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1D2B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E61D2B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jc w:val="both"/>
      </w:pPr>
      <w:r>
        <w:rPr>
          <w:rStyle w:val="s3"/>
        </w:rPr>
        <w:t>Данная редакция действовала до внесения изменений от 29 октября 2016 года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jc w:val="both"/>
      </w:pPr>
      <w:r>
        <w:rPr>
          <w:rStyle w:val="s3"/>
        </w:rPr>
        <w:t>О внесении изменений см. :</w:t>
      </w:r>
    </w:p>
    <w:p w:rsidR="00000000" w:rsidRDefault="00E61D2B">
      <w:pPr>
        <w:jc w:val="both"/>
      </w:pPr>
      <w:hyperlink r:id="rId8" w:anchor="sub_id=42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2016 г.);</w:t>
      </w:r>
    </w:p>
    <w:p w:rsidR="00000000" w:rsidRDefault="00E61D2B">
      <w:pPr>
        <w:jc w:val="both"/>
      </w:pPr>
      <w:hyperlink r:id="rId9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г.).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 1. Общие положения</w:t>
        </w:r>
      </w:hyperlink>
    </w:p>
    <w:p w:rsidR="00000000" w:rsidRDefault="00E61D2B">
      <w:pPr>
        <w:ind w:left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Статус органов юстиции Республики Казахстан</w:t>
        </w:r>
      </w:hyperlink>
    </w:p>
    <w:p w:rsidR="00000000" w:rsidRDefault="00E61D2B">
      <w:pPr>
        <w:ind w:left="90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Правовая основа деятельности органов юстиции</w:t>
        </w:r>
      </w:hyperlink>
    </w:p>
    <w:p w:rsidR="00000000" w:rsidRDefault="00E61D2B">
      <w:pPr>
        <w:ind w:left="90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Задачи органов юстиции</w:t>
        </w:r>
      </w:hyperlink>
    </w:p>
    <w:p w:rsidR="00000000" w:rsidRDefault="00E61D2B">
      <w:pPr>
        <w:ind w:left="9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Принципы деятельности органов юстиции</w:t>
        </w:r>
      </w:hyperlink>
    </w:p>
    <w:p w:rsidR="00000000" w:rsidRDefault="00E61D2B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 2. Система и</w:t>
        </w:r>
        <w:r>
          <w:rPr>
            <w:rStyle w:val="a3"/>
            <w:i/>
            <w:iCs/>
            <w:bdr w:val="none" w:sz="0" w:space="0" w:color="auto" w:frame="1"/>
          </w:rPr>
          <w:t xml:space="preserve"> организация деятельности органов юстиции</w:t>
        </w:r>
      </w:hyperlink>
    </w:p>
    <w:p w:rsidR="00000000" w:rsidRDefault="00E61D2B">
      <w:pPr>
        <w:ind w:left="2160" w:hanging="126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Система органов юстиции</w:t>
        </w:r>
      </w:hyperlink>
    </w:p>
    <w:p w:rsidR="00000000" w:rsidRDefault="00E61D2B">
      <w:pPr>
        <w:ind w:left="2160" w:hanging="126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Министерство юстиции Республики Казахстан</w:t>
        </w:r>
      </w:hyperlink>
    </w:p>
    <w:p w:rsidR="00000000" w:rsidRDefault="00E61D2B">
      <w:pPr>
        <w:ind w:left="216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</w:t>
        </w:r>
        <w:r>
          <w:rPr>
            <w:rStyle w:val="a3"/>
            <w:i/>
            <w:iCs/>
            <w:bdr w:val="none" w:sz="0" w:space="0" w:color="auto" w:frame="1"/>
          </w:rPr>
          <w:t>Полномочия Министра юстиции Республики Казахстан</w:t>
        </w:r>
      </w:hyperlink>
    </w:p>
    <w:p w:rsidR="00000000" w:rsidRDefault="00E61D2B">
      <w:pPr>
        <w:ind w:left="216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Территориальные органы юстиции</w:t>
        </w:r>
      </w:hyperlink>
    </w:p>
    <w:p w:rsidR="00000000" w:rsidRDefault="00E61D2B">
      <w:pPr>
        <w:ind w:left="216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Организации системы юстиции</w:t>
        </w:r>
      </w:hyperlink>
    </w:p>
    <w:p w:rsidR="00000000" w:rsidRDefault="00E61D2B">
      <w:pPr>
        <w:ind w:left="216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</w:t>
        </w:r>
      </w:hyperlink>
      <w:r>
        <w:rPr>
          <w:rStyle w:val="s3"/>
        </w:rPr>
        <w:t>. Исключена в соответстви</w:t>
      </w:r>
      <w:r>
        <w:rPr>
          <w:rStyle w:val="s3"/>
        </w:rPr>
        <w:t xml:space="preserve">и с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ind w:left="216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</w:t>
      </w:r>
      <w:r>
        <w:rPr>
          <w:rStyle w:val="s3"/>
        </w:rPr>
        <w:t>12 № 547-IV</w:t>
      </w:r>
    </w:p>
    <w:p w:rsidR="00000000" w:rsidRDefault="00E61D2B">
      <w:pPr>
        <w:ind w:left="2160" w:hanging="1260"/>
        <w:jc w:val="both"/>
      </w:pPr>
      <w:hyperlink w:anchor="sub11010000" w:history="1">
        <w:r>
          <w:rPr>
            <w:rStyle w:val="a3"/>
            <w:i/>
            <w:iCs/>
            <w:bdr w:val="none" w:sz="0" w:space="0" w:color="auto" w:frame="1"/>
          </w:rPr>
          <w:t>Статья 11-1. Система органов исполнительного производства</w:t>
        </w:r>
      </w:hyperlink>
    </w:p>
    <w:p w:rsidR="00000000" w:rsidRDefault="00E61D2B">
      <w:pPr>
        <w:ind w:left="216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E61D2B">
      <w:pPr>
        <w:ind w:left="2160" w:hanging="1260"/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Статья 12-1</w:t>
        </w:r>
      </w:hyperlink>
      <w:r>
        <w:rPr>
          <w:rStyle w:val="s3"/>
          <w:b/>
          <w:bCs/>
        </w:rPr>
        <w:t>. </w:t>
      </w:r>
      <w:r>
        <w:rPr>
          <w:rStyle w:val="s3"/>
        </w:rPr>
        <w:t xml:space="preserve">Исключена в соответствии с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ind w:left="216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Акты органов юстиции</w:t>
        </w:r>
      </w:hyperlink>
    </w:p>
    <w:p w:rsidR="00000000" w:rsidRDefault="00E61D2B">
      <w:pPr>
        <w:ind w:left="216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Представление органов юстиции</w:t>
        </w:r>
      </w:hyperlink>
    </w:p>
    <w:p w:rsidR="00000000" w:rsidRDefault="00E61D2B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 3. Основные функции, права и обязанности органов юстиции</w:t>
        </w:r>
      </w:hyperlink>
    </w:p>
    <w:p w:rsidR="00000000" w:rsidRDefault="00E61D2B">
      <w:pPr>
        <w:ind w:left="23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Функции органов юстиции в сфере ведения законопроектной работы, совершенствов</w:t>
        </w:r>
        <w:r>
          <w:rPr>
            <w:rStyle w:val="a3"/>
            <w:i/>
            <w:iCs/>
            <w:bdr w:val="none" w:sz="0" w:space="0" w:color="auto" w:frame="1"/>
          </w:rPr>
          <w:t>ания законодательства</w:t>
        </w:r>
      </w:hyperlink>
    </w:p>
    <w:p w:rsidR="00000000" w:rsidRDefault="00E61D2B">
      <w:pPr>
        <w:ind w:left="23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Функции органов юстиции в сфере правового обеспечения международных договоров, координации иностранной правовой помощи</w:t>
        </w:r>
      </w:hyperlink>
    </w:p>
    <w:p w:rsidR="00000000" w:rsidRDefault="00E61D2B">
      <w:pPr>
        <w:ind w:left="23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Функции органов юстиции в сфе</w:t>
        </w:r>
        <w:r>
          <w:rPr>
            <w:rStyle w:val="a3"/>
            <w:i/>
            <w:iCs/>
            <w:bdr w:val="none" w:sz="0" w:space="0" w:color="auto" w:frame="1"/>
          </w:rPr>
          <w:t>ре судебно-экспертной деятельности и административного производства</w:t>
        </w:r>
      </w:hyperlink>
    </w:p>
    <w:p w:rsidR="00000000" w:rsidRDefault="00E61D2B">
      <w:pPr>
        <w:ind w:left="23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Функции органов юстиции в сфере осуществления государственной регистрации</w:t>
        </w:r>
      </w:hyperlink>
    </w:p>
    <w:p w:rsidR="00000000" w:rsidRDefault="00E61D2B">
      <w:pPr>
        <w:ind w:left="2340" w:hanging="144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Функции органов юстиции в сф</w:t>
        </w:r>
        <w:r>
          <w:rPr>
            <w:rStyle w:val="a3"/>
            <w:i/>
            <w:iCs/>
            <w:bdr w:val="none" w:sz="0" w:space="0" w:color="auto" w:frame="1"/>
          </w:rPr>
          <w:t>ерах организации правовой помощи и оказания юридических услуг, правовой пропаганды</w:t>
        </w:r>
      </w:hyperlink>
    </w:p>
    <w:p w:rsidR="00000000" w:rsidRDefault="00E61D2B">
      <w:pPr>
        <w:ind w:left="2340" w:hanging="144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</w:t>
        </w:r>
      </w:hyperlink>
      <w:r>
        <w:rPr>
          <w:rStyle w:val="s3"/>
        </w:rPr>
        <w:t xml:space="preserve">. Исключена в соответствии с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ind w:left="2340" w:hanging="144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E61D2B">
      <w:pPr>
        <w:ind w:left="2340" w:hanging="144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>Статья 21-1. Функции органов юстиции в сфере обеспечения исполнения исполнительных документов, организаци</w:t>
        </w:r>
        <w:r>
          <w:rPr>
            <w:rStyle w:val="a3"/>
            <w:i/>
            <w:iCs/>
            <w:bdr w:val="none" w:sz="0" w:space="0" w:color="auto" w:frame="1"/>
          </w:rPr>
          <w:t>и работ по учету, хранению, оценке и дальнейшему использованию имущества, обращенного (поступившего) в республиканскую собственность</w:t>
        </w:r>
      </w:hyperlink>
    </w:p>
    <w:p w:rsidR="00000000" w:rsidRDefault="00E61D2B">
      <w:pPr>
        <w:ind w:left="2340" w:hanging="144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Исключена в соответствии с</w:t>
        </w:r>
      </w:hyperlink>
      <w:r>
        <w:rPr>
          <w:rStyle w:val="s3"/>
        </w:rPr>
        <w:t xml:space="preserve">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Законом РК от 29.12.04 г. № 25-III</w:t>
        </w:r>
      </w:hyperlink>
    </w:p>
    <w:p w:rsidR="00000000" w:rsidRDefault="00E61D2B">
      <w:pPr>
        <w:ind w:left="2340" w:hanging="1440"/>
        <w:jc w:val="both"/>
      </w:pPr>
      <w:hyperlink w:anchor="sub22010000" w:history="1">
        <w:r>
          <w:rPr>
            <w:rStyle w:val="a3"/>
            <w:i/>
            <w:iCs/>
            <w:bdr w:val="none" w:sz="0" w:space="0" w:color="auto" w:frame="1"/>
          </w:rPr>
          <w:t>Статья 22-1. 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</w:t>
        </w:r>
        <w:r>
          <w:rPr>
            <w:rStyle w:val="a3"/>
            <w:i/>
            <w:iCs/>
            <w:bdr w:val="none" w:sz="0" w:space="0" w:color="auto" w:frame="1"/>
          </w:rPr>
          <w:t>кросхем</w:t>
        </w:r>
      </w:hyperlink>
    </w:p>
    <w:p w:rsidR="00000000" w:rsidRDefault="00E61D2B">
      <w:pPr>
        <w:ind w:left="2340" w:hanging="144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Иные функции органов юстиции</w:t>
        </w:r>
      </w:hyperlink>
    </w:p>
    <w:p w:rsidR="00000000" w:rsidRDefault="00E61D2B">
      <w:pPr>
        <w:ind w:left="2340" w:hanging="144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24. Права органов юстиции и их должностных лиц</w:t>
        </w:r>
      </w:hyperlink>
    </w:p>
    <w:p w:rsidR="00000000" w:rsidRDefault="00E61D2B">
      <w:pPr>
        <w:ind w:left="2340" w:hanging="1440"/>
        <w:jc w:val="both"/>
      </w:pPr>
      <w:hyperlink w:anchor="sub24010000" w:history="1">
        <w:r>
          <w:rPr>
            <w:rStyle w:val="a3"/>
            <w:i/>
            <w:iCs/>
            <w:bdr w:val="none" w:sz="0" w:space="0" w:color="auto" w:frame="1"/>
          </w:rPr>
          <w:t>Статья 24-1. </w:t>
        </w:r>
        <w:r>
          <w:rPr>
            <w:rStyle w:val="a3"/>
            <w:i/>
            <w:iCs/>
            <w:bdr w:val="none" w:sz="0" w:space="0" w:color="auto" w:frame="1"/>
          </w:rPr>
          <w:t>Права и обязанности сотрудников уголовно-исполнительной системы</w:t>
        </w:r>
      </w:hyperlink>
    </w:p>
    <w:p w:rsidR="00000000" w:rsidRDefault="00E61D2B">
      <w:pPr>
        <w:ind w:left="2340" w:hanging="1440"/>
        <w:jc w:val="both"/>
      </w:pPr>
      <w:hyperlink w:anchor="sub24020000" w:history="1">
        <w:r>
          <w:rPr>
            <w:rStyle w:val="a3"/>
            <w:i/>
            <w:iCs/>
            <w:bdr w:val="none" w:sz="0" w:space="0" w:color="auto" w:frame="1"/>
          </w:rPr>
          <w:t>Статья 24-2. Государственный контроль в области последующего опубликования официальных текстов нормативных правовых актов</w:t>
        </w:r>
      </w:hyperlink>
    </w:p>
    <w:p w:rsidR="00000000" w:rsidRDefault="00E61D2B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</w:t>
        </w:r>
        <w:r>
          <w:rPr>
            <w:rStyle w:val="a3"/>
            <w:i/>
            <w:iCs/>
            <w:bdr w:val="none" w:sz="0" w:space="0" w:color="auto" w:frame="1"/>
          </w:rPr>
          <w:t>а 4. Кадры органов юстиции и их правовое положение</w:t>
        </w:r>
      </w:hyperlink>
    </w:p>
    <w:p w:rsidR="00000000" w:rsidRDefault="00E61D2B">
      <w:pPr>
        <w:ind w:left="9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Кадры органов юстиции</w:t>
        </w:r>
      </w:hyperlink>
    </w:p>
    <w:p w:rsidR="00000000" w:rsidRDefault="00E61D2B">
      <w:pPr>
        <w:ind w:left="90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</w:t>
        </w:r>
      </w:hyperlink>
      <w:r>
        <w:rPr>
          <w:rStyle w:val="s3"/>
        </w:rPr>
        <w:t xml:space="preserve">. Исключена в соответствии с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ind w:left="9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ind w:left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</w:t>
        </w:r>
      </w:hyperlink>
      <w:r>
        <w:rPr>
          <w:rStyle w:val="s3"/>
        </w:rPr>
        <w:t>. Исключена в соответ</w:t>
      </w:r>
      <w:r>
        <w:rPr>
          <w:rStyle w:val="s3"/>
        </w:rPr>
        <w:t xml:space="preserve">ствии с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ind w:left="90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</w:t>
        </w:r>
      </w:hyperlink>
      <w:r>
        <w:rPr>
          <w:rStyle w:val="s3"/>
        </w:rPr>
        <w:t xml:space="preserve">. Исключена в соответствии с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</w:t>
      </w:r>
      <w:r>
        <w:rPr>
          <w:rStyle w:val="s3"/>
        </w:rPr>
        <w:t>.01.12 № 547-IV</w:t>
      </w:r>
    </w:p>
    <w:p w:rsidR="00000000" w:rsidRDefault="00E61D2B">
      <w:pPr>
        <w:ind w:left="90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Материальное и социальное обеспечение работников органов юстиции</w:t>
        </w:r>
      </w:hyperlink>
    </w:p>
    <w:p w:rsidR="00000000" w:rsidRDefault="00E61D2B">
      <w:pPr>
        <w:ind w:left="9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</w:t>
        </w:r>
      </w:hyperlink>
      <w:r>
        <w:rPr>
          <w:rStyle w:val="s3"/>
        </w:rPr>
        <w:t xml:space="preserve">. Исключена в соответствии с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E61D2B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 5. Иные вопросы организации и деятельности органов юстиции</w:t>
        </w:r>
      </w:hyperlink>
    </w:p>
    <w:p w:rsidR="00000000" w:rsidRDefault="00E61D2B">
      <w:pPr>
        <w:ind w:left="90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E61D2B">
      <w:pPr>
        <w:ind w:left="90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 Заключительные и переходные положения</w:t>
        </w:r>
      </w:hyperlink>
    </w:p>
    <w:p w:rsidR="00000000" w:rsidRDefault="00E61D2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61D2B">
      <w:pPr>
        <w:jc w:val="both"/>
      </w:pPr>
      <w:r>
        <w:t> </w:t>
      </w:r>
    </w:p>
    <w:p w:rsidR="00000000" w:rsidRDefault="00E61D2B">
      <w:pPr>
        <w:jc w:val="both"/>
      </w:pPr>
      <w:r>
        <w:rPr>
          <w:rStyle w:val="s3"/>
        </w:rPr>
        <w:t>По всему тексту слова «военной службы», «военной службе» заменены соответственно словами «воинской службы», «воинской службе» в соответств</w:t>
      </w:r>
      <w:r>
        <w:rPr>
          <w:rStyle w:val="s3"/>
        </w:rPr>
        <w:t xml:space="preserve">ии с </w:t>
      </w:r>
      <w:hyperlink r:id="rId20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r>
        <w:rPr>
          <w:rStyle w:val="s1"/>
        </w:rPr>
        <w:t>Статья 1. Статус орг</w:t>
      </w:r>
      <w:r>
        <w:rPr>
          <w:rStyle w:val="s1"/>
        </w:rPr>
        <w:t xml:space="preserve">анов юстиции Республики Казахстан </w:t>
      </w:r>
    </w:p>
    <w:p w:rsidR="00000000" w:rsidRDefault="00E61D2B">
      <w:pPr>
        <w:ind w:firstLine="400"/>
        <w:jc w:val="both"/>
      </w:pPr>
      <w:r>
        <w:t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</w:t>
      </w:r>
      <w:r>
        <w:t xml:space="preserve">м законности в работе государственных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E61D2B">
      <w:pPr>
        <w:ind w:firstLine="400"/>
        <w:jc w:val="both"/>
      </w:pPr>
      <w:r>
        <w:rPr>
          <w:rStyle w:val="s3"/>
        </w:rPr>
        <w:t> </w:t>
      </w:r>
    </w:p>
    <w:p w:rsidR="00000000" w:rsidRDefault="00E61D2B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E61D2B">
      <w:pPr>
        <w:ind w:firstLine="400"/>
        <w:jc w:val="both"/>
      </w:pPr>
      <w:r>
        <w:t>Правовую основу деятельности органов ю</w:t>
      </w:r>
      <w:r>
        <w:t xml:space="preserve">стиции составляют </w:t>
      </w:r>
      <w:hyperlink r:id="rId22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3" w:name="SUB30000"/>
      <w:bookmarkEnd w:id="3"/>
      <w:r>
        <w:rPr>
          <w:rStyle w:val="s3"/>
        </w:rPr>
        <w:t>О внесении изменений в статью 3 см.</w:t>
      </w:r>
      <w:r>
        <w:rPr>
          <w:rStyle w:val="s3"/>
        </w:rPr>
        <w:t xml:space="preserve"> - </w:t>
      </w:r>
      <w:hyperlink r:id="rId23" w:anchor="sub_id=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E61D2B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E61D2B">
      <w:pPr>
        <w:ind w:firstLine="400"/>
        <w:jc w:val="both"/>
      </w:pPr>
      <w:r>
        <w:t>1) участие в формировании наци</w:t>
      </w:r>
      <w:r>
        <w:t>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</w:t>
      </w:r>
      <w:r>
        <w:t xml:space="preserve">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E61D2B">
      <w:pPr>
        <w:ind w:firstLine="400"/>
        <w:jc w:val="both"/>
      </w:pPr>
      <w:r>
        <w:t>2) правовое обеспечение деятельности Казахстана н</w:t>
      </w:r>
      <w:r>
        <w:t xml:space="preserve">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E61D2B">
      <w:pPr>
        <w:jc w:val="both"/>
      </w:pPr>
      <w:r>
        <w:rPr>
          <w:rStyle w:val="s3"/>
        </w:rPr>
        <w:t xml:space="preserve">В подпункт 3 внесены изменения в соответствии </w:t>
      </w:r>
      <w:r>
        <w:rPr>
          <w:rStyle w:val="s3"/>
        </w:rPr>
        <w:t xml:space="preserve">с </w:t>
      </w:r>
      <w:hyperlink r:id="rId2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</w:t>
      </w:r>
      <w:r>
        <w:rPr>
          <w:rStyle w:val="s0"/>
        </w:rPr>
        <w:t>мущество, залогов отдельных видов движимого имущества, нормативных правовых актов центральных государственных органов и ведомств, местных представительных и исполнительных органов, а также акимов, обеспечение государственного учета нормативных правовых акт</w:t>
      </w:r>
      <w:r>
        <w:rPr>
          <w:rStyle w:val="s0"/>
        </w:rPr>
        <w:t>ов Республики Казахстан;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подпунктами 3-1 в соответствии с </w:t>
      </w:r>
      <w:hyperlink r:id="rId30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61D2B">
      <w:pPr>
        <w:ind w:firstLine="400"/>
        <w:jc w:val="both"/>
      </w:pPr>
      <w:r>
        <w:rPr>
          <w:rStyle w:val="s0"/>
        </w:rPr>
        <w:t>3-1) формирование и реализация государственной политики в сфере ос</w:t>
      </w:r>
      <w:r>
        <w:rPr>
          <w:rStyle w:val="s0"/>
        </w:rPr>
        <w:t>уществления государственной регистрации, организации правовой помощи и оказания юридических услуг, правовой пропаганды;</w:t>
      </w:r>
    </w:p>
    <w:p w:rsidR="00000000" w:rsidRDefault="00E61D2B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E61D2B">
      <w:pPr>
        <w:ind w:firstLine="400"/>
        <w:jc w:val="both"/>
      </w:pPr>
      <w:r>
        <w:t>5) организация и осуществление судебно-э</w:t>
      </w:r>
      <w:r>
        <w:t xml:space="preserve">кспертной деятельности; </w:t>
      </w:r>
    </w:p>
    <w:p w:rsidR="00000000" w:rsidRDefault="00E61D2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3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3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61D2B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36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6-2 в соответствии с </w:t>
      </w:r>
      <w:hyperlink r:id="rId3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3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41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 xml:space="preserve">Подпункт 7 изложен в редакции </w:t>
      </w:r>
      <w:hyperlink r:id="rId43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E61D2B">
      <w:pPr>
        <w:ind w:firstLine="400"/>
        <w:jc w:val="both"/>
      </w:pPr>
      <w:r>
        <w:t>8) И</w:t>
      </w:r>
      <w:r>
        <w:t xml:space="preserve">сключен в соответствии с </w:t>
      </w:r>
      <w:hyperlink r:id="rId45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jc w:val="both"/>
      </w:pPr>
      <w:r>
        <w:rPr>
          <w:rStyle w:val="s3"/>
        </w:rPr>
        <w:t xml:space="preserve">Подпункт 9 изложен в редакции </w:t>
      </w:r>
      <w:hyperlink r:id="rId47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9) осуществ</w:t>
      </w:r>
      <w:r>
        <w:t>ление производства по делам об административных правонарушениях в соответствии с законом Республики Казахстан;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.12.04 г. № 25-III </w:t>
      </w:r>
    </w:p>
    <w:p w:rsidR="00000000" w:rsidRDefault="00E61D2B">
      <w:pPr>
        <w:ind w:firstLine="400"/>
        <w:jc w:val="both"/>
      </w:pPr>
      <w:r>
        <w:t xml:space="preserve">9-1) Исключен в соответствии с </w:t>
      </w:r>
      <w:hyperlink r:id="rId50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5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61D2B">
      <w:pPr>
        <w:ind w:firstLine="400"/>
        <w:jc w:val="both"/>
      </w:pPr>
      <w:r>
        <w:t xml:space="preserve">9-2) Исключен в соответствии с </w:t>
      </w:r>
      <w:hyperlink r:id="rId53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5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56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9-3) формирование и реализация государственной политики в сфере исполнения исполнительных документов;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подпунктами 9-4 в соответствии с </w:t>
      </w:r>
      <w:hyperlink r:id="rId58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61D2B">
      <w:pPr>
        <w:ind w:firstLine="400"/>
        <w:jc w:val="both"/>
      </w:pPr>
      <w:r>
        <w:rPr>
          <w:rStyle w:val="s0"/>
        </w:rPr>
        <w:t>9-4) формирование и реализация государственной политики в сфере судебно-экспертной деятельности;</w:t>
      </w:r>
    </w:p>
    <w:p w:rsidR="00000000" w:rsidRDefault="00E61D2B">
      <w:pPr>
        <w:ind w:firstLine="400"/>
        <w:jc w:val="both"/>
      </w:pPr>
      <w:r>
        <w:t>10) осуществление иных задач, возложенных на</w:t>
      </w:r>
      <w:r>
        <w:t xml:space="preserve"> них законодательством Республики Казахстан.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4" w:name="SUB40000"/>
      <w:bookmarkEnd w:id="4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E61D2B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E61D2B">
      <w:pPr>
        <w:ind w:firstLine="400"/>
        <w:jc w:val="both"/>
      </w:pPr>
      <w:r>
        <w:t xml:space="preserve">1) законности; </w:t>
      </w:r>
    </w:p>
    <w:p w:rsidR="00000000" w:rsidRDefault="00E61D2B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</w:t>
      </w:r>
      <w:r>
        <w:t xml:space="preserve">свобод человека и гражданина; </w:t>
      </w:r>
    </w:p>
    <w:p w:rsidR="00000000" w:rsidRDefault="00E61D2B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E61D2B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E61D2B">
      <w:pPr>
        <w:ind w:firstLine="400"/>
        <w:jc w:val="both"/>
      </w:pPr>
      <w:r>
        <w:t xml:space="preserve">5) </w:t>
      </w:r>
      <w:r>
        <w:rPr>
          <w:rStyle w:val="s0"/>
        </w:rPr>
        <w:t>Иск</w:t>
      </w:r>
      <w:r>
        <w:rPr>
          <w:rStyle w:val="s0"/>
        </w:rPr>
        <w:t xml:space="preserve">лючен в соответствии с </w:t>
      </w:r>
      <w:hyperlink r:id="rId59" w:anchor="sub_id=1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6) единства системы органов юстиции.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center"/>
      </w:pPr>
      <w:bookmarkStart w:id="5" w:name="SUB50000"/>
      <w:bookmarkEnd w:id="5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</w:t>
      </w:r>
      <w:r>
        <w:rPr>
          <w:rStyle w:val="s3"/>
        </w:rPr>
        <w:t>240-III (</w:t>
      </w:r>
      <w:hyperlink r:id="rId6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4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6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>Статья 5. Система о</w:t>
      </w:r>
      <w:r>
        <w:rPr>
          <w:rStyle w:val="s1"/>
        </w:rPr>
        <w:t>рганов юстиции</w:t>
      </w:r>
    </w:p>
    <w:p w:rsidR="00000000" w:rsidRDefault="00E61D2B">
      <w:pPr>
        <w:ind w:firstLine="400"/>
        <w:jc w:val="both"/>
      </w:pPr>
      <w:r>
        <w:rPr>
          <w:rStyle w:val="s0"/>
        </w:rPr>
        <w:t>1. Единую систему органов юстиции составляют: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E61D2B">
      <w:pPr>
        <w:ind w:firstLine="400"/>
        <w:jc w:val="both"/>
      </w:pPr>
      <w:hyperlink r:id="rId71" w:history="1">
        <w:r>
          <w:rPr>
            <w:rStyle w:val="a3"/>
          </w:rPr>
          <w:t>территориальные органы, отделы и учреждения юстиции</w:t>
        </w:r>
      </w:hyperlink>
      <w:r>
        <w:rPr>
          <w:rStyle w:val="s0"/>
        </w:rPr>
        <w:t>;</w:t>
      </w:r>
    </w:p>
    <w:p w:rsidR="00000000" w:rsidRDefault="00E61D2B">
      <w:pPr>
        <w:ind w:firstLine="400"/>
        <w:jc w:val="both"/>
      </w:pPr>
      <w:r>
        <w:rPr>
          <w:rStyle w:val="s0"/>
        </w:rPr>
        <w:t>2) учреждения и иные подведомственные организации.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6" w:name="SUB60000"/>
      <w:bookmarkEnd w:id="6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E61D2B">
      <w:pPr>
        <w:ind w:firstLine="400"/>
        <w:jc w:val="both"/>
      </w:pPr>
      <w:r>
        <w:t xml:space="preserve">1. </w:t>
      </w:r>
      <w:hyperlink r:id="rId72" w:history="1">
        <w:r>
          <w:rPr>
            <w:rStyle w:val="a3"/>
          </w:rPr>
          <w:t>Министерство юстиции</w:t>
        </w:r>
      </w:hyperlink>
      <w:r>
        <w:t xml:space="preserve"> Республики Казахстан является центральным исполнительным орг</w:t>
      </w:r>
      <w:r>
        <w:t xml:space="preserve">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E61D2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7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</w:t>
      </w:r>
      <w:r>
        <w:rPr>
          <w:rStyle w:val="s0"/>
        </w:rPr>
        <w:t>обождаемый от должности Президентом Республики.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5" w:anchor="sub_id=41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7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E61D2B">
      <w:pPr>
        <w:ind w:firstLine="400"/>
        <w:jc w:val="both"/>
      </w:pPr>
      <w:r>
        <w:rPr>
          <w:rStyle w:val="s0"/>
        </w:rPr>
        <w:t>4. Министерство юстиции 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</w:t>
      </w:r>
      <w:r>
        <w:rPr>
          <w:rStyle w:val="s0"/>
        </w:rPr>
        <w:t>ния, с определением механизмов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E61D2B">
      <w:pPr>
        <w:ind w:firstLine="400"/>
      </w:pPr>
      <w:r>
        <w:t> </w:t>
      </w:r>
    </w:p>
    <w:p w:rsidR="00000000" w:rsidRDefault="00E61D2B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</w:t>
      </w:r>
      <w:r>
        <w:rPr>
          <w:b/>
          <w:bCs/>
        </w:rPr>
        <w:t>номочия министра юстиции Республики Казахстан</w:t>
      </w:r>
      <w:r>
        <w:t xml:space="preserve"> </w:t>
      </w:r>
    </w:p>
    <w:p w:rsidR="00000000" w:rsidRDefault="00E61D2B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E61D2B">
      <w:pPr>
        <w:ind w:firstLine="400"/>
        <w:jc w:val="both"/>
      </w:pPr>
      <w:r>
        <w:t xml:space="preserve">2. Министр: </w:t>
      </w:r>
    </w:p>
    <w:p w:rsidR="00000000" w:rsidRDefault="00E61D2B">
      <w:pPr>
        <w:jc w:val="both"/>
      </w:pPr>
      <w:r>
        <w:rPr>
          <w:rStyle w:val="s3"/>
        </w:rPr>
        <w:t xml:space="preserve">Подпункт 1 изложен в редакции </w:t>
      </w:r>
      <w:hyperlink r:id="rId7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1) назнача</w:t>
      </w:r>
      <w:r>
        <w:rPr>
          <w:rStyle w:val="s0"/>
        </w:rPr>
        <w:t>ет на должность и освобождает от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E61D2B">
      <w:pPr>
        <w:jc w:val="both"/>
      </w:pPr>
      <w:r>
        <w:rPr>
          <w:rStyle w:val="s3"/>
        </w:rPr>
        <w:t xml:space="preserve">Подпункт 2 изложен в редакции </w:t>
      </w:r>
      <w:hyperlink r:id="rId80" w:anchor="sub_id=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2) </w:t>
      </w:r>
      <w:r>
        <w:rPr>
          <w:rStyle w:val="s0"/>
        </w:rPr>
        <w:t>обращается с исковым заявлением в суд о признании нормативных пра</w:t>
      </w:r>
      <w:r>
        <w:rPr>
          <w:rStyle w:val="s0"/>
        </w:rPr>
        <w:t>вовых актов, подлежащих государственной регистрации в органах юстиции, но не прошедших ее, недействительными;</w:t>
      </w:r>
      <w:r>
        <w:t xml:space="preserve"> </w:t>
      </w:r>
    </w:p>
    <w:p w:rsidR="00000000" w:rsidRDefault="00E61D2B">
      <w:pPr>
        <w:ind w:firstLine="400"/>
        <w:jc w:val="both"/>
      </w:pPr>
      <w:r>
        <w:t>3) издает акты, обязательные к исполнению органами юстиции, а также в пределах своей компетенции - акты, обязательные к исполнению иными государс</w:t>
      </w:r>
      <w:r>
        <w:t xml:space="preserve">твенными органами, организациями, должностными лицами и гражданами; </w:t>
      </w:r>
    </w:p>
    <w:p w:rsidR="00000000" w:rsidRDefault="00E61D2B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E61D2B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82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6) осуществляет иные полномочия, возложенные на него настоящим Законо</w:t>
      </w:r>
      <w:r>
        <w:t xml:space="preserve">м, иными </w:t>
      </w:r>
      <w:hyperlink r:id="rId84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8" w:name="SUB80000"/>
      <w:bookmarkEnd w:id="8"/>
      <w:r>
        <w:rPr>
          <w:rStyle w:val="s1"/>
        </w:rPr>
        <w:t xml:space="preserve">Статья 8. Территориальные органы юстиции </w:t>
      </w:r>
    </w:p>
    <w:p w:rsidR="00000000" w:rsidRDefault="00E61D2B">
      <w:pPr>
        <w:jc w:val="both"/>
      </w:pPr>
      <w:r>
        <w:rPr>
          <w:rStyle w:val="s3"/>
        </w:rPr>
        <w:t xml:space="preserve">Пункт 1 изложен в редакции </w:t>
      </w:r>
      <w:hyperlink r:id="rId85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ind w:firstLine="400"/>
        <w:jc w:val="both"/>
      </w:pPr>
      <w:r>
        <w:t xml:space="preserve">1. </w:t>
      </w:r>
      <w:hyperlink r:id="rId87" w:anchor="sub_id=101" w:history="1">
        <w:r>
          <w:rPr>
            <w:rStyle w:val="a3"/>
          </w:rPr>
          <w:t>Территориальными органами юстиции</w:t>
        </w:r>
      </w:hyperlink>
      <w:r>
        <w:t xml:space="preserve"> являются областные, города республиканского значения и столицы, районные и городские подразделения юстиции. </w:t>
      </w:r>
    </w:p>
    <w:p w:rsidR="00000000" w:rsidRDefault="00E61D2B">
      <w:pPr>
        <w:ind w:firstLine="400"/>
        <w:jc w:val="both"/>
      </w:pPr>
      <w:r>
        <w:t>2. В территориальных органах юстиции образуются соответствующие структурные подразделения, обеспечивающие исполне</w:t>
      </w:r>
      <w:r>
        <w:t xml:space="preserve">ние функций, возложенных на органы юстиции. </w:t>
      </w:r>
    </w:p>
    <w:p w:rsidR="00000000" w:rsidRDefault="00E61D2B">
      <w:pPr>
        <w:ind w:firstLine="400"/>
        <w:jc w:val="both"/>
      </w:pPr>
      <w:r>
        <w:rPr>
          <w:rStyle w:val="s3"/>
        </w:rPr>
        <w:t> </w:t>
      </w:r>
    </w:p>
    <w:p w:rsidR="00000000" w:rsidRDefault="00E61D2B">
      <w:pPr>
        <w:jc w:val="both"/>
      </w:pPr>
      <w:bookmarkStart w:id="9" w:name="SUB90000"/>
      <w:bookmarkEnd w:id="9"/>
      <w:r>
        <w:rPr>
          <w:rStyle w:val="s3"/>
        </w:rPr>
        <w:t xml:space="preserve">Статья 9 изложена в редакции </w:t>
      </w:r>
      <w:hyperlink r:id="rId88" w:anchor="sub_id=6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E61D2B">
      <w:pPr>
        <w:ind w:firstLine="400"/>
        <w:jc w:val="both"/>
      </w:pPr>
      <w:r>
        <w:rPr>
          <w:rStyle w:val="s0"/>
        </w:rPr>
        <w:t>Для решения задач и обеспечения функций, возложенных на Министерство юстиции, при Министерстве действуют государственные учреждения и другие организации.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10" w:name="SUB100000"/>
      <w:bookmarkEnd w:id="10"/>
      <w:r>
        <w:rPr>
          <w:rStyle w:val="s3"/>
        </w:rPr>
        <w:t>В статью 10 внесены изменени</w:t>
      </w:r>
      <w:r>
        <w:rPr>
          <w:rStyle w:val="s3"/>
        </w:rPr>
        <w:t xml:space="preserve">я в соответствии с </w:t>
      </w:r>
      <w:hyperlink r:id="rId90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94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 </w:t>
      </w:r>
    </w:p>
    <w:p w:rsidR="00000000" w:rsidRDefault="00E61D2B">
      <w:pPr>
        <w:jc w:val="both"/>
      </w:pPr>
      <w:bookmarkStart w:id="11" w:name="SUB110000"/>
      <w:bookmarkEnd w:id="11"/>
      <w:r>
        <w:rPr>
          <w:rStyle w:val="s3"/>
        </w:rPr>
        <w:t>В статью 11 внесены изменения в соответствии с</w:t>
      </w:r>
      <w:hyperlink r:id="rId9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9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100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12" w:name="SUB11010000"/>
      <w:bookmarkEnd w:id="12"/>
      <w:r>
        <w:rPr>
          <w:rStyle w:val="s3"/>
        </w:rPr>
        <w:t xml:space="preserve">Закон дополнен статьей 11-1 в соответствии с </w:t>
      </w:r>
      <w:hyperlink r:id="rId102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с </w:t>
      </w:r>
      <w:hyperlink r:id="rId103" w:anchor="sub_id=61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4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> </w:t>
      </w:r>
    </w:p>
    <w:p w:rsidR="00000000" w:rsidRDefault="00E61D2B">
      <w:pPr>
        <w:ind w:firstLine="400"/>
        <w:jc w:val="both"/>
      </w:pPr>
      <w:bookmarkStart w:id="13" w:name="SUB120000"/>
      <w:bookmarkEnd w:id="13"/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E61D2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</w:t>
      </w:r>
      <w:r>
        <w:t xml:space="preserve">, а также с должностными лицами. 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11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E61D2B">
      <w:pPr>
        <w:jc w:val="both"/>
      </w:pPr>
      <w:r>
        <w:rPr>
          <w:rStyle w:val="s3"/>
        </w:rPr>
        <w:t xml:space="preserve">См.: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</w:t>
      </w:r>
      <w:r>
        <w:rPr>
          <w:rStyle w:val="s3"/>
        </w:rPr>
        <w:t xml:space="preserve">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</w:t>
      </w:r>
      <w:r>
        <w:rPr>
          <w:rStyle w:val="s3"/>
        </w:rPr>
        <w:t xml:space="preserve">юстиции Республики Казахстан,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</w:t>
      </w:r>
      <w:r>
        <w:rPr>
          <w:rStyle w:val="s3"/>
        </w:rPr>
        <w:t>рганов юстиции и финансовой полиции в вопросах представления интересов государства в судах»</w:t>
      </w:r>
    </w:p>
    <w:p w:rsidR="00000000" w:rsidRDefault="00E61D2B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</w:t>
      </w:r>
      <w:r>
        <w:t xml:space="preserve">ека и гражданина, юридических лиц и интересов государства. </w:t>
      </w:r>
    </w:p>
    <w:p w:rsidR="00000000" w:rsidRDefault="00E61D2B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E61D2B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4 в соответствии с </w:t>
      </w:r>
      <w:hyperlink r:id="rId114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61D2B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5" w:anchor="sub_id=1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6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14" w:name="SUB12010000"/>
      <w:bookmarkEnd w:id="14"/>
      <w:r>
        <w:rPr>
          <w:rStyle w:val="s3"/>
        </w:rPr>
        <w:t xml:space="preserve">Закон дополнен статьей 12-1 в соответствии с </w:t>
      </w:r>
      <w:hyperlink r:id="rId117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18" w:anchor="sub_id=1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</w:t>
      </w:r>
      <w:r>
        <w:rPr>
          <w:rStyle w:val="s0"/>
        </w:rPr>
        <w:t xml:space="preserve">01.12 г. № 547-IV </w:t>
      </w:r>
      <w:r>
        <w:rPr>
          <w:rStyle w:val="s3"/>
        </w:rPr>
        <w:t>(</w:t>
      </w:r>
      <w:hyperlink r:id="rId119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15" w:name="SUB130000"/>
      <w:bookmarkEnd w:id="15"/>
      <w:r>
        <w:rPr>
          <w:rStyle w:val="s1"/>
        </w:rPr>
        <w:t xml:space="preserve">Статья 13. Акты органов юстиции </w:t>
      </w:r>
    </w:p>
    <w:p w:rsidR="00000000" w:rsidRDefault="00E61D2B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</w:t>
      </w:r>
      <w:r>
        <w:t xml:space="preserve">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соответствии с </w:t>
      </w:r>
      <w:hyperlink r:id="rId120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E61D2B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E61D2B">
      <w:pPr>
        <w:ind w:firstLine="400"/>
        <w:jc w:val="both"/>
      </w:pPr>
      <w:r>
        <w:t>3.</w:t>
      </w:r>
      <w:r>
        <w:t xml:space="preserve">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</w:t>
      </w:r>
      <w:r>
        <w:t>ицами без гражданства.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16" w:name="SUB140000"/>
      <w:bookmarkEnd w:id="16"/>
      <w:r>
        <w:rPr>
          <w:rStyle w:val="s1"/>
        </w:rPr>
        <w:t xml:space="preserve">Статья 14. Представление органов юстиции </w:t>
      </w:r>
    </w:p>
    <w:p w:rsidR="00000000" w:rsidRDefault="00E61D2B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121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E61D2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3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4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1) в отношении нормативных правовых актов, подлежащих </w:t>
      </w:r>
      <w:hyperlink r:id="rId125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E61D2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6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7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28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129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</w:t>
      </w:r>
      <w:r>
        <w:t xml:space="preserve">захстан; </w:t>
      </w:r>
    </w:p>
    <w:p w:rsidR="00000000" w:rsidRDefault="00E61D2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0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1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3) в отношении нормативных правовых актов,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E61D2B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E61D2B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E61D2B">
      <w:pPr>
        <w:jc w:val="both"/>
      </w:pPr>
      <w:r>
        <w:rPr>
          <w:rStyle w:val="s3"/>
        </w:rPr>
        <w:t xml:space="preserve">Пункт 3 изложен в редакции </w:t>
      </w:r>
      <w:hyperlink r:id="rId132" w:anchor="sub_id=6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133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</w:t>
      </w:r>
      <w:r>
        <w:rPr>
          <w:rStyle w:val="s0"/>
        </w:rPr>
        <w:t>о устранению нарушений законности, а также причин и условий, способствующих им, в сроки, установленные органами юстиции, но не позднее тридцати календарных дней.</w:t>
      </w:r>
    </w:p>
    <w:p w:rsidR="00000000" w:rsidRDefault="00E61D2B">
      <w:pPr>
        <w:ind w:firstLine="400"/>
        <w:jc w:val="both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</w:t>
      </w:r>
      <w:r>
        <w:rPr>
          <w:rStyle w:val="s0"/>
        </w:rPr>
        <w:t>ия представления орган юстиции должен быть уведомлен государственным органом или должностным лицом не позднее трех календарных дней до дня рассмотрения представления</w:t>
      </w:r>
      <w:r>
        <w:t xml:space="preserve">. </w:t>
      </w:r>
    </w:p>
    <w:p w:rsidR="00000000" w:rsidRDefault="00E61D2B">
      <w:pPr>
        <w:jc w:val="both"/>
      </w:pPr>
      <w:r>
        <w:rPr>
          <w:rStyle w:val="s3"/>
        </w:rPr>
        <w:t xml:space="preserve">Пункт 4 изложен в редакции </w:t>
      </w:r>
      <w:hyperlink r:id="rId134" w:anchor="sub_id=6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</w:t>
      </w:r>
      <w:r>
        <w:rPr>
          <w:rStyle w:val="s0"/>
        </w:rPr>
        <w:t>ех рабочих дней со дня рассмотрения представления.</w:t>
      </w:r>
      <w:r>
        <w:t xml:space="preserve"> </w:t>
      </w:r>
    </w:p>
    <w:p w:rsidR="00000000" w:rsidRDefault="00E61D2B">
      <w:pPr>
        <w:jc w:val="both"/>
      </w:pPr>
      <w:r>
        <w:rPr>
          <w:rStyle w:val="s3"/>
        </w:rPr>
        <w:t xml:space="preserve">См.: </w:t>
      </w:r>
      <w:hyperlink r:id="rId13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E61D2B">
      <w:pPr>
        <w:ind w:firstLine="400"/>
        <w:jc w:val="both"/>
      </w:pPr>
      <w:r>
        <w:rPr>
          <w:rStyle w:val="s3"/>
        </w:rPr>
        <w:t> 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center"/>
      </w:pPr>
      <w:bookmarkStart w:id="17" w:name="SUB150000"/>
      <w:bookmarkEnd w:id="17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E61D2B">
      <w:pPr>
        <w:ind w:firstLine="400"/>
        <w:jc w:val="both"/>
      </w:pPr>
      <w:r>
        <w:t>В сфере ведения законопроектной работы, совершенствования законодательства орган</w:t>
      </w:r>
      <w:r>
        <w:t xml:space="preserve">ы юстиции осуществляют следующие функции: </w:t>
      </w:r>
    </w:p>
    <w:p w:rsidR="00000000" w:rsidRDefault="00E61D2B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E61D2B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E61D2B">
      <w:pPr>
        <w:ind w:firstLine="400"/>
        <w:jc w:val="both"/>
      </w:pPr>
      <w:r>
        <w:t>3) привлечение для осуществления законопроектных, экспертных, научно-иссл</w:t>
      </w:r>
      <w:r>
        <w:t xml:space="preserve">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E61D2B">
      <w:pPr>
        <w:ind w:firstLine="400"/>
        <w:jc w:val="both"/>
      </w:pPr>
      <w:r>
        <w:t>4) официальное разъяснение нормативных правовых актов Правительства по поруче</w:t>
      </w:r>
      <w:r>
        <w:t xml:space="preserve">нию Правительства и Премьер-Министра Республики и по собственной инициативе; </w:t>
      </w:r>
    </w:p>
    <w:p w:rsidR="00000000" w:rsidRDefault="00E61D2B">
      <w:pPr>
        <w:jc w:val="both"/>
      </w:pPr>
      <w:r>
        <w:rPr>
          <w:rStyle w:val="s3"/>
        </w:rPr>
        <w:t xml:space="preserve">Подпункт 5 изложен в редакции </w:t>
      </w:r>
      <w:hyperlink r:id="rId137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3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5) обеспечение правовой информатизации, обеспечение ведения эталонного контрольного банка нормативных правовых актов, ведения единой в Казахстане компьютерной системы правовой информации;</w:t>
      </w:r>
    </w:p>
    <w:p w:rsidR="00000000" w:rsidRDefault="00E61D2B">
      <w:pPr>
        <w:ind w:firstLine="400"/>
        <w:jc w:val="both"/>
      </w:pPr>
      <w:r>
        <w:t>6)</w:t>
      </w:r>
      <w:r>
        <w:t xml:space="preserve">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 xml:space="preserve">Статья 16. 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E61D2B">
      <w:pPr>
        <w:ind w:firstLine="400"/>
        <w:jc w:val="both"/>
      </w:pPr>
      <w:r>
        <w:t>В сфере правов</w:t>
      </w:r>
      <w:r>
        <w:t xml:space="preserve">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E61D2B">
      <w:pPr>
        <w:ind w:firstLine="400"/>
        <w:jc w:val="both"/>
      </w:pPr>
      <w:r>
        <w:t>1) подготовку, организацию заключения и исполнения в соответствии с законодательством Республики Казахстан международных догово</w:t>
      </w:r>
      <w:r>
        <w:t xml:space="preserve">ров о правовой помощи и правовом сотрудничестве с иностранными государствами; </w:t>
      </w:r>
    </w:p>
    <w:p w:rsidR="00000000" w:rsidRDefault="00E61D2B">
      <w:pPr>
        <w:ind w:firstLine="400"/>
        <w:jc w:val="both"/>
      </w:pPr>
      <w:r>
        <w:t xml:space="preserve">2) </w:t>
      </w:r>
      <w:hyperlink r:id="rId139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E61D2B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E61D2B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имплементац</w:t>
      </w:r>
      <w:r>
        <w:t xml:space="preserve">ии признанных Казахстаном международных норм в законодательство Республики Казахстан; </w:t>
      </w:r>
    </w:p>
    <w:p w:rsidR="00000000" w:rsidRDefault="00E61D2B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</w:t>
      </w:r>
      <w:r>
        <w:t xml:space="preserve"> </w:t>
      </w:r>
    </w:p>
    <w:p w:rsidR="00000000" w:rsidRDefault="00E61D2B">
      <w:pPr>
        <w:ind w:firstLine="400"/>
        <w:jc w:val="both"/>
      </w:pPr>
      <w:r>
        <w:t xml:space="preserve">6) </w:t>
      </w:r>
      <w:hyperlink r:id="rId140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14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</w:t>
      </w:r>
      <w:r>
        <w:rPr>
          <w:rStyle w:val="s3"/>
        </w:rPr>
        <w:t>.12 г. № 547-IV (</w:t>
      </w:r>
      <w:hyperlink r:id="rId14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5" w:anchor="sub_id=6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 xml:space="preserve">См. изменения в статью 17 - </w:t>
      </w:r>
      <w:hyperlink r:id="rId147" w:anchor="sub_id=3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>Статья 17. Фун</w:t>
      </w:r>
      <w:r>
        <w:rPr>
          <w:rStyle w:val="s1"/>
        </w:rPr>
        <w:t xml:space="preserve">кции органов юстиции в сфере судебно-экспертной деятельности </w:t>
      </w:r>
    </w:p>
    <w:p w:rsidR="00000000" w:rsidRDefault="00E61D2B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E61D2B">
      <w:pPr>
        <w:ind w:firstLine="400"/>
        <w:jc w:val="both"/>
      </w:pPr>
      <w:r>
        <w:rPr>
          <w:rStyle w:val="s0"/>
        </w:rPr>
        <w:t>1) подбор и расстановку кадров судебных экспертов;</w:t>
      </w:r>
    </w:p>
    <w:p w:rsidR="00000000" w:rsidRDefault="00E61D2B">
      <w:pPr>
        <w:jc w:val="both"/>
      </w:pPr>
      <w:r>
        <w:rPr>
          <w:rStyle w:val="s3"/>
        </w:rPr>
        <w:t xml:space="preserve">Подпункт 2 изложен в редакции </w:t>
      </w:r>
      <w:hyperlink r:id="rId14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4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2) организацию судебно-экспертной деятельности и выдачу лицензий с</w:t>
      </w:r>
      <w:r>
        <w:rPr>
          <w:rStyle w:val="s0"/>
        </w:rPr>
        <w:t>удебным экспертам в порядке, установленном законодательством Республики Казахстан о разрешениях и уведомлениях;</w:t>
      </w:r>
    </w:p>
    <w:p w:rsidR="00000000" w:rsidRDefault="00E61D2B">
      <w:pPr>
        <w:ind w:firstLine="400"/>
        <w:jc w:val="both"/>
      </w:pPr>
      <w:r>
        <w:rPr>
          <w:rStyle w:val="s0"/>
        </w:rPr>
        <w:t>3) материально-техническое обеспечение государственных судебно-экспертных организаций;</w:t>
      </w:r>
    </w:p>
    <w:p w:rsidR="00000000" w:rsidRDefault="00E61D2B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</w:t>
      </w:r>
      <w:r>
        <w:rPr>
          <w:rStyle w:val="s0"/>
        </w:rPr>
        <w:t>дебной экспертизы.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20" w:name="SUB180000"/>
      <w:bookmarkEnd w:id="20"/>
      <w:r>
        <w:rPr>
          <w:rStyle w:val="s3"/>
        </w:rPr>
        <w:t xml:space="preserve">О внесении изменений в статью 18 см. - </w:t>
      </w:r>
      <w:hyperlink r:id="rId15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17.11.15 г. № 408-V (вводится в действие с 1 марта 2016 г.)</w:t>
      </w:r>
    </w:p>
    <w:p w:rsidR="00000000" w:rsidRDefault="00E61D2B">
      <w:pPr>
        <w:ind w:firstLine="400"/>
        <w:jc w:val="both"/>
      </w:pPr>
      <w:r>
        <w:rPr>
          <w:rStyle w:val="s1"/>
        </w:rPr>
        <w:t>Статья 18. Функции органов юстиции в сфере о</w:t>
      </w:r>
      <w:r>
        <w:rPr>
          <w:rStyle w:val="s1"/>
        </w:rPr>
        <w:t xml:space="preserve">существления государственной регистрации </w:t>
      </w:r>
    </w:p>
    <w:p w:rsidR="00000000" w:rsidRDefault="00E61D2B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E61D2B">
      <w:pPr>
        <w:jc w:val="both"/>
      </w:pPr>
      <w:r>
        <w:rPr>
          <w:rStyle w:val="s3"/>
        </w:rPr>
        <w:t xml:space="preserve">Подпункт 1 изложен в редакции </w:t>
      </w:r>
      <w:hyperlink r:id="rId151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>4 г. № 236-V (</w:t>
      </w:r>
      <w:hyperlink r:id="rId15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61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правовых актов центральных государственных органов, ведомств, маслихатов, акиматов и акимов, обеспечение ведения Государственного реестра нормативных правовых актов Республики Казахстан;</w:t>
      </w:r>
    </w:p>
    <w:p w:rsidR="00000000" w:rsidRDefault="00E61D2B">
      <w:pPr>
        <w:jc w:val="both"/>
      </w:pPr>
      <w:r>
        <w:rPr>
          <w:rStyle w:val="s3"/>
        </w:rPr>
        <w:t>В подпункт 2 внесены измен</w:t>
      </w:r>
      <w:r>
        <w:rPr>
          <w:rStyle w:val="s3"/>
        </w:rPr>
        <w:t xml:space="preserve">ения в соответствии с </w:t>
      </w:r>
      <w:hyperlink r:id="rId15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56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24.12.12 г. № 60-V (</w:t>
      </w:r>
      <w:hyperlink r:id="rId15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2) </w:t>
      </w:r>
      <w:hyperlink r:id="rId158" w:history="1">
        <w:r>
          <w:rPr>
            <w:rStyle w:val="a3"/>
          </w:rPr>
          <w:t>государственную регистрацию юридических лиц</w:t>
        </w:r>
      </w:hyperlink>
      <w:r>
        <w:rPr>
          <w:rStyle w:val="s0"/>
        </w:rPr>
        <w:t>, учетную регистрацию фили</w:t>
      </w:r>
      <w:r>
        <w:rPr>
          <w:rStyle w:val="s0"/>
        </w:rPr>
        <w:t xml:space="preserve">алов и представительств, за исключением </w:t>
      </w:r>
      <w:hyperlink r:id="rId159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rPr>
          <w:rStyle w:val="s0"/>
        </w:rPr>
        <w:t>, а также ведение Национального реестра бизнес-идентификационных номеров;</w:t>
      </w:r>
    </w:p>
    <w:p w:rsidR="00000000" w:rsidRDefault="00E61D2B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3 изложен в редакции </w:t>
      </w:r>
      <w:hyperlink r:id="rId160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6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3) </w:t>
      </w:r>
      <w:hyperlink r:id="rId164" w:anchor="sub_id=177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E61D2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5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5) </w:t>
      </w:r>
      <w:hyperlink r:id="rId169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</w:t>
      </w:r>
      <w:r>
        <w:rPr>
          <w:rStyle w:val="s0"/>
        </w:rPr>
        <w:t>лога движимого имущества.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 xml:space="preserve">Статья 19.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E61D2B">
      <w:pPr>
        <w:ind w:firstLine="400"/>
        <w:jc w:val="both"/>
      </w:pPr>
      <w:r>
        <w:t>1. В сфере организации правовой помощи и оказания юридических услуг органы юстиции осуществляют следующие</w:t>
      </w:r>
      <w:r>
        <w:t xml:space="preserve"> функции: </w:t>
      </w:r>
    </w:p>
    <w:p w:rsidR="00000000" w:rsidRDefault="00E61D2B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170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7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72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7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4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37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1) подбор, аттестацию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E61D2B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</w:t>
      </w:r>
      <w:r>
        <w:t>лопроизводства государственными и частными нотариусами;</w:t>
      </w:r>
    </w:p>
    <w:p w:rsidR="00000000" w:rsidRDefault="00E61D2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8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7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0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8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2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37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16.05.14 г. № 203-V (</w:t>
      </w:r>
      <w:hyperlink r:id="rId18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85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E61D2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6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8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" w:anchor="sub_id=61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1" w:anchor="sub_id=1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4) </w:t>
      </w:r>
      <w:r>
        <w:rPr>
          <w:rStyle w:val="s0"/>
        </w:rPr>
        <w:t>нормативно-методологическое обеспечение, контроль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E61D2B">
      <w:pPr>
        <w:ind w:firstLine="400"/>
        <w:jc w:val="both"/>
      </w:pPr>
      <w:r>
        <w:t>5) координацию и м</w:t>
      </w:r>
      <w:r>
        <w:t xml:space="preserve">етодологическое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E61D2B">
      <w:pPr>
        <w:jc w:val="both"/>
      </w:pPr>
      <w:r>
        <w:rPr>
          <w:rStyle w:val="s3"/>
        </w:rPr>
        <w:t xml:space="preserve">Подпункт 6 изложен в редакции </w:t>
      </w:r>
      <w:hyperlink r:id="rId192" w:anchor="sub_id=6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3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6)</w:t>
      </w:r>
      <w:r>
        <w:rPr>
          <w:rStyle w:val="s0"/>
        </w:rPr>
        <w:t xml:space="preserve"> контроль за качеством юридических услуг, оказываемых физическим и юридическ</w:t>
      </w:r>
      <w:r>
        <w:rPr>
          <w:rStyle w:val="s0"/>
        </w:rPr>
        <w:t>им лицам адвокатами, нотариусами;</w:t>
      </w:r>
      <w:r>
        <w:t xml:space="preserve"> </w:t>
      </w:r>
    </w:p>
    <w:p w:rsidR="00000000" w:rsidRDefault="00E61D2B">
      <w:pPr>
        <w:jc w:val="both"/>
      </w:pPr>
      <w:r>
        <w:rPr>
          <w:rStyle w:val="s3"/>
        </w:rPr>
        <w:t xml:space="preserve">Подпункт 7 изложен в редакции </w:t>
      </w:r>
      <w:hyperlink r:id="rId194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9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98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9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E61D2B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E61D2B">
      <w:pPr>
        <w:ind w:firstLine="400"/>
        <w:jc w:val="both"/>
      </w:pPr>
      <w:r>
        <w:t>1) межведомственную коор</w:t>
      </w:r>
      <w:r>
        <w:t xml:space="preserve">динацию организации правовой пропаганды, участие в разъяснении законодательства; </w:t>
      </w:r>
    </w:p>
    <w:p w:rsidR="00000000" w:rsidRDefault="00E61D2B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</w:t>
      </w:r>
      <w:r>
        <w:t xml:space="preserve">пользованием автоматизированной системы правовой информации; </w:t>
      </w:r>
    </w:p>
    <w:p w:rsidR="00000000" w:rsidRDefault="00E61D2B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00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1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22" w:name="SUB200000"/>
      <w:bookmarkEnd w:id="22"/>
      <w:r>
        <w:rPr>
          <w:rStyle w:val="s3"/>
        </w:rPr>
        <w:t xml:space="preserve">В статью 20 внесены изменения в соответствии с </w:t>
      </w:r>
      <w:hyperlink r:id="rId202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0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0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0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10" w:anchor="sub_id=1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1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> </w:t>
      </w:r>
    </w:p>
    <w:p w:rsidR="00000000" w:rsidRDefault="00E61D2B">
      <w:pPr>
        <w:jc w:val="both"/>
      </w:pPr>
      <w:bookmarkStart w:id="23" w:name="SUB210000"/>
      <w:bookmarkEnd w:id="23"/>
      <w:r>
        <w:rPr>
          <w:rStyle w:val="s3"/>
        </w:rPr>
        <w:t xml:space="preserve">В статью 21 внесены изменения в соответствии с </w:t>
      </w:r>
      <w:hyperlink r:id="rId212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15" w:anchor="sub_id=4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16" w:anchor="sub_id=21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7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</w:t>
      </w:r>
      <w:r>
        <w:rPr>
          <w:rStyle w:val="s1"/>
        </w:rPr>
        <w:t xml:space="preserve"> и защиты прав интеллектуальной собственности</w:t>
      </w:r>
    </w:p>
    <w:p w:rsidR="00000000" w:rsidRDefault="00E61D2B">
      <w:pPr>
        <w:ind w:firstLine="400"/>
        <w:jc w:val="both"/>
      </w:pPr>
      <w:r>
        <w:rPr>
          <w:rStyle w:val="s0"/>
        </w:rPr>
        <w:t>В сфере осуществления государственной политики в области охраны и защиты прав интеллектуальной собственности органы юстиции осуществляют следующие функции:</w:t>
      </w:r>
    </w:p>
    <w:p w:rsidR="00000000" w:rsidRDefault="00E61D2B">
      <w:pPr>
        <w:ind w:firstLine="400"/>
        <w:jc w:val="both"/>
      </w:pPr>
      <w:r>
        <w:rPr>
          <w:rStyle w:val="s0"/>
        </w:rPr>
        <w:t>1) выработку предложений по совершенствованию законода</w:t>
      </w:r>
      <w:r>
        <w:rPr>
          <w:rStyle w:val="s0"/>
        </w:rPr>
        <w:t>тельства в области охраны и защиты прав интеллектуальной собственности;</w:t>
      </w:r>
    </w:p>
    <w:p w:rsidR="00000000" w:rsidRDefault="00E61D2B">
      <w:pPr>
        <w:ind w:firstLine="400"/>
        <w:jc w:val="both"/>
      </w:pPr>
      <w:r>
        <w:rPr>
          <w:rStyle w:val="s0"/>
        </w:rPr>
        <w:t>2) участие в научно-исследовательских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E61D2B">
      <w:pPr>
        <w:ind w:firstLine="400"/>
        <w:jc w:val="both"/>
      </w:pPr>
      <w:r>
        <w:rPr>
          <w:rStyle w:val="s0"/>
        </w:rPr>
        <w:t>3) международное сотрудничество по вопросам ох</w:t>
      </w:r>
      <w:r>
        <w:rPr>
          <w:rStyle w:val="s0"/>
        </w:rPr>
        <w:t>раны и использования объектов интеллектуальной собственности;</w:t>
      </w:r>
    </w:p>
    <w:p w:rsidR="00000000" w:rsidRDefault="00E61D2B">
      <w:pPr>
        <w:ind w:firstLine="400"/>
        <w:jc w:val="both"/>
      </w:pPr>
      <w:r>
        <w:rPr>
          <w:rStyle w:val="s0"/>
        </w:rPr>
        <w:t>4) координацию взаимодействия уполномоченных органов и заинтересованных организаций в области охраны и защиты интеллектуальной собственности;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5) мониторинг реализации уполномоченными органами и </w:t>
      </w:r>
      <w:r>
        <w:rPr>
          <w:rStyle w:val="s0"/>
        </w:rPr>
        <w:t>организациями государственной политики по охране и защите прав интеллектуальной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E61D2B">
      <w:pPr>
        <w:ind w:firstLine="400"/>
        <w:jc w:val="both"/>
      </w:pPr>
      <w:r>
        <w:rPr>
          <w:rStyle w:val="s0"/>
        </w:rPr>
        <w:t>6) контроль за деятельностью организаций, управляющих имущественными</w:t>
      </w:r>
      <w:r>
        <w:rPr>
          <w:rStyle w:val="s0"/>
        </w:rPr>
        <w:t xml:space="preserve"> правами на коллективной основе, патентных поверенных и взаимодействие с ними;</w:t>
      </w:r>
    </w:p>
    <w:p w:rsidR="00000000" w:rsidRDefault="00E61D2B">
      <w:pPr>
        <w:ind w:firstLine="400"/>
        <w:jc w:val="both"/>
      </w:pPr>
      <w:r>
        <w:rPr>
          <w:rStyle w:val="s0"/>
        </w:rPr>
        <w:t>7) регистрацию авторского права в официальных реестрах;</w:t>
      </w:r>
    </w:p>
    <w:p w:rsidR="00000000" w:rsidRDefault="00E61D2B">
      <w:pPr>
        <w:ind w:firstLine="400"/>
        <w:jc w:val="both"/>
      </w:pPr>
      <w:r>
        <w:rPr>
          <w:rStyle w:val="s0"/>
        </w:rPr>
        <w:t>8)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E61D2B">
      <w:pPr>
        <w:ind w:firstLine="400"/>
        <w:jc w:val="both"/>
      </w:pPr>
      <w:r>
        <w:rPr>
          <w:rStyle w:val="s0"/>
        </w:rPr>
        <w:t>9) организацию проведения экспертизы заявок на выдачу охранных документов, ведение государстве</w:t>
      </w:r>
      <w:r>
        <w:rPr>
          <w:rStyle w:val="s0"/>
        </w:rPr>
        <w:t>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поддержанию их в силе;</w:t>
      </w:r>
    </w:p>
    <w:p w:rsidR="00000000" w:rsidRDefault="00E61D2B">
      <w:pPr>
        <w:ind w:firstLine="400"/>
        <w:jc w:val="both"/>
      </w:pPr>
      <w:r>
        <w:rPr>
          <w:rStyle w:val="s0"/>
        </w:rPr>
        <w:t>10) контроль за деятельностью государственных организаций, осуществляющих</w:t>
      </w:r>
      <w:r>
        <w:rPr>
          <w:rStyle w:val="s0"/>
        </w:rPr>
        <w:t xml:space="preserve"> экспертизу в сфере патентного дела;</w:t>
      </w:r>
    </w:p>
    <w:p w:rsidR="00000000" w:rsidRDefault="00E61D2B">
      <w:pPr>
        <w:ind w:firstLine="400"/>
        <w:jc w:val="both"/>
      </w:pPr>
      <w:r>
        <w:rPr>
          <w:rStyle w:val="s0"/>
        </w:rPr>
        <w:t>11) обеспечение регистрации лицензионных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</w:t>
      </w:r>
      <w:r>
        <w:rPr>
          <w:rStyle w:val="s0"/>
        </w:rPr>
        <w:t>ов;</w:t>
      </w:r>
    </w:p>
    <w:p w:rsidR="00000000" w:rsidRDefault="00E61D2B">
      <w:pPr>
        <w:ind w:firstLine="400"/>
        <w:jc w:val="both"/>
      </w:pPr>
      <w:r>
        <w:rPr>
          <w:rStyle w:val="s0"/>
        </w:rPr>
        <w:t>12) аккредитацию организаций, управляющих имущественными правами на коллективной основе.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24" w:name="SUB21010000"/>
      <w:bookmarkEnd w:id="24"/>
      <w:r>
        <w:rPr>
          <w:rStyle w:val="s3"/>
        </w:rPr>
        <w:t xml:space="preserve">Закон дополнен статьей 21-1 в соответствии с </w:t>
      </w:r>
      <w:hyperlink r:id="rId219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368-IV;</w:t>
      </w:r>
      <w:r>
        <w:rPr>
          <w:rStyle w:val="s3"/>
        </w:rPr>
        <w:t xml:space="preserve"> </w:t>
      </w:r>
      <w:hyperlink r:id="rId220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2" w:anchor="sub_id=210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3" w:anchor="sub_id=61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224" w:anchor="sub_id=2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E61D2B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</w:t>
      </w:r>
      <w:r>
        <w:rPr>
          <w:rStyle w:val="s0"/>
        </w:rPr>
        <w:t xml:space="preserve"> органы юстиции осуществляют следующие функции: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</w:t>
      </w:r>
      <w:r>
        <w:rPr>
          <w:rStyle w:val="s0"/>
        </w:rPr>
        <w:t>должников);</w:t>
      </w:r>
    </w:p>
    <w:p w:rsidR="00000000" w:rsidRDefault="00E61D2B">
      <w:pPr>
        <w:ind w:firstLine="400"/>
        <w:jc w:val="both"/>
      </w:pPr>
      <w:r>
        <w:rPr>
          <w:rStyle w:val="s0"/>
        </w:rPr>
        <w:t>2) организацию деятельности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</w:t>
      </w:r>
      <w:r>
        <w:rPr>
          <w:rStyle w:val="s0"/>
        </w:rPr>
        <w:t xml:space="preserve"> рассмотрение жалоб и иных обращений на действия (бездействие) частных судебных исполнителей);</w:t>
      </w:r>
    </w:p>
    <w:p w:rsidR="00000000" w:rsidRDefault="00E61D2B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25" w:name="SUB220000"/>
      <w:bookmarkEnd w:id="25"/>
      <w:r>
        <w:rPr>
          <w:b/>
          <w:bCs/>
        </w:rPr>
        <w:t>Статья 22.</w:t>
      </w:r>
      <w:r>
        <w:t xml:space="preserve"> Исключена в соответствии с </w:t>
      </w:r>
      <w:hyperlink r:id="rId225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26" w:name="SUB22010000"/>
      <w:bookmarkEnd w:id="26"/>
      <w:r>
        <w:rPr>
          <w:rStyle w:val="s3"/>
        </w:rPr>
        <w:t xml:space="preserve">Закон дополнен статьей 22-1 в соответствии с </w:t>
      </w:r>
      <w:hyperlink r:id="rId22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61D2B">
      <w:pPr>
        <w:jc w:val="both"/>
      </w:pPr>
      <w:r>
        <w:rPr>
          <w:rStyle w:val="s3"/>
        </w:rPr>
        <w:t xml:space="preserve">Статья 22-1 изложена в редакции </w:t>
      </w:r>
      <w:hyperlink r:id="rId22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29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 xml:space="preserve">Статья 22-1. Государственный контроль </w:t>
      </w:r>
      <w:r>
        <w:rPr>
          <w:rStyle w:val="s1"/>
        </w:rPr>
        <w:t>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</w:r>
    </w:p>
    <w:p w:rsidR="00000000" w:rsidRDefault="00E61D2B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</w:t>
      </w:r>
      <w:r>
        <w:rPr>
          <w:rStyle w:val="s0"/>
        </w:rPr>
        <w:t>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E61D2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1.11 г. № 378-IV (</w:t>
      </w:r>
      <w:hyperlink r:id="rId231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E61D2B">
      <w:pPr>
        <w:ind w:firstLine="400"/>
      </w:pPr>
      <w:r>
        <w:t> </w:t>
      </w:r>
    </w:p>
    <w:p w:rsidR="00000000" w:rsidRDefault="00E61D2B">
      <w:pPr>
        <w:jc w:val="both"/>
      </w:pPr>
      <w:bookmarkStart w:id="27" w:name="SUB230000"/>
      <w:bookmarkEnd w:id="27"/>
      <w:r>
        <w:rPr>
          <w:rStyle w:val="s3"/>
        </w:rPr>
        <w:t xml:space="preserve">Статья 23 изложена в редакции </w:t>
      </w:r>
      <w:hyperlink r:id="rId233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E61D2B">
      <w:pPr>
        <w:ind w:firstLine="400"/>
        <w:jc w:val="both"/>
      </w:pPr>
      <w:r>
        <w:t>1. Органы юстиции, помимо перечис</w:t>
      </w:r>
      <w:r>
        <w:t xml:space="preserve">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E61D2B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E61D2B">
      <w:pPr>
        <w:ind w:firstLine="400"/>
        <w:jc w:val="both"/>
      </w:pPr>
      <w:r>
        <w:t>2) обеспечение защиты переданных им другими государственн</w:t>
      </w:r>
      <w:r>
        <w:t xml:space="preserve">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E61D2B">
      <w:pPr>
        <w:ind w:firstLine="400"/>
        <w:jc w:val="both"/>
      </w:pPr>
      <w:r>
        <w:t xml:space="preserve">3) принятие, рассмотрение обращений граждан и юридических лиц по вопросам, относящимся к компетенции органов юстиции, и сообщение заявителям </w:t>
      </w:r>
      <w:r>
        <w:t xml:space="preserve">о принятых решениях в порядке и сроки, которые установлены законодательством Республики Казахстан; </w:t>
      </w:r>
    </w:p>
    <w:p w:rsidR="00000000" w:rsidRDefault="00E61D2B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</w:t>
      </w:r>
      <w:r>
        <w:t xml:space="preserve">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E61D2B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5" w:anchor="sub_id=43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3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61D2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7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</w:t>
      </w:r>
      <w:r>
        <w:rPr>
          <w:rStyle w:val="s3"/>
        </w:rPr>
        <w:t xml:space="preserve"> 240-III (</w:t>
      </w:r>
      <w:hyperlink r:id="rId23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39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E61D2B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4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4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</w:t>
      </w:r>
      <w:r>
        <w:rPr>
          <w:rStyle w:val="s0"/>
        </w:rPr>
        <w:t xml:space="preserve">-IV </w:t>
      </w:r>
      <w:r>
        <w:rPr>
          <w:rStyle w:val="s3"/>
        </w:rPr>
        <w:t>(</w:t>
      </w:r>
      <w:hyperlink r:id="rId24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</w:t>
      </w:r>
      <w:r>
        <w:t xml:space="preserve">ти. </w:t>
      </w:r>
    </w:p>
    <w:p w:rsidR="00000000" w:rsidRDefault="00E61D2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44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61D2B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</w:t>
      </w:r>
      <w:r>
        <w:t>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E61D2B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45" w:anchor="sub_id=6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61D2B">
      <w:pPr>
        <w:ind w:firstLine="400"/>
        <w:jc w:val="both"/>
      </w:pPr>
      <w:r>
        <w:rPr>
          <w:rStyle w:val="s0"/>
        </w:rPr>
        <w:t>9-1) координацию деятельности уполномоченных органов по правовому мониторингу нормативных правовых актов;</w:t>
      </w:r>
    </w:p>
    <w:p w:rsidR="00000000" w:rsidRDefault="00E61D2B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46" w:anchor="sub_id=6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61D2B">
      <w:pPr>
        <w:ind w:firstLine="400"/>
        <w:jc w:val="both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E61D2B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47" w:anchor="sub_id=6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61D2B">
      <w:pPr>
        <w:ind w:firstLine="400"/>
        <w:jc w:val="both"/>
      </w:pPr>
      <w:r>
        <w:rPr>
          <w:rStyle w:val="s0"/>
        </w:rPr>
        <w:t>2. В случаях, предусмо</w:t>
      </w:r>
      <w:r>
        <w:rPr>
          <w:rStyle w:val="s0"/>
        </w:rPr>
        <w:t xml:space="preserve">тренных </w:t>
      </w:r>
      <w:hyperlink r:id="rId2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E61D2B">
      <w:pPr>
        <w:jc w:val="both"/>
      </w:pPr>
      <w:r>
        <w:rPr>
          <w:rStyle w:val="s3"/>
        </w:rPr>
        <w:t xml:space="preserve">Статья дополнена пунктом 3 в соответствии </w:t>
      </w:r>
      <w:r>
        <w:rPr>
          <w:rStyle w:val="s3"/>
        </w:rPr>
        <w:t xml:space="preserve">с </w:t>
      </w:r>
      <w:hyperlink r:id="rId25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1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 </w:t>
      </w:r>
    </w:p>
    <w:p w:rsidR="00000000" w:rsidRDefault="00E61D2B">
      <w:pPr>
        <w:ind w:firstLine="400"/>
        <w:jc w:val="both"/>
      </w:pPr>
      <w:bookmarkStart w:id="28" w:name="SUB240000"/>
      <w:bookmarkEnd w:id="28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E61D2B">
      <w:pPr>
        <w:ind w:firstLine="400"/>
        <w:jc w:val="both"/>
      </w:pPr>
      <w:r>
        <w:t>Органы юстиции и их должностные лица в пределах свое</w:t>
      </w:r>
      <w:r>
        <w:t xml:space="preserve">й компетенции вправе: </w:t>
      </w:r>
    </w:p>
    <w:p w:rsidR="00000000" w:rsidRDefault="00E61D2B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E61D2B">
      <w:pPr>
        <w:ind w:firstLine="400"/>
        <w:jc w:val="both"/>
      </w:pPr>
      <w:r>
        <w:t>2) осуществлять межведомственную координацию и контроль п</w:t>
      </w:r>
      <w:r>
        <w:t xml:space="preserve">о вопросам, входящим в их компетенцию; </w:t>
      </w:r>
    </w:p>
    <w:p w:rsidR="00000000" w:rsidRDefault="00E61D2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5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</w:t>
      </w:r>
      <w:r>
        <w:t xml:space="preserve">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E61D2B">
      <w:pPr>
        <w:jc w:val="both"/>
      </w:pPr>
      <w:r>
        <w:rPr>
          <w:rStyle w:val="s3"/>
        </w:rPr>
        <w:t xml:space="preserve">Подпункт 4 изложен в редакции </w:t>
      </w:r>
      <w:hyperlink r:id="rId255" w:anchor="sub_id=4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4) осуществлять в центральных государственных органах, а также в маслихатах и акиматах </w:t>
      </w:r>
      <w:hyperlink r:id="rId257" w:history="1">
        <w:r>
          <w:rPr>
            <w:rStyle w:val="a3"/>
          </w:rPr>
          <w:t>проверку</w:t>
        </w:r>
      </w:hyperlink>
      <w:r>
        <w:t xml:space="preserve"> </w:t>
      </w:r>
      <w:r>
        <w:rPr>
          <w:rStyle w:val="s0"/>
        </w:rPr>
        <w:t>нормативных правовых актов, подле</w:t>
      </w:r>
      <w:r>
        <w:rPr>
          <w:rStyle w:val="s0"/>
        </w:rPr>
        <w:t xml:space="preserve">жащих государственной регистрации, в </w:t>
      </w:r>
      <w:hyperlink r:id="rId25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E61D2B">
      <w:pPr>
        <w:ind w:firstLine="400"/>
        <w:jc w:val="both"/>
      </w:pPr>
      <w:r>
        <w:t>5) обращаться с иском в суд в защиту прав, свобод и охраняемых законом интересов граждан, а так</w:t>
      </w:r>
      <w:r>
        <w:t xml:space="preserve">же общественных или государственных интересов в порядке, установленном </w:t>
      </w:r>
      <w:hyperlink r:id="rId259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E61D2B">
      <w:pPr>
        <w:ind w:firstLine="400"/>
        <w:jc w:val="both"/>
      </w:pPr>
      <w:r>
        <w:t>6) осуществлять управление пере</w:t>
      </w:r>
      <w:r>
        <w:t xml:space="preserve">данным им имуществом; </w:t>
      </w:r>
    </w:p>
    <w:p w:rsidR="00000000" w:rsidRDefault="00E61D2B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E61D2B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E61D2B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8-1 в соответствии с </w:t>
      </w:r>
      <w:hyperlink r:id="rId26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6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E61D2B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E61D2B">
      <w:pPr>
        <w:ind w:firstLine="400"/>
        <w:jc w:val="both"/>
      </w:pPr>
      <w:r>
        <w:t xml:space="preserve">10) Исключен в соответствии с </w:t>
      </w:r>
      <w:hyperlink r:id="rId262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ind w:firstLine="400"/>
        <w:jc w:val="both"/>
      </w:pPr>
      <w:r>
        <w:t xml:space="preserve">11) Исключен в соответствии с </w:t>
      </w:r>
      <w:hyperlink r:id="rId264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66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6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</w:t>
      </w:r>
      <w:r>
        <w:t xml:space="preserve">ениях, налагать административные взыскания в пределах своей компетенции; </w:t>
      </w:r>
    </w:p>
    <w:p w:rsidR="00000000" w:rsidRDefault="00E61D2B">
      <w:pPr>
        <w:ind w:firstLine="400"/>
        <w:jc w:val="both"/>
      </w:pPr>
      <w:r>
        <w:t xml:space="preserve">13) Исключен в соответствии с </w:t>
      </w:r>
      <w:hyperlink r:id="rId26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1D2B">
      <w:pPr>
        <w:jc w:val="both"/>
      </w:pPr>
      <w:r>
        <w:rPr>
          <w:rStyle w:val="s3"/>
        </w:rPr>
        <w:t xml:space="preserve">Подпункт 14 изложен в редакции </w:t>
      </w:r>
      <w:hyperlink r:id="rId270" w:anchor="sub_id=6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29" w:name="SUB24010000"/>
      <w:bookmarkEnd w:id="29"/>
      <w:r>
        <w:rPr>
          <w:rStyle w:val="s3"/>
        </w:rPr>
        <w:t xml:space="preserve">Закон дополнен статьей 24-1 в соответствии с </w:t>
      </w:r>
      <w:hyperlink r:id="rId273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274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5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76" w:anchor="sub_id=1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7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> </w:t>
      </w:r>
    </w:p>
    <w:p w:rsidR="00000000" w:rsidRDefault="00E61D2B">
      <w:pPr>
        <w:jc w:val="both"/>
      </w:pPr>
      <w:bookmarkStart w:id="30" w:name="SUB24020000"/>
      <w:bookmarkEnd w:id="30"/>
      <w:r>
        <w:rPr>
          <w:rStyle w:val="s3"/>
        </w:rPr>
        <w:t xml:space="preserve">Закон дополнен статьей 24-2 в соответствии с </w:t>
      </w:r>
      <w:hyperlink r:id="rId278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</w:t>
      </w:r>
    </w:p>
    <w:p w:rsidR="00000000" w:rsidRDefault="00E61D2B">
      <w:pPr>
        <w:jc w:val="both"/>
      </w:pPr>
      <w:r>
        <w:rPr>
          <w:rStyle w:val="s3"/>
        </w:rPr>
        <w:t xml:space="preserve">Статья 24-2 изложена в редакции </w:t>
      </w:r>
      <w:hyperlink r:id="rId279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80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1. Государственный контроль в области последующего опубликования официальных текстов нормативных правовых актов </w:t>
      </w:r>
      <w:r>
        <w:rPr>
          <w:rStyle w:val="s0"/>
        </w:rPr>
        <w:t>осуществляется в форме проверки и иных формах.</w:t>
      </w:r>
    </w:p>
    <w:p w:rsidR="00000000" w:rsidRDefault="00E61D2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2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  <w:r>
        <w:rPr>
          <w:rStyle w:val="s0"/>
        </w:rPr>
        <w:t xml:space="preserve"> Иные формы государственного контроля осуществляются в соответствии с настоящим Законом.</w:t>
      </w:r>
    </w:p>
    <w:p w:rsidR="00000000" w:rsidRDefault="00E61D2B">
      <w:pPr>
        <w:ind w:firstLine="400"/>
      </w:pPr>
      <w:r>
        <w:t> </w:t>
      </w:r>
    </w:p>
    <w:p w:rsidR="00000000" w:rsidRDefault="00E61D2B">
      <w:pPr>
        <w:jc w:val="both"/>
      </w:pPr>
      <w:bookmarkStart w:id="31" w:name="SUB250000"/>
      <w:bookmarkEnd w:id="31"/>
      <w:r>
        <w:rPr>
          <w:rStyle w:val="s3"/>
        </w:rPr>
        <w:t xml:space="preserve">Глава 4 изложена в редакции </w:t>
      </w:r>
      <w:hyperlink r:id="rId284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8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jc w:val="both"/>
      </w:pPr>
      <w:r>
        <w:rPr>
          <w:rStyle w:val="s3"/>
        </w:rPr>
        <w:t xml:space="preserve">Статья 25 изложена в редакции </w:t>
      </w:r>
      <w:hyperlink r:id="rId286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18.01.12 г. № 547-IV (</w:t>
      </w:r>
      <w:hyperlink r:id="rId28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E61D2B">
      <w:pPr>
        <w:ind w:firstLine="400"/>
        <w:jc w:val="both"/>
      </w:pPr>
      <w:r>
        <w:rPr>
          <w:rStyle w:val="s0"/>
        </w:rPr>
        <w:t>Кадры органов юстиции составляют работники органов юстиции, являющиеся государственными служащи</w:t>
      </w:r>
      <w:r>
        <w:rPr>
          <w:rStyle w:val="s0"/>
        </w:rPr>
        <w:t xml:space="preserve">ми, а также иные лица, трудовые отношения с которыми регулируются </w:t>
      </w:r>
      <w:hyperlink r:id="rId288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32" w:name="SUB260000"/>
      <w:bookmarkEnd w:id="32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89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bookmarkStart w:id="33" w:name="SUB270000"/>
      <w:bookmarkEnd w:id="33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91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bookmarkStart w:id="34" w:name="SUB280000"/>
      <w:bookmarkEnd w:id="34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93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4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bookmarkStart w:id="35" w:name="SUB290000"/>
      <w:bookmarkEnd w:id="35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95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6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</w:pPr>
      <w:r>
        <w:t> </w:t>
      </w:r>
    </w:p>
    <w:p w:rsidR="00000000" w:rsidRDefault="00E61D2B">
      <w:pPr>
        <w:ind w:firstLine="400"/>
        <w:jc w:val="both"/>
      </w:pPr>
      <w:bookmarkStart w:id="36" w:name="SUB300000"/>
      <w:bookmarkEnd w:id="36"/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E61D2B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E61D2B">
      <w:pPr>
        <w:ind w:firstLine="400"/>
        <w:jc w:val="both"/>
      </w:pPr>
      <w:r>
        <w:rPr>
          <w:rStyle w:val="s0"/>
        </w:rPr>
        <w:t>2. Работникам органов юстици</w:t>
      </w:r>
      <w:r>
        <w:rPr>
          <w:rStyle w:val="s0"/>
        </w:rPr>
        <w:t>и предоставляются оплачиваемые ежегодные трудовые отпуска продолжительностью тридцать календарных дней.</w:t>
      </w:r>
    </w:p>
    <w:p w:rsidR="00000000" w:rsidRDefault="00E61D2B">
      <w:pPr>
        <w:ind w:firstLine="400"/>
        <w:jc w:val="both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</w:t>
      </w:r>
      <w:r>
        <w:rPr>
          <w:rStyle w:val="s0"/>
        </w:rPr>
        <w:t xml:space="preserve">редусмотренного </w:t>
      </w:r>
      <w:hyperlink r:id="rId2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ind w:firstLine="400"/>
        <w:jc w:val="both"/>
      </w:pPr>
      <w:bookmarkStart w:id="37" w:name="SUB310000"/>
      <w:bookmarkEnd w:id="37"/>
      <w:r>
        <w:rPr>
          <w:rStyle w:val="s1"/>
        </w:rPr>
        <w:t xml:space="preserve">Статья 31. </w:t>
      </w:r>
      <w:r>
        <w:rPr>
          <w:rStyle w:val="s0"/>
        </w:rPr>
        <w:t>Исключена в с</w:t>
      </w:r>
      <w:r>
        <w:rPr>
          <w:rStyle w:val="s0"/>
        </w:rPr>
        <w:t xml:space="preserve">оответствии с </w:t>
      </w:r>
      <w:hyperlink r:id="rId298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9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</w:pPr>
      <w:r>
        <w:t> </w:t>
      </w:r>
    </w:p>
    <w:p w:rsidR="00000000" w:rsidRDefault="00E61D2B">
      <w:pPr>
        <w:ind w:firstLine="400"/>
      </w:pPr>
      <w:r>
        <w:t> </w:t>
      </w:r>
    </w:p>
    <w:p w:rsidR="00000000" w:rsidRDefault="00E61D2B">
      <w:pPr>
        <w:ind w:firstLine="400"/>
        <w:jc w:val="center"/>
      </w:pPr>
      <w:bookmarkStart w:id="38" w:name="SUB330000"/>
      <w:bookmarkEnd w:id="38"/>
      <w:r>
        <w:rPr>
          <w:rStyle w:val="s1"/>
        </w:rPr>
        <w:t>Глава 5. Иные вопрос</w:t>
      </w:r>
      <w:r>
        <w:rPr>
          <w:rStyle w:val="s1"/>
        </w:rPr>
        <w:t>ы организации и деятельности органов юстиции</w:t>
      </w:r>
    </w:p>
    <w:p w:rsidR="00000000" w:rsidRDefault="00E61D2B">
      <w:pPr>
        <w:ind w:firstLine="400"/>
        <w:jc w:val="center"/>
      </w:pPr>
      <w:r>
        <w:t> </w:t>
      </w:r>
    </w:p>
    <w:p w:rsidR="00000000" w:rsidRDefault="00E61D2B">
      <w:pPr>
        <w:jc w:val="both"/>
      </w:pPr>
      <w:r>
        <w:rPr>
          <w:rStyle w:val="s3"/>
        </w:rPr>
        <w:t xml:space="preserve">Статья 33 изложена в редакции </w:t>
      </w:r>
      <w:hyperlink r:id="rId300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0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2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30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4" w:anchor="sub_id=1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0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E61D2B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</w:t>
      </w:r>
      <w:r>
        <w:rPr>
          <w:rStyle w:val="s0"/>
        </w:rPr>
        <w:t>етных средств.</w:t>
      </w:r>
    </w:p>
    <w:p w:rsidR="00000000" w:rsidRDefault="00E61D2B">
      <w:pPr>
        <w:ind w:firstLine="400"/>
        <w:jc w:val="both"/>
      </w:pPr>
      <w:r>
        <w:t> </w:t>
      </w:r>
    </w:p>
    <w:p w:rsidR="00000000" w:rsidRDefault="00E61D2B">
      <w:pPr>
        <w:jc w:val="both"/>
      </w:pPr>
      <w:bookmarkStart w:id="39" w:name="SUB340000"/>
      <w:bookmarkEnd w:id="39"/>
      <w:r>
        <w:rPr>
          <w:rStyle w:val="s3"/>
        </w:rPr>
        <w:t xml:space="preserve">Закон дополнен статьей 34 в соответствии с </w:t>
      </w:r>
      <w:hyperlink r:id="rId306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61D2B">
      <w:pPr>
        <w:ind w:firstLine="4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7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0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30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10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312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313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314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1D2B">
      <w:pPr>
        <w:ind w:firstLine="400"/>
        <w:jc w:val="both"/>
      </w:pPr>
      <w:r>
        <w:rPr>
          <w:rStyle w:val="s0"/>
        </w:rPr>
        <w:t> </w:t>
      </w:r>
    </w:p>
    <w:p w:rsidR="00000000" w:rsidRDefault="00E61D2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E61D2B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61D2B">
            <w:r>
              <w:rPr>
                <w:b/>
                <w:bCs/>
              </w:rPr>
              <w:t>Республики Казахстан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340" w:type="pct"/>
            <w:hideMark/>
          </w:tcPr>
          <w:p w:rsidR="00000000" w:rsidRDefault="00E61D2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61D2B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61D2B">
      <w:pPr>
        <w:ind w:firstLine="400"/>
      </w:pPr>
      <w:r>
        <w:t> </w:t>
      </w:r>
    </w:p>
    <w:p w:rsidR="00000000" w:rsidRDefault="00E61D2B">
      <w:pPr>
        <w:ind w:firstLine="400"/>
      </w:pPr>
      <w:r>
        <w:rPr>
          <w:rStyle w:val="s0"/>
        </w:rPr>
        <w:t> </w:t>
      </w:r>
    </w:p>
    <w:p w:rsidR="00000000" w:rsidRDefault="00E61D2B">
      <w:r>
        <w:rPr>
          <w:rStyle w:val="s0"/>
        </w:rPr>
        <w:t xml:space="preserve">Астана, 18 марта 2002 года </w:t>
      </w:r>
    </w:p>
    <w:p w:rsidR="00000000" w:rsidRDefault="00E61D2B">
      <w:pPr>
        <w:ind w:firstLine="720"/>
      </w:pPr>
      <w:r>
        <w:rPr>
          <w:rStyle w:val="s0"/>
        </w:rPr>
        <w:t>№ 304-II</w:t>
      </w:r>
    </w:p>
    <w:p w:rsidR="00000000" w:rsidRDefault="00E61D2B">
      <w:pPr>
        <w:ind w:firstLine="400"/>
      </w:pPr>
      <w:r>
        <w:t> </w:t>
      </w:r>
    </w:p>
    <w:sectPr w:rsidR="00000000">
      <w:headerReference w:type="even" r:id="rId315"/>
      <w:headerReference w:type="default" r:id="rId316"/>
      <w:footerReference w:type="even" r:id="rId317"/>
      <w:footerReference w:type="default" r:id="rId318"/>
      <w:headerReference w:type="first" r:id="rId319"/>
      <w:footerReference w:type="first" r:id="rId3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D2B" w:rsidRDefault="00E61D2B" w:rsidP="00E61D2B">
      <w:r>
        <w:separator/>
      </w:r>
    </w:p>
  </w:endnote>
  <w:endnote w:type="continuationSeparator" w:id="0">
    <w:p w:rsidR="00E61D2B" w:rsidRDefault="00E61D2B" w:rsidP="00E61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D2B" w:rsidRDefault="00E61D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D2B" w:rsidRDefault="00E61D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D2B" w:rsidRDefault="00E61D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D2B" w:rsidRDefault="00E61D2B" w:rsidP="00E61D2B">
      <w:r>
        <w:separator/>
      </w:r>
    </w:p>
  </w:footnote>
  <w:footnote w:type="continuationSeparator" w:id="0">
    <w:p w:rsidR="00E61D2B" w:rsidRDefault="00E61D2B" w:rsidP="00E61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D2B" w:rsidRDefault="00E61D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D2B" w:rsidRDefault="00E61D2B" w:rsidP="00E61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1D2B" w:rsidRPr="00E61D2B" w:rsidRDefault="00E61D2B" w:rsidP="00E61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D2B" w:rsidRDefault="00E61D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1D2B"/>
    <w:rsid w:val="00E6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1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D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1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D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510" TargetMode="External"/><Relationship Id="rId299" Type="http://schemas.openxmlformats.org/officeDocument/2006/relationships/hyperlink" Target="http://online.zakon.kz/Document/?doc_id=31120996" TargetMode="External"/><Relationship Id="rId303" Type="http://schemas.openxmlformats.org/officeDocument/2006/relationships/hyperlink" Target="http://online.zakon.kz/Document/?doc_id=30061980" TargetMode="External"/><Relationship Id="rId21" Type="http://schemas.openxmlformats.org/officeDocument/2006/relationships/hyperlink" Target="http://online.zakon.kz/Document/?doc_id=30105053" TargetMode="External"/><Relationship Id="rId42" Type="http://schemas.openxmlformats.org/officeDocument/2006/relationships/hyperlink" Target="http://online.zakon.kz/Document/?doc_id=31120996" TargetMode="External"/><Relationship Id="rId63" Type="http://schemas.openxmlformats.org/officeDocument/2006/relationships/hyperlink" Target="http://online.zakon.kz/Document/?doc_id=30911314" TargetMode="External"/><Relationship Id="rId84" Type="http://schemas.openxmlformats.org/officeDocument/2006/relationships/hyperlink" Target="http://online.zakon.kz/Document/?doc_id=1051309" TargetMode="External"/><Relationship Id="rId138" Type="http://schemas.openxmlformats.org/officeDocument/2006/relationships/hyperlink" Target="http://online.zakon.kz/Document/?doc_id=31577571" TargetMode="External"/><Relationship Id="rId159" Type="http://schemas.openxmlformats.org/officeDocument/2006/relationships/hyperlink" Target="http://online.zakon.kz/Document/?doc_id=30058246" TargetMode="External"/><Relationship Id="rId170" Type="http://schemas.openxmlformats.org/officeDocument/2006/relationships/hyperlink" Target="http://online.zakon.kz/Document/?doc_id=30009106" TargetMode="External"/><Relationship Id="rId191" Type="http://schemas.openxmlformats.org/officeDocument/2006/relationships/hyperlink" Target="http://online.zakon.kz/Document/?doc_id=31610097" TargetMode="External"/><Relationship Id="rId205" Type="http://schemas.openxmlformats.org/officeDocument/2006/relationships/hyperlink" Target="http://online.zakon.kz/Document/?doc_id=3129934" TargetMode="External"/><Relationship Id="rId226" Type="http://schemas.openxmlformats.org/officeDocument/2006/relationships/hyperlink" Target="http://online.zakon.kz/Document/?doc_id=3129934" TargetMode="External"/><Relationship Id="rId247" Type="http://schemas.openxmlformats.org/officeDocument/2006/relationships/hyperlink" Target="http://online.zakon.kz/Document/?doc_id=31025535" TargetMode="External"/><Relationship Id="rId107" Type="http://schemas.openxmlformats.org/officeDocument/2006/relationships/hyperlink" Target="http://online.zakon.kz/Document/?doc_id=30578508" TargetMode="External"/><Relationship Id="rId268" Type="http://schemas.openxmlformats.org/officeDocument/2006/relationships/hyperlink" Target="http://online.zakon.kz/Document/?doc_id=1052510" TargetMode="External"/><Relationship Id="rId289" Type="http://schemas.openxmlformats.org/officeDocument/2006/relationships/hyperlink" Target="http://online.zakon.kz/Document/?doc_id=31119629" TargetMode="External"/><Relationship Id="rId11" Type="http://schemas.openxmlformats.org/officeDocument/2006/relationships/hyperlink" Target="http://online.zakon.kz/Document/?doc_id=31119629" TargetMode="External"/><Relationship Id="rId32" Type="http://schemas.openxmlformats.org/officeDocument/2006/relationships/hyperlink" Target="http://online.zakon.kz/Document/?doc_id=30095459" TargetMode="External"/><Relationship Id="rId53" Type="http://schemas.openxmlformats.org/officeDocument/2006/relationships/hyperlink" Target="http://online.zakon.kz/Document/?doc_id=30912334" TargetMode="External"/><Relationship Id="rId74" Type="http://schemas.openxmlformats.org/officeDocument/2006/relationships/hyperlink" Target="http://online.zakon.kz/Document/?doc_id=30414586" TargetMode="External"/><Relationship Id="rId128" Type="http://schemas.openxmlformats.org/officeDocument/2006/relationships/hyperlink" Target="http://online.zakon.kz/Document/?doc_id=1009108" TargetMode="External"/><Relationship Id="rId149" Type="http://schemas.openxmlformats.org/officeDocument/2006/relationships/hyperlink" Target="http://online.zakon.kz/Document/?doc_id=31625457" TargetMode="External"/><Relationship Id="rId314" Type="http://schemas.openxmlformats.org/officeDocument/2006/relationships/hyperlink" Target="http://online.zakon.kz/Document/?doc_id=3091608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20996" TargetMode="External"/><Relationship Id="rId160" Type="http://schemas.openxmlformats.org/officeDocument/2006/relationships/hyperlink" Target="http://online.zakon.kz/Document/?doc_id=1052510" TargetMode="External"/><Relationship Id="rId181" Type="http://schemas.openxmlformats.org/officeDocument/2006/relationships/hyperlink" Target="http://online.zakon.kz/Document/?doc_id=30086150" TargetMode="External"/><Relationship Id="rId216" Type="http://schemas.openxmlformats.org/officeDocument/2006/relationships/hyperlink" Target="http://online.zakon.kz/Document/?doc_id=31230752" TargetMode="External"/><Relationship Id="rId237" Type="http://schemas.openxmlformats.org/officeDocument/2006/relationships/hyperlink" Target="http://online.zakon.kz/Document/?doc_id=30095423" TargetMode="External"/><Relationship Id="rId258" Type="http://schemas.openxmlformats.org/officeDocument/2006/relationships/hyperlink" Target="http://online.zakon.kz/Document/?doc_id=31313045" TargetMode="External"/><Relationship Id="rId279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0911332" TargetMode="External"/><Relationship Id="rId118" Type="http://schemas.openxmlformats.org/officeDocument/2006/relationships/hyperlink" Target="http://online.zakon.kz/Document/?doc_id=31119629" TargetMode="External"/><Relationship Id="rId139" Type="http://schemas.openxmlformats.org/officeDocument/2006/relationships/hyperlink" Target="http://online.zakon.kz/Document/?doc_id=30782093" TargetMode="External"/><Relationship Id="rId290" Type="http://schemas.openxmlformats.org/officeDocument/2006/relationships/hyperlink" Target="http://online.zakon.kz/Document/?doc_id=31120996" TargetMode="External"/><Relationship Id="rId304" Type="http://schemas.openxmlformats.org/officeDocument/2006/relationships/hyperlink" Target="http://online.zakon.kz/Document/?doc_id=31119629" TargetMode="Externa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32500081" TargetMode="External"/><Relationship Id="rId171" Type="http://schemas.openxmlformats.org/officeDocument/2006/relationships/hyperlink" Target="http://online.zakon.kz/Document/?doc_id=30009122" TargetMode="External"/><Relationship Id="rId192" Type="http://schemas.openxmlformats.org/officeDocument/2006/relationships/hyperlink" Target="http://online.zakon.kz/Document/?doc_id=31609276" TargetMode="External"/><Relationship Id="rId206" Type="http://schemas.openxmlformats.org/officeDocument/2006/relationships/hyperlink" Target="http://online.zakon.kz/Document/?doc_id=30189288" TargetMode="External"/><Relationship Id="rId227" Type="http://schemas.openxmlformats.org/officeDocument/2006/relationships/hyperlink" Target="http://online.zakon.kz/Document/?doc_id=30045013" TargetMode="External"/><Relationship Id="rId248" Type="http://schemas.openxmlformats.org/officeDocument/2006/relationships/hyperlink" Target="http://online.zakon.kz/Document/?doc_id=31025539" TargetMode="External"/><Relationship Id="rId269" Type="http://schemas.openxmlformats.org/officeDocument/2006/relationships/hyperlink" Target="http://online.zakon.kz/Document/?doc_id=3129934" TargetMode="External"/><Relationship Id="rId12" Type="http://schemas.openxmlformats.org/officeDocument/2006/relationships/hyperlink" Target="http://online.zakon.kz/Document/?doc_id=31119629" TargetMode="External"/><Relationship Id="rId33" Type="http://schemas.openxmlformats.org/officeDocument/2006/relationships/hyperlink" Target="http://online.zakon.kz/Document/?doc_id=31119629" TargetMode="External"/><Relationship Id="rId108" Type="http://schemas.openxmlformats.org/officeDocument/2006/relationships/hyperlink" Target="http://online.zakon.kz/Document/?doc_id=31565905" TargetMode="External"/><Relationship Id="rId129" Type="http://schemas.openxmlformats.org/officeDocument/2006/relationships/hyperlink" Target="http://online.zakon.kz/Document/?doc_id=1005029" TargetMode="External"/><Relationship Id="rId280" Type="http://schemas.openxmlformats.org/officeDocument/2006/relationships/hyperlink" Target="http://online.zakon.kz/Document/?doc_id=30448994" TargetMode="External"/><Relationship Id="rId315" Type="http://schemas.openxmlformats.org/officeDocument/2006/relationships/header" Target="header1.xml"/><Relationship Id="rId54" Type="http://schemas.openxmlformats.org/officeDocument/2006/relationships/hyperlink" Target="http://online.zakon.kz/Document/?doc_id=30912687" TargetMode="External"/><Relationship Id="rId75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1052510" TargetMode="External"/><Relationship Id="rId140" Type="http://schemas.openxmlformats.org/officeDocument/2006/relationships/hyperlink" Target="http://online.zakon.kz/Document/?doc_id=30012948" TargetMode="External"/><Relationship Id="rId161" Type="http://schemas.openxmlformats.org/officeDocument/2006/relationships/hyperlink" Target="http://online.zakon.kz/Document/?doc_id=3129934" TargetMode="External"/><Relationship Id="rId182" Type="http://schemas.openxmlformats.org/officeDocument/2006/relationships/hyperlink" Target="http://online.zakon.kz/Document/?doc_id=30113878" TargetMode="External"/><Relationship Id="rId217" Type="http://schemas.openxmlformats.org/officeDocument/2006/relationships/hyperlink" Target="http://online.zakon.kz/Document/?doc_id=3160927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95459" TargetMode="External"/><Relationship Id="rId259" Type="http://schemas.openxmlformats.org/officeDocument/2006/relationships/hyperlink" Target="http://online.zakon.kz/Document/?doc_id=1013921" TargetMode="External"/><Relationship Id="rId23" Type="http://schemas.openxmlformats.org/officeDocument/2006/relationships/hyperlink" Target="http://online.zakon.kz/Document/?doc_id=32500081" TargetMode="External"/><Relationship Id="rId119" Type="http://schemas.openxmlformats.org/officeDocument/2006/relationships/hyperlink" Target="http://online.zakon.kz/Document/?doc_id=31120996" TargetMode="External"/><Relationship Id="rId270" Type="http://schemas.openxmlformats.org/officeDocument/2006/relationships/hyperlink" Target="http://online.zakon.kz/Document/?doc_id=31025535" TargetMode="External"/><Relationship Id="rId291" Type="http://schemas.openxmlformats.org/officeDocument/2006/relationships/hyperlink" Target="http://online.zakon.kz/Document/?doc_id=31119629" TargetMode="External"/><Relationship Id="rId305" Type="http://schemas.openxmlformats.org/officeDocument/2006/relationships/hyperlink" Target="http://online.zakon.kz/Document/?doc_id=31120996" TargetMode="External"/><Relationship Id="rId44" Type="http://schemas.openxmlformats.org/officeDocument/2006/relationships/hyperlink" Target="http://online.zakon.kz/Document/?doc_id=31610097" TargetMode="External"/><Relationship Id="rId65" Type="http://schemas.openxmlformats.org/officeDocument/2006/relationships/hyperlink" Target="http://online.zakon.kz/Document/?doc_id=30915711" TargetMode="External"/><Relationship Id="rId86" Type="http://schemas.openxmlformats.org/officeDocument/2006/relationships/hyperlink" Target="http://online.zakon.kz/Document/?doc_id=3129934" TargetMode="External"/><Relationship Id="rId130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576969" TargetMode="External"/><Relationship Id="rId172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doc_id=31610097" TargetMode="External"/><Relationship Id="rId207" Type="http://schemas.openxmlformats.org/officeDocument/2006/relationships/hyperlink" Target="http://online.zakon.kz/Document/?doc_id=30189300" TargetMode="External"/><Relationship Id="rId228" Type="http://schemas.openxmlformats.org/officeDocument/2006/relationships/hyperlink" Target="http://online.zakon.kz/Document/?doc_id=30448496" TargetMode="External"/><Relationship Id="rId249" Type="http://schemas.openxmlformats.org/officeDocument/2006/relationships/hyperlink" Target="http://online.zakon.kz/Document/?doc_id=1005798" TargetMode="External"/><Relationship Id="rId13" Type="http://schemas.openxmlformats.org/officeDocument/2006/relationships/hyperlink" Target="http://online.zakon.kz/Document/?doc_id=31119629" TargetMode="External"/><Relationship Id="rId109" Type="http://schemas.openxmlformats.org/officeDocument/2006/relationships/hyperlink" Target="http://online.zakon.kz/Document/?doc_id=31567602" TargetMode="External"/><Relationship Id="rId260" Type="http://schemas.openxmlformats.org/officeDocument/2006/relationships/hyperlink" Target="http://online.zakon.kz/Document/?doc_id=30085764" TargetMode="External"/><Relationship Id="rId281" Type="http://schemas.openxmlformats.org/officeDocument/2006/relationships/hyperlink" Target="http://online.zakon.kz/Document/?doc_id=30914768" TargetMode="External"/><Relationship Id="rId316" Type="http://schemas.openxmlformats.org/officeDocument/2006/relationships/header" Target="header2.xml"/><Relationship Id="rId34" Type="http://schemas.openxmlformats.org/officeDocument/2006/relationships/hyperlink" Target="http://online.zakon.kz/Document/?doc_id=31120996" TargetMode="External"/><Relationship Id="rId55" Type="http://schemas.openxmlformats.org/officeDocument/2006/relationships/hyperlink" Target="http://online.zakon.kz/Document/?doc_id=30911314" TargetMode="External"/><Relationship Id="rId76" Type="http://schemas.openxmlformats.org/officeDocument/2006/relationships/hyperlink" Target="http://online.zakon.kz/Document/?doc_id=31639634" TargetMode="External"/><Relationship Id="rId97" Type="http://schemas.openxmlformats.org/officeDocument/2006/relationships/hyperlink" Target="http://online.zakon.kz/Document/?doc_id=3129934" TargetMode="External"/><Relationship Id="rId120" Type="http://schemas.openxmlformats.org/officeDocument/2006/relationships/hyperlink" Target="http://online.zakon.kz/Document/?doc_id=1009108" TargetMode="External"/><Relationship Id="rId141" Type="http://schemas.openxmlformats.org/officeDocument/2006/relationships/hyperlink" Target="http://online.zakon.kz/Document/?doc_id=30009106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912334" TargetMode="External"/><Relationship Id="rId183" Type="http://schemas.openxmlformats.org/officeDocument/2006/relationships/hyperlink" Target="http://online.zakon.kz/Document/?doc_id=31548165" TargetMode="External"/><Relationship Id="rId218" Type="http://schemas.openxmlformats.org/officeDocument/2006/relationships/hyperlink" Target="http://online.zakon.kz/Document/?doc_id=31610097" TargetMode="External"/><Relationship Id="rId239" Type="http://schemas.openxmlformats.org/officeDocument/2006/relationships/hyperlink" Target="http://online.zakon.kz/Document/?doc_id=31119629" TargetMode="External"/><Relationship Id="rId250" Type="http://schemas.openxmlformats.org/officeDocument/2006/relationships/hyperlink" Target="http://online.zakon.kz/Document/?doc_id=30061909" TargetMode="External"/><Relationship Id="rId271" Type="http://schemas.openxmlformats.org/officeDocument/2006/relationships/hyperlink" Target="http://online.zakon.kz/Document/?doc_id=31025539" TargetMode="External"/><Relationship Id="rId292" Type="http://schemas.openxmlformats.org/officeDocument/2006/relationships/hyperlink" Target="http://online.zakon.kz/Document/?doc_id=31120996" TargetMode="External"/><Relationship Id="rId306" Type="http://schemas.openxmlformats.org/officeDocument/2006/relationships/hyperlink" Target="http://online.zakon.kz/Document/?doc_id=1052510" TargetMode="External"/><Relationship Id="rId24" Type="http://schemas.openxmlformats.org/officeDocument/2006/relationships/hyperlink" Target="http://online.zakon.kz/Document/?doc_id=30961502" TargetMode="External"/><Relationship Id="rId45" Type="http://schemas.openxmlformats.org/officeDocument/2006/relationships/hyperlink" Target="http://online.zakon.kz/Document/?doc_id=1052510" TargetMode="External"/><Relationship Id="rId66" Type="http://schemas.openxmlformats.org/officeDocument/2006/relationships/hyperlink" Target="http://online.zakon.kz/Document/?doc_id=30916086" TargetMode="External"/><Relationship Id="rId87" Type="http://schemas.openxmlformats.org/officeDocument/2006/relationships/hyperlink" Target="http://online.zakon.kz/Document/?doc_id=1051309" TargetMode="External"/><Relationship Id="rId110" Type="http://schemas.openxmlformats.org/officeDocument/2006/relationships/hyperlink" Target="http://online.zakon.kz/Document/?doc_id=30466908" TargetMode="External"/><Relationship Id="rId131" Type="http://schemas.openxmlformats.org/officeDocument/2006/relationships/hyperlink" Target="http://online.zakon.kz/Document/?doc_id=31610097" TargetMode="External"/><Relationship Id="rId152" Type="http://schemas.openxmlformats.org/officeDocument/2006/relationships/hyperlink" Target="http://online.zakon.kz/Document/?doc_id=31577571" TargetMode="External"/><Relationship Id="rId173" Type="http://schemas.openxmlformats.org/officeDocument/2006/relationships/hyperlink" Target="http://online.zakon.kz/Document/?doc_id=30086150" TargetMode="External"/><Relationship Id="rId194" Type="http://schemas.openxmlformats.org/officeDocument/2006/relationships/hyperlink" Target="http://online.zakon.kz/Document/?doc_id=1052510" TargetMode="External"/><Relationship Id="rId208" Type="http://schemas.openxmlformats.org/officeDocument/2006/relationships/hyperlink" Target="http://online.zakon.kz/Document/?doc_id=30915711" TargetMode="External"/><Relationship Id="rId229" Type="http://schemas.openxmlformats.org/officeDocument/2006/relationships/hyperlink" Target="http://online.zakon.kz/Document/?doc_id=30448994" TargetMode="External"/><Relationship Id="rId19" Type="http://schemas.openxmlformats.org/officeDocument/2006/relationships/hyperlink" Target="http://online.zakon.kz/Document/?doc_id=31119629" TargetMode="External"/><Relationship Id="rId224" Type="http://schemas.openxmlformats.org/officeDocument/2006/relationships/hyperlink" Target="http://online.zakon.kz/Document/?doc_id=31610097" TargetMode="External"/><Relationship Id="rId240" Type="http://schemas.openxmlformats.org/officeDocument/2006/relationships/hyperlink" Target="http://online.zakon.kz/Document/?doc_id=31120996" TargetMode="External"/><Relationship Id="rId245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0085759" TargetMode="External"/><Relationship Id="rId266" Type="http://schemas.openxmlformats.org/officeDocument/2006/relationships/hyperlink" Target="http://online.zakon.kz/Document/?doc_id=1052510" TargetMode="External"/><Relationship Id="rId287" Type="http://schemas.openxmlformats.org/officeDocument/2006/relationships/hyperlink" Target="http://online.zakon.kz/Document/?doc_id=31120996" TargetMode="External"/><Relationship Id="rId14" Type="http://schemas.openxmlformats.org/officeDocument/2006/relationships/hyperlink" Target="http://online.zakon.kz/Document/?doc_id=1052510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1052510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916424" TargetMode="External"/><Relationship Id="rId100" Type="http://schemas.openxmlformats.org/officeDocument/2006/relationships/hyperlink" Target="http://online.zakon.kz/Document/?doc_id=31119629" TargetMode="External"/><Relationship Id="rId105" Type="http://schemas.openxmlformats.org/officeDocument/2006/relationships/hyperlink" Target="http://online.zakon.kz/Document/?doc_id=30467054" TargetMode="External"/><Relationship Id="rId126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575506" TargetMode="External"/><Relationship Id="rId168" Type="http://schemas.openxmlformats.org/officeDocument/2006/relationships/hyperlink" Target="http://online.zakon.kz/Document/?doc_id=30962334" TargetMode="External"/><Relationship Id="rId282" Type="http://schemas.openxmlformats.org/officeDocument/2006/relationships/hyperlink" Target="http://online.zakon.kz/Document/?doc_id=30916086" TargetMode="External"/><Relationship Id="rId312" Type="http://schemas.openxmlformats.org/officeDocument/2006/relationships/hyperlink" Target="http://online.zakon.kz/Document/?doc_id=30189300" TargetMode="External"/><Relationship Id="rId317" Type="http://schemas.openxmlformats.org/officeDocument/2006/relationships/footer" Target="footer1.xm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0912687" TargetMode="External"/><Relationship Id="rId72" Type="http://schemas.openxmlformats.org/officeDocument/2006/relationships/hyperlink" Target="http://online.zakon.kz/Document/?doc_id=1051309" TargetMode="External"/><Relationship Id="rId93" Type="http://schemas.openxmlformats.org/officeDocument/2006/relationships/hyperlink" Target="http://online.zakon.kz/Document/?doc_id=30095459" TargetMode="External"/><Relationship Id="rId98" Type="http://schemas.openxmlformats.org/officeDocument/2006/relationships/hyperlink" Target="http://online.zakon.kz/Document/?doc_id=30915711" TargetMode="External"/><Relationship Id="rId121" Type="http://schemas.openxmlformats.org/officeDocument/2006/relationships/hyperlink" Target="http://online.zakon.kz/Document/?doc_id=30915711" TargetMode="External"/><Relationship Id="rId142" Type="http://schemas.openxmlformats.org/officeDocument/2006/relationships/hyperlink" Target="http://online.zakon.kz/Document/?doc_id=30009122" TargetMode="External"/><Relationship Id="rId163" Type="http://schemas.openxmlformats.org/officeDocument/2006/relationships/hyperlink" Target="http://online.zakon.kz/Document/?doc_id=30912687" TargetMode="External"/><Relationship Id="rId184" Type="http://schemas.openxmlformats.org/officeDocument/2006/relationships/hyperlink" Target="http://online.zakon.kz/Document/?doc_id=31625457" TargetMode="External"/><Relationship Id="rId189" Type="http://schemas.openxmlformats.org/officeDocument/2006/relationships/hyperlink" Target="http://online.zakon.kz/Document/?doc_id=30912687" TargetMode="External"/><Relationship Id="rId219" Type="http://schemas.openxmlformats.org/officeDocument/2006/relationships/hyperlink" Target="http://online.zakon.kz/Document/?doc_id=3091131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49946" TargetMode="External"/><Relationship Id="rId230" Type="http://schemas.openxmlformats.org/officeDocument/2006/relationships/hyperlink" Target="http://online.zakon.kz/Document/?doc_id=30914768" TargetMode="External"/><Relationship Id="rId235" Type="http://schemas.openxmlformats.org/officeDocument/2006/relationships/hyperlink" Target="http://online.zakon.kz/Document/?doc_id=31414182" TargetMode="External"/><Relationship Id="rId251" Type="http://schemas.openxmlformats.org/officeDocument/2006/relationships/hyperlink" Target="http://online.zakon.kz/Document/?doc_id=31119629" TargetMode="External"/><Relationship Id="rId256" Type="http://schemas.openxmlformats.org/officeDocument/2006/relationships/hyperlink" Target="http://online.zakon.kz/Document/?doc_id=31230752" TargetMode="External"/><Relationship Id="rId277" Type="http://schemas.openxmlformats.org/officeDocument/2006/relationships/hyperlink" Target="http://online.zakon.kz/Document/?doc_id=31120996" TargetMode="External"/><Relationship Id="rId298" Type="http://schemas.openxmlformats.org/officeDocument/2006/relationships/hyperlink" Target="http://online.zakon.kz/Document/?doc_id=31119629" TargetMode="External"/><Relationship Id="rId25" Type="http://schemas.openxmlformats.org/officeDocument/2006/relationships/hyperlink" Target="http://online.zakon.kz/Document/?doc_id=30962334" TargetMode="External"/><Relationship Id="rId46" Type="http://schemas.openxmlformats.org/officeDocument/2006/relationships/hyperlink" Target="http://online.zakon.kz/Document/?doc_id=3129934" TargetMode="External"/><Relationship Id="rId67" Type="http://schemas.openxmlformats.org/officeDocument/2006/relationships/hyperlink" Target="http://online.zakon.kz/Document/?doc_id=31119629" TargetMode="External"/><Relationship Id="rId116" Type="http://schemas.openxmlformats.org/officeDocument/2006/relationships/hyperlink" Target="http://online.zakon.kz/Document/?doc_id=31120996" TargetMode="External"/><Relationship Id="rId137" Type="http://schemas.openxmlformats.org/officeDocument/2006/relationships/hyperlink" Target="http://online.zakon.kz/Document/?doc_id=31576969" TargetMode="External"/><Relationship Id="rId158" Type="http://schemas.openxmlformats.org/officeDocument/2006/relationships/hyperlink" Target="http://online.zakon.kz/Document/?doc_id=1003592" TargetMode="External"/><Relationship Id="rId272" Type="http://schemas.openxmlformats.org/officeDocument/2006/relationships/hyperlink" Target="http://online.zakon.kz/Document/?doc_id=31038297" TargetMode="External"/><Relationship Id="rId293" Type="http://schemas.openxmlformats.org/officeDocument/2006/relationships/hyperlink" Target="http://online.zakon.kz/Document/?doc_id=31119629" TargetMode="External"/><Relationship Id="rId302" Type="http://schemas.openxmlformats.org/officeDocument/2006/relationships/hyperlink" Target="http://online.zakon.kz/Document/?doc_id=30061909" TargetMode="External"/><Relationship Id="rId307" Type="http://schemas.openxmlformats.org/officeDocument/2006/relationships/hyperlink" Target="http://online.zakon.kz/Document/?doc_id=30912334" TargetMode="External"/><Relationship Id="rId20" Type="http://schemas.openxmlformats.org/officeDocument/2006/relationships/hyperlink" Target="http://online.zakon.kz/Document/?doc_id=30104923" TargetMode="External"/><Relationship Id="rId41" Type="http://schemas.openxmlformats.org/officeDocument/2006/relationships/hyperlink" Target="http://online.zakon.kz/Document/?doc_id=31119629" TargetMode="External"/><Relationship Id="rId62" Type="http://schemas.openxmlformats.org/officeDocument/2006/relationships/hyperlink" Target="http://online.zakon.kz/Document/?doc_id=30095459" TargetMode="External"/><Relationship Id="rId83" Type="http://schemas.openxmlformats.org/officeDocument/2006/relationships/hyperlink" Target="http://online.zakon.kz/Document/?doc_id=31120996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1044424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0113878" TargetMode="External"/><Relationship Id="rId179" Type="http://schemas.openxmlformats.org/officeDocument/2006/relationships/hyperlink" Target="http://online.zakon.kz/Document/?doc_id=30009122" TargetMode="External"/><Relationship Id="rId195" Type="http://schemas.openxmlformats.org/officeDocument/2006/relationships/hyperlink" Target="http://online.zakon.kz/Document/?doc_id=3129934" TargetMode="External"/><Relationship Id="rId209" Type="http://schemas.openxmlformats.org/officeDocument/2006/relationships/hyperlink" Target="http://online.zakon.kz/Document/?doc_id=30916086" TargetMode="Externa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1052510" TargetMode="External"/><Relationship Id="rId220" Type="http://schemas.openxmlformats.org/officeDocument/2006/relationships/hyperlink" Target="http://online.zakon.kz/Document/?doc_id=31034509" TargetMode="External"/><Relationship Id="rId225" Type="http://schemas.openxmlformats.org/officeDocument/2006/relationships/hyperlink" Target="http://online.zakon.kz/Document/?doc_id=1052510" TargetMode="External"/><Relationship Id="rId241" Type="http://schemas.openxmlformats.org/officeDocument/2006/relationships/hyperlink" Target="http://online.zakon.kz/Document/?doc_id=30559781" TargetMode="External"/><Relationship Id="rId246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3129934" TargetMode="External"/><Relationship Id="rId288" Type="http://schemas.openxmlformats.org/officeDocument/2006/relationships/hyperlink" Target="http://online.zakon.kz/Document/?doc_id=30103567" TargetMode="External"/><Relationship Id="rId15" Type="http://schemas.openxmlformats.org/officeDocument/2006/relationships/hyperlink" Target="http://online.zakon.kz/Document/?doc_id=31119629" TargetMode="External"/><Relationship Id="rId36" Type="http://schemas.openxmlformats.org/officeDocument/2006/relationships/hyperlink" Target="http://online.zakon.kz/Document/?doc_id=31119629" TargetMode="External"/><Relationship Id="rId57" Type="http://schemas.openxmlformats.org/officeDocument/2006/relationships/hyperlink" Target="http://online.zakon.kz/Document/?doc_id=31610097" TargetMode="External"/><Relationship Id="rId106" Type="http://schemas.openxmlformats.org/officeDocument/2006/relationships/hyperlink" Target="http://online.zakon.kz/Document/?doc_id=30467070" TargetMode="External"/><Relationship Id="rId127" Type="http://schemas.openxmlformats.org/officeDocument/2006/relationships/hyperlink" Target="http://online.zakon.kz/Document/?doc_id=31610097" TargetMode="External"/><Relationship Id="rId262" Type="http://schemas.openxmlformats.org/officeDocument/2006/relationships/hyperlink" Target="http://online.zakon.kz/Document/?doc_id=1052510" TargetMode="External"/><Relationship Id="rId283" Type="http://schemas.openxmlformats.org/officeDocument/2006/relationships/hyperlink" Target="http://online.zakon.kz/Document/?doc_id=30914758" TargetMode="External"/><Relationship Id="rId313" Type="http://schemas.openxmlformats.org/officeDocument/2006/relationships/hyperlink" Target="http://online.zakon.kz/Document/?doc_id=30915711" TargetMode="External"/><Relationship Id="rId318" Type="http://schemas.openxmlformats.org/officeDocument/2006/relationships/footer" Target="footer2.xml"/><Relationship Id="rId10" Type="http://schemas.openxmlformats.org/officeDocument/2006/relationships/hyperlink" Target="http://online.zakon.kz/Document/?doc_id=31119629" TargetMode="External"/><Relationship Id="rId31" Type="http://schemas.openxmlformats.org/officeDocument/2006/relationships/hyperlink" Target="http://online.zakon.kz/Document/?doc_id=30095423" TargetMode="External"/><Relationship Id="rId52" Type="http://schemas.openxmlformats.org/officeDocument/2006/relationships/hyperlink" Target="http://online.zakon.kz/Document/?doc_id=1052510" TargetMode="External"/><Relationship Id="rId73" Type="http://schemas.openxmlformats.org/officeDocument/2006/relationships/hyperlink" Target="http://online.zakon.kz/Document/?doc_id=30414381" TargetMode="External"/><Relationship Id="rId78" Type="http://schemas.openxmlformats.org/officeDocument/2006/relationships/hyperlink" Target="http://online.zakon.kz/Document/?doc_id=30915711" TargetMode="External"/><Relationship Id="rId94" Type="http://schemas.openxmlformats.org/officeDocument/2006/relationships/hyperlink" Target="http://online.zakon.kz/Document/?doc_id=31119629" TargetMode="External"/><Relationship Id="rId99" Type="http://schemas.openxmlformats.org/officeDocument/2006/relationships/hyperlink" Target="http://online.zakon.kz/Document/?doc_id=30916086" TargetMode="External"/><Relationship Id="rId101" Type="http://schemas.openxmlformats.org/officeDocument/2006/relationships/hyperlink" Target="http://online.zakon.kz/Document/?doc_id=31120996" TargetMode="External"/><Relationship Id="rId122" Type="http://schemas.openxmlformats.org/officeDocument/2006/relationships/hyperlink" Target="http://online.zakon.kz/Document/?doc_id=30916086" TargetMode="External"/><Relationship Id="rId143" Type="http://schemas.openxmlformats.org/officeDocument/2006/relationships/hyperlink" Target="http://online.zakon.kz/Document/?doc_id=31119629" TargetMode="External"/><Relationship Id="rId148" Type="http://schemas.openxmlformats.org/officeDocument/2006/relationships/hyperlink" Target="http://online.zakon.kz/Document/?doc_id=31548165" TargetMode="External"/><Relationship Id="rId164" Type="http://schemas.openxmlformats.org/officeDocument/2006/relationships/hyperlink" Target="http://online.zakon.kz/Document/?doc_id=31102748" TargetMode="External"/><Relationship Id="rId169" Type="http://schemas.openxmlformats.org/officeDocument/2006/relationships/hyperlink" Target="http://online.zakon.kz/Document/?doc_id=30118294" TargetMode="External"/><Relationship Id="rId185" Type="http://schemas.openxmlformats.org/officeDocument/2006/relationships/hyperlink" Target="http://online.zakon.kz/Document/?doc_id=315482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00081" TargetMode="External"/><Relationship Id="rId180" Type="http://schemas.openxmlformats.org/officeDocument/2006/relationships/hyperlink" Target="http://online.zakon.kz/Document/?doc_id=30086150" TargetMode="External"/><Relationship Id="rId210" Type="http://schemas.openxmlformats.org/officeDocument/2006/relationships/hyperlink" Target="http://online.zakon.kz/Document/?doc_id=31119629" TargetMode="External"/><Relationship Id="rId215" Type="http://schemas.openxmlformats.org/officeDocument/2006/relationships/hyperlink" Target="http://online.zakon.kz/Document/?doc_id=31230569" TargetMode="External"/><Relationship Id="rId236" Type="http://schemas.openxmlformats.org/officeDocument/2006/relationships/hyperlink" Target="http://online.zakon.kz/Document/?doc_id=31415114" TargetMode="External"/><Relationship Id="rId257" Type="http://schemas.openxmlformats.org/officeDocument/2006/relationships/hyperlink" Target="http://online.zakon.kz/Document/?doc_id=1032538" TargetMode="External"/><Relationship Id="rId278" Type="http://schemas.openxmlformats.org/officeDocument/2006/relationships/hyperlink" Target="http://online.zakon.kz/Document/?doc_id=30045013" TargetMode="External"/><Relationship Id="rId26" Type="http://schemas.openxmlformats.org/officeDocument/2006/relationships/hyperlink" Target="http://online.zakon.kz/Document/?doc_id=31576969" TargetMode="External"/><Relationship Id="rId231" Type="http://schemas.openxmlformats.org/officeDocument/2006/relationships/hyperlink" Target="http://online.zakon.kz/Document/?doc_id=30916086" TargetMode="External"/><Relationship Id="rId252" Type="http://schemas.openxmlformats.org/officeDocument/2006/relationships/hyperlink" Target="http://online.zakon.kz/Document/?doc_id=31120996" TargetMode="External"/><Relationship Id="rId273" Type="http://schemas.openxmlformats.org/officeDocument/2006/relationships/hyperlink" Target="http://online.zakon.kz/Document/?doc_id=1052510" TargetMode="External"/><Relationship Id="rId294" Type="http://schemas.openxmlformats.org/officeDocument/2006/relationships/hyperlink" Target="http://online.zakon.kz/Document/?doc_id=31120996" TargetMode="External"/><Relationship Id="rId308" Type="http://schemas.openxmlformats.org/officeDocument/2006/relationships/hyperlink" Target="http://online.zakon.kz/Document/?doc_id=30912687" TargetMode="External"/><Relationship Id="rId47" Type="http://schemas.openxmlformats.org/officeDocument/2006/relationships/hyperlink" Target="http://online.zakon.kz/Document/?doc_id=31575506" TargetMode="External"/><Relationship Id="rId68" Type="http://schemas.openxmlformats.org/officeDocument/2006/relationships/hyperlink" Target="http://online.zakon.kz/Document/?doc_id=31120996" TargetMode="External"/><Relationship Id="rId89" Type="http://schemas.openxmlformats.org/officeDocument/2006/relationships/hyperlink" Target="http://online.zakon.kz/Document/?doc_id=31610097" TargetMode="External"/><Relationship Id="rId112" Type="http://schemas.openxmlformats.org/officeDocument/2006/relationships/hyperlink" Target="http://online.zakon.kz/Document/?doc_id=1045310" TargetMode="External"/><Relationship Id="rId133" Type="http://schemas.openxmlformats.org/officeDocument/2006/relationships/hyperlink" Target="http://online.zakon.kz/Document/?doc_id=31610097" TargetMode="External"/><Relationship Id="rId154" Type="http://schemas.openxmlformats.org/officeDocument/2006/relationships/hyperlink" Target="http://online.zakon.kz/Document/?doc_id=31610097" TargetMode="External"/><Relationship Id="rId175" Type="http://schemas.openxmlformats.org/officeDocument/2006/relationships/hyperlink" Target="http://online.zakon.kz/Document/?doc_id=31548165" TargetMode="External"/><Relationship Id="rId196" Type="http://schemas.openxmlformats.org/officeDocument/2006/relationships/hyperlink" Target="http://online.zakon.kz/Document/?doc_id=30912334" TargetMode="External"/><Relationship Id="rId200" Type="http://schemas.openxmlformats.org/officeDocument/2006/relationships/hyperlink" Target="http://online.zakon.kz/Document/?doc_id=31609276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31034833" TargetMode="External"/><Relationship Id="rId242" Type="http://schemas.openxmlformats.org/officeDocument/2006/relationships/hyperlink" Target="http://online.zakon.kz/Document/?doc_id=31038068" TargetMode="External"/><Relationship Id="rId263" Type="http://schemas.openxmlformats.org/officeDocument/2006/relationships/hyperlink" Target="http://online.zakon.kz/Document/?doc_id=3129934" TargetMode="External"/><Relationship Id="rId284" Type="http://schemas.openxmlformats.org/officeDocument/2006/relationships/hyperlink" Target="http://online.zakon.kz/Document/?doc_id=30916424" TargetMode="External"/><Relationship Id="rId319" Type="http://schemas.openxmlformats.org/officeDocument/2006/relationships/header" Target="header3.xml"/><Relationship Id="rId37" Type="http://schemas.openxmlformats.org/officeDocument/2006/relationships/hyperlink" Target="http://online.zakon.kz/Document/?doc_id=31120996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0916086" TargetMode="External"/><Relationship Id="rId102" Type="http://schemas.openxmlformats.org/officeDocument/2006/relationships/hyperlink" Target="http://online.zakon.kz/Document/?doc_id=30911314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1120996" TargetMode="External"/><Relationship Id="rId90" Type="http://schemas.openxmlformats.org/officeDocument/2006/relationships/hyperlink" Target="http://online.zakon.kz/Document/?doc_id=1052510" TargetMode="External"/><Relationship Id="rId165" Type="http://schemas.openxmlformats.org/officeDocument/2006/relationships/hyperlink" Target="http://online.zakon.kz/Document/?doc_id=30118296" TargetMode="External"/><Relationship Id="rId186" Type="http://schemas.openxmlformats.org/officeDocument/2006/relationships/hyperlink" Target="http://online.zakon.kz/Document/?doc_id=1052510" TargetMode="External"/><Relationship Id="rId211" Type="http://schemas.openxmlformats.org/officeDocument/2006/relationships/hyperlink" Target="http://online.zakon.kz/Document/?doc_id=31120996" TargetMode="External"/><Relationship Id="rId232" Type="http://schemas.openxmlformats.org/officeDocument/2006/relationships/hyperlink" Target="http://online.zakon.kz/Document/?doc_id=30914758" TargetMode="External"/><Relationship Id="rId253" Type="http://schemas.openxmlformats.org/officeDocument/2006/relationships/hyperlink" Target="http://online.zakon.kz/Document/?doc_id=30788512" TargetMode="External"/><Relationship Id="rId274" Type="http://schemas.openxmlformats.org/officeDocument/2006/relationships/hyperlink" Target="http://online.zakon.kz/Document/?doc_id=30095423" TargetMode="External"/><Relationship Id="rId295" Type="http://schemas.openxmlformats.org/officeDocument/2006/relationships/hyperlink" Target="http://online.zakon.kz/Document/?doc_id=31119629" TargetMode="External"/><Relationship Id="rId309" Type="http://schemas.openxmlformats.org/officeDocument/2006/relationships/hyperlink" Target="http://online.zakon.kz/Document/?doc_id=30095423" TargetMode="External"/><Relationship Id="rId27" Type="http://schemas.openxmlformats.org/officeDocument/2006/relationships/hyperlink" Target="http://online.zakon.kz/Document/?doc_id=31577571" TargetMode="External"/><Relationship Id="rId48" Type="http://schemas.openxmlformats.org/officeDocument/2006/relationships/hyperlink" Target="http://online.zakon.kz/Document/?doc_id=31639634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1045913" TargetMode="External"/><Relationship Id="rId134" Type="http://schemas.openxmlformats.org/officeDocument/2006/relationships/hyperlink" Target="http://online.zakon.kz/Document/?doc_id=31609276" TargetMode="External"/><Relationship Id="rId320" Type="http://schemas.openxmlformats.org/officeDocument/2006/relationships/footer" Target="footer3.xm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0058257" TargetMode="External"/><Relationship Id="rId176" Type="http://schemas.openxmlformats.org/officeDocument/2006/relationships/hyperlink" Target="http://online.zakon.kz/Document/?doc_id=31625457" TargetMode="External"/><Relationship Id="rId197" Type="http://schemas.openxmlformats.org/officeDocument/2006/relationships/hyperlink" Target="http://online.zakon.kz/Document/?doc_id=30912687" TargetMode="External"/><Relationship Id="rId201" Type="http://schemas.openxmlformats.org/officeDocument/2006/relationships/hyperlink" Target="http://online.zakon.kz/Document/?doc_id=31610097" TargetMode="External"/><Relationship Id="rId222" Type="http://schemas.openxmlformats.org/officeDocument/2006/relationships/hyperlink" Target="http://online.zakon.kz/Document/?doc_id=31038297" TargetMode="External"/><Relationship Id="rId243" Type="http://schemas.openxmlformats.org/officeDocument/2006/relationships/hyperlink" Target="http://online.zakon.kz/Document/?doc_id=31038297" TargetMode="External"/><Relationship Id="rId264" Type="http://schemas.openxmlformats.org/officeDocument/2006/relationships/hyperlink" Target="http://online.zakon.kz/Document/?doc_id=1052510" TargetMode="External"/><Relationship Id="rId285" Type="http://schemas.openxmlformats.org/officeDocument/2006/relationships/hyperlink" Target="http://online.zakon.kz/Document/?doc_id=30916086" TargetMode="External"/><Relationship Id="rId17" Type="http://schemas.openxmlformats.org/officeDocument/2006/relationships/hyperlink" Target="http://online.zakon.kz/Document/?doc_id=31119629" TargetMode="External"/><Relationship Id="rId38" Type="http://schemas.openxmlformats.org/officeDocument/2006/relationships/hyperlink" Target="http://online.zakon.kz/Document/?doc_id=1052510" TargetMode="External"/><Relationship Id="rId59" Type="http://schemas.openxmlformats.org/officeDocument/2006/relationships/hyperlink" Target="http://online.zakon.kz/Document/?doc_id=31119629" TargetMode="External"/><Relationship Id="rId103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1610097" TargetMode="External"/><Relationship Id="rId310" Type="http://schemas.openxmlformats.org/officeDocument/2006/relationships/hyperlink" Target="http://online.zakon.kz/Document/?doc_id=30095459" TargetMode="External"/><Relationship Id="rId70" Type="http://schemas.openxmlformats.org/officeDocument/2006/relationships/hyperlink" Target="http://online.zakon.kz/Document/?doc_id=31610097" TargetMode="External"/><Relationship Id="rId91" Type="http://schemas.openxmlformats.org/officeDocument/2006/relationships/hyperlink" Target="http://online.zakon.kz/Document/?doc_id=3129934" TargetMode="External"/><Relationship Id="rId145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0118317" TargetMode="External"/><Relationship Id="rId187" Type="http://schemas.openxmlformats.org/officeDocument/2006/relationships/hyperlink" Target="http://online.zakon.kz/Document/?doc_id=31299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440" TargetMode="External"/><Relationship Id="rId233" Type="http://schemas.openxmlformats.org/officeDocument/2006/relationships/hyperlink" Target="http://online.zakon.kz/Document/?doc_id=1052440" TargetMode="External"/><Relationship Id="rId254" Type="http://schemas.openxmlformats.org/officeDocument/2006/relationships/hyperlink" Target="http://online.zakon.kz/Document/?doc_id=30796963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1052510" TargetMode="External"/><Relationship Id="rId114" Type="http://schemas.openxmlformats.org/officeDocument/2006/relationships/hyperlink" Target="http://online.zakon.kz/Document/?doc_id=1052510" TargetMode="External"/><Relationship Id="rId275" Type="http://schemas.openxmlformats.org/officeDocument/2006/relationships/hyperlink" Target="http://online.zakon.kz/Document/?doc_id=30095459" TargetMode="External"/><Relationship Id="rId296" Type="http://schemas.openxmlformats.org/officeDocument/2006/relationships/hyperlink" Target="http://online.zakon.kz/Document/?doc_id=31120996" TargetMode="External"/><Relationship Id="rId300" Type="http://schemas.openxmlformats.org/officeDocument/2006/relationships/hyperlink" Target="http://online.zakon.kz/Document/?doc_id=1052510" TargetMode="External"/><Relationship Id="rId60" Type="http://schemas.openxmlformats.org/officeDocument/2006/relationships/hyperlink" Target="http://online.zakon.kz/Document/?doc_id=31120996" TargetMode="External"/><Relationship Id="rId81" Type="http://schemas.openxmlformats.org/officeDocument/2006/relationships/hyperlink" Target="http://online.zakon.kz/Document/?doc_id=31610097" TargetMode="External"/><Relationship Id="rId135" Type="http://schemas.openxmlformats.org/officeDocument/2006/relationships/hyperlink" Target="http://online.zakon.kz/Document/?doc_id=31610097" TargetMode="External"/><Relationship Id="rId156" Type="http://schemas.openxmlformats.org/officeDocument/2006/relationships/hyperlink" Target="http://online.zakon.kz/Document/?doc_id=31310967" TargetMode="External"/><Relationship Id="rId177" Type="http://schemas.openxmlformats.org/officeDocument/2006/relationships/hyperlink" Target="http://online.zakon.kz/Document/?doc_id=31548200" TargetMode="External"/><Relationship Id="rId198" Type="http://schemas.openxmlformats.org/officeDocument/2006/relationships/hyperlink" Target="http://online.zakon.kz/Document/?doc_id=31609276" TargetMode="External"/><Relationship Id="rId321" Type="http://schemas.openxmlformats.org/officeDocument/2006/relationships/fontTable" Target="fontTable.xml"/><Relationship Id="rId202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0045013" TargetMode="External"/><Relationship Id="rId18" Type="http://schemas.openxmlformats.org/officeDocument/2006/relationships/hyperlink" Target="http://online.zakon.kz/Document/?doc_id=31119629" TargetMode="External"/><Relationship Id="rId39" Type="http://schemas.openxmlformats.org/officeDocument/2006/relationships/hyperlink" Target="http://online.zakon.kz/Document/?doc_id=30095423" TargetMode="External"/><Relationship Id="rId265" Type="http://schemas.openxmlformats.org/officeDocument/2006/relationships/hyperlink" Target="http://online.zakon.kz/Document/?doc_id=3129934" TargetMode="External"/><Relationship Id="rId286" Type="http://schemas.openxmlformats.org/officeDocument/2006/relationships/hyperlink" Target="http://online.zakon.kz/Document/?doc_id=31119629" TargetMode="External"/><Relationship Id="rId50" Type="http://schemas.openxmlformats.org/officeDocument/2006/relationships/hyperlink" Target="http://online.zakon.kz/Document/?doc_id=30912334" TargetMode="External"/><Relationship Id="rId104" Type="http://schemas.openxmlformats.org/officeDocument/2006/relationships/hyperlink" Target="http://online.zakon.kz/Document/?doc_id=31610097" TargetMode="External"/><Relationship Id="rId125" Type="http://schemas.openxmlformats.org/officeDocument/2006/relationships/hyperlink" Target="http://online.zakon.kz/Document/?doc_id=30066889" TargetMode="External"/><Relationship Id="rId146" Type="http://schemas.openxmlformats.org/officeDocument/2006/relationships/hyperlink" Target="http://online.zakon.kz/Document/?doc_id=31610097" TargetMode="External"/><Relationship Id="rId167" Type="http://schemas.openxmlformats.org/officeDocument/2006/relationships/hyperlink" Target="http://online.zakon.kz/Document/?doc_id=30961502" TargetMode="External"/><Relationship Id="rId188" Type="http://schemas.openxmlformats.org/officeDocument/2006/relationships/hyperlink" Target="http://online.zakon.kz/Document/?doc_id=30912334" TargetMode="External"/><Relationship Id="rId311" Type="http://schemas.openxmlformats.org/officeDocument/2006/relationships/hyperlink" Target="http://online.zakon.kz/Document/?doc_id=30189288" TargetMode="External"/><Relationship Id="rId71" Type="http://schemas.openxmlformats.org/officeDocument/2006/relationships/hyperlink" Target="http://online.zakon.kz/Document/?link_id=1004634823" TargetMode="External"/><Relationship Id="rId92" Type="http://schemas.openxmlformats.org/officeDocument/2006/relationships/hyperlink" Target="http://online.zakon.kz/Document/?doc_id=30095423" TargetMode="External"/><Relationship Id="rId213" Type="http://schemas.openxmlformats.org/officeDocument/2006/relationships/hyperlink" Target="http://online.zakon.kz/Document/?doc_id=3029934" TargetMode="External"/><Relationship Id="rId234" Type="http://schemas.openxmlformats.org/officeDocument/2006/relationships/hyperlink" Target="http://online.zakon.kz/Document/?doc_id=30299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0097" TargetMode="External"/><Relationship Id="rId255" Type="http://schemas.openxmlformats.org/officeDocument/2006/relationships/hyperlink" Target="http://online.zakon.kz/Document/?doc_id=31230569" TargetMode="External"/><Relationship Id="rId276" Type="http://schemas.openxmlformats.org/officeDocument/2006/relationships/hyperlink" Target="http://online.zakon.kz/Document/?doc_id=31119629" TargetMode="External"/><Relationship Id="rId297" Type="http://schemas.openxmlformats.org/officeDocument/2006/relationships/hyperlink" Target="http://online.zakon.kz/Document/?doc_id=1013958" TargetMode="External"/><Relationship Id="rId40" Type="http://schemas.openxmlformats.org/officeDocument/2006/relationships/hyperlink" Target="http://online.zakon.kz/Document/?doc_id=30095459" TargetMode="External"/><Relationship Id="rId115" Type="http://schemas.openxmlformats.org/officeDocument/2006/relationships/hyperlink" Target="http://online.zakon.kz/Document/?doc_id=31119629" TargetMode="External"/><Relationship Id="rId136" Type="http://schemas.openxmlformats.org/officeDocument/2006/relationships/hyperlink" Target="http://online.zakon.kz/Document/?doc_id=1030665" TargetMode="External"/><Relationship Id="rId157" Type="http://schemas.openxmlformats.org/officeDocument/2006/relationships/hyperlink" Target="http://online.zakon.kz/Document/?doc_id=31311364" TargetMode="External"/><Relationship Id="rId178" Type="http://schemas.openxmlformats.org/officeDocument/2006/relationships/hyperlink" Target="http://online.zakon.kz/Document/?doc_id=30009106" TargetMode="External"/><Relationship Id="rId301" Type="http://schemas.openxmlformats.org/officeDocument/2006/relationships/hyperlink" Target="http://online.zakon.kz/Document/?doc_id=3129934" TargetMode="External"/><Relationship Id="rId322" Type="http://schemas.openxmlformats.org/officeDocument/2006/relationships/theme" Target="theme/theme1.xml"/><Relationship Id="rId61" Type="http://schemas.openxmlformats.org/officeDocument/2006/relationships/hyperlink" Target="http://online.zakon.kz/Document/?doc_id=30095423" TargetMode="External"/><Relationship Id="rId82" Type="http://schemas.openxmlformats.org/officeDocument/2006/relationships/hyperlink" Target="http://online.zakon.kz/Document/?doc_id=31119629" TargetMode="External"/><Relationship Id="rId199" Type="http://schemas.openxmlformats.org/officeDocument/2006/relationships/hyperlink" Target="http://online.zakon.kz/Document/?doc_id=31610097" TargetMode="External"/><Relationship Id="rId203" Type="http://schemas.openxmlformats.org/officeDocument/2006/relationships/hyperlink" Target="http://online.zakon.kz/Document/?doc_id=3029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5644</Words>
  <Characters>62404</Characters>
  <Application>Microsoft Office Word</Application>
  <DocSecurity>0</DocSecurity>
  <Lines>520</Lines>
  <Paragraphs>135</Paragraphs>
  <ScaleCrop>false</ScaleCrop>
  <Company>SPecialiST RePack</Company>
  <LinksUpToDate>false</LinksUpToDate>
  <CharactersWithSpaces>67913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2024-01-24T21:30:00Z</dcterms:created>
  <dcterms:modified xsi:type="dcterms:W3CDTF">2024-01-24T21:30:00Z</dcterms:modified>
</cp:coreProperties>
</file>