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9F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29 октября 2020 года № 465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</w:t>
      </w:r>
      <w:r>
        <w:rPr>
          <w:rStyle w:val="s0"/>
          <w:b/>
          <w:bCs/>
        </w:rPr>
        <w:t>б образовании» (утратил силу)</w:t>
      </w:r>
    </w:p>
    <w:p w:rsidR="00000000" w:rsidRDefault="007009FC">
      <w:pPr>
        <w:pStyle w:val="pj"/>
      </w:pPr>
      <w:r>
        <w:rPr>
          <w:rStyle w:val="s0"/>
          <w:b/>
          <w:bCs/>
        </w:rPr>
        <w:t> </w:t>
      </w:r>
    </w:p>
    <w:p w:rsidR="00000000" w:rsidRDefault="007009FC">
      <w:pPr>
        <w:pStyle w:val="pj"/>
      </w:pPr>
      <w:r>
        <w:rPr>
          <w:rStyle w:val="s0"/>
        </w:rPr>
        <w:t> </w:t>
      </w:r>
    </w:p>
    <w:p w:rsidR="00000000" w:rsidRDefault="007009F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2020 года под № 21566</w:t>
      </w:r>
    </w:p>
    <w:p w:rsidR="00000000" w:rsidRDefault="007009FC">
      <w:pPr>
        <w:pStyle w:val="pj"/>
      </w:pPr>
      <w:r>
        <w:rPr>
          <w:rStyle w:val="s0"/>
        </w:rPr>
        <w:t> </w:t>
      </w:r>
    </w:p>
    <w:p w:rsidR="00000000" w:rsidRDefault="007009FC">
      <w:pPr>
        <w:pStyle w:val="pj"/>
      </w:pPr>
      <w:r>
        <w:rPr>
          <w:rStyle w:val="s0"/>
        </w:rPr>
        <w:t xml:space="preserve">Опубликован: </w:t>
      </w:r>
      <w:hyperlink r:id="rId7" w:anchor="!/doc/148074/rus" w:history="1">
        <w:r>
          <w:rPr>
            <w:rStyle w:val="a3"/>
          </w:rPr>
          <w:t>ИС «Эталонный контрольный банк НПА РК в электронном виде» 5 ноября 2020</w:t>
        </w:r>
      </w:hyperlink>
      <w:r>
        <w:rPr>
          <w:rStyle w:val="s0"/>
        </w:rPr>
        <w:t xml:space="preserve"> г.</w:t>
      </w:r>
    </w:p>
    <w:p w:rsidR="00000000" w:rsidRDefault="007009FC">
      <w:pPr>
        <w:pStyle w:val="pj"/>
      </w:pPr>
      <w:r>
        <w:rPr>
          <w:b/>
          <w:bCs/>
        </w:rPr>
        <w:t> </w:t>
      </w:r>
    </w:p>
    <w:p w:rsidR="00000000" w:rsidRDefault="007009F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</w:t>
      </w:r>
      <w:r>
        <w:rPr>
          <w:rStyle w:val="s0"/>
        </w:rPr>
        <w:t>52</w:t>
      </w:r>
    </w:p>
    <w:p w:rsidR="00000000" w:rsidRDefault="007009F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9FC" w:rsidRDefault="007009FC" w:rsidP="007009FC">
      <w:r>
        <w:separator/>
      </w:r>
    </w:p>
  </w:endnote>
  <w:endnote w:type="continuationSeparator" w:id="0">
    <w:p w:rsidR="007009FC" w:rsidRDefault="007009FC" w:rsidP="00700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9FC" w:rsidRDefault="007009FC" w:rsidP="007009FC">
      <w:r>
        <w:separator/>
      </w:r>
    </w:p>
  </w:footnote>
  <w:footnote w:type="continuationSeparator" w:id="0">
    <w:p w:rsidR="007009FC" w:rsidRDefault="007009FC" w:rsidP="00700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 w:rsidP="00700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9FC" w:rsidRPr="007009FC" w:rsidRDefault="007009FC" w:rsidP="00700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29 октября 2020 года № 465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9FC" w:rsidRDefault="007009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9FC"/>
    <w:rsid w:val="0070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00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9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00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9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4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672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29 октября 2020 года № 465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2023-11-27T15:00:00Z</dcterms:created>
  <dcterms:modified xsi:type="dcterms:W3CDTF">2023-11-27T15:00:00Z</dcterms:modified>
</cp:coreProperties>
</file>