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058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25 апреля 2022 года № ЌР ДСМ-36 «О внесении изменений в приказ Министра здравоохранения Республики Казахстан от 4 сентября 2021 года № ЌР ДСМ-96 «Об утверждении предельных цен на международное непатен</w:t>
      </w:r>
      <w:r>
        <w:rPr>
          <w:rStyle w:val="s0"/>
          <w:b/>
          <w:bCs/>
        </w:rPr>
        <w:t>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страхования»</w:t>
      </w:r>
    </w:p>
    <w:p w:rsidR="00000000" w:rsidRDefault="00390588">
      <w:pPr>
        <w:pStyle w:val="pj"/>
      </w:pPr>
      <w:r>
        <w:rPr>
          <w:rStyle w:val="s0"/>
          <w:b/>
          <w:bCs/>
        </w:rPr>
        <w:t> </w:t>
      </w:r>
    </w:p>
    <w:p w:rsidR="00000000" w:rsidRDefault="00390588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 мая 2022 года № 27874</w:t>
      </w:r>
    </w:p>
    <w:p w:rsidR="00000000" w:rsidRDefault="00390588">
      <w:pPr>
        <w:pStyle w:val="pj"/>
      </w:pPr>
      <w:r>
        <w:rPr>
          <w:rStyle w:val="s0"/>
        </w:rPr>
        <w:t> </w:t>
      </w:r>
    </w:p>
    <w:p w:rsidR="00000000" w:rsidRDefault="00390588">
      <w:pPr>
        <w:pStyle w:val="pj"/>
      </w:pPr>
      <w:r>
        <w:t xml:space="preserve">Опубликован: </w:t>
      </w:r>
      <w:hyperlink r:id="rId7" w:anchor="!/doc/167236/rus" w:tgtFrame="_blank" w:history="1">
        <w:r>
          <w:rPr>
            <w:rStyle w:val="a4"/>
          </w:rPr>
          <w:t>ИС «Эталонный контрольный банк НПА РК в</w:t>
        </w:r>
        <w:r>
          <w:rPr>
            <w:rStyle w:val="a4"/>
          </w:rPr>
          <w:t xml:space="preserve"> электронном виде» 5 мая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588" w:rsidRDefault="00390588" w:rsidP="00390588">
      <w:r>
        <w:separator/>
      </w:r>
    </w:p>
  </w:endnote>
  <w:endnote w:type="continuationSeparator" w:id="0">
    <w:p w:rsidR="00390588" w:rsidRDefault="00390588" w:rsidP="00390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588" w:rsidRDefault="003905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588" w:rsidRDefault="003905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588" w:rsidRDefault="003905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588" w:rsidRDefault="00390588" w:rsidP="00390588">
      <w:r>
        <w:separator/>
      </w:r>
    </w:p>
  </w:footnote>
  <w:footnote w:type="continuationSeparator" w:id="0">
    <w:p w:rsidR="00390588" w:rsidRDefault="00390588" w:rsidP="00390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588" w:rsidRDefault="003905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588" w:rsidRDefault="00390588" w:rsidP="003905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588" w:rsidRPr="00390588" w:rsidRDefault="00390588" w:rsidP="003905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апреля 2022 года № ҚР ДСМ-36 «О внесении изменений в приказ Министра здравоохранения Республики Казахстан от 4 сентября 2021 года № ҚР ДСМ-96 «Об утверждении предельных цен на международное непатентованное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588" w:rsidRDefault="003905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588"/>
    <w:rsid w:val="00390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05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05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05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05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05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05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05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05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688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2025-11-04T12:45:00Z</dcterms:created>
  <dcterms:modified xsi:type="dcterms:W3CDTF">2025-11-04T12:45:00Z</dcterms:modified>
</cp:coreProperties>
</file>