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1998">
      <w:pPr>
        <w:jc w:val="right"/>
      </w:pPr>
      <w:bookmarkStart w:id="0" w:name="_GoBack"/>
      <w:bookmarkEnd w:id="0"/>
      <w:r>
        <w:t>24.05.2017</w:t>
      </w:r>
    </w:p>
    <w:p w:rsidR="00000000" w:rsidRDefault="00801998">
      <w:pPr>
        <w:jc w:val="center"/>
      </w:pPr>
      <w:r>
        <w:rPr>
          <w:rStyle w:val="s1"/>
        </w:rPr>
        <w:t>АО «Банк ЦентрКредит» сообщило об изменениях в составе Совета директоров</w:t>
      </w:r>
    </w:p>
    <w:p w:rsidR="00000000" w:rsidRDefault="00801998">
      <w:pPr>
        <w:ind w:firstLine="397"/>
      </w:pPr>
      <w:r>
        <w:t> </w:t>
      </w:r>
    </w:p>
    <w:p w:rsidR="00000000" w:rsidRDefault="00801998">
      <w:pPr>
        <w:ind w:firstLine="397"/>
      </w:pPr>
      <w:r>
        <w:t>АО «Банк ЦентрКредит» (Алматы), ценные бумаги которого находятся в официальном списке Казахстанской фондовой биржи (KASE), уведомило KASE об изменениях с 19 мая 2017 года в составе Совета директоров:</w:t>
      </w:r>
    </w:p>
    <w:p w:rsidR="00000000" w:rsidRDefault="00801998">
      <w:pPr>
        <w:ind w:firstLine="397"/>
      </w:pPr>
      <w:r>
        <w:t xml:space="preserve">Согласно решению годового общего собрания акционеров АО </w:t>
      </w:r>
      <w:r>
        <w:t>«Банк ЦентрКредит» от 19.05.2017г. (по адресу 050059, г.Алматы, пр.Аль-Фараби, 38) сообщаем о следующих изменениях в составе Совета директоров Банка:</w:t>
      </w:r>
    </w:p>
    <w:p w:rsidR="00000000" w:rsidRDefault="00801998">
      <w:pPr>
        <w:ind w:firstLine="397"/>
      </w:pPr>
      <w:r>
        <w:t>1. Избран (назначен) членом Совета Директоров Жаксыбек Даурен Адильбекулы.</w:t>
      </w:r>
    </w:p>
    <w:p w:rsidR="00000000" w:rsidRDefault="00801998">
      <w:pPr>
        <w:ind w:firstLine="397"/>
      </w:pPr>
      <w:r>
        <w:t>2. Избран (назначен) независимы</w:t>
      </w:r>
      <w:r>
        <w:t>м директором, членом Совета Директоров Черьязданов Салават Калымгазинович.</w:t>
      </w:r>
    </w:p>
    <w:p w:rsidR="00000000" w:rsidRDefault="00801998">
      <w:pPr>
        <w:ind w:firstLine="397"/>
      </w:pPr>
      <w:r>
        <w:t>3. Исключен из состава Совета Директоров Kweon Hongju - в связи с истечением срока полномочий.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998" w:rsidRDefault="00801998" w:rsidP="00801998">
      <w:r>
        <w:separator/>
      </w:r>
    </w:p>
  </w:endnote>
  <w:endnote w:type="continuationSeparator" w:id="0">
    <w:p w:rsidR="00801998" w:rsidRDefault="00801998" w:rsidP="00801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998" w:rsidRDefault="0080199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998" w:rsidRDefault="0080199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998" w:rsidRDefault="0080199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998" w:rsidRDefault="00801998" w:rsidP="00801998">
      <w:r>
        <w:separator/>
      </w:r>
    </w:p>
  </w:footnote>
  <w:footnote w:type="continuationSeparator" w:id="0">
    <w:p w:rsidR="00801998" w:rsidRDefault="00801998" w:rsidP="008019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998" w:rsidRDefault="0080199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998" w:rsidRDefault="00801998" w:rsidP="0080199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1998" w:rsidRPr="00801998" w:rsidRDefault="00801998" w:rsidP="0080199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АО «Банк ЦентрКредит» сообщило об изменениях в составе Совета директоров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998" w:rsidRDefault="0080199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1998"/>
    <w:rsid w:val="00801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8019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0199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0199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019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8019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0199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0199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019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668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АО «Банк ЦентрКредит» сообщило об изменениях в составе Совета директоров (©Paragraph 2023)</dc:title>
  <dc:subject/>
  <dc:creator>Сергей М</dc:creator>
  <cp:keywords/>
  <dc:description/>
  <cp:lastModifiedBy>Сергей М</cp:lastModifiedBy>
  <cp:revision>2</cp:revision>
  <dcterms:created xsi:type="dcterms:W3CDTF">2023-11-30T02:58:00Z</dcterms:created>
  <dcterms:modified xsi:type="dcterms:W3CDTF">2023-11-30T02:58:00Z</dcterms:modified>
</cp:coreProperties>
</file>