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11A8">
      <w:pPr>
        <w:pStyle w:val="pc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12 октября 2018 года № 564</w:t>
      </w:r>
      <w:r>
        <w:rPr>
          <w:rStyle w:val="s1"/>
        </w:rPr>
        <w:br/>
        <w:t>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</w:t>
      </w:r>
      <w:r>
        <w:rPr>
          <w:rStyle w:val="s1"/>
        </w:rPr>
        <w:t>днего образования</w:t>
      </w:r>
    </w:p>
    <w:p w:rsidR="00000000" w:rsidRDefault="006611A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27.08.2022 г.)</w:t>
      </w:r>
    </w:p>
    <w:p w:rsidR="00000000" w:rsidRDefault="006611A8">
      <w:pPr>
        <w:pStyle w:val="pc"/>
      </w:pPr>
      <w:r>
        <w:t> </w:t>
      </w:r>
    </w:p>
    <w:p w:rsidR="00000000" w:rsidRDefault="006611A8">
      <w:pPr>
        <w:pStyle w:val="pji"/>
      </w:pPr>
      <w:r>
        <w:rPr>
          <w:rStyle w:val="s3"/>
        </w:rPr>
        <w:t>Данная редакция действовала до внесения изменений от 4 апреля 2023 года</w:t>
      </w:r>
    </w:p>
    <w:p w:rsidR="00000000" w:rsidRDefault="006611A8">
      <w:pPr>
        <w:pStyle w:val="pc"/>
      </w:pPr>
      <w:r>
        <w:t> </w:t>
      </w:r>
    </w:p>
    <w:p w:rsidR="00000000" w:rsidRDefault="006611A8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 xml:space="preserve">В соответствии с </w:t>
      </w:r>
      <w:hyperlink r:id="rId10" w:anchor="sub_id=50011" w:history="1">
        <w:r>
          <w:rPr>
            <w:rStyle w:val="a4"/>
          </w:rPr>
          <w:t>подпунктом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и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</w:t>
      </w:r>
      <w:r>
        <w:rPr>
          <w:rStyle w:val="s0"/>
        </w:rPr>
        <w:t xml:space="preserve">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611A8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приема на обучение в организации образования, реализующие общеобразовательные учебные программы нач</w:t>
      </w:r>
      <w:r>
        <w:rPr>
          <w:rStyle w:val="s0"/>
        </w:rPr>
        <w:t>ального, основного среднего и общего среднего образования.</w:t>
      </w:r>
    </w:p>
    <w:p w:rsidR="00000000" w:rsidRDefault="006611A8">
      <w:pPr>
        <w:pStyle w:val="pj"/>
      </w:pPr>
      <w:r>
        <w:rPr>
          <w:rStyle w:val="s0"/>
        </w:rPr>
        <w:t>2. Департаменту дошкольного и среднего образования Министерства образования и науки Республики Казахстан (Каринова Ш.Т.) в установленном законодательством Республики Казахстан порядке обеспечить:</w:t>
      </w:r>
    </w:p>
    <w:p w:rsidR="00000000" w:rsidRDefault="006611A8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611A8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</w:t>
      </w:r>
      <w:r>
        <w:rPr>
          <w:rStyle w:val="s0"/>
        </w:rPr>
        <w:t>ление его копии 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</w:t>
      </w:r>
      <w:r>
        <w:rPr>
          <w:rStyle w:val="s0"/>
        </w:rPr>
        <w:t>трольный банк нормативных правовых актов Республики Казахстан;</w:t>
      </w:r>
    </w:p>
    <w:p w:rsidR="00000000" w:rsidRDefault="006611A8">
      <w:pPr>
        <w:pStyle w:val="pj"/>
      </w:pPr>
      <w:r>
        <w:rPr>
          <w:rStyle w:val="s0"/>
        </w:rPr>
        <w:t>3) размещение настоящего приказа на интернет-ресурсе Министерства образования и науки Республики Казахстан после его официального опубликования;</w:t>
      </w:r>
    </w:p>
    <w:p w:rsidR="00000000" w:rsidRDefault="006611A8">
      <w:pPr>
        <w:pStyle w:val="pj"/>
      </w:pPr>
      <w:r>
        <w:rPr>
          <w:rStyle w:val="s0"/>
        </w:rPr>
        <w:t>4) в течение десяти рабочих дней после государст</w:t>
      </w:r>
      <w:r>
        <w:rPr>
          <w:rStyle w:val="s0"/>
        </w:rPr>
        <w:t>венной регистрации настоящего приказа представление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1), 2) и 3) настоящего пункта.</w:t>
      </w:r>
    </w:p>
    <w:p w:rsidR="00000000" w:rsidRDefault="006611A8">
      <w:pPr>
        <w:pStyle w:val="pj"/>
      </w:pPr>
      <w:r>
        <w:rPr>
          <w:rStyle w:val="s0"/>
        </w:rPr>
        <w:t>3. Контроль за исполне</w:t>
      </w:r>
      <w:r>
        <w:rPr>
          <w:rStyle w:val="s0"/>
        </w:rPr>
        <w:t>нием настоящего приказа возложить на вице-министра образования и науки Республики Казахстан Суханбердиеву Э.А.</w:t>
      </w:r>
    </w:p>
    <w:p w:rsidR="00000000" w:rsidRDefault="006611A8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611A8">
      <w:pPr>
        <w:pStyle w:val="pj"/>
      </w:pPr>
      <w:r>
        <w:rPr>
          <w:rStyle w:val="s0"/>
        </w:rPr>
        <w:t> </w:t>
      </w:r>
    </w:p>
    <w:p w:rsidR="00000000" w:rsidRDefault="006611A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11A8">
            <w:pPr>
              <w:pStyle w:val="p"/>
            </w:pPr>
            <w:r>
              <w:rPr>
                <w:b/>
                <w:bCs/>
              </w:rPr>
              <w:t xml:space="preserve">Министр образования и науки </w:t>
            </w:r>
          </w:p>
          <w:p w:rsidR="00000000" w:rsidRDefault="006611A8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11A8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6611A8">
            <w:pPr>
              <w:pStyle w:val="pr"/>
            </w:pPr>
            <w:r>
              <w:rPr>
                <w:b/>
                <w:bCs/>
              </w:rPr>
              <w:t>Е. Сагадиев</w:t>
            </w:r>
          </w:p>
        </w:tc>
      </w:tr>
    </w:tbl>
    <w:p w:rsidR="00000000" w:rsidRDefault="006611A8">
      <w:pPr>
        <w:pStyle w:val="pr"/>
      </w:pPr>
      <w:r>
        <w:rPr>
          <w:rStyle w:val="s0"/>
        </w:rPr>
        <w:t> </w:t>
      </w:r>
    </w:p>
    <w:p w:rsidR="00000000" w:rsidRDefault="006611A8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6611A8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6611A8">
      <w:pPr>
        <w:pStyle w:val="pr"/>
      </w:pPr>
      <w:r>
        <w:rPr>
          <w:rStyle w:val="s0"/>
        </w:rPr>
        <w:t>образования и науки</w:t>
      </w:r>
    </w:p>
    <w:p w:rsidR="00000000" w:rsidRDefault="006611A8">
      <w:pPr>
        <w:pStyle w:val="pr"/>
      </w:pPr>
      <w:r>
        <w:rPr>
          <w:rStyle w:val="s0"/>
        </w:rPr>
        <w:t>Республики Казахстан</w:t>
      </w:r>
    </w:p>
    <w:p w:rsidR="00000000" w:rsidRDefault="006611A8">
      <w:pPr>
        <w:pStyle w:val="pr"/>
      </w:pPr>
      <w:r>
        <w:rPr>
          <w:rStyle w:val="s0"/>
        </w:rPr>
        <w:t>от 12 октября 2018 года № 564</w:t>
      </w:r>
    </w:p>
    <w:p w:rsidR="00000000" w:rsidRDefault="006611A8">
      <w:pPr>
        <w:pStyle w:val="pr"/>
      </w:pPr>
      <w:r>
        <w:rPr>
          <w:rStyle w:val="s0"/>
        </w:rPr>
        <w:t> </w:t>
      </w:r>
    </w:p>
    <w:p w:rsidR="00000000" w:rsidRDefault="006611A8">
      <w:pPr>
        <w:pStyle w:val="pr"/>
      </w:pPr>
      <w:r>
        <w:t> </w:t>
      </w:r>
    </w:p>
    <w:p w:rsidR="00000000" w:rsidRDefault="006611A8">
      <w:pPr>
        <w:pStyle w:val="pc"/>
      </w:pPr>
      <w:r>
        <w:rPr>
          <w:rStyle w:val="s1"/>
        </w:rPr>
        <w:t>Типовые</w:t>
      </w:r>
      <w:r>
        <w:rPr>
          <w:rStyle w:val="s1"/>
        </w:rPr>
        <w:br/>
        <w:t>правила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6611A8">
      <w:pPr>
        <w:pStyle w:val="pc"/>
      </w:pPr>
      <w:r>
        <w:t> </w:t>
      </w:r>
    </w:p>
    <w:p w:rsidR="00000000" w:rsidRDefault="006611A8">
      <w:pPr>
        <w:pStyle w:val="pc"/>
      </w:pPr>
      <w:r>
        <w:rPr>
          <w:rStyle w:val="s1"/>
        </w:rPr>
        <w:t>Глава 1. Общие положения</w:t>
      </w:r>
    </w:p>
    <w:p w:rsidR="00000000" w:rsidRDefault="006611A8">
      <w:pPr>
        <w:pStyle w:val="p"/>
      </w:pPr>
      <w:r>
        <w:rPr>
          <w:rStyle w:val="s0"/>
        </w:rPr>
        <w:t> </w:t>
      </w:r>
    </w:p>
    <w:p w:rsidR="00000000" w:rsidRDefault="006611A8">
      <w:pPr>
        <w:pStyle w:val="pji"/>
      </w:pPr>
      <w:r>
        <w:rPr>
          <w:rStyle w:val="s3"/>
        </w:rPr>
        <w:t xml:space="preserve">Пункт 1 изложен в редакции </w:t>
      </w:r>
      <w:hyperlink r:id="rId14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 xml:space="preserve">1. Настоящие Типовые правила приема на обучение в организации образования, </w:t>
      </w:r>
      <w:r>
        <w:rPr>
          <w:rStyle w:val="s0"/>
        </w:rPr>
        <w:t xml:space="preserve">реализующие общеобразовательные учебные программы начального, основного среднего, общего среднего, образования (далее -Типовые правила) разработаны в соответствии с </w:t>
      </w:r>
      <w:hyperlink r:id="rId18" w:anchor="sub_id=50211" w:history="1">
        <w:r>
          <w:rPr>
            <w:rStyle w:val="a4"/>
          </w:rPr>
          <w:t>подпункт</w:t>
        </w:r>
        <w:r>
          <w:rPr>
            <w:rStyle w:val="a4"/>
          </w:rPr>
          <w:t>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(далее - Закон) и </w:t>
      </w:r>
      <w:hyperlink r:id="rId19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</w:t>
      </w:r>
      <w:r>
        <w:rPr>
          <w:rStyle w:val="s0"/>
        </w:rPr>
        <w:t>да «О государственных услугах», которые определяют порядок приема на обучение в организации образования, реализующие общеобразовательные учебные программы начального, основного среднего, общего среднего, образования (далее - организации образования), а так</w:t>
      </w:r>
      <w:r>
        <w:rPr>
          <w:rStyle w:val="s0"/>
        </w:rPr>
        <w:t>же порядок оказания государственных услуг «Прием документов и зачисление в организации образования независимо от ведомственной подчиненности для обучения по общеобразовательным программам начального, основного среднего, общего среднего образования» и «Прие</w:t>
      </w:r>
      <w:r>
        <w:rPr>
          <w:rStyle w:val="s0"/>
        </w:rPr>
        <w:t>м документов для перевода детей между организациями начального, основного среднего, общего среднего образования.</w:t>
      </w:r>
    </w:p>
    <w:p w:rsidR="00000000" w:rsidRDefault="006611A8">
      <w:pPr>
        <w:pStyle w:val="pj"/>
      </w:pPr>
      <w:r>
        <w:rPr>
          <w:rStyle w:val="s0"/>
        </w:rPr>
        <w:t xml:space="preserve">2. Организации образования осуществляют прием на обучение в соответствии с </w:t>
      </w:r>
      <w:hyperlink r:id="rId2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Законом, настоящими Правилами, иными нормативными правовыми актами, а также разработанными на их основе уставами организаций образования.</w:t>
      </w:r>
    </w:p>
    <w:p w:rsidR="00000000" w:rsidRDefault="006611A8">
      <w:pPr>
        <w:pStyle w:val="pj"/>
      </w:pPr>
      <w:r>
        <w:rPr>
          <w:rStyle w:val="s0"/>
        </w:rPr>
        <w:t>3. Зачисление в число обучающихся производится на основании приказа руководителя ор</w:t>
      </w:r>
      <w:r>
        <w:rPr>
          <w:rStyle w:val="s0"/>
        </w:rPr>
        <w:t xml:space="preserve">ганизации образования. </w:t>
      </w:r>
    </w:p>
    <w:p w:rsidR="00000000" w:rsidRDefault="006611A8">
      <w:pPr>
        <w:pStyle w:val="pj"/>
      </w:pPr>
      <w:r>
        <w:rPr>
          <w:rStyle w:val="s0"/>
        </w:rPr>
        <w:t>4. Не допускается комплектование классов по уровню подготовки и степени развития обучающихся.</w:t>
      </w:r>
    </w:p>
    <w:p w:rsidR="00000000" w:rsidRDefault="006611A8">
      <w:pPr>
        <w:pStyle w:val="pj"/>
      </w:pPr>
      <w:r>
        <w:rPr>
          <w:rStyle w:val="s0"/>
        </w:rPr>
        <w:t>5. При приеме обучающихся в организации образования руководители организаций образования заключают с родителями или иными законными предст</w:t>
      </w:r>
      <w:r>
        <w:rPr>
          <w:rStyle w:val="s0"/>
        </w:rPr>
        <w:t xml:space="preserve">авителями детей или обучающихся договора на оказание образовательных услуг в соответствии с типовым договором оказания образовательных услуг, утвержденным </w:t>
      </w: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</w:t>
      </w:r>
      <w:r>
        <w:rPr>
          <w:rStyle w:val="s0"/>
        </w:rPr>
        <w:t>и Республики Казахстан от 28 января 2016 года № 93, (зарегистрирован в Реестре государственной регистрации нормативных правовых актов под № 13227).</w:t>
      </w:r>
    </w:p>
    <w:p w:rsidR="00000000" w:rsidRDefault="006611A8">
      <w:pPr>
        <w:pStyle w:val="pj"/>
      </w:pPr>
      <w:r>
        <w:rPr>
          <w:rStyle w:val="s0"/>
        </w:rPr>
        <w:t xml:space="preserve">6. Исключен в соответствии с </w:t>
      </w:r>
      <w:hyperlink r:id="rId22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03.06.21 г. № 275 </w:t>
      </w:r>
      <w:r>
        <w:rPr>
          <w:rStyle w:val="s3"/>
        </w:rPr>
        <w:t>(</w:t>
      </w:r>
      <w:hyperlink r:id="rId2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i"/>
      </w:pPr>
      <w:r>
        <w:rPr>
          <w:rStyle w:val="s3"/>
        </w:rPr>
        <w:t xml:space="preserve">Пункт 7 изложен в редакции </w:t>
      </w:r>
      <w:hyperlink r:id="rId24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7. Родители или иные законные представители ребенка или обучающегося выбирают организац</w:t>
      </w:r>
      <w:r>
        <w:rPr>
          <w:rStyle w:val="s0"/>
        </w:rPr>
        <w:t>ии образования с учетом желания, индивидуальных склонностей и особенностей ребенка или обучающегося и в соответствии с условиями приема.</w:t>
      </w:r>
    </w:p>
    <w:p w:rsidR="00000000" w:rsidRDefault="006611A8">
      <w:pPr>
        <w:pStyle w:val="pj"/>
      </w:pPr>
      <w:r>
        <w:rPr>
          <w:rStyle w:val="s0"/>
        </w:rPr>
        <w:t>8. В случае отказа в приеме на обучение в организацию образования, родители или иные законные представители обучающегос</w:t>
      </w:r>
      <w:r>
        <w:rPr>
          <w:rStyle w:val="s0"/>
        </w:rPr>
        <w:t>я обращаются по месту жительства в местные органы управления образованием.</w:t>
      </w:r>
    </w:p>
    <w:p w:rsidR="00000000" w:rsidRDefault="006611A8">
      <w:pPr>
        <w:pStyle w:val="pj"/>
      </w:pPr>
      <w:r>
        <w:rPr>
          <w:rStyle w:val="s0"/>
        </w:rPr>
        <w:t> </w:t>
      </w:r>
    </w:p>
    <w:p w:rsidR="00000000" w:rsidRDefault="006611A8">
      <w:pPr>
        <w:pStyle w:val="pj"/>
      </w:pPr>
      <w:r>
        <w:t> </w:t>
      </w:r>
    </w:p>
    <w:p w:rsidR="00000000" w:rsidRDefault="006611A8">
      <w:pPr>
        <w:pStyle w:val="pc"/>
      </w:pPr>
      <w:r>
        <w:rPr>
          <w:rStyle w:val="s1"/>
        </w:rPr>
        <w:t>Глава 2. Порядок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6611A8">
      <w:pPr>
        <w:pStyle w:val="p"/>
      </w:pPr>
      <w:r>
        <w:rPr>
          <w:rStyle w:val="s0"/>
        </w:rPr>
        <w:t> </w:t>
      </w:r>
    </w:p>
    <w:p w:rsidR="00000000" w:rsidRDefault="006611A8">
      <w:pPr>
        <w:pStyle w:val="pji"/>
      </w:pPr>
      <w:r>
        <w:rPr>
          <w:rStyle w:val="s3"/>
        </w:rPr>
        <w:t xml:space="preserve">Пункт 9 изложен в редакции </w:t>
      </w:r>
      <w:hyperlink r:id="rId26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27" w:anchor="sub_id=9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28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2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9. Орган</w:t>
      </w:r>
      <w:r>
        <w:rPr>
          <w:rStyle w:val="s0"/>
        </w:rPr>
        <w:t>изации образования, реализующие общеобразовательные учебные программы начального образования, обеспечивают прием в первый класс детей шести лет и детей, которым в текущем календарном году исполняется шесть лет, с обеспечением доступа всех детей, проживающи</w:t>
      </w:r>
      <w:r>
        <w:rPr>
          <w:rStyle w:val="s0"/>
        </w:rPr>
        <w:t>х на территории обслуживания организации образования, независимо от уровня подготовки.</w:t>
      </w:r>
    </w:p>
    <w:p w:rsidR="00000000" w:rsidRDefault="006611A8">
      <w:pPr>
        <w:pStyle w:val="pj"/>
      </w:pPr>
      <w:r>
        <w:rPr>
          <w:rStyle w:val="s0"/>
        </w:rPr>
        <w:t>Территория обслуживания организации образования утверждается приказом органов управления образованием городов республиканского значения, столицы, районов (городов област</w:t>
      </w:r>
      <w:r>
        <w:rPr>
          <w:rStyle w:val="s0"/>
        </w:rPr>
        <w:t>ного значения).</w:t>
      </w:r>
    </w:p>
    <w:p w:rsidR="00000000" w:rsidRDefault="006611A8">
      <w:pPr>
        <w:pStyle w:val="pji"/>
      </w:pPr>
      <w:r>
        <w:rPr>
          <w:rStyle w:val="s3"/>
        </w:rPr>
        <w:t xml:space="preserve">Типовые правила дополнены пунктами 9-1 - 9-6 в соответствии с </w:t>
      </w:r>
      <w:hyperlink r:id="rId30" w:anchor="sub_id=9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6611A8">
      <w:pPr>
        <w:pStyle w:val="pj"/>
      </w:pPr>
      <w:r>
        <w:rPr>
          <w:rStyle w:val="s0"/>
        </w:rPr>
        <w:t>9-1. Прием документов и выдача результатов оказания государственной услуги осуществляются посредством веб-портала «электронного правительства» (далее - портал) и на бумажном носителе через организации начального, основного среднего, общего среднего образов</w:t>
      </w:r>
      <w:r>
        <w:rPr>
          <w:rStyle w:val="s0"/>
        </w:rPr>
        <w:t>ания (далее - услугодатель).</w:t>
      </w:r>
    </w:p>
    <w:p w:rsidR="00000000" w:rsidRDefault="006611A8">
      <w:pPr>
        <w:pStyle w:val="pj"/>
      </w:pPr>
      <w:r>
        <w:rPr>
          <w:rStyle w:val="s0"/>
        </w:rPr>
        <w:t xml:space="preserve">Для получения государственной услуги родители или иные законные представители ребенка (далее - услугополучатель) предоставляют услугодателю перечень документов согласно в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Типовым правил</w:t>
      </w:r>
      <w:r>
        <w:rPr>
          <w:rStyle w:val="s0"/>
        </w:rPr>
        <w:t>ам.</w:t>
      </w:r>
    </w:p>
    <w:p w:rsidR="00000000" w:rsidRDefault="006611A8">
      <w:pPr>
        <w:pStyle w:val="pji"/>
      </w:pPr>
      <w:r>
        <w:rPr>
          <w:rStyle w:val="s3"/>
        </w:rPr>
        <w:t xml:space="preserve">Пункт 9-2 изложен в редакции </w:t>
      </w:r>
      <w:hyperlink r:id="rId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32" w:anchor="sub_id=9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9-2. Прием документов от родителей или иных законных представителей ребенка, поступающих в первый класс организаций образования, реализующих общеобразовательные учебные программы начального образования, производится с 1 апреля по 1 августа текущего кале</w:t>
      </w:r>
      <w:r>
        <w:rPr>
          <w:rStyle w:val="s0"/>
        </w:rPr>
        <w:t>ндарного года.</w:t>
      </w:r>
    </w:p>
    <w:p w:rsidR="00000000" w:rsidRDefault="006611A8">
      <w:pPr>
        <w:pStyle w:val="pj"/>
      </w:pPr>
      <w:r>
        <w:rPr>
          <w:rStyle w:val="s0"/>
        </w:rPr>
        <w:t>В случаях осуществления ограничительных мероприятий соответствующими государственными органами, введения чрезвычайного положения, возникновения чрезвычайных ситуаций социального, природного и техногенного характера на определенной территории</w:t>
      </w:r>
      <w:r>
        <w:rPr>
          <w:rStyle w:val="s0"/>
        </w:rPr>
        <w:t>, прием документов в первый класс организаций образования производится не позднее 20 августа текущего года.</w:t>
      </w:r>
    </w:p>
    <w:p w:rsidR="00000000" w:rsidRDefault="006611A8">
      <w:pPr>
        <w:pStyle w:val="pj"/>
      </w:pPr>
      <w:r>
        <w:rPr>
          <w:rStyle w:val="s0"/>
        </w:rPr>
        <w:t>9-3. Услугополучателю, обратившемуся посредством портала в «личный кабинет», направляется уведомление о принятии запроса для оказания государственно</w:t>
      </w:r>
      <w:r>
        <w:rPr>
          <w:rStyle w:val="s0"/>
        </w:rPr>
        <w:t>й услуги с указанием даты и времени получения результата государственной услуги (прием документов либо мотивированный отказ).</w:t>
      </w:r>
    </w:p>
    <w:p w:rsidR="00000000" w:rsidRDefault="006611A8">
      <w:pPr>
        <w:pStyle w:val="pj"/>
      </w:pPr>
      <w:r>
        <w:rPr>
          <w:rStyle w:val="s0"/>
        </w:rPr>
        <w:t>9-4. При обращении через портал в «личный кабинет» услугополучателя в течение одного рабочего дня поступает уведомление о зачислен</w:t>
      </w:r>
      <w:r>
        <w:rPr>
          <w:rStyle w:val="s0"/>
        </w:rPr>
        <w:t>ии ребенка с 1 сентября текущего года в организацию образования, в форме электронного документа, подписанного электронной цифровой подписью (далее - ЭЦП) уполномоченного лица услугодателя либо мотивированный отказ.</w:t>
      </w:r>
    </w:p>
    <w:p w:rsidR="00000000" w:rsidRDefault="006611A8">
      <w:pPr>
        <w:pStyle w:val="pj"/>
      </w:pPr>
      <w:r>
        <w:rPr>
          <w:rStyle w:val="s0"/>
        </w:rPr>
        <w:t>9-5. Услугодатель при зачислении направля</w:t>
      </w:r>
      <w:r>
        <w:rPr>
          <w:rStyle w:val="s0"/>
        </w:rPr>
        <w:t>ет уведомление о зачислении с 1 сентября текущего года первым троим подавшим заявление услугополучателям с территории обслуживания организации образования, затем - о зачислении с 1 сентября текущего года 1 (одному) претенденту не из территории обслуживания</w:t>
      </w:r>
      <w:r>
        <w:rPr>
          <w:rStyle w:val="s0"/>
        </w:rPr>
        <w:t xml:space="preserve"> организации образования, из числа тех, кто зарегистрировался первым.</w:t>
      </w:r>
    </w:p>
    <w:p w:rsidR="00000000" w:rsidRDefault="006611A8">
      <w:pPr>
        <w:pStyle w:val="pj"/>
      </w:pPr>
      <w:r>
        <w:rPr>
          <w:rStyle w:val="s0"/>
        </w:rPr>
        <w:t>9-6. При подаче заявки на бумажном носителе через услугодателя работник услугодателя регистрирует документы и в течение одного рабочего дня выдает услугополучателю расписку по форме, сог</w:t>
      </w:r>
      <w:r>
        <w:rPr>
          <w:rStyle w:val="s0"/>
        </w:rPr>
        <w:t xml:space="preserve">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Типовым правилам, о том, что ребенок будет принят с 1 сентября текущего года или о мотивированном отказе.</w:t>
      </w:r>
    </w:p>
    <w:p w:rsidR="00000000" w:rsidRDefault="006611A8">
      <w:pPr>
        <w:pStyle w:val="pj"/>
      </w:pPr>
      <w:r>
        <w:rPr>
          <w:rStyle w:val="s0"/>
        </w:rPr>
        <w:t>В случае подачи заявки на бумажном носителе, услугодатель при зачислении ребенка направляет уведомлени</w:t>
      </w:r>
      <w:r>
        <w:rPr>
          <w:rStyle w:val="s0"/>
        </w:rPr>
        <w:t xml:space="preserve">е о зачислении с 1 сентября текущего года первым троим подавшим заявление услугополучателям с территории обслуживания организации образования, затем - о зачислении с 1 сентября текущего года 1 (одному) претенденту не из территории обслуживания организации </w:t>
      </w:r>
      <w:r>
        <w:rPr>
          <w:rStyle w:val="s0"/>
        </w:rPr>
        <w:t>образования, из числа тех, кто зарегистрировался первым.</w:t>
      </w:r>
    </w:p>
    <w:p w:rsidR="00000000" w:rsidRDefault="006611A8">
      <w:pPr>
        <w:pStyle w:val="pj"/>
      </w:pPr>
      <w:r>
        <w:rPr>
          <w:rStyle w:val="s0"/>
        </w:rPr>
        <w:t>Приказ о зачислении в первый класс издается организацией образования не ранее 25 августа текущего года.</w:t>
      </w:r>
    </w:p>
    <w:p w:rsidR="00000000" w:rsidRDefault="006611A8">
      <w:pPr>
        <w:pStyle w:val="pji"/>
      </w:pPr>
      <w:r>
        <w:rPr>
          <w:rStyle w:val="s3"/>
        </w:rPr>
        <w:t xml:space="preserve">Типовые правила дополнены пунктом 9-7 в соответствии с  </w:t>
      </w:r>
      <w:hyperlink r:id="rId33" w:anchor="sub_id=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03.06.21 г. № 275</w:t>
      </w:r>
    </w:p>
    <w:p w:rsidR="00000000" w:rsidRDefault="006611A8">
      <w:pPr>
        <w:pStyle w:val="pj"/>
      </w:pPr>
      <w:r>
        <w:rPr>
          <w:rStyle w:val="s0"/>
        </w:rPr>
        <w:t>9-7. При приеме детей в первый класс гимназий и лицеев проводятся экзамены до 15 июня календарного года, сроки, формы и задания, которых определяются орга</w:t>
      </w:r>
      <w:r>
        <w:rPr>
          <w:rStyle w:val="s0"/>
        </w:rPr>
        <w:t>низациями образования самостоятельно.</w:t>
      </w:r>
    </w:p>
    <w:p w:rsidR="00000000" w:rsidRDefault="006611A8">
      <w:pPr>
        <w:pStyle w:val="pji"/>
      </w:pPr>
      <w:r>
        <w:rPr>
          <w:rStyle w:val="s3"/>
        </w:rPr>
        <w:t xml:space="preserve">Пункт 10 изложен в редакции </w:t>
      </w:r>
      <w:hyperlink r:id="rId34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35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37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10. Прием документов для перевода детей между организациями начального, основного среднего, общего среднего образования осуществляется в каникулярный период (за исключением наличия решения суда, переезда в другой населенный пункт, выезда за пределы Республ</w:t>
      </w:r>
      <w:r>
        <w:rPr>
          <w:rStyle w:val="s0"/>
        </w:rPr>
        <w:t xml:space="preserve">ики Казахстан), в соответствии с государственной услугой «Прием документов для перевода детей между организациями начального, основного среднего, общего среднего образования»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Типовым правилам через портал </w:t>
      </w:r>
      <w:r>
        <w:rPr>
          <w:rStyle w:val="s0"/>
        </w:rPr>
        <w:t>или услугодателя на бумажном носителе.</w:t>
      </w:r>
    </w:p>
    <w:p w:rsidR="00000000" w:rsidRDefault="006611A8">
      <w:pPr>
        <w:pStyle w:val="pji"/>
      </w:pPr>
      <w:r>
        <w:rPr>
          <w:rStyle w:val="s3"/>
        </w:rPr>
        <w:t xml:space="preserve">Типовые правила дополнены пунктами 10-1 - 10-7 в соответствии с </w:t>
      </w:r>
      <w:hyperlink r:id="rId38" w:anchor="sub_id=10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6611A8">
      <w:pPr>
        <w:pStyle w:val="pj"/>
      </w:pPr>
      <w:r>
        <w:rPr>
          <w:rStyle w:val="s0"/>
        </w:rPr>
        <w:t>10-1. Для</w:t>
      </w:r>
      <w:r>
        <w:rPr>
          <w:rStyle w:val="s0"/>
        </w:rPr>
        <w:t xml:space="preserve"> получения государственной услуги «Прием документов для перевода детей между организациями начального, основного среднего, общего среднего образования» услугополучатель подает через портал или на бумажном носителе перечень документов, указанных в стандарте</w:t>
      </w:r>
      <w:r>
        <w:rPr>
          <w:rStyle w:val="s0"/>
        </w:rPr>
        <w:t xml:space="preserve"> госуслуг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Типовым правилам.</w:t>
      </w:r>
    </w:p>
    <w:p w:rsidR="00000000" w:rsidRDefault="006611A8">
      <w:pPr>
        <w:pStyle w:val="pji"/>
      </w:pPr>
      <w:r>
        <w:rPr>
          <w:rStyle w:val="s3"/>
        </w:rPr>
        <w:t xml:space="preserve">Пункт 10-2 изложен в редакции </w:t>
      </w:r>
      <w:hyperlink r:id="rId39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4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10-2 В случае обращения через портал в «личный кабинет» услугополучателя приходит уведомление о переводе обучающегося из одной организации в другую организацию образов</w:t>
      </w:r>
      <w:r>
        <w:rPr>
          <w:rStyle w:val="s0"/>
        </w:rPr>
        <w:t>ания, с указанием фамилии, имени, отчества (при его наличии), даты рождения, класса, языка обучения и школы (телефон, почтовый адрес, электронный адрес (официальный интернет ресурс) подписанное электронной цифровой подписью (далее - ЭЦП) уполномоченного ли</w:t>
      </w:r>
      <w:r>
        <w:rPr>
          <w:rStyle w:val="s0"/>
        </w:rPr>
        <w:t>ца услугодателя, при отказе оказании государственной услуги - о мотивированном отказе с указанием причин отказа.</w:t>
      </w:r>
    </w:p>
    <w:p w:rsidR="00000000" w:rsidRDefault="006611A8">
      <w:pPr>
        <w:pStyle w:val="pji"/>
      </w:pPr>
      <w:r>
        <w:rPr>
          <w:rStyle w:val="s3"/>
        </w:rPr>
        <w:t xml:space="preserve">Пункт 10-3 изложен в редакции </w:t>
      </w:r>
      <w:hyperlink r:id="rId41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</w:t>
      </w:r>
      <w:r>
        <w:rPr>
          <w:rStyle w:val="s3"/>
        </w:rPr>
        <w:t>ауки РК от 03.06.21 г. № 275 (</w:t>
      </w:r>
      <w:hyperlink r:id="rId42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10-3. При приеме от услугополучателя документов на бумажном носителе услугодателем выдается открепительный талон о выбытии для</w:t>
      </w:r>
      <w:r>
        <w:rPr>
          <w:rStyle w:val="s0"/>
        </w:rPr>
        <w:t xml:space="preserve"> предоставления его в организацию прибытия, с указанием фамилии, имени, отчества (при его наличии), даты рождения, класса, языка обучения и школы (телефон, почтовый адрес, электронный адрес (официальный интернет ресурс) или мотивированный отказ.</w:t>
      </w:r>
    </w:p>
    <w:p w:rsidR="00000000" w:rsidRDefault="006611A8">
      <w:pPr>
        <w:pStyle w:val="pji"/>
      </w:pPr>
      <w:r>
        <w:rPr>
          <w:rStyle w:val="s3"/>
        </w:rPr>
        <w:t>Пункт 10-4</w:t>
      </w:r>
      <w:r>
        <w:rPr>
          <w:rStyle w:val="s3"/>
        </w:rPr>
        <w:t xml:space="preserve"> изложен в редакции </w:t>
      </w:r>
      <w:hyperlink r:id="rId43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44" w:anchor="sub_id=100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10-4. В случае получения услуги на бумажном носителе услугодатель, к которому прибывает обучающийся, предоставляет открепительный талон о прибытии, в котором указывается его фамилия, имя, отчество (при его наличии), дата рождения, класс, язык обучения, шко</w:t>
      </w:r>
      <w:r>
        <w:rPr>
          <w:rStyle w:val="s0"/>
        </w:rPr>
        <w:t>ла (почтовый адрес, телефон, электронный адрес (официальный интернет ресурс).</w:t>
      </w:r>
    </w:p>
    <w:p w:rsidR="00000000" w:rsidRDefault="006611A8">
      <w:pPr>
        <w:pStyle w:val="pji"/>
      </w:pPr>
      <w:r>
        <w:rPr>
          <w:rStyle w:val="s3"/>
        </w:rPr>
        <w:t xml:space="preserve">Пункт 10-5 изложен в редакции </w:t>
      </w:r>
      <w:hyperlink r:id="rId45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46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10-5. Оригинал открепительного талона о прибытии (документы выдаются после предоставления оригинала открепительного талона о прибытии в другую организацию среднего образования) предоставляется в ту организацию среднего образования из которой выбывает обуча</w:t>
      </w:r>
      <w:r>
        <w:rPr>
          <w:rStyle w:val="s0"/>
        </w:rPr>
        <w:t>ющийся для получения документов (личное дело обучающегося).</w:t>
      </w:r>
    </w:p>
    <w:p w:rsidR="00000000" w:rsidRDefault="006611A8">
      <w:pPr>
        <w:pStyle w:val="pj"/>
      </w:pPr>
      <w:r>
        <w:rPr>
          <w:rStyle w:val="s0"/>
        </w:rPr>
        <w:t>Услугодатель выдает услугополучателю документы на руки (личное дело обучающегося). Услугополучатель предоставляет документы (личное дело) в организацию образования в которую прибывает.</w:t>
      </w:r>
    </w:p>
    <w:p w:rsidR="00000000" w:rsidRDefault="006611A8">
      <w:pPr>
        <w:pStyle w:val="pj"/>
      </w:pPr>
      <w:r>
        <w:rPr>
          <w:rStyle w:val="s0"/>
        </w:rPr>
        <w:t>Организации</w:t>
      </w:r>
      <w:r>
        <w:rPr>
          <w:rStyle w:val="s0"/>
        </w:rPr>
        <w:t xml:space="preserve"> образования издают приказы и проводят сверку о зачислении/отчислении обучающегося в/из организации среднего образования.</w:t>
      </w:r>
    </w:p>
    <w:p w:rsidR="00000000" w:rsidRDefault="006611A8">
      <w:pPr>
        <w:pStyle w:val="pji"/>
      </w:pPr>
      <w:r>
        <w:rPr>
          <w:rStyle w:val="s3"/>
        </w:rPr>
        <w:t xml:space="preserve">Пункт 10-6 изложен в редакции </w:t>
      </w:r>
      <w:hyperlink r:id="rId47" w:anchor="sub_id=1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</w:t>
      </w:r>
      <w:r>
        <w:rPr>
          <w:rStyle w:val="s3"/>
        </w:rPr>
        <w:t>вания и науки РК от 03.06.21 г. № 275 (</w:t>
      </w:r>
      <w:hyperlink r:id="rId48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10-6. В случае переполненности класс-комплектов и несоответствия срокам подачи заявления, установленным в настоящих п</w:t>
      </w:r>
      <w:r>
        <w:rPr>
          <w:rStyle w:val="s0"/>
        </w:rPr>
        <w:t>равилах услугодатель, отказывает в приеме заявления.</w:t>
      </w:r>
    </w:p>
    <w:p w:rsidR="00000000" w:rsidRDefault="006611A8">
      <w:pPr>
        <w:pStyle w:val="pj"/>
      </w:pPr>
      <w:r>
        <w:rPr>
          <w:rStyle w:val="s0"/>
        </w:rPr>
        <w:t xml:space="preserve">10-7. Услугодатель обеспечивает внесение сведений о стадии оказания государственной услуги в информационную систему мониторинга оказания государственных услуг в порядке согласно </w:t>
      </w:r>
      <w:hyperlink r:id="rId49" w:anchor="sub_id=50211" w:history="1">
        <w:r>
          <w:rPr>
            <w:rStyle w:val="a4"/>
          </w:rPr>
          <w:t>подпункту 11) пункта 2 статьи 5</w:t>
        </w:r>
      </w:hyperlink>
      <w:r>
        <w:rPr>
          <w:rStyle w:val="s0"/>
        </w:rPr>
        <w:t xml:space="preserve"> Закона.</w:t>
      </w:r>
    </w:p>
    <w:p w:rsidR="00000000" w:rsidRDefault="006611A8">
      <w:pPr>
        <w:pStyle w:val="pj"/>
      </w:pPr>
      <w:r>
        <w:rPr>
          <w:rStyle w:val="s0"/>
        </w:rPr>
        <w:t>11. Прием обучающихся во вторые, третьи, четвертые, пятые, шестые, седьмые, восьмые, девятые классы организаций образования, реализующих общеобразовательные у</w:t>
      </w:r>
      <w:r>
        <w:rPr>
          <w:rStyle w:val="s0"/>
        </w:rPr>
        <w:t>чебные программы начального и основного среднего образования, осуществляется с обеспечением доступа обучающихся, проживающих на территории обслуживания организации образования.</w:t>
      </w:r>
    </w:p>
    <w:p w:rsidR="00000000" w:rsidRDefault="006611A8">
      <w:pPr>
        <w:pStyle w:val="pji"/>
      </w:pPr>
      <w:r>
        <w:rPr>
          <w:rStyle w:val="s3"/>
        </w:rPr>
        <w:t xml:space="preserve">Пункт 12 изложен в редакции </w:t>
      </w:r>
      <w:hyperlink r:id="rId50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51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 xml:space="preserve">12. Прием обучающихся в десятые, одиннадцатые (двенадцатые) классы </w:t>
      </w:r>
      <w:r>
        <w:rPr>
          <w:rStyle w:val="s0"/>
        </w:rPr>
        <w:t>организаций образования, реализующих общеобразовательные учебные программы общего среднего образования, осуществляется с обеспечением доступа обучающихся, проживающих на территории обслуживания организации образования, и на основании личного заявления обуч</w:t>
      </w:r>
      <w:r>
        <w:rPr>
          <w:rStyle w:val="s0"/>
        </w:rPr>
        <w:t>ающихся либо заявления их родителей или иных законных представителей, а также наличия документа государственного образца об основном среднем образовании.</w:t>
      </w:r>
    </w:p>
    <w:p w:rsidR="00000000" w:rsidRDefault="006611A8">
      <w:pPr>
        <w:pStyle w:val="pj"/>
      </w:pPr>
      <w:r>
        <w:rPr>
          <w:rStyle w:val="s0"/>
        </w:rPr>
        <w:t>Прием заявлений производится до 15 августа календарного года.</w:t>
      </w:r>
    </w:p>
    <w:p w:rsidR="00000000" w:rsidRDefault="006611A8">
      <w:pPr>
        <w:pStyle w:val="pj"/>
      </w:pPr>
      <w:r>
        <w:rPr>
          <w:rStyle w:val="s0"/>
        </w:rPr>
        <w:t>13. Прием обучающихся в десятые, одиннад</w:t>
      </w:r>
      <w:r>
        <w:rPr>
          <w:rStyle w:val="s0"/>
        </w:rPr>
        <w:t>цатые классы гимназий, лицеев осуществляется в соответствии с уставом гимназии, лицея на основании личного заявления обучающихся либо заявления их родителей или иных законных представителей и наличия документа государственного образца об основном среднем о</w:t>
      </w:r>
      <w:r>
        <w:rPr>
          <w:rStyle w:val="s0"/>
        </w:rPr>
        <w:t>бразовании без учета территории обслуживания данных видов организаций образования.</w:t>
      </w:r>
    </w:p>
    <w:p w:rsidR="00000000" w:rsidRDefault="006611A8">
      <w:pPr>
        <w:pStyle w:val="pj"/>
      </w:pPr>
      <w:r>
        <w:rPr>
          <w:rStyle w:val="s0"/>
        </w:rPr>
        <w:t xml:space="preserve">14. Гимназии и лицеи формируют общеобразовательные классы для обеспечения получения обязательного объема знаний, определенных государственными общеобязательными стандартами </w:t>
      </w:r>
      <w:r>
        <w:rPr>
          <w:rStyle w:val="s0"/>
        </w:rPr>
        <w:t>образования Республики Казахстан, с обеспечением доступа обучающихся, проживающих на территории обслуживания организации образования.</w:t>
      </w:r>
    </w:p>
    <w:p w:rsidR="00000000" w:rsidRDefault="006611A8">
      <w:pPr>
        <w:pStyle w:val="pji"/>
      </w:pPr>
      <w:r>
        <w:rPr>
          <w:rStyle w:val="s3"/>
        </w:rPr>
        <w:t xml:space="preserve">Пункт 15 изложен в редакции </w:t>
      </w:r>
      <w:hyperlink r:id="rId52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образования и науки РК от 24.06.20 г. № 264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15. Прием на обучение в специализированные организации образования производится на конкурсной основе (далее-ко</w:t>
      </w:r>
      <w:r>
        <w:rPr>
          <w:rStyle w:val="s0"/>
        </w:rPr>
        <w:t>нкурс).</w:t>
      </w:r>
    </w:p>
    <w:p w:rsidR="00000000" w:rsidRDefault="006611A8">
      <w:pPr>
        <w:pStyle w:val="pj"/>
      </w:pPr>
      <w:r>
        <w:rPr>
          <w:rStyle w:val="s0"/>
        </w:rPr>
        <w:t>Специализированная организация образования на своем интернет-ресурсе размещает квоту, позволяющую осуществить формирование класс-комплектов при проведении конкурсного отбора.</w:t>
      </w:r>
    </w:p>
    <w:p w:rsidR="00000000" w:rsidRDefault="006611A8">
      <w:pPr>
        <w:pStyle w:val="pji"/>
      </w:pPr>
      <w:r>
        <w:rPr>
          <w:rStyle w:val="s3"/>
        </w:rPr>
        <w:t xml:space="preserve">Пункт 16 изложен в редакции </w:t>
      </w:r>
      <w:hyperlink r:id="rId54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5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5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 xml:space="preserve">16. Прием документов для участия в конкурсе от родителя или иного законного представителя ребенка, </w:t>
      </w:r>
      <w:r>
        <w:rPr>
          <w:rStyle w:val="s0"/>
        </w:rPr>
        <w:t>поступающего в специализированную организацию образования, проводится с 1 февраля по 15 апреля текущего календарного года, дополнительные сроки устанавливаются уполномоченным органом в области образования Республики Казахстан.</w:t>
      </w:r>
    </w:p>
    <w:p w:rsidR="00000000" w:rsidRDefault="006611A8">
      <w:pPr>
        <w:pStyle w:val="pji"/>
      </w:pPr>
      <w:r>
        <w:rPr>
          <w:rStyle w:val="s3"/>
        </w:rPr>
        <w:t xml:space="preserve">Пункт 17 изложен в редакции </w:t>
      </w:r>
      <w:hyperlink r:id="rId58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59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17. Приказом руко</w:t>
      </w:r>
      <w:r>
        <w:rPr>
          <w:rStyle w:val="s0"/>
        </w:rPr>
        <w:t>водителя специализированной организации образования назначается ответственное лицо для приема документов. Ответственное лицо несет ответственность за создание электронной базы претендентов (наименование специализированной организации образования, ФИО, ИИН,</w:t>
      </w:r>
      <w:r>
        <w:rPr>
          <w:rStyle w:val="s0"/>
        </w:rPr>
        <w:t xml:space="preserve"> класс, язык обучения, электронный адрес, копии дипломов (при наличии)) на участие в конкурсе.</w:t>
      </w:r>
    </w:p>
    <w:p w:rsidR="00000000" w:rsidRDefault="006611A8">
      <w:pPr>
        <w:pStyle w:val="pji"/>
      </w:pPr>
      <w:r>
        <w:rPr>
          <w:rStyle w:val="s3"/>
        </w:rPr>
        <w:t xml:space="preserve">Пункт 18 изложен в редакции </w:t>
      </w:r>
      <w:hyperlink r:id="rId60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</w:t>
      </w:r>
      <w:r>
        <w:rPr>
          <w:rStyle w:val="s3"/>
        </w:rPr>
        <w:t>. № 264 (</w:t>
      </w:r>
      <w:hyperlink r:id="rId61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63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18. Для участия в конкурсе родитель или иной законный представитель ребенка в установленные сроки проходят регистрацию на интернет-ресурсе специализированной организации об</w:t>
      </w:r>
      <w:r>
        <w:rPr>
          <w:rStyle w:val="s0"/>
        </w:rPr>
        <w:t>разования или предоставляют ответственному лицу специализированной организации образования следующие документы:</w:t>
      </w:r>
    </w:p>
    <w:p w:rsidR="00000000" w:rsidRDefault="006611A8">
      <w:pPr>
        <w:pStyle w:val="pj"/>
      </w:pPr>
      <w:r>
        <w:rPr>
          <w:rStyle w:val="s0"/>
        </w:rPr>
        <w:t>1) заявление от родителя или иного законного представителя ребенка;</w:t>
      </w:r>
    </w:p>
    <w:p w:rsidR="00000000" w:rsidRDefault="006611A8">
      <w:pPr>
        <w:pStyle w:val="pj"/>
      </w:pPr>
      <w:r>
        <w:rPr>
          <w:rStyle w:val="s0"/>
        </w:rPr>
        <w:t>2) копия свидетельства о рождении ребенка с указанием ИИН;</w:t>
      </w:r>
    </w:p>
    <w:p w:rsidR="00000000" w:rsidRDefault="006611A8">
      <w:pPr>
        <w:pStyle w:val="pj"/>
      </w:pPr>
      <w:r>
        <w:rPr>
          <w:rStyle w:val="s0"/>
        </w:rPr>
        <w:t>3) справка ребенк</w:t>
      </w:r>
      <w:r>
        <w:rPr>
          <w:rStyle w:val="s0"/>
        </w:rPr>
        <w:t>а с места учебы с фото, заверенная печатью организации, с указанием электронного адреса претендента;</w:t>
      </w:r>
    </w:p>
    <w:p w:rsidR="00000000" w:rsidRDefault="006611A8">
      <w:pPr>
        <w:pStyle w:val="pj"/>
      </w:pPr>
      <w:r>
        <w:rPr>
          <w:rStyle w:val="s0"/>
        </w:rPr>
        <w:t>4) фотография ребенка размером 3х4 в количестве 2 штук;</w:t>
      </w:r>
    </w:p>
    <w:p w:rsidR="00000000" w:rsidRDefault="006611A8">
      <w:pPr>
        <w:pStyle w:val="pj"/>
      </w:pPr>
      <w:r>
        <w:rPr>
          <w:rStyle w:val="s0"/>
        </w:rPr>
        <w:t>5) копии документов, подтверждающих принадлежность к социально уязвимым категориям населения.</w:t>
      </w:r>
    </w:p>
    <w:p w:rsidR="00000000" w:rsidRDefault="006611A8">
      <w:pPr>
        <w:pStyle w:val="pj"/>
      </w:pPr>
      <w:r>
        <w:rPr>
          <w:rStyle w:val="s0"/>
        </w:rPr>
        <w:t>При н</w:t>
      </w:r>
      <w:r>
        <w:rPr>
          <w:rStyle w:val="s0"/>
        </w:rPr>
        <w:t>аличии информационной системы документы, указанные в настоящем пункте предоставляются в электронном формате. В случае отсутствия информационной системы, сканированные документы направляются на электронный адрес или предоставляются в бумажном формате в канц</w:t>
      </w:r>
      <w:r>
        <w:rPr>
          <w:rStyle w:val="s0"/>
        </w:rPr>
        <w:t>елярию специализированной организации образования.</w:t>
      </w:r>
    </w:p>
    <w:p w:rsidR="00000000" w:rsidRDefault="006611A8">
      <w:pPr>
        <w:pStyle w:val="pji"/>
      </w:pPr>
      <w:bookmarkStart w:id="2" w:name="SUB180100"/>
      <w:bookmarkEnd w:id="2"/>
      <w:r>
        <w:rPr>
          <w:rStyle w:val="s3"/>
        </w:rPr>
        <w:t xml:space="preserve">Типовые правила дополнены пунктом 18-1 в соответствии с </w:t>
      </w:r>
      <w:hyperlink r:id="rId64" w:anchor="sub_id=18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6611A8">
      <w:pPr>
        <w:pStyle w:val="pj"/>
      </w:pPr>
      <w:r>
        <w:rPr>
          <w:rStyle w:val="s0"/>
        </w:rPr>
        <w:t>18-1. К социально уязвимым категориям населения, из числа которых будут отобраны 15% обучающихся от общего количества принимаемых относятся:</w:t>
      </w:r>
    </w:p>
    <w:p w:rsidR="00000000" w:rsidRDefault="006611A8">
      <w:pPr>
        <w:pStyle w:val="pj"/>
      </w:pPr>
      <w:r>
        <w:rPr>
          <w:rStyle w:val="s0"/>
        </w:rPr>
        <w:t>дети из семей из сельской местности, получающих государственную адресную социальную помощь;</w:t>
      </w:r>
    </w:p>
    <w:p w:rsidR="00000000" w:rsidRDefault="006611A8">
      <w:pPr>
        <w:pStyle w:val="pj"/>
      </w:pPr>
      <w:r>
        <w:rPr>
          <w:rStyle w:val="s0"/>
        </w:rPr>
        <w:t>дети, где один из родит</w:t>
      </w:r>
      <w:r>
        <w:rPr>
          <w:rStyle w:val="s0"/>
        </w:rPr>
        <w:t>елей имеет инвалидность первой группы;</w:t>
      </w:r>
    </w:p>
    <w:p w:rsidR="00000000" w:rsidRDefault="006611A8">
      <w:pPr>
        <w:pStyle w:val="pj"/>
      </w:pPr>
      <w:r>
        <w:rPr>
          <w:rStyle w:val="s0"/>
        </w:rPr>
        <w:t>семьям, имеющим или воспитывающим ребенка c инвалидностью;</w:t>
      </w:r>
    </w:p>
    <w:p w:rsidR="00000000" w:rsidRDefault="006611A8">
      <w:pPr>
        <w:pStyle w:val="pj"/>
      </w:pPr>
      <w:r>
        <w:rPr>
          <w:rStyle w:val="s0"/>
        </w:rPr>
        <w:t>дети-сироты и дети, оставшиеся без попечения родителей;</w:t>
      </w:r>
    </w:p>
    <w:p w:rsidR="00000000" w:rsidRDefault="006611A8">
      <w:pPr>
        <w:pStyle w:val="pj"/>
      </w:pPr>
      <w:r>
        <w:rPr>
          <w:rStyle w:val="s0"/>
        </w:rPr>
        <w:t>дети-сироты, дети, оставшиеся без попечения родителей, проживающие в семьях;</w:t>
      </w:r>
    </w:p>
    <w:p w:rsidR="00000000" w:rsidRDefault="006611A8">
      <w:pPr>
        <w:pStyle w:val="pj"/>
      </w:pPr>
      <w:r>
        <w:rPr>
          <w:rStyle w:val="s0"/>
        </w:rPr>
        <w:t xml:space="preserve">дети из семей, требующих </w:t>
      </w:r>
      <w:r>
        <w:rPr>
          <w:rStyle w:val="s0"/>
        </w:rPr>
        <w:t>экстренной помощи в результате чрезвычайных ситуаций;</w:t>
      </w:r>
    </w:p>
    <w:p w:rsidR="00000000" w:rsidRDefault="006611A8">
      <w:pPr>
        <w:pStyle w:val="pj"/>
      </w:pPr>
      <w:r>
        <w:rPr>
          <w:rStyle w:val="s0"/>
        </w:rPr>
        <w:t>семьям, лишившимся жилища в результате экологических бедствий, чрезвычайных ситуаций природного и техногенного характера;</w:t>
      </w:r>
    </w:p>
    <w:p w:rsidR="00000000" w:rsidRDefault="006611A8">
      <w:pPr>
        <w:pStyle w:val="pj"/>
      </w:pPr>
      <w:r>
        <w:rPr>
          <w:rStyle w:val="s0"/>
        </w:rPr>
        <w:t>семьям лиц, погибших (умерших) при исполнении государственных или общественных обязанностей, воинской службы, при подготовке или осуществлении полета в космическое пространство.</w:t>
      </w:r>
    </w:p>
    <w:p w:rsidR="00000000" w:rsidRDefault="006611A8">
      <w:pPr>
        <w:pStyle w:val="pji"/>
      </w:pPr>
      <w:r>
        <w:rPr>
          <w:rStyle w:val="s3"/>
        </w:rPr>
        <w:t xml:space="preserve">Пункт 19 изложен в редакции </w:t>
      </w:r>
      <w:hyperlink r:id="rId65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66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19. Основанием для отказа в приеме документов может являться подач</w:t>
      </w:r>
      <w:r>
        <w:rPr>
          <w:rStyle w:val="s0"/>
        </w:rPr>
        <w:t>а заявления об участии в Конкурсе позже установленных сроков или неполный пакет документов.</w:t>
      </w:r>
    </w:p>
    <w:p w:rsidR="00000000" w:rsidRDefault="006611A8">
      <w:pPr>
        <w:pStyle w:val="pji"/>
      </w:pPr>
      <w:r>
        <w:rPr>
          <w:rStyle w:val="s3"/>
        </w:rPr>
        <w:t xml:space="preserve">Пункт 20 изложен в редакции </w:t>
      </w:r>
      <w:hyperlink r:id="rId6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</w:t>
      </w:r>
      <w:r>
        <w:rPr>
          <w:rStyle w:val="s3"/>
        </w:rPr>
        <w:t xml:space="preserve"> 264 (</w:t>
      </w:r>
      <w:hyperlink r:id="rId68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70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 xml:space="preserve">20. После завершения приема документов в течение 2 рабочих дней ответственное лицо каждой специализированной организации образования передает электронную базу обучающихся для </w:t>
      </w:r>
      <w:r>
        <w:rPr>
          <w:rStyle w:val="s0"/>
        </w:rPr>
        <w:t>участия в конкурсе Центру «Дарын» для разработки тестовых материалов.</w:t>
      </w:r>
    </w:p>
    <w:p w:rsidR="00000000" w:rsidRDefault="006611A8">
      <w:pPr>
        <w:pStyle w:val="pji"/>
      </w:pPr>
      <w:r>
        <w:rPr>
          <w:rStyle w:val="s3"/>
        </w:rPr>
        <w:t xml:space="preserve">Пункт 21 изложен в редакции </w:t>
      </w:r>
      <w:hyperlink r:id="rId71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2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21. Приказом руководителя Центра «Дарын» определяется ответственное лицо для работы с электронными базами претендентов.</w:t>
      </w:r>
    </w:p>
    <w:p w:rsidR="00000000" w:rsidRDefault="006611A8">
      <w:pPr>
        <w:pStyle w:val="pji"/>
      </w:pPr>
      <w:r>
        <w:rPr>
          <w:rStyle w:val="s3"/>
        </w:rPr>
        <w:t xml:space="preserve">Пункт 22 изложен в редакции </w:t>
      </w:r>
      <w:hyperlink r:id="rId73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4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 xml:space="preserve">22. Для организации и проведения конкурса </w:t>
      </w:r>
      <w:r>
        <w:rPr>
          <w:rStyle w:val="s0"/>
        </w:rPr>
        <w:t>для приема на обучение Центром «Дарын» создается конкурсная комиссия.</w:t>
      </w:r>
    </w:p>
    <w:p w:rsidR="00000000" w:rsidRDefault="006611A8">
      <w:pPr>
        <w:pStyle w:val="pji"/>
      </w:pPr>
      <w:r>
        <w:rPr>
          <w:rStyle w:val="s3"/>
        </w:rPr>
        <w:t xml:space="preserve">Пункт 23 изложен в редакции </w:t>
      </w:r>
      <w:hyperlink r:id="rId75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76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23. В состав конкурсной комиссии входят председатель конкурсной комиссии, сотрудники территориальных органов Комитета по обеспечению качества в сфере образования и науки Министерства образования и науки Республики Казахстан, учебно-методического совета Цен</w:t>
      </w:r>
      <w:r>
        <w:rPr>
          <w:rStyle w:val="s0"/>
        </w:rPr>
        <w:t>тра «Дарын», специальных мониторинговых групп, представителей общественных организаций в области образования.</w:t>
      </w:r>
    </w:p>
    <w:p w:rsidR="00000000" w:rsidRDefault="006611A8">
      <w:pPr>
        <w:pStyle w:val="pji"/>
      </w:pPr>
      <w:r>
        <w:rPr>
          <w:rStyle w:val="s3"/>
        </w:rPr>
        <w:t xml:space="preserve">Пункт 24 изложен в редакции </w:t>
      </w:r>
      <w:hyperlink r:id="rId77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</w:t>
      </w:r>
      <w:r>
        <w:rPr>
          <w:rStyle w:val="s3"/>
        </w:rPr>
        <w:t>К от 24.06.20 г. № 264 (</w:t>
      </w:r>
      <w:hyperlink r:id="rId78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24. Председатель конкурсной комиссии выбирается из числа членов комиссии. Количество членов комиссии должно составлять нечетное число,</w:t>
      </w:r>
      <w:r>
        <w:rPr>
          <w:rStyle w:val="s0"/>
        </w:rPr>
        <w:t xml:space="preserve"> но не менее семи человек.</w:t>
      </w:r>
    </w:p>
    <w:p w:rsidR="00000000" w:rsidRDefault="006611A8">
      <w:pPr>
        <w:pStyle w:val="pji"/>
      </w:pPr>
      <w:bookmarkStart w:id="3" w:name="SUB2500"/>
      <w:bookmarkEnd w:id="3"/>
      <w:r>
        <w:rPr>
          <w:rStyle w:val="s3"/>
        </w:rPr>
        <w:t xml:space="preserve">Пункт 25 изложен в редакции </w:t>
      </w:r>
      <w:hyperlink r:id="rId79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24.06.20 г. № 264 (</w:t>
      </w:r>
      <w:hyperlink r:id="rId80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82" w:anchor="sub_id=2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25. Специализированной организацией образования утверждаются квоты:</w:t>
      </w:r>
    </w:p>
    <w:p w:rsidR="00000000" w:rsidRDefault="006611A8">
      <w:pPr>
        <w:pStyle w:val="pj"/>
      </w:pPr>
      <w:r>
        <w:rPr>
          <w:rStyle w:val="s0"/>
        </w:rPr>
        <w:t>1) в размере 10% от общего количества обучающихся, принимаемых в 7 классы, для победителей национальной интеллектуальной олимпиады из сельских школ «Mың бала»;</w:t>
      </w:r>
    </w:p>
    <w:p w:rsidR="00000000" w:rsidRDefault="006611A8">
      <w:pPr>
        <w:pStyle w:val="pj"/>
      </w:pPr>
      <w:r>
        <w:rPr>
          <w:rStyle w:val="s0"/>
        </w:rPr>
        <w:t>2) в размере</w:t>
      </w:r>
      <w:r>
        <w:rPr>
          <w:rStyle w:val="s0"/>
        </w:rPr>
        <w:t xml:space="preserve"> 15% от общего количества обучающихся, принимаемых в 5, 6, 7, 8 и 10 классы, для социально уязвимых категории населения, указанных в </w:t>
      </w:r>
      <w:hyperlink w:anchor="sub180100" w:history="1">
        <w:r>
          <w:rPr>
            <w:rStyle w:val="a4"/>
          </w:rPr>
          <w:t>пункте 18-1</w:t>
        </w:r>
      </w:hyperlink>
      <w:r>
        <w:rPr>
          <w:rStyle w:val="s0"/>
        </w:rPr>
        <w:t>) настоящих Правил.</w:t>
      </w:r>
    </w:p>
    <w:p w:rsidR="00000000" w:rsidRDefault="006611A8">
      <w:pPr>
        <w:pStyle w:val="pji"/>
      </w:pPr>
      <w:r>
        <w:rPr>
          <w:rStyle w:val="s3"/>
        </w:rPr>
        <w:t xml:space="preserve">Типовые правила дополнены пунктом 25-1 в соответствии с </w:t>
      </w:r>
      <w:hyperlink r:id="rId83" w:anchor="sub_id=2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6611A8">
      <w:pPr>
        <w:pStyle w:val="pj"/>
      </w:pPr>
      <w:r>
        <w:rPr>
          <w:rStyle w:val="s0"/>
        </w:rPr>
        <w:t>25-1. Обучающиеся, указанные в пункте 25 к настоящим правилам, принимаемые в 5, 6, 7, 8 и 10 классы, обеспечиваются питанием</w:t>
      </w:r>
      <w:r>
        <w:rPr>
          <w:rStyle w:val="s0"/>
        </w:rPr>
        <w:t xml:space="preserve"> за счет бюджетных средств по решению местных исполнительных/представительных органов и/или органом управления организацией образования всех форм собственности.</w:t>
      </w:r>
    </w:p>
    <w:p w:rsidR="00000000" w:rsidRDefault="006611A8">
      <w:pPr>
        <w:pStyle w:val="pji"/>
      </w:pPr>
      <w:r>
        <w:rPr>
          <w:rStyle w:val="s3"/>
        </w:rPr>
        <w:t xml:space="preserve">Типовые правила дополнены пунктом 25-2 в соответствии с </w:t>
      </w:r>
      <w:hyperlink r:id="rId84" w:anchor="sub_id=25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05.08.22 г. № 350 </w:t>
      </w:r>
    </w:p>
    <w:p w:rsidR="00000000" w:rsidRDefault="006611A8">
      <w:pPr>
        <w:pStyle w:val="pj"/>
      </w:pPr>
      <w:r>
        <w:rPr>
          <w:rStyle w:val="s0"/>
        </w:rPr>
        <w:t>25-2. После завершения приема документов конкурсная комиссия проверяет предоставленные документы на соответствие критериям отбора и запрашивает оригиналы подтверждающих документов.»;</w:t>
      </w:r>
    </w:p>
    <w:p w:rsidR="00000000" w:rsidRDefault="006611A8">
      <w:pPr>
        <w:pStyle w:val="pji"/>
      </w:pPr>
      <w:r>
        <w:rPr>
          <w:rStyle w:val="s3"/>
        </w:rPr>
        <w:t xml:space="preserve">Типовые правила дополнены пунктами 26 - 46 в соответствии с </w:t>
      </w:r>
      <w:hyperlink r:id="rId85" w:anchor="sub_id=2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264</w:t>
      </w:r>
    </w:p>
    <w:p w:rsidR="00000000" w:rsidRDefault="006611A8">
      <w:pPr>
        <w:pStyle w:val="pj"/>
      </w:pPr>
      <w:r>
        <w:rPr>
          <w:rStyle w:val="s0"/>
        </w:rPr>
        <w:t>26. Конкурсные материалы для проведения отбора в специализированные организации образования разрабатываются и утверждаются учеб</w:t>
      </w:r>
      <w:r>
        <w:rPr>
          <w:rStyle w:val="s0"/>
        </w:rPr>
        <w:t>но-методическим советом Центра «Дарын».</w:t>
      </w:r>
    </w:p>
    <w:p w:rsidR="00000000" w:rsidRDefault="006611A8">
      <w:pPr>
        <w:pStyle w:val="pji"/>
      </w:pPr>
      <w:r>
        <w:rPr>
          <w:rStyle w:val="s3"/>
        </w:rPr>
        <w:t xml:space="preserve">Пункт 27 изложен в редакции </w:t>
      </w:r>
      <w:hyperlink r:id="rId86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87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27. Конкурс проводится в период с 15 мая по 15 июня, еженедельно в субботу и воскресенье. Дополнительные сроки проведения Конкурса устанавливаются уполномочен</w:t>
      </w:r>
      <w:r>
        <w:rPr>
          <w:rStyle w:val="s0"/>
        </w:rPr>
        <w:t>ным органом в области образования Республики Казахстан до начала следующего учебного года.</w:t>
      </w:r>
    </w:p>
    <w:p w:rsidR="00000000" w:rsidRDefault="006611A8">
      <w:pPr>
        <w:pStyle w:val="pji"/>
      </w:pPr>
      <w:r>
        <w:rPr>
          <w:rStyle w:val="s3"/>
        </w:rPr>
        <w:t xml:space="preserve">Пункт 28 изложен в редакции </w:t>
      </w:r>
      <w:hyperlink r:id="rId88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89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28. График проведения конкурсного отбора размещается на интернет-ресурсах специализированных организаций образования и Центра «Дарын» за 10 рабочих дней до начал</w:t>
      </w:r>
      <w:r>
        <w:rPr>
          <w:rStyle w:val="s0"/>
        </w:rPr>
        <w:t>о конкурса.</w:t>
      </w:r>
    </w:p>
    <w:p w:rsidR="00000000" w:rsidRDefault="006611A8">
      <w:pPr>
        <w:pStyle w:val="pji"/>
      </w:pPr>
      <w:r>
        <w:rPr>
          <w:rStyle w:val="s3"/>
        </w:rPr>
        <w:t xml:space="preserve">Пункт 29 изложен в редакции </w:t>
      </w:r>
      <w:hyperlink r:id="rId90" w:anchor="sub_id=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1" w:anchor="sub_id=2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29. Конкурс проходит в режиме оффлайн (в форме тестирования). Проведение конкурса в электронном формате оператор согласовывает со специализированными организациями образования.</w:t>
      </w:r>
    </w:p>
    <w:p w:rsidR="00000000" w:rsidRDefault="006611A8">
      <w:pPr>
        <w:pStyle w:val="pj"/>
      </w:pPr>
      <w:r>
        <w:rPr>
          <w:rStyle w:val="s0"/>
        </w:rPr>
        <w:t>30. Тестовые материалы для проведения конкурса доставляются в с</w:t>
      </w:r>
      <w:r>
        <w:rPr>
          <w:rStyle w:val="s0"/>
        </w:rPr>
        <w:t>пециализированные организации образования в бумажном варианте, (запломбированные) сотрудниками Центра «Дарын» за день до начала проведения конкурса.</w:t>
      </w:r>
    </w:p>
    <w:p w:rsidR="00000000" w:rsidRDefault="006611A8">
      <w:pPr>
        <w:pStyle w:val="pj"/>
      </w:pPr>
      <w:r>
        <w:rPr>
          <w:rStyle w:val="s0"/>
        </w:rPr>
        <w:t>31. Конкурс проходит в каждом регионе на базе специализированной организации образования, заранее определяе</w:t>
      </w:r>
      <w:r>
        <w:rPr>
          <w:rStyle w:val="s0"/>
        </w:rPr>
        <w:t>мой Центром «Дарын» по согласованию с местными исполнительными органами. Конкурс и подведение итогов проводится среди претендентов на зачисление в специализированную организацию образования в разрезе каждой специализированной организации образования.</w:t>
      </w:r>
    </w:p>
    <w:p w:rsidR="00000000" w:rsidRDefault="006611A8">
      <w:pPr>
        <w:pStyle w:val="pj"/>
      </w:pPr>
      <w:r>
        <w:rPr>
          <w:rStyle w:val="s0"/>
        </w:rPr>
        <w:t>32. Д</w:t>
      </w:r>
      <w:r>
        <w:rPr>
          <w:rStyle w:val="s0"/>
        </w:rPr>
        <w:t>ля обеспечения прозрачности приема обучающихся в специализированной организации образования устанавливаются системы видеонаблюдения и аудиозаписи, используемые для запуска в здание, аудитории и места проведения конкурсного отбора. Специализированная органи</w:t>
      </w:r>
      <w:r>
        <w:rPr>
          <w:rStyle w:val="s0"/>
        </w:rPr>
        <w:t>зация образования оснащается техническим оборудованием для проведения Конкурса.</w:t>
      </w:r>
    </w:p>
    <w:p w:rsidR="00000000" w:rsidRDefault="006611A8">
      <w:pPr>
        <w:pStyle w:val="pji"/>
      </w:pPr>
      <w:r>
        <w:rPr>
          <w:rStyle w:val="s3"/>
        </w:rPr>
        <w:t xml:space="preserve">Пункт 33 изложен в редакции </w:t>
      </w:r>
      <w:hyperlink r:id="rId92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3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33. Тестирование для поступающих:</w:t>
      </w:r>
    </w:p>
    <w:p w:rsidR="00000000" w:rsidRDefault="006611A8">
      <w:pPr>
        <w:pStyle w:val="pj"/>
      </w:pPr>
      <w:r>
        <w:rPr>
          <w:rStyle w:val="s0"/>
        </w:rPr>
        <w:t>1) в 7 класс включает 75 вопросов по предметам:</w:t>
      </w:r>
    </w:p>
    <w:p w:rsidR="00000000" w:rsidRDefault="006611A8">
      <w:pPr>
        <w:pStyle w:val="pj"/>
      </w:pPr>
      <w:r>
        <w:rPr>
          <w:rStyle w:val="s0"/>
        </w:rPr>
        <w:t>математика и логика – 55 вопросов;</w:t>
      </w:r>
    </w:p>
    <w:p w:rsidR="00000000" w:rsidRDefault="006611A8">
      <w:pPr>
        <w:pStyle w:val="pj"/>
      </w:pPr>
      <w:r>
        <w:rPr>
          <w:rStyle w:val="s0"/>
        </w:rPr>
        <w:t>грамотность чтения – 10 вопросов;</w:t>
      </w:r>
    </w:p>
    <w:p w:rsidR="00000000" w:rsidRDefault="006611A8">
      <w:pPr>
        <w:pStyle w:val="pj"/>
      </w:pPr>
      <w:r>
        <w:rPr>
          <w:rStyle w:val="s0"/>
        </w:rPr>
        <w:t xml:space="preserve">история Казахстана – </w:t>
      </w:r>
      <w:r>
        <w:rPr>
          <w:rStyle w:val="s0"/>
        </w:rPr>
        <w:t>10 вопросов.</w:t>
      </w:r>
    </w:p>
    <w:p w:rsidR="00000000" w:rsidRDefault="006611A8">
      <w:pPr>
        <w:pStyle w:val="pj"/>
      </w:pPr>
      <w:r>
        <w:rPr>
          <w:rStyle w:val="s0"/>
        </w:rPr>
        <w:t>2) в 6 класс включает 60 вопросов по предметам:</w:t>
      </w:r>
    </w:p>
    <w:p w:rsidR="00000000" w:rsidRDefault="006611A8">
      <w:pPr>
        <w:pStyle w:val="pj"/>
      </w:pPr>
      <w:r>
        <w:rPr>
          <w:rStyle w:val="s0"/>
        </w:rPr>
        <w:t>математика и логика – 35 вопросов;</w:t>
      </w:r>
    </w:p>
    <w:p w:rsidR="00000000" w:rsidRDefault="006611A8">
      <w:pPr>
        <w:pStyle w:val="pj"/>
      </w:pPr>
      <w:r>
        <w:rPr>
          <w:rStyle w:val="s0"/>
        </w:rPr>
        <w:t>грамотность чтения – 15 вопросов;</w:t>
      </w:r>
    </w:p>
    <w:p w:rsidR="00000000" w:rsidRDefault="006611A8">
      <w:pPr>
        <w:pStyle w:val="pj"/>
      </w:pPr>
      <w:r>
        <w:rPr>
          <w:rStyle w:val="s0"/>
        </w:rPr>
        <w:t>история Казахстана – 10 вопросов.</w:t>
      </w:r>
    </w:p>
    <w:p w:rsidR="00000000" w:rsidRDefault="006611A8">
      <w:pPr>
        <w:pStyle w:val="pj"/>
      </w:pPr>
      <w:r>
        <w:rPr>
          <w:rStyle w:val="s0"/>
        </w:rPr>
        <w:t>3) в 5 класс включает 40 вопросов по предметам:</w:t>
      </w:r>
    </w:p>
    <w:p w:rsidR="00000000" w:rsidRDefault="006611A8">
      <w:pPr>
        <w:pStyle w:val="pj"/>
      </w:pPr>
      <w:r>
        <w:rPr>
          <w:rStyle w:val="s0"/>
        </w:rPr>
        <w:t>математика и логика – 30 вопросов;</w:t>
      </w:r>
    </w:p>
    <w:p w:rsidR="00000000" w:rsidRDefault="006611A8">
      <w:pPr>
        <w:pStyle w:val="pj"/>
      </w:pPr>
      <w:r>
        <w:rPr>
          <w:rStyle w:val="s0"/>
        </w:rPr>
        <w:t>грамотнос</w:t>
      </w:r>
      <w:r>
        <w:rPr>
          <w:rStyle w:val="s0"/>
        </w:rPr>
        <w:t>ть чтения – 10 вопросов.</w:t>
      </w:r>
    </w:p>
    <w:p w:rsidR="00000000" w:rsidRDefault="006611A8">
      <w:pPr>
        <w:pStyle w:val="pj"/>
      </w:pPr>
      <w:r>
        <w:rPr>
          <w:rStyle w:val="s0"/>
        </w:rPr>
        <w:t>4) в 10 класс включает 95 вопросов по предметам:</w:t>
      </w:r>
    </w:p>
    <w:p w:rsidR="00000000" w:rsidRDefault="006611A8">
      <w:pPr>
        <w:pStyle w:val="pj"/>
      </w:pPr>
      <w:r>
        <w:rPr>
          <w:rStyle w:val="s0"/>
        </w:rPr>
        <w:t>математика и логика – 60 вопросов;</w:t>
      </w:r>
    </w:p>
    <w:p w:rsidR="00000000" w:rsidRDefault="006611A8">
      <w:pPr>
        <w:pStyle w:val="pj"/>
      </w:pPr>
      <w:r>
        <w:rPr>
          <w:rStyle w:val="s0"/>
        </w:rPr>
        <w:t>грамотность чтения – 10 вопросов;</w:t>
      </w:r>
    </w:p>
    <w:p w:rsidR="00000000" w:rsidRDefault="006611A8">
      <w:pPr>
        <w:pStyle w:val="pj"/>
      </w:pPr>
      <w:r>
        <w:rPr>
          <w:rStyle w:val="s0"/>
        </w:rPr>
        <w:t>история Казахстана - 25 вопросов.</w:t>
      </w:r>
    </w:p>
    <w:p w:rsidR="00000000" w:rsidRDefault="006611A8">
      <w:pPr>
        <w:pStyle w:val="pji"/>
      </w:pPr>
      <w:r>
        <w:rPr>
          <w:rStyle w:val="s3"/>
        </w:rPr>
        <w:t xml:space="preserve">Пункт 34 изложен в редакции </w:t>
      </w:r>
      <w:hyperlink r:id="rId94" w:anchor="sub_id=3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5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34. Время, отведенное на</w:t>
      </w:r>
      <w:r>
        <w:rPr>
          <w:rStyle w:val="s0"/>
        </w:rPr>
        <w:t xml:space="preserve"> тестирование в 7 классе составляет 120 минут, в 6 классе – 90 минут, в 5 классе – 60 минут, в 10 классе – 180 минут (в указанное время не входит время на раздачу тестовых материалов, заполнение секторов Листа ответов, а также время на разъяснительную рабо</w:t>
      </w:r>
      <w:r>
        <w:rPr>
          <w:rStyle w:val="s0"/>
        </w:rPr>
        <w:t>ту).</w:t>
      </w:r>
    </w:p>
    <w:p w:rsidR="00000000" w:rsidRDefault="006611A8">
      <w:pPr>
        <w:pStyle w:val="pj"/>
      </w:pPr>
      <w:r>
        <w:rPr>
          <w:rStyle w:val="s0"/>
        </w:rPr>
        <w:t>35. При вычислении итоговых результатов теста количество правильных ответов умножается на коэффициент «4» (четыре), тогда как один неправильный ответ умножается на коэффициент «-1». Таким образом, высчитывается общий итог (4* правильных ответа +(-)* н</w:t>
      </w:r>
      <w:r>
        <w:rPr>
          <w:rStyle w:val="s0"/>
        </w:rPr>
        <w:t>еправильный ответ= общему итоговому баллу).</w:t>
      </w:r>
    </w:p>
    <w:p w:rsidR="00000000" w:rsidRDefault="006611A8">
      <w:pPr>
        <w:pStyle w:val="pj"/>
      </w:pPr>
      <w:r>
        <w:rPr>
          <w:rStyle w:val="s0"/>
        </w:rPr>
        <w:t>36. Обработка результатов проводится конкурсной комиссией при помощи сканирования листов ответа, получение результатов обеспечивается через единую систему проверки Центра «Дарын». Книжка-вопросник не рассматривае</w:t>
      </w:r>
      <w:r>
        <w:rPr>
          <w:rStyle w:val="s0"/>
        </w:rPr>
        <w:t>тся.</w:t>
      </w:r>
    </w:p>
    <w:p w:rsidR="00000000" w:rsidRDefault="006611A8">
      <w:pPr>
        <w:pStyle w:val="pj"/>
      </w:pPr>
      <w:r>
        <w:rPr>
          <w:rStyle w:val="s0"/>
        </w:rPr>
        <w:t>37. Апелляция по результатам конкурсного отбора не проводится.</w:t>
      </w:r>
    </w:p>
    <w:p w:rsidR="00000000" w:rsidRDefault="006611A8">
      <w:pPr>
        <w:pStyle w:val="pj"/>
      </w:pPr>
      <w:r>
        <w:rPr>
          <w:rStyle w:val="s0"/>
        </w:rPr>
        <w:t>38. Победители и призеры областного этапа диплома об участии в республиканских олимпиадах, проводимых Центром «Дарын», областными, городов Нур-Султан, Алматы, Шымкент управлениями образова</w:t>
      </w:r>
      <w:r>
        <w:rPr>
          <w:rStyle w:val="s0"/>
        </w:rPr>
        <w:t>ния при одинаковом количестве набранных баллов имеют преимущество при зачислении в специализированную организацию образования.</w:t>
      </w:r>
    </w:p>
    <w:p w:rsidR="00000000" w:rsidRDefault="006611A8">
      <w:pPr>
        <w:pStyle w:val="pj"/>
      </w:pPr>
      <w:r>
        <w:rPr>
          <w:rStyle w:val="s0"/>
        </w:rPr>
        <w:t>39. Конкурсный отбор для претендентов, поступающих в специализированные организации образования, за исключением «Білім-инновация»</w:t>
      </w:r>
      <w:r>
        <w:rPr>
          <w:rStyle w:val="s0"/>
        </w:rPr>
        <w:t xml:space="preserve"> лицейі», проводится в один тур (тестирование). Конкурсный отбор и прием в Білім-инновация» лицейі» проводится в порядке определенном Международным общественным фондом «Білім-инновация».</w:t>
      </w:r>
    </w:p>
    <w:p w:rsidR="00000000" w:rsidRDefault="006611A8">
      <w:pPr>
        <w:pStyle w:val="pji"/>
      </w:pPr>
      <w:r>
        <w:rPr>
          <w:rStyle w:val="s3"/>
        </w:rPr>
        <w:t xml:space="preserve">Пункт 40 изложен в редакции </w:t>
      </w:r>
      <w:hyperlink r:id="rId96" w:anchor="sub_id=4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7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40. Зачисление претендентов на обучение в специализированную орга</w:t>
      </w:r>
      <w:r>
        <w:rPr>
          <w:rStyle w:val="s0"/>
        </w:rPr>
        <w:t xml:space="preserve">низацию образования, в том числе указанных в подпункте 2) </w:t>
      </w:r>
      <w:hyperlink w:anchor="sub2500" w:history="1">
        <w:r>
          <w:rPr>
            <w:rStyle w:val="a4"/>
          </w:rPr>
          <w:t>пункта 25</w:t>
        </w:r>
      </w:hyperlink>
      <w:r>
        <w:rPr>
          <w:rStyle w:val="s0"/>
        </w:rPr>
        <w:t xml:space="preserve"> настоящих Правил, осуществляется от максимального количества баллов в соответствии с вакантными местами в разрезе специализированных организации образования.</w:t>
      </w:r>
    </w:p>
    <w:p w:rsidR="00000000" w:rsidRDefault="006611A8">
      <w:pPr>
        <w:pStyle w:val="pj"/>
      </w:pPr>
      <w:r>
        <w:rPr>
          <w:rStyle w:val="s0"/>
        </w:rPr>
        <w:t>41. Итоги конкурсного отбора претендентов оформляются протоколом конкурсной комиссии и размещаются на интернет-ресурсах Центра «Дарын» и специализированной организации образования не позднее следующего дня после проведения конкурсного отбора.</w:t>
      </w:r>
    </w:p>
    <w:p w:rsidR="00000000" w:rsidRDefault="006611A8">
      <w:pPr>
        <w:pStyle w:val="pji"/>
      </w:pPr>
      <w:r>
        <w:rPr>
          <w:rStyle w:val="s3"/>
        </w:rPr>
        <w:t>Пункт 42 изло</w:t>
      </w:r>
      <w:r>
        <w:rPr>
          <w:rStyle w:val="s3"/>
        </w:rPr>
        <w:t xml:space="preserve">жен в редакции </w:t>
      </w:r>
      <w:hyperlink r:id="rId98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99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42. По ит</w:t>
      </w:r>
      <w:r>
        <w:rPr>
          <w:rStyle w:val="s0"/>
        </w:rPr>
        <w:t>огам конкурса руководитель специализированной организации образования до начала учебного года издает приказ о зачислении претендентов, прошедших конкурсный отбор, в специализированную организацию образования.</w:t>
      </w:r>
    </w:p>
    <w:p w:rsidR="00000000" w:rsidRDefault="006611A8">
      <w:pPr>
        <w:pStyle w:val="pji"/>
      </w:pPr>
      <w:r>
        <w:rPr>
          <w:rStyle w:val="s3"/>
        </w:rPr>
        <w:t xml:space="preserve">Пункт 43 изложен в редакции </w:t>
      </w:r>
      <w:hyperlink r:id="rId100" w:anchor="sub_id=4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01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4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просвещения РК от 05.08.22 г. № 350 (</w:t>
      </w:r>
      <w:hyperlink r:id="rId103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j"/>
      </w:pPr>
      <w:r>
        <w:rPr>
          <w:rStyle w:val="s0"/>
        </w:rPr>
        <w:t>43. Конкурсной комиссией формируется резервный список претендентов из числа претендентов конкурса, не вошедших в основные вакансии, по сумме набранных баллов в порядке убывания и размещается на интернет-ресурсе специализированной организации образования.</w:t>
      </w:r>
    </w:p>
    <w:p w:rsidR="00000000" w:rsidRDefault="006611A8">
      <w:pPr>
        <w:pStyle w:val="pj"/>
      </w:pPr>
      <w:r>
        <w:rPr>
          <w:rStyle w:val="s0"/>
        </w:rPr>
        <w:t>4</w:t>
      </w:r>
      <w:r>
        <w:rPr>
          <w:rStyle w:val="s0"/>
        </w:rPr>
        <w:t>4. Претенденты, зачисленные в резервный список, могут быть приняты в специализированные организации образования в течение учебного года при наличии вакантных мест. Наличие вакантных мест размещается на интернет-ресурсе специализированной организации образо</w:t>
      </w:r>
      <w:r>
        <w:rPr>
          <w:rStyle w:val="s0"/>
        </w:rPr>
        <w:t>вания.</w:t>
      </w:r>
    </w:p>
    <w:p w:rsidR="00000000" w:rsidRDefault="006611A8">
      <w:pPr>
        <w:pStyle w:val="pj"/>
      </w:pPr>
      <w:r>
        <w:rPr>
          <w:rStyle w:val="s0"/>
        </w:rPr>
        <w:t xml:space="preserve">45. При высвобождении мест в 8-11 классах специализированная организация образования проводит конкурсный отбор самостоятельно, но не более утвержденного количества учащихся в соответствии с </w:t>
      </w:r>
      <w:hyperlink r:id="rId104" w:anchor="sub_id=100" w:history="1">
        <w:r>
          <w:rPr>
            <w:rStyle w:val="a4"/>
          </w:rPr>
          <w:t>Санитарно-эпидемиологическими требованиями</w:t>
        </w:r>
      </w:hyperlink>
      <w:r>
        <w:rPr>
          <w:rStyle w:val="s0"/>
        </w:rPr>
        <w:t xml:space="preserve"> к объектам образования, утвержденными приказом Министра здравоохранения Республики Казахстан от 16 августа 2017 года № 611 (зарегистрирован в Реестре государственной регистрации нормативных п</w:t>
      </w:r>
      <w:r>
        <w:rPr>
          <w:rStyle w:val="s0"/>
        </w:rPr>
        <w:t>равовых актов под № 15681).</w:t>
      </w:r>
    </w:p>
    <w:p w:rsidR="00000000" w:rsidRDefault="006611A8">
      <w:pPr>
        <w:pStyle w:val="pj"/>
      </w:pPr>
      <w:r>
        <w:rPr>
          <w:rStyle w:val="s0"/>
        </w:rPr>
        <w:t>46. Специализированные организации образования, обеспечивающие образование, направленное на углубленное освоение одаренными детьми основ военного дела, спорта, искусства, согласно Уставу школ проводят второй тур претендентов с у</w:t>
      </w:r>
      <w:r>
        <w:rPr>
          <w:rStyle w:val="s0"/>
        </w:rPr>
        <w:t>четом функциональных профессиональных, психологических и физиологических данных.</w:t>
      </w:r>
    </w:p>
    <w:p w:rsidR="00000000" w:rsidRDefault="006611A8">
      <w:pPr>
        <w:pStyle w:val="p"/>
      </w:pPr>
      <w:r>
        <w:t> </w:t>
      </w:r>
    </w:p>
    <w:p w:rsidR="00000000" w:rsidRDefault="006611A8">
      <w:pPr>
        <w:pStyle w:val="p"/>
      </w:pPr>
      <w:r>
        <w:t> </w:t>
      </w:r>
    </w:p>
    <w:p w:rsidR="00000000" w:rsidRDefault="006611A8">
      <w:pPr>
        <w:pStyle w:val="pji"/>
      </w:pPr>
      <w:r>
        <w:rPr>
          <w:rStyle w:val="s3"/>
        </w:rPr>
        <w:t xml:space="preserve">Типовые правила дополнены главой 3 в соответствии с </w:t>
      </w:r>
      <w:hyperlink r:id="rId105" w:anchor="sub_id=4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</w:t>
      </w:r>
      <w:r>
        <w:rPr>
          <w:rStyle w:val="s3"/>
        </w:rPr>
        <w:t>К от 24.06.20 г. № 264</w:t>
      </w:r>
    </w:p>
    <w:p w:rsidR="00000000" w:rsidRDefault="006611A8">
      <w:pPr>
        <w:pStyle w:val="pc"/>
      </w:pPr>
      <w:r>
        <w:rPr>
          <w:rStyle w:val="s1"/>
        </w:rPr>
        <w:t>Глава 3. Порядок обжалования решений, действий (бездействий) местных исполнительных органов, города республиканского значения и столицы, района (города областного значения) услугодателя и (или) его должностных лиц по вопросам оказани</w:t>
      </w:r>
      <w:r>
        <w:rPr>
          <w:rStyle w:val="s1"/>
        </w:rPr>
        <w:t>я государственных услуг.</w:t>
      </w:r>
    </w:p>
    <w:p w:rsidR="00000000" w:rsidRDefault="006611A8">
      <w:pPr>
        <w:pStyle w:val="pj"/>
      </w:pPr>
      <w:r>
        <w:rPr>
          <w:rStyle w:val="s0"/>
        </w:rPr>
        <w:t> </w:t>
      </w:r>
    </w:p>
    <w:p w:rsidR="00000000" w:rsidRDefault="006611A8">
      <w:pPr>
        <w:pStyle w:val="pj"/>
      </w:pPr>
      <w:r>
        <w:rPr>
          <w:rStyle w:val="s0"/>
        </w:rPr>
        <w:t>47. Жалоба на решение, действий (бездействия) услугодателя по вопросам оказания государственных услуг может быть подана на имя руководителя услугодателя, в уполномоченный орган по оценке и контролю за качеством оказания государст</w:t>
      </w:r>
      <w:r>
        <w:rPr>
          <w:rStyle w:val="s0"/>
        </w:rPr>
        <w:t>венных услуг, в соответствии с законодательством Республики Казахстан.</w:t>
      </w:r>
    </w:p>
    <w:p w:rsidR="00000000" w:rsidRDefault="006611A8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106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</w:t>
      </w:r>
      <w:r>
        <w:rPr>
          <w:rStyle w:val="s0"/>
        </w:rPr>
        <w:t>а Республики Казахстан «О государственных услугах» подлежит рассмотрению в течение 5 (пяти) рабочих дней со дня ее регистрации.</w:t>
      </w:r>
    </w:p>
    <w:p w:rsidR="00000000" w:rsidRDefault="006611A8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государственных у</w:t>
      </w:r>
      <w:r>
        <w:rPr>
          <w:rStyle w:val="s0"/>
        </w:rPr>
        <w:t>слуг, подлежит рассмотрению в течение 15 (пятнадцати) рабочих дней со дня ее регистрации.</w:t>
      </w:r>
    </w:p>
    <w:p w:rsidR="00000000" w:rsidRDefault="006611A8">
      <w:pPr>
        <w:pStyle w:val="pj"/>
      </w:pPr>
      <w:r>
        <w:rPr>
          <w:rStyle w:val="s0"/>
        </w:rPr>
        <w:t xml:space="preserve">48. В случаях несогласия с результатами оказания государственной услуги услугополучатель обращается в суд в установленном </w:t>
      </w:r>
      <w:hyperlink r:id="rId107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6611A8">
      <w:pPr>
        <w:pStyle w:val="pj"/>
      </w:pPr>
      <w:r>
        <w:rPr>
          <w:rStyle w:val="s0"/>
        </w:rPr>
        <w:t> </w:t>
      </w:r>
    </w:p>
    <w:p w:rsidR="00000000" w:rsidRDefault="006611A8">
      <w:pPr>
        <w:pStyle w:val="p"/>
      </w:pPr>
      <w:bookmarkStart w:id="4" w:name="SUB1"/>
      <w:bookmarkEnd w:id="4"/>
      <w:r>
        <w:rPr>
          <w:rStyle w:val="s0"/>
        </w:rPr>
        <w:t> </w:t>
      </w:r>
    </w:p>
    <w:p w:rsidR="00000000" w:rsidRDefault="006611A8">
      <w:pPr>
        <w:pStyle w:val="pji"/>
      </w:pPr>
      <w:r>
        <w:rPr>
          <w:rStyle w:val="s3"/>
        </w:rPr>
        <w:t xml:space="preserve">Типовые правила дополнены приложением 1 в соответствии с </w:t>
      </w:r>
      <w:hyperlink r:id="rId108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образования и науки РК от 24.06.20 г. № 264; внесены изменения в соответствии с </w:t>
      </w:r>
      <w:hyperlink r:id="rId10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17.07.20 г. № 305 (</w:t>
      </w:r>
      <w:hyperlink r:id="rId11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07.08.20 г. № 332 (</w:t>
      </w:r>
      <w:hyperlink r:id="rId11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113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</w:t>
      </w:r>
      <w:r>
        <w:rPr>
          <w:rStyle w:val="s3"/>
        </w:rPr>
        <w:t>5 (</w:t>
      </w:r>
      <w:hyperlink r:id="rId11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27.0822 г. № 378 (</w:t>
      </w:r>
      <w:hyperlink r:id="rId11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r"/>
      </w:pPr>
      <w:r>
        <w:rPr>
          <w:rStyle w:val="s0"/>
        </w:rPr>
        <w:t>Приложение 1</w:t>
      </w:r>
    </w:p>
    <w:p w:rsidR="00000000" w:rsidRDefault="006611A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приема на </w:t>
      </w:r>
    </w:p>
    <w:p w:rsidR="00000000" w:rsidRDefault="006611A8">
      <w:pPr>
        <w:pStyle w:val="pr"/>
      </w:pPr>
      <w:r>
        <w:rPr>
          <w:rStyle w:val="s0"/>
        </w:rPr>
        <w:t xml:space="preserve">обучение в организации образования, </w:t>
      </w:r>
    </w:p>
    <w:p w:rsidR="00000000" w:rsidRDefault="006611A8">
      <w:pPr>
        <w:pStyle w:val="pr"/>
      </w:pPr>
      <w:r>
        <w:rPr>
          <w:rStyle w:val="s0"/>
        </w:rPr>
        <w:t xml:space="preserve">реализующие общеобразовательные </w:t>
      </w:r>
    </w:p>
    <w:p w:rsidR="00000000" w:rsidRDefault="006611A8">
      <w:pPr>
        <w:pStyle w:val="pr"/>
      </w:pPr>
      <w:r>
        <w:rPr>
          <w:rStyle w:val="s0"/>
        </w:rPr>
        <w:t>учебные программы нача</w:t>
      </w:r>
      <w:r>
        <w:rPr>
          <w:rStyle w:val="s0"/>
        </w:rPr>
        <w:t xml:space="preserve">льного, основного </w:t>
      </w:r>
    </w:p>
    <w:p w:rsidR="00000000" w:rsidRDefault="006611A8">
      <w:pPr>
        <w:pStyle w:val="pr"/>
      </w:pPr>
      <w:r>
        <w:rPr>
          <w:rStyle w:val="s0"/>
        </w:rPr>
        <w:t>среднего и общего среднего образования</w:t>
      </w:r>
    </w:p>
    <w:p w:rsidR="00000000" w:rsidRDefault="006611A8">
      <w:pPr>
        <w:pStyle w:val="pj"/>
      </w:pPr>
      <w:r>
        <w:rPr>
          <w:rStyle w:val="s0"/>
        </w:rPr>
        <w:t> </w:t>
      </w:r>
    </w:p>
    <w:p w:rsidR="00000000" w:rsidRDefault="006611A8">
      <w:pPr>
        <w:pStyle w:val="pc"/>
      </w:pPr>
      <w:r>
        <w:rPr>
          <w:rStyle w:val="s1"/>
        </w:rPr>
        <w:t> </w:t>
      </w:r>
    </w:p>
    <w:p w:rsidR="00000000" w:rsidRDefault="006611A8">
      <w:pPr>
        <w:pStyle w:val="pc"/>
      </w:pPr>
      <w:r>
        <w:rPr>
          <w:rStyle w:val="s1"/>
        </w:rPr>
        <w:t>Стандарт государственной услуги:</w:t>
      </w:r>
      <w:r>
        <w:rPr>
          <w:rStyle w:val="s1"/>
        </w:rPr>
        <w:br/>
        <w:t>«Прием документов и зачисление в организации образования независимо от ведомственной подчиненности для обучения</w:t>
      </w:r>
      <w:r>
        <w:rPr>
          <w:rStyle w:val="s1"/>
        </w:rPr>
        <w:br/>
        <w:t>по общеобразовательным программам начального, осн</w:t>
      </w:r>
      <w:r>
        <w:rPr>
          <w:rStyle w:val="s1"/>
        </w:rPr>
        <w:t>овного среднего, общего среднего образования»</w:t>
      </w:r>
    </w:p>
    <w:p w:rsidR="00000000" w:rsidRDefault="006611A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611"/>
        <w:gridCol w:w="5504"/>
      </w:tblGrid>
      <w:tr w:rsidR="00000000">
        <w:tc>
          <w:tcPr>
            <w:tcW w:w="18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1</w:t>
            </w:r>
          </w:p>
        </w:tc>
        <w:tc>
          <w:tcPr>
            <w:tcW w:w="191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89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Организации начального, основного среднего, общего среднего образования (далее - услугодатель)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2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 xml:space="preserve">1) веб-портал «электронного правительства» </w:t>
            </w:r>
            <w:hyperlink r:id="rId117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портал);</w:t>
            </w:r>
          </w:p>
          <w:p w:rsidR="00000000" w:rsidRDefault="006611A8">
            <w:pPr>
              <w:pStyle w:val="pji"/>
            </w:pPr>
            <w:r>
              <w:t>2) услугодателя.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3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 xml:space="preserve">С момента сдачи пакета документов услугодателю, а также при обращении через портал - один рабочий день. Для зачисления в организацию образования начального, основного среднего, общего среднего образования на очную и вечернюю форму обучения - не позднее 20 </w:t>
            </w:r>
            <w:r>
              <w:t>августа календарного года.</w:t>
            </w:r>
          </w:p>
          <w:p w:rsidR="00000000" w:rsidRDefault="006611A8">
            <w:pPr>
              <w:pStyle w:val="pji"/>
            </w:pPr>
            <w:r>
              <w:t>Для 1 классов до 1 августа календарного года, для 10-х классов до 15 августа календарного года.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4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Электронная (частично автоматизированная) /бумажная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5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При обращении через портал:</w:t>
            </w:r>
          </w:p>
          <w:p w:rsidR="00000000" w:rsidRDefault="006611A8">
            <w:pPr>
              <w:pStyle w:val="pji"/>
            </w:pPr>
            <w:r>
              <w:t xml:space="preserve">в личный кабинет услугополучателя приходит уведомление о принятии и зачислении в организацию среднего образования с 1 сентября текущего года, при подачи неполного пакета документов - о </w:t>
            </w:r>
            <w:r>
              <w:t>мотивированном отказе с указанием причины отказа.</w:t>
            </w:r>
          </w:p>
          <w:p w:rsidR="00000000" w:rsidRDefault="006611A8">
            <w:pPr>
              <w:pStyle w:val="pji"/>
            </w:pPr>
            <w:r>
              <w:t>Услугодатель в уведомлении указывает о зачислении с 1 сентября текущего года первым троим подавшим заявление услугополучателям из территории обслуживания, затем - о зачислении с 1 сентября текущего года 1 (</w:t>
            </w:r>
            <w:r>
              <w:t>одному) претенденту не из территории обслуживания, из числа тех, кто зарегистрировался первым.</w:t>
            </w:r>
          </w:p>
          <w:p w:rsidR="00000000" w:rsidRDefault="006611A8">
            <w:pPr>
              <w:pStyle w:val="pji"/>
            </w:pPr>
            <w:r>
              <w:t>При обращении через услугодателя (бумажно) - выдача уведомления о приеме и зачислении в организацию среднего образования с 1 сентября текущего года, при подаче н</w:t>
            </w:r>
            <w:r>
              <w:t>еполного пакета документов - о мотивированном отказе с указанием причины отказа.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6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Бесплатно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7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График работы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1) услугодателя - с понедельника по пятницу, в соотве</w:t>
            </w:r>
            <w:r>
              <w:t xml:space="preserve">тствии с установленным графиком работы с 9.00 до 18.30 часов, за исключением выходных и праздничных дней, согласно </w:t>
            </w:r>
            <w:hyperlink r:id="rId118" w:anchor="sub_id=85000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 от 23 ноября 2015 </w:t>
            </w:r>
            <w:r>
              <w:t>года (далее - Кодекс) с перерывом на обед с 13.00 часов до 14.30 часов.</w:t>
            </w:r>
          </w:p>
          <w:p w:rsidR="00000000" w:rsidRDefault="006611A8">
            <w:pPr>
              <w:pStyle w:val="pji"/>
            </w:pPr>
            <w:r>
              <w:t>2) портала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</w:t>
            </w:r>
            <w:r>
              <w:t>аздничные дни согласно Кодексу, прием заявлений и выдача результатов оказания государственной услуги осуществляется следующим рабочим днем).</w:t>
            </w:r>
          </w:p>
          <w:p w:rsidR="00000000" w:rsidRDefault="006611A8">
            <w:pPr>
              <w:pStyle w:val="pji"/>
            </w:pPr>
            <w:r>
              <w:t>Адреса мест оказания государственной услуги размещены на:</w:t>
            </w:r>
          </w:p>
          <w:p w:rsidR="00000000" w:rsidRDefault="006611A8">
            <w:pPr>
              <w:pStyle w:val="pji"/>
            </w:pPr>
            <w:r>
              <w:t>1) интернет-ресурсе услугодателя;</w:t>
            </w:r>
          </w:p>
          <w:p w:rsidR="00000000" w:rsidRDefault="006611A8">
            <w:pPr>
              <w:pStyle w:val="pji"/>
            </w:pPr>
            <w:r>
              <w:t xml:space="preserve">2) портале </w:t>
            </w:r>
            <w:hyperlink r:id="rId119" w:history="1">
              <w:r>
                <w:rPr>
                  <w:rStyle w:val="a4"/>
                </w:rPr>
                <w:t>www.egov.kz</w:t>
              </w:r>
            </w:hyperlink>
            <w:r>
              <w:t>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8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- на портал:</w:t>
            </w:r>
          </w:p>
          <w:p w:rsidR="00000000" w:rsidRDefault="006611A8">
            <w:pPr>
              <w:pStyle w:val="pji"/>
            </w:pPr>
            <w:r>
              <w:t>1) заявление родителей или иных законных представителей согласно форме приложения 1;</w:t>
            </w:r>
          </w:p>
          <w:p w:rsidR="00000000" w:rsidRDefault="006611A8">
            <w:pPr>
              <w:pStyle w:val="pji"/>
            </w:pPr>
            <w:r>
              <w:t xml:space="preserve">2) медицинские справки формы № 065/у о состоянии здоровья, утвержденной </w:t>
            </w:r>
            <w:hyperlink r:id="rId120" w:history="1">
              <w:r>
                <w:rPr>
                  <w:rStyle w:val="a4"/>
                </w:rPr>
                <w:t>приказом</w:t>
              </w:r>
            </w:hyperlink>
            <w:r>
              <w:t xml:space="preserve"> исполняющего обязанности Министра здравоохранения Республики Казахстан от 30 октября 2020 года ҚР ДСМ-175/2020</w:t>
            </w:r>
            <w:r>
              <w:t xml:space="preserve"> « Об утверждении форм учетной документации в области здравоохранения» (зарегистрирован в Реестре государственной регистрации нормативных правовых актов под № 148139), формы № 026/у-3, утвержденной </w:t>
            </w:r>
            <w:hyperlink r:id="rId121" w:history="1">
              <w:r>
                <w:rPr>
                  <w:rStyle w:val="a4"/>
                </w:rPr>
                <w:t>приказом</w:t>
              </w:r>
            </w:hyperlink>
            <w:r>
              <w:t xml:space="preserve"> Министра здравоохранения Республики Казахстан от 24 июня 2003 года № 469 «Об утверждении Инструкции по заполнению и ведению учетной формы 026/у-3 «Паспорта здоровья ребенка» (зарегистрирован в Реестре государственной регистрации нормативных </w:t>
            </w:r>
            <w:r>
              <w:t>правовых актов под № 2423);</w:t>
            </w:r>
          </w:p>
          <w:p w:rsidR="00000000" w:rsidRDefault="006611A8">
            <w:pPr>
              <w:pStyle w:val="pji"/>
            </w:pPr>
            <w:r>
              <w:t>3) цифровая фотография ребенка размером 3х4 см.</w:t>
            </w:r>
          </w:p>
          <w:p w:rsidR="00000000" w:rsidRDefault="006611A8">
            <w:pPr>
              <w:pStyle w:val="pji"/>
            </w:pPr>
            <w:r>
              <w:t>- к услугодателю (бумажно):</w:t>
            </w:r>
          </w:p>
          <w:p w:rsidR="00000000" w:rsidRDefault="006611A8">
            <w:pPr>
              <w:pStyle w:val="pji"/>
            </w:pPr>
            <w:r>
              <w:t>1) заявление заявление родителей или иных законных представителей согласно форме приложения 1;</w:t>
            </w:r>
          </w:p>
          <w:p w:rsidR="00000000" w:rsidRDefault="006611A8">
            <w:pPr>
              <w:pStyle w:val="pji"/>
            </w:pPr>
            <w:r>
              <w:t xml:space="preserve">2) документ, удостоверяющий личность (оригинал требуется </w:t>
            </w:r>
            <w:r>
              <w:t>для идентификации, который возвращается услугополучателю),</w:t>
            </w:r>
          </w:p>
          <w:p w:rsidR="00000000" w:rsidRDefault="006611A8">
            <w:pPr>
              <w:pStyle w:val="pji"/>
            </w:pPr>
            <w:r>
              <w:t xml:space="preserve">3) медицинская справка о состоянии здоровья (форма № 065/у, утвержденная </w:t>
            </w:r>
            <w:hyperlink r:id="rId122" w:history="1">
              <w:r>
                <w:rPr>
                  <w:rStyle w:val="a4"/>
                </w:rPr>
                <w:t>приказом</w:t>
              </w:r>
            </w:hyperlink>
            <w:r>
              <w:t xml:space="preserve"> исполняющего обязанности Министра здравоохранения </w:t>
            </w:r>
            <w:r>
              <w:t>Республики Казахстан от 30 октября 2020 года № ҚР ДСМ-175/2020 « Об утверждении форм учетной документации в области здравоохранения» (зарегистрирован в Реестре государственной регистрации нормативных правовых актов под № 148139) и форма № 026/у-3, утвержде</w:t>
            </w:r>
            <w:r>
              <w:t xml:space="preserve">нная </w:t>
            </w:r>
            <w:hyperlink r:id="rId123" w:history="1">
              <w:r>
                <w:rPr>
                  <w:rStyle w:val="a4"/>
                </w:rPr>
                <w:t>приказом</w:t>
              </w:r>
            </w:hyperlink>
            <w:r>
              <w:t xml:space="preserve"> Министра здравоохранения Республики Казахстан от 24 июня 2003 года № 469 «Об утверждении Инструкции по заполнению и ведению учетной формы 026/у-3 «Паспорта здоровья ребенка» (зар</w:t>
            </w:r>
            <w:r>
              <w:t>егистрирован в Реестре государственной регистрации нормативных правовых актов под № 2423);</w:t>
            </w:r>
          </w:p>
          <w:p w:rsidR="00000000" w:rsidRDefault="006611A8">
            <w:pPr>
              <w:pStyle w:val="pji"/>
            </w:pPr>
            <w:r>
              <w:t>4) фотографии ребенка размером 3х4 см в количестве 2 штук.</w:t>
            </w:r>
          </w:p>
          <w:p w:rsidR="00000000" w:rsidRDefault="006611A8">
            <w:pPr>
              <w:pStyle w:val="pji"/>
            </w:pPr>
            <w:r>
              <w:t>Услугополучатели-иностранцы и лица без гражданства предоставляют один из следующих документов, определяющи</w:t>
            </w:r>
            <w:r>
              <w:t>х их статус, с отметкой о регистрации по месту проживания:</w:t>
            </w:r>
          </w:p>
          <w:p w:rsidR="00000000" w:rsidRDefault="006611A8">
            <w:pPr>
              <w:pStyle w:val="pji"/>
            </w:pPr>
            <w:r>
              <w:t>1) иностранец - вид на жительство иностранца в Республике Казахстан;</w:t>
            </w:r>
          </w:p>
          <w:p w:rsidR="00000000" w:rsidRDefault="006611A8">
            <w:pPr>
              <w:pStyle w:val="pji"/>
            </w:pPr>
            <w:r>
              <w:t>2) лицо без гражданства - удостоверение лица без гражданства;</w:t>
            </w:r>
          </w:p>
          <w:p w:rsidR="00000000" w:rsidRDefault="006611A8">
            <w:pPr>
              <w:pStyle w:val="pji"/>
            </w:pPr>
            <w:r>
              <w:t>3) беженец - удостоверение беженца;</w:t>
            </w:r>
          </w:p>
          <w:p w:rsidR="00000000" w:rsidRDefault="006611A8">
            <w:pPr>
              <w:pStyle w:val="pji"/>
            </w:pPr>
            <w:r>
              <w:t>4) лицо, ищущее убежище - свид</w:t>
            </w:r>
            <w:r>
              <w:t>етельство лица, ищущего убежище;</w:t>
            </w:r>
          </w:p>
          <w:p w:rsidR="00000000" w:rsidRDefault="006611A8">
            <w:pPr>
              <w:pStyle w:val="pji"/>
            </w:pPr>
            <w:r>
              <w:t>5) кандас - удостоверение кандаса.</w:t>
            </w:r>
          </w:p>
          <w:p w:rsidR="00000000" w:rsidRDefault="006611A8">
            <w:pPr>
              <w:pStyle w:val="pji"/>
            </w:pPr>
            <w:r>
              <w:t>При обращении через портал сведения о документе, удостоверяющего личность услугополучателя, свидетельство о рождении ребенка (паспорт, удоств личности ), адресную справку услугодатель полу</w:t>
            </w:r>
            <w:r>
              <w:t>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6611A8">
            <w:pPr>
              <w:pStyle w:val="pji"/>
            </w:pPr>
            <w:r>
              <w:t>В случаях осуществления ограничительных мероприятий соответствующими государственными органами, введения чрезвычайного положения, возникновения чрезвычай</w:t>
            </w:r>
            <w:r>
              <w:t>ных ситуаций социального, природного и техногенного характера на определенной территории медицинские справки формы № 065/у и 026/у-3, услугополучателями на данной территории предоставляются непосредственно в организации образования по мере снятия ограничит</w:t>
            </w:r>
            <w:r>
              <w:t>ельных мероприятий, прекращения действия чрезвычайного положения.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"/>
              <w:spacing w:line="276" w:lineRule="auto"/>
            </w:pPr>
            <w:r>
              <w:t>9.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"/>
              <w:spacing w:line="276" w:lineRule="auto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"/>
              <w:spacing w:line="276" w:lineRule="auto"/>
            </w:pPr>
            <w:r>
              <w:t>1) установление недостоверности документов, представленных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6611A8">
            <w:pPr>
              <w:pStyle w:val="p"/>
              <w:spacing w:line="276" w:lineRule="auto"/>
            </w:pPr>
            <w:r>
              <w:t>2) несоответствие представленных документов услугополучателя, необходимых для оказания государ</w:t>
            </w:r>
            <w:r>
              <w:t xml:space="preserve">ственной услуги, требованиям, установленным </w:t>
            </w:r>
            <w:r>
              <w:rPr>
                <w:u w:val="single"/>
              </w:rPr>
              <w:t>Типовыми правилами</w:t>
            </w:r>
            <w:r>
              <w:t xml:space="preserve"> приема на обучение в организации образования, реализующие общеобразовательные учебные программы начального, основного среднего и общего среднего образования, утвержденными приказом Министра обр</w:t>
            </w:r>
            <w:r>
              <w:t>азования и науки Республики Казахстан от 12 октября 2018 года № 546 (зарегистрирован в Реестре государственной регистрации нормативных правовых актов под № 17553);</w:t>
            </w:r>
          </w:p>
          <w:p w:rsidR="00000000" w:rsidRDefault="006611A8">
            <w:pPr>
              <w:pStyle w:val="p"/>
              <w:spacing w:line="276" w:lineRule="auto"/>
            </w:pPr>
            <w:r>
              <w:t>3) переполненность класс-комплектов;</w:t>
            </w:r>
          </w:p>
          <w:p w:rsidR="00000000" w:rsidRDefault="006611A8">
            <w:pPr>
              <w:pStyle w:val="p"/>
              <w:spacing w:line="276" w:lineRule="auto"/>
            </w:pPr>
            <w:r>
              <w:t>4) отсутствие согласия услугополучателя, предоставляемо</w:t>
            </w:r>
            <w:r>
              <w:t xml:space="preserve">го в соответствии со </w:t>
            </w:r>
            <w:hyperlink r:id="rId124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на доступ к персональным данным ограниченного доступа, которые требуются для </w:t>
            </w:r>
            <w:r>
              <w:t>оказания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10</w:t>
            </w:r>
          </w:p>
        </w:tc>
        <w:tc>
          <w:tcPr>
            <w:tcW w:w="19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1) максимально допустимое время ожидания для сдачи пакета документов - 15 минут;</w:t>
            </w:r>
          </w:p>
          <w:p w:rsidR="00000000" w:rsidRDefault="006611A8">
            <w:pPr>
              <w:pStyle w:val="pji"/>
            </w:pPr>
            <w:r>
              <w:t>2) максимально допустимое время обслуживания - 15 минут. Услугополучатель имеет возможность получения государственной услуги в электронной форме через портал при условии налич</w:t>
            </w:r>
            <w:r>
              <w:t>ия ЭЦП родителей (законных представителей).</w:t>
            </w:r>
          </w:p>
          <w:p w:rsidR="00000000" w:rsidRDefault="006611A8">
            <w:pPr>
              <w:pStyle w:val="pji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</w:t>
            </w:r>
            <w:r>
              <w:t>же Единого контакт-центра «1414», 8-800-080-7777.</w:t>
            </w:r>
          </w:p>
          <w:p w:rsidR="00000000" w:rsidRDefault="006611A8">
            <w:pPr>
              <w:pStyle w:val="pji"/>
            </w:pPr>
            <w:r>
              <w:t>Условия получения услуги третьими лицами:</w:t>
            </w:r>
          </w:p>
          <w:p w:rsidR="00000000" w:rsidRDefault="006611A8">
            <w:pPr>
              <w:pStyle w:val="pji"/>
            </w:pPr>
            <w:r>
              <w:t>Электронный запрос третьих лиц, при условии согласия лица, в отношении которого запрашиваются сведения, предоставленного из «личного кабинета» на портале.</w:t>
            </w:r>
          </w:p>
        </w:tc>
      </w:tr>
    </w:tbl>
    <w:p w:rsidR="00000000" w:rsidRDefault="006611A8">
      <w:pPr>
        <w:pStyle w:val="pj"/>
      </w:pPr>
      <w:r>
        <w:t> </w:t>
      </w:r>
    </w:p>
    <w:p w:rsidR="00000000" w:rsidRDefault="006611A8">
      <w:pPr>
        <w:pStyle w:val="pr"/>
      </w:pPr>
      <w:r>
        <w:t>Форма</w:t>
      </w:r>
    </w:p>
    <w:p w:rsidR="00000000" w:rsidRDefault="006611A8">
      <w:pPr>
        <w:pStyle w:val="pr"/>
      </w:pPr>
      <w:r>
        <w:t>к</w:t>
      </w:r>
      <w:r>
        <w:t xml:space="preserve"> </w:t>
      </w:r>
      <w:hyperlink w:anchor="sub1" w:history="1">
        <w:r>
          <w:rPr>
            <w:rStyle w:val="a4"/>
          </w:rPr>
          <w:t>стандарту государственной услуги</w:t>
        </w:r>
      </w:hyperlink>
      <w:r>
        <w:t>:</w:t>
      </w:r>
    </w:p>
    <w:p w:rsidR="00000000" w:rsidRDefault="006611A8">
      <w:pPr>
        <w:pStyle w:val="pr"/>
      </w:pPr>
      <w:r>
        <w:t>«Прием документов и зачисление в организации</w:t>
      </w:r>
    </w:p>
    <w:p w:rsidR="00000000" w:rsidRDefault="006611A8">
      <w:pPr>
        <w:pStyle w:val="pr"/>
      </w:pPr>
      <w:r>
        <w:t>образования независимо от ведомственной</w:t>
      </w:r>
    </w:p>
    <w:p w:rsidR="00000000" w:rsidRDefault="006611A8">
      <w:pPr>
        <w:pStyle w:val="pr"/>
      </w:pPr>
      <w:r>
        <w:t>подчиненности для обучения по</w:t>
      </w:r>
    </w:p>
    <w:p w:rsidR="00000000" w:rsidRDefault="006611A8">
      <w:pPr>
        <w:pStyle w:val="pr"/>
      </w:pPr>
      <w:r>
        <w:t>общеобразовательным программам начального,</w:t>
      </w:r>
    </w:p>
    <w:p w:rsidR="00000000" w:rsidRDefault="006611A8">
      <w:pPr>
        <w:pStyle w:val="pr"/>
      </w:pPr>
      <w:r>
        <w:t xml:space="preserve">основного среднего, общего среднего </w:t>
      </w:r>
      <w:r>
        <w:t>образования»</w:t>
      </w:r>
    </w:p>
    <w:p w:rsidR="00000000" w:rsidRDefault="006611A8">
      <w:pPr>
        <w:pStyle w:val="pr"/>
      </w:pPr>
      <w:r>
        <w:t> </w:t>
      </w:r>
    </w:p>
    <w:p w:rsidR="00000000" w:rsidRDefault="006611A8">
      <w:pPr>
        <w:pStyle w:val="pr"/>
      </w:pPr>
      <w:r>
        <w:t>Директору</w:t>
      </w:r>
    </w:p>
    <w:p w:rsidR="00000000" w:rsidRDefault="006611A8">
      <w:pPr>
        <w:pStyle w:val="pr"/>
      </w:pPr>
      <w:r>
        <w:t>________________________</w:t>
      </w:r>
    </w:p>
    <w:p w:rsidR="00000000" w:rsidRDefault="006611A8">
      <w:pPr>
        <w:pStyle w:val="pr"/>
      </w:pPr>
      <w:r>
        <w:t>Наименование организации образования</w:t>
      </w:r>
    </w:p>
    <w:p w:rsidR="00000000" w:rsidRDefault="006611A8">
      <w:pPr>
        <w:pStyle w:val="pr"/>
      </w:pPr>
      <w:r>
        <w:t>ФИО (при его наличии) директора</w:t>
      </w:r>
    </w:p>
    <w:p w:rsidR="00000000" w:rsidRDefault="006611A8">
      <w:pPr>
        <w:pStyle w:val="pr"/>
      </w:pPr>
      <w:r>
        <w:t>от ________________________</w:t>
      </w:r>
    </w:p>
    <w:p w:rsidR="00000000" w:rsidRDefault="006611A8">
      <w:pPr>
        <w:pStyle w:val="pr"/>
      </w:pPr>
      <w:r>
        <w:t>ФИО (при его наличии) родителя (законного представителя)</w:t>
      </w:r>
    </w:p>
    <w:p w:rsidR="00000000" w:rsidRDefault="006611A8">
      <w:pPr>
        <w:pStyle w:val="pr"/>
      </w:pPr>
      <w:r>
        <w:t>Телефон:___________</w:t>
      </w:r>
    </w:p>
    <w:p w:rsidR="00000000" w:rsidRDefault="006611A8">
      <w:pPr>
        <w:pStyle w:val="pj"/>
      </w:pPr>
      <w:r>
        <w:rPr>
          <w:b/>
          <w:bCs/>
        </w:rPr>
        <w:t> </w:t>
      </w:r>
    </w:p>
    <w:p w:rsidR="00000000" w:rsidRDefault="006611A8">
      <w:pPr>
        <w:pStyle w:val="pj"/>
      </w:pPr>
      <w:r>
        <w:rPr>
          <w:b/>
          <w:bCs/>
        </w:rPr>
        <w:t> </w:t>
      </w:r>
    </w:p>
    <w:p w:rsidR="00000000" w:rsidRDefault="006611A8">
      <w:pPr>
        <w:pStyle w:val="pc"/>
      </w:pPr>
      <w:r>
        <w:rPr>
          <w:b/>
          <w:bCs/>
        </w:rPr>
        <w:t>Заявление</w:t>
      </w:r>
    </w:p>
    <w:p w:rsidR="00000000" w:rsidRDefault="006611A8">
      <w:pPr>
        <w:pStyle w:val="pj"/>
      </w:pPr>
      <w:r>
        <w:t> </w:t>
      </w:r>
    </w:p>
    <w:p w:rsidR="00000000" w:rsidRDefault="006611A8">
      <w:pPr>
        <w:pStyle w:val="pj"/>
      </w:pPr>
      <w:r>
        <w:t>Прошу принять мо</w:t>
      </w:r>
      <w:r>
        <w:t>его ребенка __________________________</w:t>
      </w:r>
    </w:p>
    <w:p w:rsidR="00000000" w:rsidRDefault="006611A8">
      <w:pPr>
        <w:pStyle w:val="pj"/>
      </w:pPr>
      <w:r>
        <w:t>                                                        (ФИО (при его наличии) ребенка)</w:t>
      </w:r>
    </w:p>
    <w:p w:rsidR="00000000" w:rsidRDefault="006611A8">
      <w:pPr>
        <w:pStyle w:val="pj"/>
      </w:pPr>
      <w:r>
        <w:t>_____________________________________________________</w:t>
      </w:r>
    </w:p>
    <w:p w:rsidR="00000000" w:rsidRDefault="006611A8">
      <w:pPr>
        <w:pStyle w:val="pj"/>
      </w:pPr>
      <w:r>
        <w:t>              (адрес регистрации, город, село, район, область)</w:t>
      </w:r>
    </w:p>
    <w:p w:rsidR="00000000" w:rsidRDefault="006611A8">
      <w:pPr>
        <w:pStyle w:val="pj"/>
      </w:pPr>
      <w:r>
        <w:t>для обучения</w:t>
      </w:r>
      <w:r>
        <w:t xml:space="preserve"> _________________________________________.</w:t>
      </w:r>
    </w:p>
    <w:p w:rsidR="00000000" w:rsidRDefault="006611A8">
      <w:pPr>
        <w:pStyle w:val="pj"/>
      </w:pPr>
      <w:r>
        <w:t>                   (полное наименование организации образования)</w:t>
      </w:r>
    </w:p>
    <w:p w:rsidR="00000000" w:rsidRDefault="006611A8">
      <w:pPr>
        <w:pStyle w:val="pj"/>
      </w:pPr>
      <w:r>
        <w:t xml:space="preserve">          Даю согласие на использование защищенной законом </w:t>
      </w:r>
    </w:p>
    <w:p w:rsidR="00000000" w:rsidRDefault="006611A8">
      <w:pPr>
        <w:pStyle w:val="pj"/>
      </w:pPr>
      <w:r>
        <w:t xml:space="preserve">конфиденциальной информации, содержащейся в информационных </w:t>
      </w:r>
    </w:p>
    <w:p w:rsidR="00000000" w:rsidRDefault="006611A8">
      <w:pPr>
        <w:pStyle w:val="pj"/>
      </w:pPr>
      <w:r>
        <w:t>системах</w:t>
      </w:r>
    </w:p>
    <w:p w:rsidR="00000000" w:rsidRDefault="006611A8">
      <w:pPr>
        <w:pStyle w:val="pj"/>
      </w:pPr>
      <w:r>
        <w:t>_________________ </w:t>
      </w:r>
      <w:r>
        <w:t>              «____»______________20___год</w:t>
      </w:r>
    </w:p>
    <w:p w:rsidR="00000000" w:rsidRDefault="006611A8">
      <w:pPr>
        <w:pStyle w:val="pj"/>
      </w:pPr>
      <w:r>
        <w:t>       (подпись)</w:t>
      </w:r>
    </w:p>
    <w:p w:rsidR="00000000" w:rsidRDefault="006611A8">
      <w:pPr>
        <w:pStyle w:val="pj"/>
      </w:pPr>
      <w:r>
        <w:t> </w:t>
      </w:r>
    </w:p>
    <w:p w:rsidR="00000000" w:rsidRDefault="006611A8">
      <w:pPr>
        <w:pStyle w:val="pji"/>
      </w:pPr>
      <w:bookmarkStart w:id="5" w:name="SUB2"/>
      <w:bookmarkEnd w:id="5"/>
      <w:r>
        <w:rPr>
          <w:rStyle w:val="s3"/>
        </w:rPr>
        <w:t xml:space="preserve">Типовые правила дополнены приложением 2 в соответствии с </w:t>
      </w:r>
      <w:hyperlink r:id="rId125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24.06.20 г. № </w:t>
      </w:r>
      <w:r>
        <w:rPr>
          <w:rStyle w:val="s3"/>
        </w:rPr>
        <w:t xml:space="preserve">264; изложено в редакции </w:t>
      </w:r>
      <w:hyperlink r:id="rId126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образования и науки РК от 03.06.21 г. № 275 (</w:t>
      </w:r>
      <w:hyperlink r:id="rId127" w:anchor="sub_id=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просвещения РК от 27.0822 г. № 378 (</w:t>
      </w:r>
      <w:hyperlink r:id="rId129" w:anchor="sub_id=2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611A8">
      <w:pPr>
        <w:pStyle w:val="pr"/>
      </w:pPr>
      <w:r>
        <w:t>Приложение 2</w:t>
      </w:r>
    </w:p>
    <w:p w:rsidR="00000000" w:rsidRDefault="006611A8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</w:t>
      </w:r>
      <w:r>
        <w:t xml:space="preserve">приема на </w:t>
      </w:r>
    </w:p>
    <w:p w:rsidR="00000000" w:rsidRDefault="006611A8">
      <w:pPr>
        <w:pStyle w:val="pr"/>
      </w:pPr>
      <w:r>
        <w:t xml:space="preserve">обучение в организации образования, </w:t>
      </w:r>
    </w:p>
    <w:p w:rsidR="00000000" w:rsidRDefault="006611A8">
      <w:pPr>
        <w:pStyle w:val="pr"/>
      </w:pPr>
      <w:r>
        <w:t xml:space="preserve">реализующие общеобразовательные </w:t>
      </w:r>
    </w:p>
    <w:p w:rsidR="00000000" w:rsidRDefault="006611A8">
      <w:pPr>
        <w:pStyle w:val="pr"/>
      </w:pPr>
      <w:r>
        <w:t xml:space="preserve">учебные программы начального, основного </w:t>
      </w:r>
    </w:p>
    <w:p w:rsidR="00000000" w:rsidRDefault="006611A8">
      <w:pPr>
        <w:pStyle w:val="pr"/>
      </w:pPr>
      <w:r>
        <w:t>среднего и общего среднего образования</w:t>
      </w:r>
    </w:p>
    <w:p w:rsidR="00000000" w:rsidRDefault="006611A8">
      <w:pPr>
        <w:pStyle w:val="pj"/>
      </w:pPr>
      <w:r>
        <w:t> </w:t>
      </w:r>
    </w:p>
    <w:p w:rsidR="00000000" w:rsidRDefault="006611A8">
      <w:pPr>
        <w:pStyle w:val="pc"/>
      </w:pPr>
      <w:r>
        <w:rPr>
          <w:rStyle w:val="s1"/>
        </w:rPr>
        <w:t> </w:t>
      </w:r>
    </w:p>
    <w:p w:rsidR="00000000" w:rsidRDefault="006611A8">
      <w:pPr>
        <w:pStyle w:val="pc"/>
      </w:pPr>
      <w:r>
        <w:rPr>
          <w:rStyle w:val="s1"/>
        </w:rPr>
        <w:t>Стандарт госуда</w:t>
      </w:r>
      <w:r>
        <w:rPr>
          <w:rStyle w:val="s1"/>
        </w:rPr>
        <w:t>рственной услуги:</w:t>
      </w:r>
      <w:r>
        <w:rPr>
          <w:rStyle w:val="s1"/>
        </w:rPr>
        <w:br/>
        <w:t>«Прием документов для перевода детей между организациями начального, основного среднего, общего среднего образования»</w:t>
      </w:r>
    </w:p>
    <w:p w:rsidR="00000000" w:rsidRDefault="006611A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584"/>
        <w:gridCol w:w="5531"/>
      </w:tblGrid>
      <w:tr w:rsidR="00000000">
        <w:tc>
          <w:tcPr>
            <w:tcW w:w="18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1</w:t>
            </w:r>
          </w:p>
        </w:tc>
        <w:tc>
          <w:tcPr>
            <w:tcW w:w="190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90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Организации начального, основного среднего, общего среднего образования (далее - услугодатель).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2</w:t>
            </w:r>
          </w:p>
        </w:tc>
        <w:tc>
          <w:tcPr>
            <w:tcW w:w="19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 xml:space="preserve">1) веб-портал «электронного правительства» </w:t>
            </w:r>
            <w:hyperlink r:id="rId130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портал);</w:t>
            </w:r>
          </w:p>
          <w:p w:rsidR="00000000" w:rsidRDefault="006611A8">
            <w:pPr>
              <w:pStyle w:val="pji"/>
            </w:pPr>
            <w:r>
              <w:t>2) услугодателя.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3</w:t>
            </w:r>
          </w:p>
        </w:tc>
        <w:tc>
          <w:tcPr>
            <w:tcW w:w="19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Срок оказания - 30 минут.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4</w:t>
            </w:r>
          </w:p>
        </w:tc>
        <w:tc>
          <w:tcPr>
            <w:tcW w:w="19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Электронная (частично автоматизированная) /бумажная.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5</w:t>
            </w:r>
          </w:p>
        </w:tc>
        <w:tc>
          <w:tcPr>
            <w:tcW w:w="19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В случае обращения через портал в «личный кабинет» услугополучателя приходит уведомление о переводе обучающегося из одной организации в другую организацию образования, с указанием фамилии, имени, отчества (при наличии), даты рождения, класса, языка обучени</w:t>
            </w:r>
            <w:r>
              <w:t xml:space="preserve">я и школы (телефон, почтовый адрес, электронный адрес (официальный интернет ресурс) подписанное электронной цифровой подписью (далее - ЭЦП) уполномоченного лица услугодателя, при отказе оказании государственной услуги - о мотивированном отказе с указанием </w:t>
            </w:r>
            <w:r>
              <w:t>причин отказа.</w:t>
            </w:r>
          </w:p>
          <w:p w:rsidR="00000000" w:rsidRDefault="006611A8">
            <w:pPr>
              <w:pStyle w:val="pji"/>
            </w:pPr>
            <w:r>
              <w:t>При приеме от услугополучателя документов на бумажном носителе услугодателем выдается открепительный талон о выбытии для предоставления его в организацию прибытия, с указанием фамилии, имени, отчества (при его наличии), даты рождения, класса</w:t>
            </w:r>
            <w:r>
              <w:t>, языка обучения и школы (телефон, почтовый адрес, электронный адрес (официальный интернет ресурс) или мотивированный отказ.</w:t>
            </w:r>
          </w:p>
          <w:p w:rsidR="00000000" w:rsidRDefault="006611A8">
            <w:pPr>
              <w:pStyle w:val="pji"/>
            </w:pPr>
            <w:r>
              <w:t>В случае получения услуги на бумажном носителе услугодатель, к которому прибывает обучающийся, предоставляет открепительный талон о</w:t>
            </w:r>
            <w:r>
              <w:t xml:space="preserve"> прибытии, в котором указывается его фамилия, имя, отчество (при его наличии), дата рождения, класс, язык обучения, школа (почтовый адрес, телефон, электронный адрес (официальный интернет ресурс).</w:t>
            </w:r>
          </w:p>
          <w:p w:rsidR="00000000" w:rsidRDefault="006611A8">
            <w:pPr>
              <w:pStyle w:val="pji"/>
            </w:pPr>
            <w:r>
              <w:t>Оригинал открепительного талона о прибытии (документы выдаются после предоставления оригинала открепительного талона о прибытии в другую организацию среднего образования) предоставляется в ту организацию среднего образования из которой выбывает обучающийся</w:t>
            </w:r>
            <w:r>
              <w:t xml:space="preserve"> для получения документов (личное дело обучающегося).</w:t>
            </w:r>
          </w:p>
          <w:p w:rsidR="00000000" w:rsidRDefault="006611A8">
            <w:pPr>
              <w:pStyle w:val="pji"/>
            </w:pPr>
            <w:r>
              <w:t>Услугодатель выдает услугополучателю документы на руки (личное дело обучающегося). Услугополучатель предоставляет документы (личное дело) в организацию образования в которую прибывает.</w:t>
            </w:r>
          </w:p>
          <w:p w:rsidR="00000000" w:rsidRDefault="006611A8">
            <w:pPr>
              <w:pStyle w:val="pji"/>
            </w:pPr>
            <w:r>
              <w:t>Организации образ</w:t>
            </w:r>
            <w:r>
              <w:t>ования издают приказы и проводят сверку о зачислении/отчислении обучающегося в/из организации среднего образования.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6</w:t>
            </w:r>
          </w:p>
        </w:tc>
        <w:tc>
          <w:tcPr>
            <w:tcW w:w="19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</w:t>
            </w:r>
            <w:r>
              <w:t>конодательством Республики Казахстан</w:t>
            </w:r>
          </w:p>
        </w:tc>
        <w:tc>
          <w:tcPr>
            <w:tcW w:w="2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Бесплатно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7</w:t>
            </w:r>
          </w:p>
        </w:tc>
        <w:tc>
          <w:tcPr>
            <w:tcW w:w="19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График работы</w:t>
            </w:r>
          </w:p>
        </w:tc>
        <w:tc>
          <w:tcPr>
            <w:tcW w:w="2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 xml:space="preserve">1) услугодателя - с понедельника по пятницу, в соответствии с установленным графиком работы с 9.00 до 18.30 часов, за исключением выходных и праздничных дней, согласно </w:t>
            </w:r>
            <w:hyperlink r:id="rId131" w:anchor="sub_id=85000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 от 23 ноября 2015 года (далее - Кодекс) с перерывом на обед с 13.00 часов до 14.30 часов.</w:t>
            </w:r>
          </w:p>
          <w:p w:rsidR="00000000" w:rsidRDefault="006611A8">
            <w:pPr>
              <w:pStyle w:val="pji"/>
            </w:pPr>
            <w:r>
              <w:t>2)портала - круглосуточно, за исключением технических переры</w:t>
            </w:r>
            <w:r>
              <w:t>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заявлений и выдача результатов оказания государственной услуги осуществляется следующим рабочим</w:t>
            </w:r>
            <w:r>
              <w:t xml:space="preserve"> днем).</w:t>
            </w:r>
          </w:p>
          <w:p w:rsidR="00000000" w:rsidRDefault="006611A8">
            <w:pPr>
              <w:pStyle w:val="pji"/>
            </w:pPr>
            <w:r>
              <w:t>Адреса мест оказания государственной услуги размещены на:</w:t>
            </w:r>
          </w:p>
          <w:p w:rsidR="00000000" w:rsidRDefault="006611A8">
            <w:pPr>
              <w:pStyle w:val="pji"/>
            </w:pPr>
            <w:r>
              <w:t>1) интернет ресурса-портале www.egov.kz</w:t>
            </w:r>
          </w:p>
          <w:p w:rsidR="00000000" w:rsidRDefault="006611A8">
            <w:pPr>
              <w:pStyle w:val="pji"/>
            </w:pPr>
            <w:r>
              <w:t xml:space="preserve">2) портале </w:t>
            </w:r>
            <w:hyperlink r:id="rId132" w:history="1">
              <w:r>
                <w:rPr>
                  <w:rStyle w:val="a4"/>
                </w:rPr>
                <w:t>www.egov.kz</w:t>
              </w:r>
            </w:hyperlink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8</w:t>
            </w:r>
          </w:p>
        </w:tc>
        <w:tc>
          <w:tcPr>
            <w:tcW w:w="19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-через портал:</w:t>
            </w:r>
          </w:p>
          <w:p w:rsidR="00000000" w:rsidRDefault="006611A8">
            <w:pPr>
              <w:pStyle w:val="pji"/>
            </w:pPr>
            <w:r>
              <w:t>1) заявление родителей или иных законных представителей согласно форме приложения 2 (в школу прибытия и школу выбытия);</w:t>
            </w:r>
          </w:p>
          <w:p w:rsidR="00000000" w:rsidRDefault="006611A8">
            <w:pPr>
              <w:pStyle w:val="pji"/>
            </w:pPr>
            <w:r>
              <w:t>- услугодателю (бумажно):</w:t>
            </w:r>
          </w:p>
          <w:p w:rsidR="00000000" w:rsidRDefault="006611A8">
            <w:pPr>
              <w:pStyle w:val="pji"/>
            </w:pPr>
            <w:r>
              <w:t>1) заявление родителей или иных законных представителей согласно форме приложения 2 (в школу пр</w:t>
            </w:r>
            <w:r>
              <w:t>ибытия и школу выбытия);</w:t>
            </w:r>
          </w:p>
          <w:p w:rsidR="00000000" w:rsidRDefault="006611A8">
            <w:pPr>
              <w:pStyle w:val="pji"/>
            </w:pPr>
            <w:r>
              <w:t>2) открепительный талон о приеме документов, в котором указывается ФИО (при его наличии) ребенка, класс, язык обучения, школа, телефоны и электронный адрес (официальный интернет-ресурс) организации образования (за исключением обуча</w:t>
            </w:r>
            <w:r>
              <w:t>ющихся, выбывающих за пределы Республики Казахстан, которые предоставляют документ подтверждающий выезд за пределы Республики Казахстан).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"/>
              <w:spacing w:line="276" w:lineRule="auto"/>
            </w:pPr>
            <w:r>
              <w:t>9.</w:t>
            </w:r>
          </w:p>
        </w:tc>
        <w:tc>
          <w:tcPr>
            <w:tcW w:w="19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"/>
              <w:spacing w:line="276" w:lineRule="auto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"/>
              <w:spacing w:line="276" w:lineRule="auto"/>
            </w:pPr>
            <w:r>
              <w:t>1) переполненность класс-комплектов;</w:t>
            </w:r>
          </w:p>
          <w:p w:rsidR="00000000" w:rsidRDefault="006611A8">
            <w:pPr>
              <w:pStyle w:val="p"/>
              <w:spacing w:line="276" w:lineRule="auto"/>
            </w:pPr>
            <w:r>
              <w:t>2) сроки подачи заявления не соответствуют установленным в настоящих правилах срокам;</w:t>
            </w:r>
          </w:p>
          <w:p w:rsidR="00000000" w:rsidRDefault="006611A8">
            <w:pPr>
              <w:pStyle w:val="p"/>
              <w:spacing w:line="276" w:lineRule="auto"/>
            </w:pPr>
            <w:r>
              <w:t xml:space="preserve">3) отсутствие согласия услугополучателя, предоставляемого в соответствии со </w:t>
            </w:r>
            <w:hyperlink r:id="rId133" w:anchor="sub_id=80000" w:history="1">
              <w:r>
                <w:rPr>
                  <w:rStyle w:val="a4"/>
                </w:rPr>
                <w:t>статьей 8</w:t>
              </w:r>
            </w:hyperlink>
            <w:r>
              <w:t xml:space="preserve"> Закона Республики Казахстан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10</w:t>
            </w:r>
          </w:p>
        </w:tc>
        <w:tc>
          <w:tcPr>
            <w:tcW w:w="190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Иные требования с учетом особенност</w:t>
            </w:r>
            <w:r>
              <w:t>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0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6611A8">
            <w:pPr>
              <w:pStyle w:val="pji"/>
            </w:pPr>
            <w:r>
              <w:t>1) максимально допустимое время ожидания для сдачи пакета документов -15 минут.</w:t>
            </w:r>
          </w:p>
          <w:p w:rsidR="00000000" w:rsidRDefault="006611A8">
            <w:pPr>
              <w:pStyle w:val="pji"/>
            </w:pPr>
            <w:r>
              <w:t>2) максимально допустимое время обслуживания услугополучател</w:t>
            </w:r>
            <w:r>
              <w:t>я - 30 минут.</w:t>
            </w:r>
          </w:p>
          <w:p w:rsidR="00000000" w:rsidRDefault="006611A8">
            <w:pPr>
              <w:pStyle w:val="pji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6611A8">
            <w:pPr>
              <w:pStyle w:val="pji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</w:t>
            </w:r>
            <w:r>
              <w:t xml:space="preserve"> удаленного доступа посредством «личного кабинета» портала, справочных служб услугодателя, а также Единого контакт-центра «1414», 8-800-080-7777.</w:t>
            </w:r>
          </w:p>
        </w:tc>
      </w:tr>
    </w:tbl>
    <w:p w:rsidR="00000000" w:rsidRDefault="006611A8">
      <w:pPr>
        <w:pStyle w:val="pj"/>
      </w:pPr>
      <w:r>
        <w:t> </w:t>
      </w:r>
    </w:p>
    <w:p w:rsidR="00000000" w:rsidRDefault="006611A8">
      <w:pPr>
        <w:pStyle w:val="pr"/>
      </w:pPr>
      <w:r>
        <w:t>Форма</w:t>
      </w:r>
    </w:p>
    <w:p w:rsidR="00000000" w:rsidRDefault="006611A8">
      <w:pPr>
        <w:pStyle w:val="pr"/>
      </w:pPr>
      <w:r>
        <w:t xml:space="preserve">к </w:t>
      </w:r>
      <w:hyperlink w:anchor="sub2" w:history="1">
        <w:r>
          <w:rPr>
            <w:rStyle w:val="a4"/>
          </w:rPr>
          <w:t>стандарту государственной услуги</w:t>
        </w:r>
      </w:hyperlink>
      <w:r>
        <w:t>:</w:t>
      </w:r>
    </w:p>
    <w:p w:rsidR="00000000" w:rsidRDefault="006611A8">
      <w:pPr>
        <w:pStyle w:val="pr"/>
      </w:pPr>
      <w:r>
        <w:t>«Прием документов для перевода детей</w:t>
      </w:r>
    </w:p>
    <w:p w:rsidR="00000000" w:rsidRDefault="006611A8">
      <w:pPr>
        <w:pStyle w:val="pr"/>
      </w:pPr>
      <w:r>
        <w:t>между организациями начального, основного</w:t>
      </w:r>
    </w:p>
    <w:p w:rsidR="00000000" w:rsidRDefault="006611A8">
      <w:pPr>
        <w:pStyle w:val="pr"/>
      </w:pPr>
      <w:r>
        <w:t>среднего, общего среднего образования»</w:t>
      </w:r>
    </w:p>
    <w:p w:rsidR="00000000" w:rsidRDefault="006611A8">
      <w:pPr>
        <w:pStyle w:val="pr"/>
      </w:pPr>
      <w:r>
        <w:t> </w:t>
      </w:r>
    </w:p>
    <w:p w:rsidR="00000000" w:rsidRDefault="006611A8">
      <w:pPr>
        <w:pStyle w:val="pr"/>
      </w:pPr>
      <w:r>
        <w:t>Директору</w:t>
      </w:r>
    </w:p>
    <w:p w:rsidR="00000000" w:rsidRDefault="006611A8">
      <w:pPr>
        <w:pStyle w:val="pr"/>
      </w:pPr>
      <w:r>
        <w:t>________________________</w:t>
      </w:r>
    </w:p>
    <w:p w:rsidR="00000000" w:rsidRDefault="006611A8">
      <w:pPr>
        <w:pStyle w:val="pr"/>
      </w:pPr>
      <w:r>
        <w:t>Наименование организации образования</w:t>
      </w:r>
    </w:p>
    <w:p w:rsidR="00000000" w:rsidRDefault="006611A8">
      <w:pPr>
        <w:pStyle w:val="pr"/>
      </w:pPr>
      <w:r>
        <w:t>ФИО (при его наличии) директора</w:t>
      </w:r>
    </w:p>
    <w:p w:rsidR="00000000" w:rsidRDefault="006611A8">
      <w:pPr>
        <w:pStyle w:val="pr"/>
      </w:pPr>
      <w:r>
        <w:t>от ________________________</w:t>
      </w:r>
    </w:p>
    <w:p w:rsidR="00000000" w:rsidRDefault="006611A8">
      <w:pPr>
        <w:pStyle w:val="pr"/>
      </w:pPr>
      <w:r>
        <w:t>ФИО (при его наличии) родителя (законного</w:t>
      </w:r>
      <w:r>
        <w:t xml:space="preserve"> представителя)</w:t>
      </w:r>
    </w:p>
    <w:p w:rsidR="00000000" w:rsidRDefault="006611A8">
      <w:pPr>
        <w:pStyle w:val="pr"/>
      </w:pPr>
      <w:r>
        <w:t>Телефон:___________</w:t>
      </w:r>
    </w:p>
    <w:p w:rsidR="00000000" w:rsidRDefault="006611A8">
      <w:pPr>
        <w:pStyle w:val="pj"/>
      </w:pPr>
      <w:r>
        <w:rPr>
          <w:b/>
          <w:bCs/>
        </w:rPr>
        <w:t> </w:t>
      </w:r>
    </w:p>
    <w:p w:rsidR="00000000" w:rsidRDefault="006611A8">
      <w:pPr>
        <w:pStyle w:val="pj"/>
      </w:pPr>
      <w:r>
        <w:rPr>
          <w:b/>
          <w:bCs/>
        </w:rPr>
        <w:t> </w:t>
      </w:r>
    </w:p>
    <w:p w:rsidR="00000000" w:rsidRDefault="006611A8">
      <w:pPr>
        <w:pStyle w:val="pc"/>
      </w:pPr>
      <w:r>
        <w:rPr>
          <w:b/>
          <w:bCs/>
        </w:rPr>
        <w:t>Заявление</w:t>
      </w:r>
    </w:p>
    <w:p w:rsidR="00000000" w:rsidRDefault="006611A8">
      <w:pPr>
        <w:pStyle w:val="pc"/>
      </w:pPr>
      <w:r>
        <w:rPr>
          <w:b/>
          <w:bCs/>
        </w:rPr>
        <w:t> </w:t>
      </w:r>
    </w:p>
    <w:p w:rsidR="00000000" w:rsidRDefault="006611A8">
      <w:pPr>
        <w:pStyle w:val="pj"/>
      </w:pPr>
      <w:r>
        <w:t>Прошу перевести моего ребенка ______________________________</w:t>
      </w:r>
    </w:p>
    <w:p w:rsidR="00000000" w:rsidRDefault="006611A8">
      <w:pPr>
        <w:pStyle w:val="pj"/>
      </w:pPr>
      <w:r>
        <w:t>                                                            (ФИО (при его наличии) ребенка)</w:t>
      </w:r>
    </w:p>
    <w:p w:rsidR="00000000" w:rsidRDefault="006611A8">
      <w:pPr>
        <w:pStyle w:val="pj"/>
      </w:pPr>
      <w:r>
        <w:t>обучающегося ________________ класса</w:t>
      </w:r>
    </w:p>
    <w:p w:rsidR="00000000" w:rsidRDefault="006611A8">
      <w:pPr>
        <w:pStyle w:val="pj"/>
      </w:pPr>
      <w:r>
        <w:t>_______________________________________________________</w:t>
      </w:r>
    </w:p>
    <w:p w:rsidR="00000000" w:rsidRDefault="006611A8">
      <w:pPr>
        <w:pStyle w:val="pj"/>
      </w:pPr>
      <w:r>
        <w:t>           (полное наименование организации образования)</w:t>
      </w:r>
    </w:p>
    <w:p w:rsidR="00000000" w:rsidRDefault="006611A8">
      <w:pPr>
        <w:pStyle w:val="pj"/>
      </w:pPr>
      <w:r>
        <w:t>_______________________________________________________</w:t>
      </w:r>
    </w:p>
    <w:p w:rsidR="00000000" w:rsidRDefault="006611A8">
      <w:pPr>
        <w:pStyle w:val="pj"/>
      </w:pPr>
      <w:r>
        <w:t>             (адрес регистрации, город, село, район, область)</w:t>
      </w:r>
    </w:p>
    <w:p w:rsidR="00000000" w:rsidRDefault="006611A8">
      <w:pPr>
        <w:pStyle w:val="pj"/>
      </w:pPr>
      <w:r>
        <w:t>для обучения ____________</w:t>
      </w:r>
      <w:r>
        <w:t>_______________________________.</w:t>
      </w:r>
    </w:p>
    <w:p w:rsidR="00000000" w:rsidRDefault="006611A8">
      <w:pPr>
        <w:pStyle w:val="pj"/>
      </w:pPr>
      <w:r>
        <w:t>                      (полное наименование организации образования)</w:t>
      </w:r>
    </w:p>
    <w:p w:rsidR="00000000" w:rsidRDefault="006611A8">
      <w:pPr>
        <w:pStyle w:val="pj"/>
      </w:pPr>
      <w:r>
        <w:t xml:space="preserve">Даю согласие на использование защищенной законом конфиденциальной </w:t>
      </w:r>
    </w:p>
    <w:p w:rsidR="00000000" w:rsidRDefault="006611A8">
      <w:pPr>
        <w:pStyle w:val="pj"/>
      </w:pPr>
      <w:r>
        <w:t>информации, содержащейся в информационных системах</w:t>
      </w:r>
    </w:p>
    <w:p w:rsidR="00000000" w:rsidRDefault="006611A8">
      <w:pPr>
        <w:pStyle w:val="pj"/>
      </w:pPr>
      <w:r>
        <w:t>_________________               «____</w:t>
      </w:r>
      <w:r>
        <w:t>»______________20___год</w:t>
      </w:r>
    </w:p>
    <w:p w:rsidR="00000000" w:rsidRDefault="006611A8">
      <w:pPr>
        <w:pStyle w:val="pj"/>
      </w:pPr>
      <w:r>
        <w:t>       (подпись)</w:t>
      </w:r>
    </w:p>
    <w:p w:rsidR="00000000" w:rsidRDefault="006611A8">
      <w:pPr>
        <w:pStyle w:val="pj"/>
      </w:pPr>
      <w:r>
        <w:t> </w:t>
      </w:r>
    </w:p>
    <w:p w:rsidR="00000000" w:rsidRDefault="006611A8">
      <w:pPr>
        <w:pStyle w:val="pj"/>
      </w:pPr>
      <w:r>
        <w:t> </w:t>
      </w:r>
    </w:p>
    <w:p w:rsidR="00000000" w:rsidRDefault="006611A8">
      <w:pPr>
        <w:pStyle w:val="pj"/>
      </w:pPr>
      <w:r>
        <w:t> </w:t>
      </w:r>
    </w:p>
    <w:p w:rsidR="00000000" w:rsidRDefault="006611A8">
      <w:pPr>
        <w:pStyle w:val="pj"/>
      </w:pPr>
      <w:r>
        <w:t> </w:t>
      </w:r>
    </w:p>
    <w:p w:rsidR="00000000" w:rsidRDefault="006611A8">
      <w:pPr>
        <w:pStyle w:val="pj"/>
      </w:pPr>
      <w:r>
        <w:t> </w:t>
      </w:r>
    </w:p>
    <w:p w:rsidR="00000000" w:rsidRDefault="006611A8">
      <w:pPr>
        <w:pStyle w:val="pc"/>
      </w:pPr>
      <w:r>
        <w:t> </w:t>
      </w:r>
    </w:p>
    <w:p w:rsidR="00000000" w:rsidRDefault="006611A8">
      <w:pPr>
        <w:pStyle w:val="p"/>
      </w:pPr>
      <w:r>
        <w:t> </w:t>
      </w:r>
    </w:p>
    <w:sectPr w:rsidR="00000000">
      <w:headerReference w:type="even" r:id="rId134"/>
      <w:headerReference w:type="default" r:id="rId135"/>
      <w:footerReference w:type="even" r:id="rId136"/>
      <w:footerReference w:type="default" r:id="rId137"/>
      <w:headerReference w:type="first" r:id="rId138"/>
      <w:footerReference w:type="first" r:id="rId1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1A8" w:rsidRDefault="006611A8" w:rsidP="006611A8">
      <w:r>
        <w:separator/>
      </w:r>
    </w:p>
  </w:endnote>
  <w:endnote w:type="continuationSeparator" w:id="0">
    <w:p w:rsidR="006611A8" w:rsidRDefault="006611A8" w:rsidP="00661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1A8" w:rsidRDefault="006611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1A8" w:rsidRDefault="006611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1A8" w:rsidRDefault="006611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1A8" w:rsidRDefault="006611A8" w:rsidP="006611A8">
      <w:r>
        <w:separator/>
      </w:r>
    </w:p>
  </w:footnote>
  <w:footnote w:type="continuationSeparator" w:id="0">
    <w:p w:rsidR="006611A8" w:rsidRDefault="006611A8" w:rsidP="006611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1A8" w:rsidRDefault="006611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1A8" w:rsidRDefault="006611A8" w:rsidP="006611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11A8" w:rsidRPr="006611A8" w:rsidRDefault="006611A8" w:rsidP="006611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ОБРАЗОВАНИЯ И НАУКИ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1A8" w:rsidRDefault="006611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11A8"/>
    <w:rsid w:val="00661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11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11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11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11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611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11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11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11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969483" TargetMode="External"/><Relationship Id="rId117" Type="http://schemas.openxmlformats.org/officeDocument/2006/relationships/hyperlink" Target="file:///C:\DocumentsConverter\038179\www.egov.kz" TargetMode="External"/><Relationship Id="rId21" Type="http://schemas.openxmlformats.org/officeDocument/2006/relationships/hyperlink" Target="http://online.zakon.kz/Document/?doc_id=38613197" TargetMode="External"/><Relationship Id="rId42" Type="http://schemas.openxmlformats.org/officeDocument/2006/relationships/hyperlink" Target="http://online.zakon.kz/Document/?doc_id=37049367" TargetMode="External"/><Relationship Id="rId47" Type="http://schemas.openxmlformats.org/officeDocument/2006/relationships/hyperlink" Target="http://online.zakon.kz/Document/?doc_id=38179981" TargetMode="External"/><Relationship Id="rId63" Type="http://schemas.openxmlformats.org/officeDocument/2006/relationships/hyperlink" Target="http://online.zakon.kz/Document/?doc_id=32121914" TargetMode="External"/><Relationship Id="rId68" Type="http://schemas.openxmlformats.org/officeDocument/2006/relationships/hyperlink" Target="http://online.zakon.kz/Document/?doc_id=34642897" TargetMode="External"/><Relationship Id="rId84" Type="http://schemas.openxmlformats.org/officeDocument/2006/relationships/hyperlink" Target="http://online.zakon.kz/Document/?doc_id=39013525" TargetMode="External"/><Relationship Id="rId89" Type="http://schemas.openxmlformats.org/officeDocument/2006/relationships/hyperlink" Target="http://online.zakon.kz/Document/?doc_id=32121914" TargetMode="External"/><Relationship Id="rId112" Type="http://schemas.openxmlformats.org/officeDocument/2006/relationships/hyperlink" Target="http://online.zakon.kz/Document/?doc_id=37883443" TargetMode="External"/><Relationship Id="rId133" Type="http://schemas.openxmlformats.org/officeDocument/2006/relationships/hyperlink" Target="http://online.zakon.kz/Document/?doc_id=31396226" TargetMode="External"/><Relationship Id="rId138" Type="http://schemas.openxmlformats.org/officeDocument/2006/relationships/header" Target="header3.xml"/><Relationship Id="rId16" Type="http://schemas.openxmlformats.org/officeDocument/2006/relationships/hyperlink" Target="http://online.zakon.kz/Document/?doc_id=38179981" TargetMode="External"/><Relationship Id="rId107" Type="http://schemas.openxmlformats.org/officeDocument/2006/relationships/hyperlink" Target="http://online.zakon.kz/Document/?doc_id=34329053" TargetMode="External"/><Relationship Id="rId11" Type="http://schemas.openxmlformats.org/officeDocument/2006/relationships/hyperlink" Target="http://online.zakon.kz/Document/?doc_id=31376056" TargetMode="External"/><Relationship Id="rId32" Type="http://schemas.openxmlformats.org/officeDocument/2006/relationships/hyperlink" Target="http://online.zakon.kz/Document/?doc_id=37883443" TargetMode="External"/><Relationship Id="rId37" Type="http://schemas.openxmlformats.org/officeDocument/2006/relationships/hyperlink" Target="http://online.zakon.kz/Document/?doc_id=37049367" TargetMode="External"/><Relationship Id="rId53" Type="http://schemas.openxmlformats.org/officeDocument/2006/relationships/hyperlink" Target="http://online.zakon.kz/Document/?doc_id=34642897" TargetMode="External"/><Relationship Id="rId58" Type="http://schemas.openxmlformats.org/officeDocument/2006/relationships/hyperlink" Target="http://online.zakon.kz/Document/?doc_id=37969483" TargetMode="External"/><Relationship Id="rId74" Type="http://schemas.openxmlformats.org/officeDocument/2006/relationships/hyperlink" Target="http://online.zakon.kz/Document/?doc_id=34642897" TargetMode="External"/><Relationship Id="rId79" Type="http://schemas.openxmlformats.org/officeDocument/2006/relationships/hyperlink" Target="http://online.zakon.kz/Document/?doc_id=37969483" TargetMode="External"/><Relationship Id="rId102" Type="http://schemas.openxmlformats.org/officeDocument/2006/relationships/hyperlink" Target="http://online.zakon.kz/Document/?doc_id=39013525" TargetMode="External"/><Relationship Id="rId123" Type="http://schemas.openxmlformats.org/officeDocument/2006/relationships/hyperlink" Target="http://online.zakon.kz/Document/?doc_id=1043579" TargetMode="External"/><Relationship Id="rId128" Type="http://schemas.openxmlformats.org/officeDocument/2006/relationships/hyperlink" Target="http://online.zakon.kz/Document/?doc_id=3864184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013525" TargetMode="External"/><Relationship Id="rId95" Type="http://schemas.openxmlformats.org/officeDocument/2006/relationships/hyperlink" Target="http://online.zakon.kz/Document/?doc_id=32121914" TargetMode="External"/><Relationship Id="rId22" Type="http://schemas.openxmlformats.org/officeDocument/2006/relationships/hyperlink" Target="http://online.zakon.kz/Document/?doc_id=38179981" TargetMode="External"/><Relationship Id="rId27" Type="http://schemas.openxmlformats.org/officeDocument/2006/relationships/hyperlink" Target="http://online.zakon.kz/Document/?doc_id=34642897" TargetMode="External"/><Relationship Id="rId43" Type="http://schemas.openxmlformats.org/officeDocument/2006/relationships/hyperlink" Target="http://online.zakon.kz/Document/?doc_id=38179981" TargetMode="External"/><Relationship Id="rId48" Type="http://schemas.openxmlformats.org/officeDocument/2006/relationships/hyperlink" Target="http://online.zakon.kz/Document/?doc_id=37049367" TargetMode="External"/><Relationship Id="rId64" Type="http://schemas.openxmlformats.org/officeDocument/2006/relationships/hyperlink" Target="http://online.zakon.kz/Document/?doc_id=39013525" TargetMode="External"/><Relationship Id="rId69" Type="http://schemas.openxmlformats.org/officeDocument/2006/relationships/hyperlink" Target="http://online.zakon.kz/Document/?doc_id=39013525" TargetMode="External"/><Relationship Id="rId113" Type="http://schemas.openxmlformats.org/officeDocument/2006/relationships/hyperlink" Target="http://online.zakon.kz/Document/?doc_id=38179981" TargetMode="External"/><Relationship Id="rId118" Type="http://schemas.openxmlformats.org/officeDocument/2006/relationships/hyperlink" Target="http://online.zakon.kz/Document/?doc_id=38910832" TargetMode="External"/><Relationship Id="rId134" Type="http://schemas.openxmlformats.org/officeDocument/2006/relationships/header" Target="header1.xml"/><Relationship Id="rId139" Type="http://schemas.openxmlformats.org/officeDocument/2006/relationships/footer" Target="footer3.xml"/><Relationship Id="rId8" Type="http://schemas.openxmlformats.org/officeDocument/2006/relationships/hyperlink" Target="http://online.zakon.kz/Document/?doc_id=37969483" TargetMode="External"/><Relationship Id="rId51" Type="http://schemas.openxmlformats.org/officeDocument/2006/relationships/hyperlink" Target="http://online.zakon.kz/Document/?doc_id=37049367" TargetMode="External"/><Relationship Id="rId72" Type="http://schemas.openxmlformats.org/officeDocument/2006/relationships/hyperlink" Target="http://online.zakon.kz/Document/?doc_id=34642897" TargetMode="External"/><Relationship Id="rId80" Type="http://schemas.openxmlformats.org/officeDocument/2006/relationships/hyperlink" Target="http://online.zakon.kz/Document/?doc_id=34642897" TargetMode="External"/><Relationship Id="rId85" Type="http://schemas.openxmlformats.org/officeDocument/2006/relationships/hyperlink" Target="http://online.zakon.kz/Document/?doc_id=37969483" TargetMode="External"/><Relationship Id="rId93" Type="http://schemas.openxmlformats.org/officeDocument/2006/relationships/hyperlink" Target="http://online.zakon.kz/Document/?doc_id=32121914" TargetMode="External"/><Relationship Id="rId98" Type="http://schemas.openxmlformats.org/officeDocument/2006/relationships/hyperlink" Target="http://online.zakon.kz/Document/?doc_id=39013525" TargetMode="External"/><Relationship Id="rId121" Type="http://schemas.openxmlformats.org/officeDocument/2006/relationships/hyperlink" Target="http://online.zakon.kz/Document/?doc_id=104357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106620" TargetMode="External"/><Relationship Id="rId17" Type="http://schemas.openxmlformats.org/officeDocument/2006/relationships/hyperlink" Target="http://online.zakon.kz/Document/?doc_id=37049367" TargetMode="External"/><Relationship Id="rId25" Type="http://schemas.openxmlformats.org/officeDocument/2006/relationships/hyperlink" Target="http://online.zakon.kz/Document/?doc_id=34642897" TargetMode="External"/><Relationship Id="rId33" Type="http://schemas.openxmlformats.org/officeDocument/2006/relationships/hyperlink" Target="http://online.zakon.kz/Document/?doc_id=38179981" TargetMode="External"/><Relationship Id="rId38" Type="http://schemas.openxmlformats.org/officeDocument/2006/relationships/hyperlink" Target="http://online.zakon.kz/Document/?doc_id=37969483" TargetMode="External"/><Relationship Id="rId46" Type="http://schemas.openxmlformats.org/officeDocument/2006/relationships/hyperlink" Target="http://online.zakon.kz/Document/?doc_id=37049367" TargetMode="External"/><Relationship Id="rId59" Type="http://schemas.openxmlformats.org/officeDocument/2006/relationships/hyperlink" Target="http://online.zakon.kz/Document/?doc_id=34642897" TargetMode="External"/><Relationship Id="rId67" Type="http://schemas.openxmlformats.org/officeDocument/2006/relationships/hyperlink" Target="http://online.zakon.kz/Document/?doc_id=37969483" TargetMode="External"/><Relationship Id="rId103" Type="http://schemas.openxmlformats.org/officeDocument/2006/relationships/hyperlink" Target="http://online.zakon.kz/Document/?doc_id=32121914" TargetMode="External"/><Relationship Id="rId108" Type="http://schemas.openxmlformats.org/officeDocument/2006/relationships/hyperlink" Target="http://online.zakon.kz/Document/?doc_id=37969483" TargetMode="External"/><Relationship Id="rId116" Type="http://schemas.openxmlformats.org/officeDocument/2006/relationships/hyperlink" Target="http://online.zakon.kz/Document/?doc_id=38085911" TargetMode="External"/><Relationship Id="rId124" Type="http://schemas.openxmlformats.org/officeDocument/2006/relationships/hyperlink" Target="http://online.zakon.kz/Document/?doc_id=31396226" TargetMode="External"/><Relationship Id="rId129" Type="http://schemas.openxmlformats.org/officeDocument/2006/relationships/hyperlink" Target="http://online.zakon.kz/Document/?doc_id=38085911" TargetMode="External"/><Relationship Id="rId137" Type="http://schemas.openxmlformats.org/officeDocument/2006/relationships/footer" Target="footer2.xm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8179981" TargetMode="External"/><Relationship Id="rId54" Type="http://schemas.openxmlformats.org/officeDocument/2006/relationships/hyperlink" Target="http://online.zakon.kz/Document/?doc_id=37969483" TargetMode="External"/><Relationship Id="rId62" Type="http://schemas.openxmlformats.org/officeDocument/2006/relationships/hyperlink" Target="http://online.zakon.kz/Document/?doc_id=39013525" TargetMode="External"/><Relationship Id="rId70" Type="http://schemas.openxmlformats.org/officeDocument/2006/relationships/hyperlink" Target="http://online.zakon.kz/Document/?doc_id=32121914" TargetMode="External"/><Relationship Id="rId75" Type="http://schemas.openxmlformats.org/officeDocument/2006/relationships/hyperlink" Target="http://online.zakon.kz/Document/?doc_id=37969483" TargetMode="External"/><Relationship Id="rId83" Type="http://schemas.openxmlformats.org/officeDocument/2006/relationships/hyperlink" Target="http://online.zakon.kz/Document/?doc_id=39013525" TargetMode="External"/><Relationship Id="rId88" Type="http://schemas.openxmlformats.org/officeDocument/2006/relationships/hyperlink" Target="http://online.zakon.kz/Document/?doc_id=39013525" TargetMode="External"/><Relationship Id="rId91" Type="http://schemas.openxmlformats.org/officeDocument/2006/relationships/hyperlink" Target="http://online.zakon.kz/Document/?doc_id=32121914" TargetMode="External"/><Relationship Id="rId96" Type="http://schemas.openxmlformats.org/officeDocument/2006/relationships/hyperlink" Target="http://online.zakon.kz/Document/?doc_id=39013525" TargetMode="External"/><Relationship Id="rId111" Type="http://schemas.openxmlformats.org/officeDocument/2006/relationships/hyperlink" Target="http://online.zakon.kz/Document/?doc_id=35521698" TargetMode="External"/><Relationship Id="rId132" Type="http://schemas.openxmlformats.org/officeDocument/2006/relationships/hyperlink" Target="file:///C:\DocumentsConverter\038179\www.egov.kz" TargetMode="External"/><Relationship Id="rId14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642897" TargetMode="External"/><Relationship Id="rId23" Type="http://schemas.openxmlformats.org/officeDocument/2006/relationships/hyperlink" Target="http://online.zakon.kz/Document/?doc_id=37049367" TargetMode="External"/><Relationship Id="rId28" Type="http://schemas.openxmlformats.org/officeDocument/2006/relationships/hyperlink" Target="http://online.zakon.kz/Document/?doc_id=38179981" TargetMode="External"/><Relationship Id="rId36" Type="http://schemas.openxmlformats.org/officeDocument/2006/relationships/hyperlink" Target="http://online.zakon.kz/Document/?doc_id=38179981" TargetMode="External"/><Relationship Id="rId49" Type="http://schemas.openxmlformats.org/officeDocument/2006/relationships/hyperlink" Target="http://online.zakon.kz/Document/?doc_id=31376056" TargetMode="External"/><Relationship Id="rId57" Type="http://schemas.openxmlformats.org/officeDocument/2006/relationships/hyperlink" Target="http://online.zakon.kz/Document/?doc_id=32121914" TargetMode="External"/><Relationship Id="rId106" Type="http://schemas.openxmlformats.org/officeDocument/2006/relationships/hyperlink" Target="http://online.zakon.kz/Document/?doc_id=31376056" TargetMode="External"/><Relationship Id="rId114" Type="http://schemas.openxmlformats.org/officeDocument/2006/relationships/hyperlink" Target="http://online.zakon.kz/Document/?doc_id=37049367" TargetMode="External"/><Relationship Id="rId119" Type="http://schemas.openxmlformats.org/officeDocument/2006/relationships/hyperlink" Target="file:///C:\DocumentsConverter\038179\www.egov.kz" TargetMode="External"/><Relationship Id="rId127" Type="http://schemas.openxmlformats.org/officeDocument/2006/relationships/hyperlink" Target="http://online.zakon.kz/Document/?doc_id=37049367" TargetMode="External"/><Relationship Id="rId10" Type="http://schemas.openxmlformats.org/officeDocument/2006/relationships/hyperlink" Target="http://online.zakon.kz/Document/?doc_id=30118747" TargetMode="External"/><Relationship Id="rId31" Type="http://schemas.openxmlformats.org/officeDocument/2006/relationships/hyperlink" Target="http://online.zakon.kz/Document/?doc_id=35521698" TargetMode="External"/><Relationship Id="rId44" Type="http://schemas.openxmlformats.org/officeDocument/2006/relationships/hyperlink" Target="http://online.zakon.kz/Document/?doc_id=37049367" TargetMode="External"/><Relationship Id="rId52" Type="http://schemas.openxmlformats.org/officeDocument/2006/relationships/hyperlink" Target="http://online.zakon.kz/Document/?doc_id=37969483" TargetMode="External"/><Relationship Id="rId60" Type="http://schemas.openxmlformats.org/officeDocument/2006/relationships/hyperlink" Target="http://online.zakon.kz/Document/?doc_id=37969483" TargetMode="External"/><Relationship Id="rId65" Type="http://schemas.openxmlformats.org/officeDocument/2006/relationships/hyperlink" Target="http://online.zakon.kz/Document/?doc_id=37969483" TargetMode="External"/><Relationship Id="rId73" Type="http://schemas.openxmlformats.org/officeDocument/2006/relationships/hyperlink" Target="http://online.zakon.kz/Document/?doc_id=37969483" TargetMode="External"/><Relationship Id="rId78" Type="http://schemas.openxmlformats.org/officeDocument/2006/relationships/hyperlink" Target="http://online.zakon.kz/Document/?doc_id=34642897" TargetMode="External"/><Relationship Id="rId81" Type="http://schemas.openxmlformats.org/officeDocument/2006/relationships/hyperlink" Target="http://online.zakon.kz/Document/?doc_id=39013525" TargetMode="External"/><Relationship Id="rId86" Type="http://schemas.openxmlformats.org/officeDocument/2006/relationships/hyperlink" Target="http://online.zakon.kz/Document/?doc_id=39013525" TargetMode="External"/><Relationship Id="rId94" Type="http://schemas.openxmlformats.org/officeDocument/2006/relationships/hyperlink" Target="http://online.zakon.kz/Document/?doc_id=39013525" TargetMode="External"/><Relationship Id="rId99" Type="http://schemas.openxmlformats.org/officeDocument/2006/relationships/hyperlink" Target="http://online.zakon.kz/Document/?doc_id=32121914" TargetMode="External"/><Relationship Id="rId101" Type="http://schemas.openxmlformats.org/officeDocument/2006/relationships/hyperlink" Target="http://online.zakon.kz/Document/?doc_id=37049367" TargetMode="External"/><Relationship Id="rId122" Type="http://schemas.openxmlformats.org/officeDocument/2006/relationships/hyperlink" Target="http://online.zakon.kz/Document/?doc_id=37414398" TargetMode="External"/><Relationship Id="rId130" Type="http://schemas.openxmlformats.org/officeDocument/2006/relationships/hyperlink" Target="file:///C:\DocumentsConverter\ConvertData\www.egov.kz" TargetMode="External"/><Relationship Id="rId13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42897" TargetMode="External"/><Relationship Id="rId13" Type="http://schemas.openxmlformats.org/officeDocument/2006/relationships/hyperlink" Target="http://online.zakon.kz/Document/?doc_id=34106620" TargetMode="External"/><Relationship Id="rId18" Type="http://schemas.openxmlformats.org/officeDocument/2006/relationships/hyperlink" Target="http://online.zakon.kz/Document/?doc_id=31376056" TargetMode="External"/><Relationship Id="rId39" Type="http://schemas.openxmlformats.org/officeDocument/2006/relationships/hyperlink" Target="http://online.zakon.kz/Document/?doc_id=38179981" TargetMode="External"/><Relationship Id="rId109" Type="http://schemas.openxmlformats.org/officeDocument/2006/relationships/hyperlink" Target="http://online.zakon.kz/Document/?doc_id=33216464" TargetMode="External"/><Relationship Id="rId34" Type="http://schemas.openxmlformats.org/officeDocument/2006/relationships/hyperlink" Target="http://online.zakon.kz/Document/?doc_id=37969483" TargetMode="External"/><Relationship Id="rId50" Type="http://schemas.openxmlformats.org/officeDocument/2006/relationships/hyperlink" Target="http://online.zakon.kz/Document/?doc_id=38179981" TargetMode="External"/><Relationship Id="rId55" Type="http://schemas.openxmlformats.org/officeDocument/2006/relationships/hyperlink" Target="http://online.zakon.kz/Document/?doc_id=34642897" TargetMode="External"/><Relationship Id="rId76" Type="http://schemas.openxmlformats.org/officeDocument/2006/relationships/hyperlink" Target="http://online.zakon.kz/Document/?doc_id=34642897" TargetMode="External"/><Relationship Id="rId97" Type="http://schemas.openxmlformats.org/officeDocument/2006/relationships/hyperlink" Target="http://online.zakon.kz/Document/?doc_id=32121914" TargetMode="External"/><Relationship Id="rId104" Type="http://schemas.openxmlformats.org/officeDocument/2006/relationships/hyperlink" Target="http://online.zakon.kz/Document/?doc_id=36486426" TargetMode="External"/><Relationship Id="rId120" Type="http://schemas.openxmlformats.org/officeDocument/2006/relationships/hyperlink" Target="http://online.zakon.kz/Document/?doc_id=37414398" TargetMode="External"/><Relationship Id="rId125" Type="http://schemas.openxmlformats.org/officeDocument/2006/relationships/hyperlink" Target="http://online.zakon.kz/Document/?doc_id=37969483" TargetMode="External"/><Relationship Id="rId141" Type="http://schemas.openxmlformats.org/officeDocument/2006/relationships/theme" Target="theme/theme1.xml"/><Relationship Id="rId7" Type="http://schemas.openxmlformats.org/officeDocument/2006/relationships/hyperlink" Target="http://online.zakon.kz/Document/?doc_id=34106620" TargetMode="External"/><Relationship Id="rId71" Type="http://schemas.openxmlformats.org/officeDocument/2006/relationships/hyperlink" Target="http://online.zakon.kz/Document/?doc_id=37969483" TargetMode="External"/><Relationship Id="rId92" Type="http://schemas.openxmlformats.org/officeDocument/2006/relationships/hyperlink" Target="http://online.zakon.kz/Document/?doc_id=3901352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049367" TargetMode="External"/><Relationship Id="rId24" Type="http://schemas.openxmlformats.org/officeDocument/2006/relationships/hyperlink" Target="http://online.zakon.kz/Document/?doc_id=37969483" TargetMode="External"/><Relationship Id="rId40" Type="http://schemas.openxmlformats.org/officeDocument/2006/relationships/hyperlink" Target="http://online.zakon.kz/Document/?doc_id=37049367" TargetMode="External"/><Relationship Id="rId45" Type="http://schemas.openxmlformats.org/officeDocument/2006/relationships/hyperlink" Target="http://online.zakon.kz/Document/?doc_id=38179981" TargetMode="External"/><Relationship Id="rId66" Type="http://schemas.openxmlformats.org/officeDocument/2006/relationships/hyperlink" Target="http://online.zakon.kz/Document/?doc_id=34642897" TargetMode="External"/><Relationship Id="rId87" Type="http://schemas.openxmlformats.org/officeDocument/2006/relationships/hyperlink" Target="http://online.zakon.kz/Document/?doc_id=32121914" TargetMode="External"/><Relationship Id="rId110" Type="http://schemas.openxmlformats.org/officeDocument/2006/relationships/hyperlink" Target="http://online.zakon.kz/Document/?doc_id=37616969" TargetMode="External"/><Relationship Id="rId115" Type="http://schemas.openxmlformats.org/officeDocument/2006/relationships/hyperlink" Target="http://online.zakon.kz/Document/?doc_id=38641844" TargetMode="External"/><Relationship Id="rId131" Type="http://schemas.openxmlformats.org/officeDocument/2006/relationships/hyperlink" Target="http://online.zakon.kz/Document/?doc_id=38910832" TargetMode="External"/><Relationship Id="rId136" Type="http://schemas.openxmlformats.org/officeDocument/2006/relationships/footer" Target="footer1.xml"/><Relationship Id="rId61" Type="http://schemas.openxmlformats.org/officeDocument/2006/relationships/hyperlink" Target="http://online.zakon.kz/Document/?doc_id=34642897" TargetMode="External"/><Relationship Id="rId82" Type="http://schemas.openxmlformats.org/officeDocument/2006/relationships/hyperlink" Target="http://online.zakon.kz/Document/?doc_id=32121914" TargetMode="External"/><Relationship Id="rId19" Type="http://schemas.openxmlformats.org/officeDocument/2006/relationships/hyperlink" Target="http://online.zakon.kz/Document/?doc_id=31376056" TargetMode="External"/><Relationship Id="rId14" Type="http://schemas.openxmlformats.org/officeDocument/2006/relationships/hyperlink" Target="http://online.zakon.kz/Document/?doc_id=37969483" TargetMode="External"/><Relationship Id="rId30" Type="http://schemas.openxmlformats.org/officeDocument/2006/relationships/hyperlink" Target="http://online.zakon.kz/Document/?doc_id=37969483" TargetMode="External"/><Relationship Id="rId35" Type="http://schemas.openxmlformats.org/officeDocument/2006/relationships/hyperlink" Target="http://online.zakon.kz/Document/?doc_id=34642897" TargetMode="External"/><Relationship Id="rId56" Type="http://schemas.openxmlformats.org/officeDocument/2006/relationships/hyperlink" Target="http://online.zakon.kz/Document/?doc_id=39013525" TargetMode="External"/><Relationship Id="rId77" Type="http://schemas.openxmlformats.org/officeDocument/2006/relationships/hyperlink" Target="http://online.zakon.kz/Document/?doc_id=37969483" TargetMode="External"/><Relationship Id="rId100" Type="http://schemas.openxmlformats.org/officeDocument/2006/relationships/hyperlink" Target="http://online.zakon.kz/Document/?doc_id=38179981" TargetMode="External"/><Relationship Id="rId105" Type="http://schemas.openxmlformats.org/officeDocument/2006/relationships/hyperlink" Target="http://online.zakon.kz/Document/?doc_id=37969483" TargetMode="External"/><Relationship Id="rId126" Type="http://schemas.openxmlformats.org/officeDocument/2006/relationships/hyperlink" Target="http://online.zakon.kz/Document/?doc_id=381799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5858</Words>
  <Characters>51205</Characters>
  <Application>Microsoft Office Word</Application>
  <DocSecurity>0</DocSecurity>
  <Lines>426</Lines>
  <Paragraphs>113</Paragraphs>
  <ScaleCrop>false</ScaleCrop>
  <Company>SPecialiST RePack</Company>
  <LinksUpToDate>false</LinksUpToDate>
  <CharactersWithSpaces>56950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ОБРАЗОВАНИЯ И НАУКИ РЕСПУБЛИКИ КАЗАХС...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2024-04-27T06:14:00Z</dcterms:created>
  <dcterms:modified xsi:type="dcterms:W3CDTF">2024-04-27T06:14:00Z</dcterms:modified>
</cp:coreProperties>
</file>