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247E">
      <w:pPr>
        <w:pStyle w:val="pc"/>
      </w:pPr>
      <w:bookmarkStart w:id="0" w:name="_GoBack"/>
      <w:bookmarkEnd w:id="0"/>
      <w:r>
        <w:rPr>
          <w:rStyle w:val="s1"/>
        </w:rPr>
        <w:t>Приказ и.о. Министра сельского хозяйства Республики Казахстан от 19 декабря 2014 года № 18-04/675</w:t>
      </w:r>
      <w:r>
        <w:rPr>
          <w:rStyle w:val="s1"/>
        </w:rPr>
        <w:br/>
        <w:t>Об утверждении Правил выдачи разрешений на пользование животным миром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дополнениями</w:t>
        </w:r>
      </w:hyperlink>
      <w:r>
        <w:rPr>
          <w:rStyle w:val="s3"/>
        </w:rPr>
        <w:t xml:space="preserve"> по состоянию на 29.11.2022 г.)</w:t>
      </w:r>
    </w:p>
    <w:p w:rsidR="00000000" w:rsidRDefault="00A8247E">
      <w:pPr>
        <w:pStyle w:val="pc"/>
      </w:pPr>
      <w:r>
        <w:rPr>
          <w:rStyle w:val="s1"/>
        </w:rPr>
        <w:t> </w:t>
      </w:r>
    </w:p>
    <w:p w:rsidR="00000000" w:rsidRDefault="00A8247E">
      <w:pPr>
        <w:pStyle w:val="pji"/>
      </w:pPr>
      <w:r>
        <w:rPr>
          <w:rStyle w:val="s3"/>
        </w:rPr>
        <w:t>Данная редакция действовала до внесения изменений от 7 февраля 2023 года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j"/>
      </w:pPr>
      <w:r>
        <w:t xml:space="preserve">В соответствии с </w:t>
      </w:r>
      <w:hyperlink r:id="rId8" w:anchor="sub_id=90159" w:history="1">
        <w:r>
          <w:rPr>
            <w:rStyle w:val="a4"/>
          </w:rPr>
          <w:t>подпунктом 59) пункта 1 статьи 9</w:t>
        </w:r>
      </w:hyperlink>
      <w:r>
        <w:t xml:space="preserve"> Закона Республики Казахстан от 9 июля 2004 года «Об охране, воспроизводстве и использовании животного мира» и </w:t>
      </w:r>
      <w:hyperlink r:id="rId9" w:anchor="sub_id=120000" w:history="1">
        <w:r>
          <w:rPr>
            <w:rStyle w:val="a4"/>
          </w:rPr>
          <w:t>подпунктом 4) пункта 1 статьи</w:t>
        </w:r>
        <w:r>
          <w:rPr>
            <w:rStyle w:val="a4"/>
          </w:rPr>
          <w:t xml:space="preserve"> 12</w:t>
        </w:r>
      </w:hyperlink>
      <w:r>
        <w:t xml:space="preserve"> Закона Республики Казахстан от 16 мая 2014 года «О разрешениях и уведомлениях» </w:t>
      </w:r>
      <w:r>
        <w:rPr>
          <w:b/>
          <w:bCs/>
        </w:rPr>
        <w:t>ПРИКАЗЫВАЮ:</w:t>
      </w:r>
    </w:p>
    <w:p w:rsidR="00000000" w:rsidRDefault="00A8247E">
      <w:pPr>
        <w:pStyle w:val="pj"/>
      </w:pPr>
      <w: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t xml:space="preserve"> выдачи разрешений на пользование животным миром.</w:t>
      </w:r>
    </w:p>
    <w:p w:rsidR="00000000" w:rsidRDefault="00A8247E">
      <w:pPr>
        <w:pStyle w:val="pj"/>
      </w:pPr>
      <w:r>
        <w:t>2. Комитету лесного хозяйства и животного мира Мин</w:t>
      </w:r>
      <w:r>
        <w:t>истерства сельского хозяйства Республики Казахстан в установленном законодательством порядке обеспечить:</w:t>
      </w:r>
    </w:p>
    <w:p w:rsidR="00000000" w:rsidRDefault="00A8247E">
      <w:pPr>
        <w:pStyle w:val="pj"/>
      </w:pPr>
      <w: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t xml:space="preserve"> настоящего приказа в Министерстве юстиции Республики Ка</w:t>
      </w:r>
      <w:r>
        <w:t>захстан;</w:t>
      </w:r>
    </w:p>
    <w:p w:rsidR="00000000" w:rsidRDefault="00A8247E">
      <w:pPr>
        <w:pStyle w:val="pj"/>
      </w:pPr>
      <w:r>
        <w:t>2) в течение десяти календарных дней после государственной регистрации настоящего приказа его направление на официальное опубликование в периодических печатных изданиях и в информационно-правовой системе «Әділет»;</w:t>
      </w:r>
    </w:p>
    <w:p w:rsidR="00000000" w:rsidRDefault="00A8247E">
      <w:pPr>
        <w:pStyle w:val="pj"/>
      </w:pPr>
      <w:r>
        <w:t xml:space="preserve">3) размещение настоящего приказа </w:t>
      </w:r>
      <w:r>
        <w:t>на интернет-ресурсе Министерства сельского хозяйства Республики Казахстан.</w:t>
      </w:r>
    </w:p>
    <w:p w:rsidR="00000000" w:rsidRDefault="00A8247E">
      <w:pPr>
        <w:pStyle w:val="pj"/>
      </w:pPr>
      <w:r>
        <w:t>3. Контроль за исполнением настоящего приказа возложить на курирующего Вице-Министра сельского хозяйства Республики Казахстан.</w:t>
      </w:r>
    </w:p>
    <w:p w:rsidR="00000000" w:rsidRDefault="00A8247E">
      <w:pPr>
        <w:pStyle w:val="pj"/>
      </w:pPr>
      <w:r>
        <w:t>4. Настоящий приказ вводится в действие по истечении д</w:t>
      </w:r>
      <w:r>
        <w:t xml:space="preserve">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A8247E">
      <w:pPr>
        <w:pStyle w:val="pj"/>
      </w:pPr>
      <w:r>
        <w:rPr>
          <w:b/>
          <w:bCs/>
        </w:rPr>
        <w:t> </w:t>
      </w:r>
    </w:p>
    <w:p w:rsidR="00000000" w:rsidRDefault="00A8247E">
      <w:pPr>
        <w:pStyle w:val="pj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a3"/>
            </w:pPr>
            <w:r>
              <w:rPr>
                <w:b/>
                <w:bCs/>
              </w:rPr>
              <w:t xml:space="preserve">Исполняющий обязанности </w:t>
            </w:r>
          </w:p>
          <w:p w:rsidR="00000000" w:rsidRDefault="00A8247E">
            <w:pPr>
              <w:pStyle w:val="a3"/>
            </w:pPr>
            <w:r>
              <w:rPr>
                <w:b/>
                <w:bCs/>
              </w:rPr>
              <w:t xml:space="preserve">Министра сельского хозяйства </w:t>
            </w:r>
          </w:p>
          <w:p w:rsidR="00000000" w:rsidRDefault="00A8247E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A8247E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A8247E">
            <w:pPr>
              <w:pStyle w:val="pr"/>
            </w:pPr>
            <w:r>
              <w:rPr>
                <w:b/>
                <w:bCs/>
              </w:rPr>
              <w:t>С. Омаров</w:t>
            </w:r>
          </w:p>
        </w:tc>
      </w:tr>
    </w:tbl>
    <w:p w:rsidR="00000000" w:rsidRDefault="00A8247E">
      <w:pPr>
        <w:pStyle w:val="pj"/>
      </w:pPr>
      <w:r>
        <w:t> </w:t>
      </w:r>
    </w:p>
    <w:p w:rsidR="00000000" w:rsidRDefault="00A8247E">
      <w:pPr>
        <w:pStyle w:val="pji"/>
      </w:pPr>
      <w:r>
        <w:rPr>
          <w:rStyle w:val="s0"/>
        </w:rPr>
        <w:t>«СОГЛАСОВАН»</w:t>
      </w:r>
    </w:p>
    <w:p w:rsidR="00000000" w:rsidRDefault="00A8247E">
      <w:pPr>
        <w:pStyle w:val="pji"/>
      </w:pPr>
      <w:r>
        <w:rPr>
          <w:rStyle w:val="s0"/>
        </w:rPr>
        <w:t xml:space="preserve">Министр по инвестициям </w:t>
      </w:r>
    </w:p>
    <w:p w:rsidR="00000000" w:rsidRDefault="00A8247E">
      <w:pPr>
        <w:pStyle w:val="pji"/>
      </w:pPr>
      <w:r>
        <w:rPr>
          <w:rStyle w:val="s0"/>
        </w:rPr>
        <w:t>и развитию Республики Казахстан</w:t>
      </w:r>
    </w:p>
    <w:p w:rsidR="00000000" w:rsidRDefault="00A8247E">
      <w:pPr>
        <w:pStyle w:val="pji"/>
      </w:pPr>
      <w:r>
        <w:rPr>
          <w:rStyle w:val="s0"/>
        </w:rPr>
        <w:t xml:space="preserve">А. Исекешев </w:t>
      </w:r>
    </w:p>
    <w:p w:rsidR="00000000" w:rsidRDefault="00A8247E">
      <w:pPr>
        <w:pStyle w:val="pji"/>
      </w:pPr>
      <w:r>
        <w:rPr>
          <w:rStyle w:val="s0"/>
        </w:rPr>
        <w:t> </w:t>
      </w:r>
    </w:p>
    <w:p w:rsidR="00000000" w:rsidRDefault="00A8247E">
      <w:pPr>
        <w:pStyle w:val="pji"/>
      </w:pPr>
      <w:r>
        <w:rPr>
          <w:rStyle w:val="s0"/>
        </w:rPr>
        <w:t>«СОГЛАСОВАН»</w:t>
      </w:r>
    </w:p>
    <w:p w:rsidR="00000000" w:rsidRDefault="00A8247E">
      <w:pPr>
        <w:pStyle w:val="pji"/>
      </w:pPr>
      <w:r>
        <w:rPr>
          <w:rStyle w:val="s0"/>
        </w:rPr>
        <w:t xml:space="preserve">Министр национальной экономики </w:t>
      </w:r>
    </w:p>
    <w:p w:rsidR="00000000" w:rsidRDefault="00A8247E">
      <w:pPr>
        <w:pStyle w:val="pji"/>
      </w:pPr>
      <w:r>
        <w:rPr>
          <w:rStyle w:val="s0"/>
        </w:rPr>
        <w:t>Республики Казахстан</w:t>
      </w:r>
    </w:p>
    <w:p w:rsidR="00000000" w:rsidRDefault="00A8247E">
      <w:pPr>
        <w:pStyle w:val="pji"/>
      </w:pPr>
      <w:r>
        <w:rPr>
          <w:rStyle w:val="s0"/>
        </w:rPr>
        <w:t xml:space="preserve">Е. Досаев 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j"/>
      </w:pPr>
      <w:bookmarkStart w:id="1" w:name="SUB100"/>
      <w:bookmarkEnd w:id="1"/>
      <w:r>
        <w:t> </w:t>
      </w:r>
    </w:p>
    <w:p w:rsidR="00000000" w:rsidRDefault="00A8247E">
      <w:pPr>
        <w:pStyle w:val="pji"/>
      </w:pPr>
      <w:r>
        <w:rPr>
          <w:rStyle w:val="s3"/>
        </w:rPr>
        <w:t xml:space="preserve">Правила изложены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26.08.20 г. № 203-ө 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247E">
      <w:pPr>
        <w:pStyle w:val="pr"/>
      </w:pPr>
      <w:r>
        <w:t>Утверждены</w:t>
      </w:r>
    </w:p>
    <w:p w:rsidR="00000000" w:rsidRDefault="00A8247E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t xml:space="preserve"> исполняющего обязанности</w:t>
      </w:r>
    </w:p>
    <w:p w:rsidR="00000000" w:rsidRDefault="00A8247E">
      <w:pPr>
        <w:pStyle w:val="pr"/>
      </w:pPr>
      <w:r>
        <w:t>Министра сельского хозяйства</w:t>
      </w:r>
    </w:p>
    <w:p w:rsidR="00000000" w:rsidRDefault="00A8247E">
      <w:pPr>
        <w:pStyle w:val="pr"/>
      </w:pPr>
      <w:r>
        <w:t>Республики Казахстан</w:t>
      </w:r>
    </w:p>
    <w:p w:rsidR="00000000" w:rsidRDefault="00A8247E">
      <w:pPr>
        <w:pStyle w:val="pr"/>
      </w:pPr>
      <w:r>
        <w:t>от 19 декабря 2014 года № 18-04/675</w:t>
      </w:r>
    </w:p>
    <w:p w:rsidR="00000000" w:rsidRDefault="00A8247E">
      <w:pPr>
        <w:pStyle w:val="pr"/>
      </w:pPr>
      <w:r>
        <w:t> </w:t>
      </w:r>
    </w:p>
    <w:p w:rsidR="00000000" w:rsidRDefault="00A8247E">
      <w:pPr>
        <w:pStyle w:val="pc"/>
      </w:pPr>
      <w:r>
        <w:rPr>
          <w:rStyle w:val="s1"/>
        </w:rPr>
        <w:t> </w:t>
      </w:r>
    </w:p>
    <w:p w:rsidR="00000000" w:rsidRDefault="00A8247E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выдача разрешений на пользование животным миром</w:t>
      </w:r>
    </w:p>
    <w:p w:rsidR="00000000" w:rsidRDefault="00A8247E">
      <w:pPr>
        <w:pStyle w:val="pj"/>
      </w:pPr>
      <w:r>
        <w:rPr>
          <w:b/>
          <w:bCs/>
        </w:rPr>
        <w:t> </w:t>
      </w:r>
    </w:p>
    <w:p w:rsidR="00000000" w:rsidRDefault="00A8247E">
      <w:pPr>
        <w:pStyle w:val="pc"/>
      </w:pPr>
      <w:r>
        <w:rPr>
          <w:rStyle w:val="s1"/>
        </w:rPr>
        <w:t>Глава 1. Общие положения</w:t>
      </w:r>
    </w:p>
    <w:p w:rsidR="00000000" w:rsidRDefault="00A8247E">
      <w:pPr>
        <w:pStyle w:val="pc"/>
      </w:pPr>
      <w:r>
        <w:rPr>
          <w:rStyle w:val="s1"/>
        </w:rPr>
        <w:t> </w:t>
      </w:r>
    </w:p>
    <w:p w:rsidR="00000000" w:rsidRDefault="00A8247E">
      <w:pPr>
        <w:pStyle w:val="pj"/>
      </w:pPr>
      <w:r>
        <w:rPr>
          <w:rStyle w:val="s0"/>
        </w:rPr>
        <w:t>1. Настоящие Правила выдачи разрешений на пользование животным миром (далее - Пра</w:t>
      </w:r>
      <w:r>
        <w:rPr>
          <w:rStyle w:val="s0"/>
        </w:rPr>
        <w:t xml:space="preserve">вила) разработаны в соответствии с законами Республики Казахстан </w:t>
      </w:r>
      <w:hyperlink r:id="rId14" w:history="1">
        <w:r>
          <w:rPr>
            <w:rStyle w:val="a4"/>
          </w:rPr>
          <w:t>от 9 июля 2004 года</w:t>
        </w:r>
      </w:hyperlink>
      <w:r>
        <w:rPr>
          <w:rStyle w:val="s0"/>
        </w:rPr>
        <w:t xml:space="preserve"> «Об охране, воспроизводстве и использовании животного мира», </w:t>
      </w:r>
      <w:hyperlink r:id="rId15" w:history="1">
        <w:r>
          <w:rPr>
            <w:rStyle w:val="a4"/>
          </w:rPr>
          <w:t>от 16 мая 2014 года</w:t>
        </w:r>
      </w:hyperlink>
      <w:r>
        <w:rPr>
          <w:rStyle w:val="s0"/>
        </w:rPr>
        <w:t xml:space="preserve"> «О разрешениях и уведомлениях», с </w:t>
      </w:r>
      <w:hyperlink r:id="rId16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</w:t>
      </w:r>
      <w:r>
        <w:rPr>
          <w:rStyle w:val="s0"/>
        </w:rPr>
        <w:t>ах» (далее - Закон о государственных услугах) и определяют порядок выдачи разрешений на пользование животным миром на территории Республики Казахстан (далее - государственная услуга) физическими и (или) юридическими лицами (далее - услугополучатель).</w:t>
      </w:r>
    </w:p>
    <w:p w:rsidR="00000000" w:rsidRDefault="00A8247E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2 изложен в редакции </w:t>
      </w:r>
      <w:hyperlink r:id="rId17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экологии, геологии и природных ресурсов РК от 29.03.21 г. № 76 (</w:t>
      </w:r>
      <w:hyperlink r:id="rId18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15.11.22 г. № 701 (введен в действие с 29 ноября 2022 г.) (</w:t>
      </w:r>
      <w:hyperlink r:id="rId20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247E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A8247E">
      <w:pPr>
        <w:pStyle w:val="pj"/>
      </w:pPr>
      <w:r>
        <w:rPr>
          <w:rStyle w:val="s0"/>
        </w:rPr>
        <w:t>1) охота – вид специального пользования животным миром, при котором осуществляется изъятие видов животных, являющихся объектом охоты, из среды обитания;</w:t>
      </w:r>
    </w:p>
    <w:p w:rsidR="00000000" w:rsidRDefault="00A8247E">
      <w:pPr>
        <w:pStyle w:val="pj"/>
      </w:pPr>
      <w:r>
        <w:rPr>
          <w:rStyle w:val="s0"/>
        </w:rPr>
        <w:t>2) рыболовство – лов рыбных ресурсов и других водных животных;</w:t>
      </w:r>
    </w:p>
    <w:p w:rsidR="00000000" w:rsidRDefault="00A8247E">
      <w:pPr>
        <w:pStyle w:val="pj"/>
      </w:pPr>
      <w:r>
        <w:rPr>
          <w:rStyle w:val="s0"/>
        </w:rPr>
        <w:t>3) ведомство в области охраны, воспроизв</w:t>
      </w:r>
      <w:r>
        <w:rPr>
          <w:rStyle w:val="s0"/>
        </w:rPr>
        <w:t>одства и использования животного мира – Комитет рыбного хозяйства Министерства экологии, геологии и природных ресурсов Республики Казахстан (далее – ведомство).</w:t>
      </w:r>
    </w:p>
    <w:p w:rsidR="00000000" w:rsidRDefault="00A8247E">
      <w:pPr>
        <w:pStyle w:val="pj"/>
      </w:pPr>
      <w:r>
        <w:rPr>
          <w:rStyle w:val="s0"/>
        </w:rPr>
        <w:t>3. Разрешения на пользование животным миром (далее - разрешения) выдаются на следующие виды спе</w:t>
      </w:r>
      <w:r>
        <w:rPr>
          <w:rStyle w:val="s0"/>
        </w:rPr>
        <w:t>циального пользования животным миром:</w:t>
      </w:r>
    </w:p>
    <w:p w:rsidR="00000000" w:rsidRDefault="00A8247E">
      <w:pPr>
        <w:pStyle w:val="pj"/>
      </w:pPr>
      <w:r>
        <w:rPr>
          <w:rStyle w:val="s0"/>
        </w:rPr>
        <w:t>1) охота;</w:t>
      </w:r>
    </w:p>
    <w:p w:rsidR="00000000" w:rsidRDefault="00A8247E">
      <w:pPr>
        <w:pStyle w:val="pj"/>
      </w:pPr>
      <w:r>
        <w:rPr>
          <w:rStyle w:val="s0"/>
        </w:rPr>
        <w:t>2) рыболовство (промысловое, любительское (спортивное), научно-исследовательский лов, мелиоративный лов, лов в воспроизводственных целях);</w:t>
      </w:r>
    </w:p>
    <w:p w:rsidR="00000000" w:rsidRDefault="00A8247E">
      <w:pPr>
        <w:pStyle w:val="pj"/>
      </w:pPr>
      <w:r>
        <w:rPr>
          <w:rStyle w:val="s0"/>
        </w:rPr>
        <w:t>3) использование животных в научных, культурно-просветительских, воспитательных, эстетических целях, а также в целях предотвращения эпизоотии;</w:t>
      </w:r>
    </w:p>
    <w:p w:rsidR="00000000" w:rsidRDefault="00A8247E">
      <w:pPr>
        <w:pStyle w:val="pj"/>
      </w:pPr>
      <w:r>
        <w:rPr>
          <w:rStyle w:val="s0"/>
        </w:rPr>
        <w:t>4) использование видов животных в воспроизводственных целях.</w:t>
      </w:r>
    </w:p>
    <w:p w:rsidR="00000000" w:rsidRDefault="00A8247E">
      <w:pPr>
        <w:pStyle w:val="pj"/>
      </w:pPr>
      <w:r>
        <w:rPr>
          <w:rStyle w:val="s0"/>
        </w:rPr>
        <w:t>4. Разрешения на охоту, промысловый лов, любительски</w:t>
      </w:r>
      <w:r>
        <w:rPr>
          <w:rStyle w:val="s0"/>
        </w:rPr>
        <w:t>й (спортивный), научно-исследовательский, мелиоративный лов, лов в воспроизводственных целях, на использование животных в научных, культурно-просветительских, воспитательных, эстетических целях, а также в целях предотвращения эпизоотии, использование видов</w:t>
      </w:r>
      <w:r>
        <w:rPr>
          <w:rStyle w:val="s0"/>
        </w:rPr>
        <w:t xml:space="preserve"> животных в воспроизводственных целях выдаются в соответствии с утвержденными лимитами и в пределах установленных квот изъятия, за исключением:</w:t>
      </w:r>
    </w:p>
    <w:p w:rsidR="00000000" w:rsidRDefault="00A8247E">
      <w:pPr>
        <w:pStyle w:val="pj"/>
      </w:pPr>
      <w:r>
        <w:rPr>
          <w:rStyle w:val="s0"/>
        </w:rPr>
        <w:t>1) научно-исследовательского лова на водоемах, на которых ранее оценка состояния животного мира не проводилась;</w:t>
      </w:r>
    </w:p>
    <w:p w:rsidR="00000000" w:rsidRDefault="00A8247E">
      <w:pPr>
        <w:pStyle w:val="pj"/>
      </w:pPr>
      <w:r>
        <w:rPr>
          <w:rStyle w:val="s0"/>
        </w:rPr>
        <w:t>2) мелиоративного лова, осуществляемого как противозаморное мероприятие.</w:t>
      </w:r>
    </w:p>
    <w:p w:rsidR="00000000" w:rsidRDefault="00A8247E">
      <w:pPr>
        <w:pStyle w:val="pj"/>
      </w:pPr>
      <w:r>
        <w:rPr>
          <w:rStyle w:val="s0"/>
        </w:rPr>
        <w:t xml:space="preserve">5. Разрешения на охоту, на промысловый лов, любительский (спортивный) лов, научно-исследовательский лов, мелиоративный лов, лов в воспроизводственных целях, на использование животных </w:t>
      </w:r>
      <w:r>
        <w:rPr>
          <w:rStyle w:val="s0"/>
        </w:rPr>
        <w:t xml:space="preserve">в научных, культурно-просветительских, воспитательных, эстетических целях, а также в целях предотвращения эпизоотии, на использование видов животных в воспроизводственных целях выдаются по формам согласно </w:t>
      </w:r>
      <w:hyperlink w:anchor="sub1" w:history="1">
        <w:r>
          <w:rPr>
            <w:rStyle w:val="a4"/>
          </w:rPr>
          <w:t>приложениям 1, 2, 3, 4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настоящим Правилам.</w:t>
      </w:r>
    </w:p>
    <w:p w:rsidR="00000000" w:rsidRDefault="00A8247E">
      <w:pPr>
        <w:pStyle w:val="pj"/>
      </w:pPr>
      <w:r>
        <w:rPr>
          <w:rStyle w:val="s0"/>
        </w:rPr>
        <w:t> </w:t>
      </w:r>
    </w:p>
    <w:p w:rsidR="00000000" w:rsidRDefault="00A8247E">
      <w:pPr>
        <w:pStyle w:val="pj"/>
      </w:pPr>
      <w:r>
        <w:rPr>
          <w:b/>
          <w:bCs/>
        </w:rPr>
        <w:t> </w:t>
      </w:r>
    </w:p>
    <w:p w:rsidR="00000000" w:rsidRDefault="00A8247E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A8247E">
      <w:pPr>
        <w:pStyle w:val="pj"/>
      </w:pPr>
      <w:r>
        <w:rPr>
          <w:b/>
          <w:bCs/>
        </w:rPr>
        <w:t> </w:t>
      </w:r>
    </w:p>
    <w:p w:rsidR="00000000" w:rsidRDefault="00A8247E">
      <w:pPr>
        <w:pStyle w:val="pj"/>
      </w:pPr>
      <w:r>
        <w:rPr>
          <w:rStyle w:val="s0"/>
        </w:rPr>
        <w:t>6. Государственная услуга оказывается:</w:t>
      </w:r>
    </w:p>
    <w:p w:rsidR="00000000" w:rsidRDefault="00A8247E">
      <w:pPr>
        <w:pStyle w:val="pj"/>
      </w:pPr>
      <w:r>
        <w:rPr>
          <w:rStyle w:val="s0"/>
        </w:rPr>
        <w:t>местными исполнительными органами, за исключением научно-исследовательского лова на рыбохозяйственных водоемах, расположенных на территории д</w:t>
      </w:r>
      <w:r>
        <w:rPr>
          <w:rStyle w:val="s0"/>
        </w:rPr>
        <w:t>вух и более областей, в пределах установленных лимитов и квот изъятия животных;</w:t>
      </w:r>
    </w:p>
    <w:p w:rsidR="00000000" w:rsidRDefault="00A8247E">
      <w:pPr>
        <w:pStyle w:val="pj"/>
      </w:pPr>
      <w:r>
        <w:rPr>
          <w:rStyle w:val="s0"/>
        </w:rPr>
        <w:t>ведомством, в целях научно-исследовательского лова на рыбохозяйственных водоемах, расположенных на двух и более областях (далее - услугодатель).</w:t>
      </w:r>
    </w:p>
    <w:p w:rsidR="00000000" w:rsidRDefault="00A8247E">
      <w:pPr>
        <w:pStyle w:val="pj"/>
      </w:pPr>
      <w:r>
        <w:rPr>
          <w:rStyle w:val="s0"/>
        </w:rPr>
        <w:t>7. Любительское (спортивное) ры</w:t>
      </w:r>
      <w:r>
        <w:rPr>
          <w:rStyle w:val="s0"/>
        </w:rPr>
        <w:t>боловство в резервном фонде рыбохозяйственных водоемов и (или) участков с изъятием до пяти килограмм на одного рыболова за выезд осуществляется без каких-либо разрешений.</w:t>
      </w:r>
    </w:p>
    <w:p w:rsidR="00000000" w:rsidRDefault="00A8247E">
      <w:pPr>
        <w:pStyle w:val="pji"/>
      </w:pPr>
      <w:r>
        <w:rPr>
          <w:rStyle w:val="s3"/>
        </w:rPr>
        <w:t xml:space="preserve">Пункт 8 изложен в редакции </w:t>
      </w:r>
      <w:hyperlink r:id="rId21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15.11.22 г. № 701 (введен в действие с 29 ноября 2022 г.) (</w:t>
      </w:r>
      <w:hyperlink r:id="rId22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247E">
      <w:pPr>
        <w:pStyle w:val="pj"/>
      </w:pPr>
      <w:r>
        <w:rPr>
          <w:rStyle w:val="s0"/>
        </w:rPr>
        <w:t>8. Для получения</w:t>
      </w:r>
      <w:r>
        <w:rPr>
          <w:rStyle w:val="s0"/>
        </w:rPr>
        <w:t xml:space="preserve"> разрешения в целях научно-исследовательского лова необходимо наличие свидетельства об аккредитации субъекта как субъекта научной и (или) научно-технической деятельности в порядке, определенном </w:t>
      </w:r>
      <w:hyperlink r:id="rId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«Об утверждении Правил аккредитации субъектов научной и (или) научно-технической деятельности».</w:t>
      </w:r>
    </w:p>
    <w:p w:rsidR="00000000" w:rsidRDefault="00A8247E">
      <w:pPr>
        <w:pStyle w:val="pj"/>
      </w:pPr>
      <w:r>
        <w:rPr>
          <w:rStyle w:val="s0"/>
        </w:rPr>
        <w:t>Услугодатель в течение трех рабочих дней с даты утверждения нормативного правового акта о внесении изменени</w:t>
      </w:r>
      <w:r>
        <w:rPr>
          <w:rStyle w:val="s0"/>
        </w:rPr>
        <w:t>й и (или) дополнений в настоящие Правила направляет информацию о внесенных изменениях и (или) дополнениях оператору информационно-коммуникационной инфраструктуры «электронного правительства» и в Единый контакт-центр.</w:t>
      </w:r>
    </w:p>
    <w:p w:rsidR="00000000" w:rsidRDefault="00A8247E">
      <w:pPr>
        <w:pStyle w:val="pji"/>
      </w:pPr>
      <w:r>
        <w:rPr>
          <w:rStyle w:val="s3"/>
        </w:rPr>
        <w:t xml:space="preserve">Пункт 9 изложен в редакции </w:t>
      </w:r>
      <w:hyperlink r:id="rId24" w:anchor="sub_id=3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06.10.21 г. № 396 (</w:t>
      </w:r>
      <w:hyperlink r:id="rId25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15.11.22 г. № 701 (введен в действие с 29 ноября 2022 г.) (</w:t>
      </w:r>
      <w:hyperlink r:id="rId27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247E">
      <w:pPr>
        <w:pStyle w:val="pj"/>
      </w:pPr>
      <w:r>
        <w:rPr>
          <w:rStyle w:val="s0"/>
        </w:rPr>
        <w:t xml:space="preserve">9. 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изложены в </w:t>
      </w:r>
      <w:hyperlink w:anchor="sub8" w:history="1">
        <w:r>
          <w:rPr>
            <w:rStyle w:val="a4"/>
          </w:rPr>
          <w:t>приложении 8</w:t>
        </w:r>
      </w:hyperlink>
      <w:r>
        <w:rPr>
          <w:rStyle w:val="s0"/>
        </w:rPr>
        <w:t xml:space="preserve"> к настоящим Правилам.</w:t>
      </w:r>
    </w:p>
    <w:p w:rsidR="00000000" w:rsidRDefault="00A8247E">
      <w:pPr>
        <w:pStyle w:val="pj"/>
      </w:pPr>
      <w:bookmarkStart w:id="2" w:name="SUB1000"/>
      <w:bookmarkEnd w:id="2"/>
      <w:r>
        <w:rPr>
          <w:rStyle w:val="s0"/>
        </w:rPr>
        <w:t>10. Канцелярия услугодателя в день поступления документов осуществляет их прием, регистрацию и направляет на рассмотрение услугодателю.</w:t>
      </w:r>
    </w:p>
    <w:p w:rsidR="00000000" w:rsidRDefault="00A8247E">
      <w:pPr>
        <w:pStyle w:val="pj"/>
      </w:pPr>
      <w:r>
        <w:rPr>
          <w:rStyle w:val="s0"/>
        </w:rPr>
        <w:t xml:space="preserve">При обращении услугополучателя после окончания рабочего времени, в выходные и </w:t>
      </w:r>
      <w:r>
        <w:rPr>
          <w:rStyle w:val="s0"/>
        </w:rPr>
        <w:t xml:space="preserve">праздничные дни согласно </w:t>
      </w:r>
      <w:hyperlink r:id="rId28" w:anchor="sub_id=840000" w:history="1">
        <w:r>
          <w:rPr>
            <w:rStyle w:val="a4"/>
          </w:rPr>
          <w:t>статьи 84</w:t>
        </w:r>
      </w:hyperlink>
      <w:r>
        <w:rPr>
          <w:rStyle w:val="s0"/>
        </w:rPr>
        <w:t xml:space="preserve"> Трудового кодекса Республики Казахстан от 23 ноября 2015 года, прием документов осуществляется следующим рабочим днем.</w:t>
      </w:r>
    </w:p>
    <w:p w:rsidR="00000000" w:rsidRDefault="00A8247E">
      <w:pPr>
        <w:pStyle w:val="pj"/>
      </w:pPr>
      <w:r>
        <w:rPr>
          <w:rStyle w:val="s0"/>
        </w:rPr>
        <w:t>Услугодатель в теч</w:t>
      </w:r>
      <w:r>
        <w:rPr>
          <w:rStyle w:val="s0"/>
        </w:rPr>
        <w:t>ение 2 (двух) рабочих дней с момента регистрации документов, проверяет полноту представленных документов.</w:t>
      </w:r>
    </w:p>
    <w:p w:rsidR="00000000" w:rsidRDefault="00A8247E">
      <w:pPr>
        <w:pStyle w:val="pj"/>
      </w:pPr>
      <w:r>
        <w:rPr>
          <w:rStyle w:val="s0"/>
        </w:rPr>
        <w:t>В случае установления факта неполноты представленных документов, работник ответственного подразделения в указанный срок готовит и направляет мотивированный отказ в дальнейшем рассмотрении заявки в форме электронного документа, подписанного ЭЦП руководителя</w:t>
      </w:r>
      <w:r>
        <w:rPr>
          <w:rStyle w:val="s0"/>
        </w:rPr>
        <w:t xml:space="preserve"> услугодателя в «личный кабинет» услугополучателя.</w:t>
      </w:r>
    </w:p>
    <w:p w:rsidR="00000000" w:rsidRDefault="00A8247E">
      <w:pPr>
        <w:pStyle w:val="pji"/>
      </w:pPr>
      <w:r>
        <w:rPr>
          <w:rStyle w:val="s3"/>
        </w:rPr>
        <w:t xml:space="preserve">Пункт 11 изложен в редакции </w:t>
      </w:r>
      <w:hyperlink r:id="rId29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15.11.22 г. № 701 (введен в действ</w:t>
      </w:r>
      <w:r>
        <w:rPr>
          <w:rStyle w:val="s3"/>
        </w:rPr>
        <w:t>ие с 29 ноября 2022 г.) (</w:t>
      </w:r>
      <w:hyperlink r:id="rId30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247E">
      <w:pPr>
        <w:pStyle w:val="pj"/>
      </w:pPr>
      <w:r>
        <w:rPr>
          <w:rStyle w:val="s0"/>
        </w:rPr>
        <w:t>11. В случае предоставления услугополучателем полного пакета документов услугодатель рассматривает заявку и прилагаемые к ней докумен</w:t>
      </w:r>
      <w:r>
        <w:rPr>
          <w:rStyle w:val="s0"/>
        </w:rPr>
        <w:t>тов согласно пункта 10 настоящих Правил на предмет соответствия данных и сведений указанных в заявке и представленных документах, и в течение 1 (одного) рабочего дня с момента поступления заявки формирует разрешение либо мотивированный отказ в оказании гос</w:t>
      </w:r>
      <w:r>
        <w:rPr>
          <w:rStyle w:val="s0"/>
        </w:rPr>
        <w:t>ударственной услуги в форме электронного документа, подписанного ЭЦП руководителя услугодателя и направляет в «личный кабинет» на Портале.</w:t>
      </w:r>
    </w:p>
    <w:p w:rsidR="00000000" w:rsidRDefault="00A8247E">
      <w:pPr>
        <w:pStyle w:val="pj"/>
      </w:pPr>
      <w:r>
        <w:rPr>
          <w:rStyle w:val="s0"/>
        </w:rPr>
        <w:t>Основания для отказа в оказании государственной услуги, установленные законодательством Республики Казахстан, изложен</w:t>
      </w:r>
      <w:r>
        <w:rPr>
          <w:rStyle w:val="s0"/>
        </w:rPr>
        <w:t xml:space="preserve">ы в </w:t>
      </w:r>
      <w:hyperlink w:anchor="sub8" w:history="1">
        <w:r>
          <w:rPr>
            <w:rStyle w:val="a4"/>
          </w:rPr>
          <w:t>приложении 8</w:t>
        </w:r>
      </w:hyperlink>
      <w:r>
        <w:rPr>
          <w:rStyle w:val="s0"/>
        </w:rPr>
        <w:t xml:space="preserve"> к настоящим Правилам.</w:t>
      </w:r>
    </w:p>
    <w:p w:rsidR="00000000" w:rsidRDefault="00A8247E">
      <w:pPr>
        <w:pStyle w:val="pj"/>
      </w:pPr>
      <w:r>
        <w:rPr>
          <w:rStyle w:val="s0"/>
        </w:rPr>
        <w:t xml:space="preserve">При выявлении оснований для отказа в оказании государственной услуги в соответствии со </w:t>
      </w:r>
      <w:hyperlink r:id="rId31" w:anchor="sub_id=730000" w:history="1">
        <w:r>
          <w:rPr>
            <w:rStyle w:val="a4"/>
          </w:rPr>
          <w:t>статьей 73</w:t>
        </w:r>
      </w:hyperlink>
      <w:r>
        <w:rPr>
          <w:rStyle w:val="s0"/>
        </w:rPr>
        <w:t xml:space="preserve"> Админист</w:t>
      </w:r>
      <w:r>
        <w:rPr>
          <w:rStyle w:val="s0"/>
        </w:rPr>
        <w:t>ративного процедурно-процессуального кодекса Республики Казахстан, услугодатель уведомляет услугополучателя о предварительном решении об отказе в оказании государственной услуги, а также времени и месте (способе) проведения заслушивания для возможности выр</w:t>
      </w:r>
      <w:r>
        <w:rPr>
          <w:rStyle w:val="s0"/>
        </w:rPr>
        <w:t>азить услугополучателю позицию по предварительному решению.</w:t>
      </w:r>
    </w:p>
    <w:p w:rsidR="00000000" w:rsidRDefault="00A8247E">
      <w:pPr>
        <w:pStyle w:val="pj"/>
      </w:pPr>
      <w:r>
        <w:rPr>
          <w:rStyle w:val="s0"/>
        </w:rPr>
        <w:t>Уведомление о заслушивании направляется не менее чем за 3 (три) рабочих дня до завершения срока оказания государственной услуги.</w:t>
      </w:r>
    </w:p>
    <w:p w:rsidR="00000000" w:rsidRDefault="00A8247E">
      <w:pPr>
        <w:pStyle w:val="pj"/>
      </w:pPr>
      <w:r>
        <w:rPr>
          <w:rStyle w:val="s0"/>
        </w:rPr>
        <w:t>Заслушивание проводится не позднее 2 (двух) рабочих дней со дня уве</w:t>
      </w:r>
      <w:r>
        <w:rPr>
          <w:rStyle w:val="s0"/>
        </w:rPr>
        <w:t>домления. По результатам заслушивания услугодатель выдает положительный результат либо мотивированный ответ об отказе в оказании государственной услуги.</w:t>
      </w:r>
    </w:p>
    <w:p w:rsidR="00000000" w:rsidRDefault="00A8247E">
      <w:pPr>
        <w:pStyle w:val="pj"/>
      </w:pPr>
      <w:r>
        <w:rPr>
          <w:rStyle w:val="s0"/>
        </w:rPr>
        <w:t xml:space="preserve">12. В соответствии с </w:t>
      </w:r>
      <w:hyperlink r:id="rId32" w:anchor="sub_id=50211" w:history="1">
        <w:r>
          <w:rPr>
            <w:rStyle w:val="a4"/>
          </w:rPr>
          <w:t>подпунктом 11) пункта 2 статьи 5</w:t>
        </w:r>
      </w:hyperlink>
      <w:r>
        <w:rPr>
          <w:rStyle w:val="s0"/>
        </w:rPr>
        <w:t xml:space="preserve"> Закона о государственных услугах услугодатель обеспечивает внесение данных в информационную систему мониторинга оказания государственных услуг о стадии оказания государственной услуги в порядке утвержденным </w:t>
      </w:r>
      <w:hyperlink r:id="rId3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транспорта и коммуникаций Республики Казахстан от 14 июня 2013 года № 452 «Об утверждении Правил внесения данных в информационную систему мониторинга оказания госу</w:t>
      </w:r>
      <w:r>
        <w:rPr>
          <w:rStyle w:val="s0"/>
        </w:rPr>
        <w:t>дарственных услуг о стадии оказания государственной услуги» (зарегистрирован в Реестре государственной регистрации нормативных правовых актов № 8555).</w:t>
      </w:r>
    </w:p>
    <w:p w:rsidR="00000000" w:rsidRDefault="00A8247E">
      <w:pPr>
        <w:pStyle w:val="pj"/>
      </w:pPr>
      <w:r>
        <w:rPr>
          <w:rStyle w:val="s0"/>
        </w:rPr>
        <w:t>При оказании государственной услуги посредством государственной информационной системы разрешений и уведо</w:t>
      </w:r>
      <w:r>
        <w:rPr>
          <w:rStyle w:val="s0"/>
        </w:rPr>
        <w:t>млений данные о стадии оказания государственной услуги поступают в автоматическом режиме в информационную систему мониторинга оказания государственных услуг.</w:t>
      </w:r>
    </w:p>
    <w:p w:rsidR="00000000" w:rsidRDefault="00A8247E">
      <w:pPr>
        <w:pStyle w:val="pj"/>
      </w:pPr>
      <w:r>
        <w:rPr>
          <w:rStyle w:val="s0"/>
        </w:rPr>
        <w:t>13. В случае если по условиям договора на ведение рыбного хозяйства, рыболовство осуществляется на</w:t>
      </w:r>
      <w:r>
        <w:rPr>
          <w:rStyle w:val="s0"/>
        </w:rPr>
        <w:t xml:space="preserve"> нескольких рыбохозяйственных водоемах и (или) участках, а также несколькими суднами, бригадами или звеньями, заявителем через «личный кабинет» распечатывается разрешения на промысловый, любительский (спортивный), научно-исследовательский, мелиоративный ло</w:t>
      </w:r>
      <w:r>
        <w:rPr>
          <w:rStyle w:val="s0"/>
        </w:rPr>
        <w:t>в, лов в воспроизводственных целях на каждый участок, судно, бригаду или звено отдельно.</w:t>
      </w:r>
    </w:p>
    <w:p w:rsidR="00000000" w:rsidRDefault="00A8247E">
      <w:pPr>
        <w:pStyle w:val="pj"/>
      </w:pPr>
      <w:r>
        <w:rPr>
          <w:rStyle w:val="s0"/>
        </w:rPr>
        <w:t>Распечатанное разрешение на каждый участок, судно, бригаду или звено является дубликатом выданного уполномоченным органом и (или) местным исполнительным органом разреш</w:t>
      </w:r>
      <w:r>
        <w:rPr>
          <w:rStyle w:val="s0"/>
        </w:rPr>
        <w:t>ения.</w:t>
      </w:r>
    </w:p>
    <w:p w:rsidR="00000000" w:rsidRDefault="00A8247E">
      <w:pPr>
        <w:pStyle w:val="pj"/>
      </w:pPr>
      <w:r>
        <w:rPr>
          <w:rStyle w:val="s0"/>
        </w:rPr>
        <w:t xml:space="preserve">14. По окончании срока действия разрешения, в течение тридцати календарных дней заявителем представляется отчет по учету выданных разрешений на пользование животным миром в орган, выдавший разрешение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настоящим Правилам.</w:t>
      </w:r>
    </w:p>
    <w:p w:rsidR="00000000" w:rsidRDefault="00A8247E">
      <w:pPr>
        <w:pStyle w:val="pj"/>
      </w:pPr>
      <w:r>
        <w:rPr>
          <w:rStyle w:val="s0"/>
        </w:rPr>
        <w:t> </w:t>
      </w:r>
    </w:p>
    <w:p w:rsidR="00000000" w:rsidRDefault="00A8247E">
      <w:pPr>
        <w:pStyle w:val="pj"/>
      </w:pPr>
      <w:r>
        <w:rPr>
          <w:rStyle w:val="s0"/>
        </w:rPr>
        <w:t> </w:t>
      </w:r>
    </w:p>
    <w:p w:rsidR="00000000" w:rsidRDefault="00A8247E">
      <w:pPr>
        <w:pStyle w:val="pc"/>
      </w:pPr>
      <w:r>
        <w:rPr>
          <w:rStyle w:val="s1"/>
        </w:rPr>
        <w:t>Глава 3. Порядок обжалования решений, действий (бездействия) услугодателя и (или) их должностных лиц по вопросам оказания государственных услуг</w:t>
      </w:r>
    </w:p>
    <w:p w:rsidR="00000000" w:rsidRDefault="00A8247E">
      <w:pPr>
        <w:pStyle w:val="pj"/>
      </w:pPr>
      <w:r>
        <w:rPr>
          <w:b/>
          <w:bCs/>
        </w:rPr>
        <w:t> </w:t>
      </w:r>
    </w:p>
    <w:p w:rsidR="00000000" w:rsidRDefault="00A8247E">
      <w:pPr>
        <w:pStyle w:val="pji"/>
      </w:pPr>
      <w:r>
        <w:rPr>
          <w:rStyle w:val="s3"/>
        </w:rPr>
        <w:t xml:space="preserve">Пункт 15 изложен в редакции </w:t>
      </w:r>
      <w:hyperlink r:id="rId34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06.10.21 г. № 396 (</w:t>
      </w:r>
      <w:hyperlink r:id="rId3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247E">
      <w:pPr>
        <w:pStyle w:val="pj"/>
      </w:pPr>
      <w:r>
        <w:rPr>
          <w:rStyle w:val="s0"/>
        </w:rPr>
        <w:t>15. Рассмотрение жалобы по вопросам оказания государ</w:t>
      </w:r>
      <w:r>
        <w:rPr>
          <w:rStyle w:val="s0"/>
        </w:rPr>
        <w:t>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услуг.</w:t>
      </w:r>
    </w:p>
    <w:p w:rsidR="00000000" w:rsidRDefault="00A8247E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</w:t>
      </w:r>
      <w:r>
        <w:rPr>
          <w:rStyle w:val="s0"/>
        </w:rPr>
        <w:t>действие) обжалуются.</w:t>
      </w:r>
    </w:p>
    <w:p w:rsidR="00000000" w:rsidRDefault="00A8247E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обжалуются, не позднее 3 (трех)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A8247E">
      <w:pPr>
        <w:pStyle w:val="pj"/>
      </w:pPr>
      <w:r>
        <w:rPr>
          <w:rStyle w:val="s0"/>
        </w:rPr>
        <w:t>При этом услугодатель, д</w:t>
      </w:r>
      <w:r>
        <w:rPr>
          <w:rStyle w:val="s0"/>
        </w:rPr>
        <w:t xml:space="preserve">олжностное лицо, чье решение, действие (бездействие) обжалуются, может не направлять жалобу в орган, рассматривающий жалобу, если он в течение 3 (трех) рабочих дней примет решение либо иное административное действие, полностью удовлетворяющие требованиям, </w:t>
      </w:r>
      <w:r>
        <w:rPr>
          <w:rStyle w:val="s0"/>
        </w:rPr>
        <w:t>указанным в жалобе.</w:t>
      </w:r>
    </w:p>
    <w:p w:rsidR="00000000" w:rsidRDefault="00A8247E">
      <w:pPr>
        <w:pStyle w:val="pj"/>
      </w:pPr>
      <w:r>
        <w:rPr>
          <w:rStyle w:val="s0"/>
        </w:rPr>
        <w:t xml:space="preserve">Жалоба услугополучателя, поступившая в адрес услугодателя, в соответствии с </w:t>
      </w:r>
      <w:hyperlink r:id="rId36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о государственных услугах, подлежит рассмотрению </w:t>
      </w:r>
      <w:r>
        <w:rPr>
          <w:rStyle w:val="s0"/>
        </w:rPr>
        <w:t>в течение 5 (пяти) рабочих дней со дня ее регистрации.</w:t>
      </w:r>
    </w:p>
    <w:p w:rsidR="00000000" w:rsidRDefault="00A8247E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услуг, подлежит рассмотрению в течение 15 (пятнадцати) рабочих дней со дня</w:t>
      </w:r>
      <w:r>
        <w:rPr>
          <w:rStyle w:val="s0"/>
        </w:rPr>
        <w:t xml:space="preserve"> ее регистрации.</w:t>
      </w:r>
    </w:p>
    <w:p w:rsidR="00000000" w:rsidRDefault="00A8247E">
      <w:pPr>
        <w:pStyle w:val="pj"/>
      </w:pPr>
      <w:r>
        <w:rPr>
          <w:rStyle w:val="s0"/>
        </w:rPr>
        <w:t>Если иное не предусмотрено законом, обращение в суд допускается после обжалования в досудебном порядке.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j"/>
      </w:pPr>
      <w:bookmarkStart w:id="3" w:name="SUB1"/>
      <w:bookmarkEnd w:id="3"/>
      <w:r>
        <w:t> </w:t>
      </w:r>
    </w:p>
    <w:p w:rsidR="00000000" w:rsidRDefault="00A8247E">
      <w:pPr>
        <w:pStyle w:val="pr"/>
      </w:pPr>
      <w:r>
        <w:t>Приложение 1</w:t>
      </w:r>
    </w:p>
    <w:p w:rsidR="00000000" w:rsidRDefault="00A8247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</w:t>
      </w:r>
    </w:p>
    <w:p w:rsidR="00000000" w:rsidRDefault="00A8247E">
      <w:pPr>
        <w:pStyle w:val="pr"/>
      </w:pPr>
      <w:r>
        <w:t>разрешений на пользование</w:t>
      </w:r>
    </w:p>
    <w:p w:rsidR="00000000" w:rsidRDefault="00A8247E">
      <w:pPr>
        <w:pStyle w:val="pr"/>
      </w:pPr>
      <w:r>
        <w:t>животным миром</w:t>
      </w:r>
    </w:p>
    <w:p w:rsidR="00000000" w:rsidRDefault="00A8247E">
      <w:pPr>
        <w:pStyle w:val="pr"/>
      </w:pPr>
      <w:r>
        <w:t> </w:t>
      </w:r>
    </w:p>
    <w:p w:rsidR="00000000" w:rsidRDefault="00A8247E">
      <w:pPr>
        <w:pStyle w:val="pr"/>
      </w:pPr>
      <w:r>
        <w:t>Форма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c"/>
      </w:pPr>
      <w:r>
        <w:t>____________________________________________________</w:t>
      </w:r>
    </w:p>
    <w:p w:rsidR="00000000" w:rsidRDefault="00A8247E">
      <w:pPr>
        <w:pStyle w:val="pc"/>
      </w:pPr>
      <w:r>
        <w:t>(жергілікті атқарушы органның атауы)</w:t>
      </w:r>
    </w:p>
    <w:p w:rsidR="00000000" w:rsidRDefault="00A8247E">
      <w:pPr>
        <w:pStyle w:val="pc"/>
      </w:pPr>
      <w:r>
        <w:t>(наименование местного исполнительного органа)</w:t>
      </w:r>
    </w:p>
    <w:p w:rsidR="00000000" w:rsidRDefault="00A8247E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91"/>
      </w:tblGrid>
      <w:tr w:rsidR="00000000"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Жануарлар дүниесін пайдалануға рұқсат №_______________</w:t>
            </w:r>
          </w:p>
          <w:p w:rsidR="00000000" w:rsidRDefault="00A8247E">
            <w:pPr>
              <w:pStyle w:val="pc"/>
            </w:pPr>
            <w:r>
              <w:t>Разрешение на пользование животным миром (на охоту)</w:t>
            </w:r>
          </w:p>
          <w:p w:rsidR="00000000" w:rsidRDefault="00A8247E">
            <w:pPr>
              <w:pStyle w:val="pc"/>
            </w:pPr>
            <w:r>
              <w:t> </w:t>
            </w:r>
          </w:p>
          <w:p w:rsidR="00000000" w:rsidRDefault="00A8247E">
            <w:pPr>
              <w:pStyle w:val="pji"/>
            </w:pPr>
            <w:r>
              <w:t>1. Бе</w:t>
            </w:r>
            <w:r>
              <w:t>рілді / выдано:___________________________________________________</w:t>
            </w:r>
          </w:p>
          <w:p w:rsidR="00000000" w:rsidRDefault="00A8247E">
            <w:pPr>
              <w:pStyle w:val="pji"/>
            </w:pPr>
            <w:r>
              <w:t> (заңды тұлғаның атауы және бизнес-сәйкес тендіру нөмірі, жеке тұлғаның,</w:t>
            </w:r>
          </w:p>
          <w:p w:rsidR="00000000" w:rsidRDefault="00A8247E">
            <w:pPr>
              <w:pStyle w:val="pji"/>
            </w:pPr>
            <w:r>
              <w:t>тегі, аты, әкесінің аты (онын болған кезінде) және жеке сәйкес тендіру нөмірі/</w:t>
            </w:r>
          </w:p>
          <w:p w:rsidR="00000000" w:rsidRDefault="00A8247E">
            <w:pPr>
              <w:pStyle w:val="pji"/>
            </w:pPr>
            <w:r>
              <w:t>наименование организации и бизнес-иде</w:t>
            </w:r>
            <w:r>
              <w:t>нтификационный номер юридического</w:t>
            </w:r>
          </w:p>
          <w:p w:rsidR="00000000" w:rsidRDefault="00A8247E">
            <w:pPr>
              <w:pStyle w:val="pji"/>
            </w:pPr>
            <w:r>
              <w:t> лица, фамилия, имя, отчество (при его наличии) и индивидуальный</w:t>
            </w:r>
          </w:p>
          <w:p w:rsidR="00000000" w:rsidRDefault="00A8247E">
            <w:pPr>
              <w:pStyle w:val="pji"/>
            </w:pPr>
            <w:r>
              <w:t> идентификационный номер физического лица)</w:t>
            </w:r>
          </w:p>
          <w:p w:rsidR="00000000" w:rsidRDefault="00A8247E">
            <w:pPr>
              <w:pStyle w:val="pji"/>
            </w:pPr>
            <w:r>
              <w:t>Аңаулау орны (аңшылық шаруашылығы, участке)/место охоты (охотничье</w:t>
            </w:r>
          </w:p>
          <w:p w:rsidR="00000000" w:rsidRDefault="00A8247E">
            <w:pPr>
              <w:pStyle w:val="pji"/>
            </w:pPr>
            <w:r>
              <w:t>хозяйство, участок) _______________________________________________</w:t>
            </w:r>
          </w:p>
          <w:p w:rsidR="00000000" w:rsidRDefault="00A8247E">
            <w:pPr>
              <w:pStyle w:val="pji"/>
            </w:pPr>
            <w:r>
              <w:t>Аулау мақсаты: (әуесқойлық (спорттық), кәсіпшілік аң аулау, олжалау/</w:t>
            </w:r>
          </w:p>
          <w:p w:rsidR="00000000" w:rsidRDefault="00A8247E">
            <w:pPr>
              <w:pStyle w:val="pji"/>
            </w:pPr>
            <w:r>
              <w:t xml:space="preserve">цель изъятия: (любительская (спортивная), промысловая охота, добыча трофея) </w:t>
            </w:r>
          </w:p>
          <w:p w:rsidR="00000000" w:rsidRDefault="00A8247E">
            <w:pPr>
              <w:pStyle w:val="pji"/>
            </w:pPr>
            <w:r>
              <w:t>__________________________________________</w:t>
            </w:r>
            <w:r>
              <w:t>______________________</w:t>
            </w:r>
          </w:p>
          <w:p w:rsidR="00000000" w:rsidRDefault="00A8247E">
            <w:pPr>
              <w:pStyle w:val="pji"/>
            </w:pPr>
            <w:r>
              <w:t>________________________________________________________________</w:t>
            </w:r>
          </w:p>
          <w:p w:rsidR="00000000" w:rsidRDefault="00A8247E">
            <w:pPr>
              <w:pStyle w:val="pji"/>
            </w:pPr>
            <w:r>
              <w:t>Алып қойыл атын жануарлар объектілері/добываемые объекты животного мира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36"/>
              <w:gridCol w:w="5110"/>
              <w:gridCol w:w="1493"/>
              <w:gridCol w:w="1296"/>
            </w:tblGrid>
            <w:tr w:rsidR="00000000">
              <w:tc>
                <w:tcPr>
                  <w:tcW w:w="665" w:type="pct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A8247E">
                  <w:pPr>
                    <w:pStyle w:val="pc"/>
                  </w:pPr>
                  <w:r>
                    <w:t>Жануар түрі/ Вид животного</w:t>
                  </w:r>
                </w:p>
              </w:tc>
              <w:tc>
                <w:tcPr>
                  <w:tcW w:w="2894" w:type="pct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A8247E">
                  <w:pPr>
                    <w:pStyle w:val="pc"/>
                  </w:pPr>
                  <w:r>
                    <w:t>Жыныстық-жас құрамы (қоңыр аю, тұяқты жануарлардың жыныстық жас-</w:t>
                  </w:r>
                  <w:r>
                    <w:t>құрамы</w:t>
                  </w:r>
                  <w:r>
                    <w:t xml:space="preserve"> және қажет болған жағдайда құсқа)/половозрастной состав (для бурого медведя, копытных животных, и в случае необходимости для дичи)</w:t>
                  </w:r>
                </w:p>
              </w:tc>
              <w:tc>
                <w:tcPr>
                  <w:tcW w:w="735" w:type="pct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A8247E">
                  <w:pPr>
                    <w:pStyle w:val="pc"/>
                  </w:pPr>
                  <w:r>
                    <w:t>Саны (дарақ)/ количество (особей)</w:t>
                  </w:r>
                </w:p>
              </w:tc>
              <w:tc>
                <w:tcPr>
                  <w:tcW w:w="706" w:type="pct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A8247E">
                  <w:pPr>
                    <w:pStyle w:val="pc"/>
                  </w:pPr>
                  <w:r>
                    <w:t>Аулау мерзімі дейін/ сроки изъятия</w:t>
                  </w:r>
                </w:p>
              </w:tc>
            </w:tr>
            <w:tr w:rsidR="00000000">
              <w:tc>
                <w:tcPr>
                  <w:tcW w:w="665" w:type="pct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A8247E">
                  <w:pPr>
                    <w:rPr>
                      <w:rFonts w:eastAsia="Times New Roman"/>
                    </w:rPr>
                  </w:pPr>
                </w:p>
              </w:tc>
              <w:tc>
                <w:tcPr>
                  <w:tcW w:w="2894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A8247E">
                  <w:pPr>
                    <w:rPr>
                      <w:rFonts w:eastAsia="Times New Roman"/>
                    </w:rPr>
                  </w:pPr>
                </w:p>
              </w:tc>
              <w:tc>
                <w:tcPr>
                  <w:tcW w:w="735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A8247E">
                  <w:pPr>
                    <w:rPr>
                      <w:rFonts w:eastAsia="Times New Roman"/>
                    </w:rPr>
                  </w:pP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A8247E">
                  <w:pPr>
                    <w:pStyle w:val="pji"/>
                  </w:pPr>
                  <w:r>
                    <w:t>___жыл «__» ___ ___жыл «__»____</w:t>
                  </w:r>
                </w:p>
                <w:p w:rsidR="00000000" w:rsidRDefault="00A8247E">
                  <w:pPr>
                    <w:pStyle w:val="pji"/>
                  </w:pPr>
                  <w:r>
                    <w:t>с «__» ___ ___год по «__» __ ___год</w:t>
                  </w:r>
                </w:p>
              </w:tc>
            </w:tr>
          </w:tbl>
          <w:p w:rsidR="00000000" w:rsidRDefault="00A8247E">
            <w:pPr>
              <w:pStyle w:val="pji"/>
            </w:pPr>
            <w:r>
              <w:t>Берілген күні/дата выдачи «____» _____________ ________жыл/год</w:t>
            </w:r>
          </w:p>
          <w:p w:rsidR="00000000" w:rsidRDefault="00A8247E">
            <w:pPr>
              <w:pStyle w:val="pji"/>
            </w:pPr>
            <w:r>
              <w:t>Берген/выдал:_____________________________________________________</w:t>
            </w:r>
          </w:p>
          <w:p w:rsidR="00000000" w:rsidRDefault="00A8247E">
            <w:pPr>
              <w:pStyle w:val="pji"/>
            </w:pPr>
            <w:r>
              <w:t>Атқарушы органның мөрі/Место печати местного исполнительного органа</w:t>
            </w:r>
          </w:p>
          <w:p w:rsidR="00000000" w:rsidRDefault="00A8247E">
            <w:pPr>
              <w:pStyle w:val="pji"/>
            </w:pPr>
            <w:r>
              <w:t>______________________</w:t>
            </w:r>
            <w:r>
              <w:t>_________________________________________</w:t>
            </w:r>
          </w:p>
          <w:p w:rsidR="00000000" w:rsidRDefault="00A8247E">
            <w:pPr>
              <w:pStyle w:val="pji"/>
            </w:pPr>
            <w:r>
              <w:t>(Төменгі бөлігін аңшыға рұқсат берген ұйым толтырады/заполняется организацией, получившей разрешение на пользование животным миром)</w:t>
            </w:r>
          </w:p>
          <w:p w:rsidR="00000000" w:rsidRDefault="00A8247E">
            <w:pPr>
              <w:pStyle w:val="pji"/>
            </w:pPr>
            <w:r>
              <w:t>2. Аңшы/охотник___________________________________________________</w:t>
            </w:r>
          </w:p>
          <w:p w:rsidR="00000000" w:rsidRDefault="00A8247E">
            <w:pPr>
              <w:pStyle w:val="pji"/>
            </w:pPr>
            <w:r>
              <w:t>(тегі, аты, әке</w:t>
            </w:r>
            <w:r>
              <w:t>сінің аты (болса) / (фамилия, имя, отчество (при его наличии)</w:t>
            </w:r>
          </w:p>
          <w:p w:rsidR="00000000" w:rsidRDefault="00A8247E">
            <w:pPr>
              <w:pStyle w:val="pji"/>
            </w:pPr>
            <w:r>
              <w:t>Аңшы куәлігі (сериясы, нөмірі, берілген күні)/удостоверение охотника (серия, номер, дата выдачи)________________________________________________</w:t>
            </w:r>
          </w:p>
        </w:tc>
      </w:tr>
    </w:tbl>
    <w:p w:rsidR="00000000" w:rsidRDefault="00A8247E">
      <w:pPr>
        <w:pStyle w:val="pj"/>
      </w:pPr>
      <w:r>
        <w:t> 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37" w:anchor="sub_id=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15.11.22 г. № 701 (введен в действие с 29 ноября 2022 г.) (</w:t>
      </w:r>
      <w:hyperlink r:id="rId3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247E">
      <w:pPr>
        <w:pStyle w:val="pr"/>
      </w:pPr>
      <w:r>
        <w:t>Приложение 2</w:t>
      </w:r>
    </w:p>
    <w:p w:rsidR="00000000" w:rsidRDefault="00A8247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</w:t>
      </w:r>
    </w:p>
    <w:p w:rsidR="00000000" w:rsidRDefault="00A8247E">
      <w:pPr>
        <w:pStyle w:val="pr"/>
      </w:pPr>
      <w:r>
        <w:t>разрешений на пользование</w:t>
      </w:r>
    </w:p>
    <w:p w:rsidR="00000000" w:rsidRDefault="00A8247E">
      <w:pPr>
        <w:pStyle w:val="pr"/>
      </w:pPr>
      <w:r>
        <w:t>животным миром</w:t>
      </w:r>
    </w:p>
    <w:p w:rsidR="00000000" w:rsidRDefault="00A8247E">
      <w:pPr>
        <w:pStyle w:val="pr"/>
      </w:pPr>
      <w:r>
        <w:t> </w:t>
      </w:r>
    </w:p>
    <w:p w:rsidR="00000000" w:rsidRDefault="00A8247E">
      <w:pPr>
        <w:pStyle w:val="pr"/>
      </w:pPr>
      <w:r>
        <w:rPr>
          <w:rStyle w:val="s0"/>
        </w:rPr>
        <w:t>Форма</w:t>
      </w:r>
    </w:p>
    <w:p w:rsidR="00000000" w:rsidRDefault="00A8247E">
      <w:pPr>
        <w:pStyle w:val="pr"/>
      </w:pPr>
      <w:r>
        <w:rPr>
          <w:rStyle w:val="s0"/>
        </w:rPr>
        <w:t> </w:t>
      </w:r>
    </w:p>
    <w:p w:rsidR="00000000" w:rsidRDefault="00A8247E">
      <w:pPr>
        <w:pStyle w:val="pr"/>
      </w:pPr>
      <w:r>
        <w:rPr>
          <w:rStyle w:val="s0"/>
        </w:rPr>
        <w:t> </w:t>
      </w:r>
    </w:p>
    <w:p w:rsidR="00000000" w:rsidRDefault="00A8247E">
      <w:pPr>
        <w:pStyle w:val="pc"/>
      </w:pPr>
      <w:r>
        <w:rPr>
          <w:rStyle w:val="s0"/>
          <w:b/>
          <w:bCs/>
        </w:rPr>
        <w:t>____________________________________________________________________</w:t>
      </w:r>
    </w:p>
    <w:p w:rsidR="00000000" w:rsidRDefault="00A8247E">
      <w:pPr>
        <w:pStyle w:val="pc"/>
      </w:pPr>
      <w:r>
        <w:rPr>
          <w:rStyle w:val="s0"/>
          <w:b/>
          <w:bCs/>
        </w:rPr>
        <w:t>(наименование ведомства или местного исполнительного органа)</w:t>
      </w:r>
    </w:p>
    <w:p w:rsidR="00000000" w:rsidRDefault="00A8247E">
      <w:pPr>
        <w:pStyle w:val="pc"/>
      </w:pPr>
      <w:r>
        <w:rPr>
          <w:rStyle w:val="s0"/>
          <w:b/>
          <w:bCs/>
        </w:rPr>
        <w:t> </w:t>
      </w:r>
    </w:p>
    <w:p w:rsidR="00000000" w:rsidRDefault="00A8247E">
      <w:pPr>
        <w:pStyle w:val="pc"/>
      </w:pPr>
      <w:r>
        <w:rPr>
          <w:rStyle w:val="s0"/>
        </w:rPr>
        <w:t>Номер: _________ Дата выдачи: ________</w:t>
      </w:r>
    </w:p>
    <w:p w:rsidR="00000000" w:rsidRDefault="00A8247E">
      <w:pPr>
        <w:pStyle w:val="pc"/>
      </w:pPr>
      <w:r>
        <w:rPr>
          <w:rStyle w:val="s0"/>
        </w:rPr>
        <w:t>Разрешение на пользование животным миром (промысловый лов, любительский (спортивный) лов, научно-исследовательский лов, мелиоративный лов, лов в воспроизв</w:t>
      </w:r>
      <w:r>
        <w:rPr>
          <w:rStyle w:val="s0"/>
        </w:rPr>
        <w:t>одственных целях)</w:t>
      </w:r>
    </w:p>
    <w:p w:rsidR="00000000" w:rsidRDefault="00A8247E">
      <w:pPr>
        <w:pStyle w:val="pc"/>
      </w:pPr>
      <w:r>
        <w:rPr>
          <w:rStyle w:val="s0"/>
        </w:rPr>
        <w:t> </w:t>
      </w:r>
    </w:p>
    <w:p w:rsidR="00000000" w:rsidRDefault="00A8247E">
      <w:pPr>
        <w:pStyle w:val="pj"/>
      </w:pPr>
      <w:r>
        <w:rPr>
          <w:rStyle w:val="s0"/>
        </w:rPr>
        <w:t>Выдано: __________________________________________________________________</w:t>
      </w:r>
    </w:p>
    <w:p w:rsidR="00000000" w:rsidRDefault="00A8247E">
      <w:pPr>
        <w:pStyle w:val="pj"/>
      </w:pPr>
      <w:r>
        <w:rPr>
          <w:rStyle w:val="s0"/>
        </w:rPr>
        <w:t>Вид пользования ___________________________________________________________</w:t>
      </w:r>
    </w:p>
    <w:p w:rsidR="00000000" w:rsidRDefault="00A8247E">
      <w:pPr>
        <w:pStyle w:val="pj"/>
      </w:pPr>
      <w:r>
        <w:rPr>
          <w:rStyle w:val="s0"/>
        </w:rPr>
        <w:t>Цель изъятия ______________________________________________________________</w:t>
      </w:r>
    </w:p>
    <w:p w:rsidR="00000000" w:rsidRDefault="00A8247E">
      <w:pPr>
        <w:pStyle w:val="pj"/>
      </w:pPr>
      <w:r>
        <w:rPr>
          <w:rStyle w:val="s0"/>
        </w:rPr>
        <w:t>Наименова</w:t>
      </w:r>
      <w:r>
        <w:rPr>
          <w:rStyle w:val="s0"/>
        </w:rPr>
        <w:t>ние водоема и (или) участка ________________________________________</w:t>
      </w:r>
    </w:p>
    <w:p w:rsidR="00000000" w:rsidRDefault="00A8247E">
      <w:pPr>
        <w:pStyle w:val="pj"/>
      </w:pPr>
      <w:r>
        <w:rPr>
          <w:rStyle w:val="s0"/>
        </w:rPr>
        <w:t>__________________________________________________________________________</w:t>
      </w:r>
    </w:p>
    <w:p w:rsidR="00000000" w:rsidRDefault="00A8247E">
      <w:pPr>
        <w:pStyle w:val="pj"/>
      </w:pPr>
      <w:r>
        <w:rPr>
          <w:rStyle w:val="s0"/>
        </w:rPr>
        <w:t>Способы изъятия ___________________________________________________________</w:t>
      </w:r>
    </w:p>
    <w:p w:rsidR="00000000" w:rsidRDefault="00A8247E">
      <w:pPr>
        <w:pStyle w:val="pj"/>
      </w:pPr>
      <w:r>
        <w:rPr>
          <w:rStyle w:val="s0"/>
        </w:rPr>
        <w:t xml:space="preserve">Ответственные лица за использование </w:t>
      </w:r>
      <w:r>
        <w:rPr>
          <w:rStyle w:val="s0"/>
        </w:rPr>
        <w:t>разрешения ________________________________</w:t>
      </w:r>
    </w:p>
    <w:p w:rsidR="00000000" w:rsidRDefault="00A8247E">
      <w:pPr>
        <w:pStyle w:val="pj"/>
      </w:pPr>
      <w:r>
        <w:rPr>
          <w:rStyle w:val="s0"/>
        </w:rPr>
        <w:t>Количество объектов, планируемых для изъятия из среды обитания:</w:t>
      </w:r>
    </w:p>
    <w:p w:rsidR="00000000" w:rsidRDefault="00A8247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"/>
        <w:gridCol w:w="5107"/>
        <w:gridCol w:w="3980"/>
      </w:tblGrid>
      <w:tr w:rsidR="00000000">
        <w:tc>
          <w:tcPr>
            <w:tcW w:w="25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26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Наименование объектов</w:t>
            </w:r>
          </w:p>
        </w:tc>
        <w:tc>
          <w:tcPr>
            <w:tcW w:w="20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Количество (килограмм, тонн, особей)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2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осетровые (белуга, осетр, севрюга, стерлядь, шип)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2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сельди, кефаль, камбала, килька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2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лососевые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2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сиговые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2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крупный частик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2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мелкий частик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2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водные животные</w:t>
            </w:r>
          </w:p>
        </w:tc>
        <w:tc>
          <w:tcPr>
            <w:tcW w:w="20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</w:tbl>
    <w:p w:rsidR="00000000" w:rsidRDefault="00A8247E">
      <w:pPr>
        <w:pStyle w:val="pj"/>
      </w:pPr>
      <w:r>
        <w:rPr>
          <w:rStyle w:val="s0"/>
        </w:rPr>
        <w:t> </w:t>
      </w:r>
    </w:p>
    <w:p w:rsidR="00000000" w:rsidRDefault="00A8247E">
      <w:pPr>
        <w:pStyle w:val="pj"/>
      </w:pPr>
      <w:r>
        <w:rPr>
          <w:rStyle w:val="s0"/>
        </w:rPr>
        <w:t>Сроки изъятия c _____________________по ___________________________</w:t>
      </w:r>
    </w:p>
    <w:p w:rsidR="00000000" w:rsidRDefault="00A8247E">
      <w:pPr>
        <w:pStyle w:val="pj"/>
      </w:pPr>
      <w:r>
        <w:rPr>
          <w:rStyle w:val="s0"/>
        </w:rPr>
        <w:t> </w:t>
      </w:r>
    </w:p>
    <w:p w:rsidR="00000000" w:rsidRDefault="00A8247E">
      <w:pPr>
        <w:pStyle w:val="pj"/>
      </w:pPr>
      <w:r>
        <w:rPr>
          <w:rStyle w:val="s0"/>
        </w:rPr>
        <w:t>Район (территория) и границы участка предполагаемого изъятия _____________________</w:t>
      </w:r>
    </w:p>
    <w:p w:rsidR="00000000" w:rsidRDefault="00A8247E">
      <w:pPr>
        <w:pStyle w:val="pj"/>
      </w:pPr>
      <w:r>
        <w:rPr>
          <w:rStyle w:val="s0"/>
        </w:rPr>
        <w:t>_____________________________________________________________________________</w:t>
      </w:r>
    </w:p>
    <w:p w:rsidR="00000000" w:rsidRDefault="00A8247E">
      <w:pPr>
        <w:pStyle w:val="pj"/>
      </w:pPr>
      <w:r>
        <w:rPr>
          <w:rStyle w:val="s0"/>
        </w:rPr>
        <w:t>Орудия изъятия:</w:t>
      </w:r>
    </w:p>
    <w:p w:rsidR="00000000" w:rsidRDefault="00A8247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63"/>
        <w:gridCol w:w="3608"/>
      </w:tblGrid>
      <w:tr w:rsidR="00000000">
        <w:tc>
          <w:tcPr>
            <w:tcW w:w="311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Наименование орудия изъятия</w:t>
            </w:r>
          </w:p>
        </w:tc>
        <w:tc>
          <w:tcPr>
            <w:tcW w:w="18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Количество штук</w:t>
            </w:r>
          </w:p>
        </w:tc>
      </w:tr>
      <w:tr w:rsidR="00000000">
        <w:tc>
          <w:tcPr>
            <w:tcW w:w="3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18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</w:tbl>
    <w:p w:rsidR="00000000" w:rsidRDefault="00A8247E">
      <w:pPr>
        <w:pStyle w:val="pj"/>
      </w:pPr>
      <w:r>
        <w:rPr>
          <w:rStyle w:val="s0"/>
        </w:rPr>
        <w:t> </w:t>
      </w:r>
    </w:p>
    <w:p w:rsidR="00000000" w:rsidRDefault="00A8247E">
      <w:pPr>
        <w:pStyle w:val="pj"/>
      </w:pPr>
      <w:r>
        <w:rPr>
          <w:rStyle w:val="s0"/>
        </w:rPr>
        <w:t>Плавательные средства:</w:t>
      </w:r>
    </w:p>
    <w:p w:rsidR="00000000" w:rsidRDefault="00A8247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2"/>
        <w:gridCol w:w="5009"/>
      </w:tblGrid>
      <w:tr w:rsidR="00000000">
        <w:tc>
          <w:tcPr>
            <w:tcW w:w="23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Название судна</w:t>
            </w:r>
          </w:p>
        </w:tc>
        <w:tc>
          <w:tcPr>
            <w:tcW w:w="26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Количество штук</w:t>
            </w:r>
          </w:p>
        </w:tc>
      </w:tr>
      <w:tr w:rsidR="00000000">
        <w:tc>
          <w:tcPr>
            <w:tcW w:w="23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</w:tbl>
    <w:p w:rsidR="00000000" w:rsidRDefault="00A8247E">
      <w:pPr>
        <w:pStyle w:val="pj"/>
      </w:pPr>
      <w:r>
        <w:rPr>
          <w:rStyle w:val="s0"/>
        </w:rPr>
        <w:t> </w:t>
      </w:r>
    </w:p>
    <w:p w:rsidR="00000000" w:rsidRDefault="00A8247E">
      <w:pPr>
        <w:pStyle w:val="pj"/>
      </w:pPr>
      <w:r>
        <w:rPr>
          <w:rStyle w:val="s0"/>
        </w:rPr>
        <w:t>Уполномоченное лицо: ____________________________________________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r"/>
      </w:pPr>
      <w:r>
        <w:t>Приложение 3</w:t>
      </w:r>
    </w:p>
    <w:p w:rsidR="00000000" w:rsidRDefault="00A8247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</w:t>
      </w:r>
    </w:p>
    <w:p w:rsidR="00000000" w:rsidRDefault="00A8247E">
      <w:pPr>
        <w:pStyle w:val="pr"/>
      </w:pPr>
      <w:r>
        <w:t>разрешений на пользование</w:t>
      </w:r>
    </w:p>
    <w:p w:rsidR="00000000" w:rsidRDefault="00A8247E">
      <w:pPr>
        <w:pStyle w:val="pr"/>
      </w:pPr>
      <w:r>
        <w:t>животным миром</w:t>
      </w:r>
    </w:p>
    <w:p w:rsidR="00000000" w:rsidRDefault="00A8247E">
      <w:pPr>
        <w:pStyle w:val="pr"/>
      </w:pPr>
      <w:r>
        <w:t> </w:t>
      </w:r>
    </w:p>
    <w:p w:rsidR="00000000" w:rsidRDefault="00A8247E">
      <w:pPr>
        <w:pStyle w:val="pr"/>
      </w:pPr>
      <w:r>
        <w:t>Форма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c"/>
      </w:pPr>
      <w:r>
        <w:t>____________________________________________________________________</w:t>
      </w:r>
    </w:p>
    <w:p w:rsidR="00000000" w:rsidRDefault="00A8247E">
      <w:pPr>
        <w:pStyle w:val="pc"/>
      </w:pPr>
      <w:r>
        <w:t>(наименование местного исполнительного органа)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j"/>
      </w:pPr>
      <w:r>
        <w:t>Номер: __________ Дата выдачи: ________</w:t>
      </w:r>
    </w:p>
    <w:p w:rsidR="00000000" w:rsidRDefault="00A8247E">
      <w:pPr>
        <w:pStyle w:val="pc"/>
      </w:pPr>
      <w:r>
        <w:rPr>
          <w:rStyle w:val="s1"/>
        </w:rPr>
        <w:t> </w:t>
      </w:r>
    </w:p>
    <w:p w:rsidR="00000000" w:rsidRDefault="00A8247E">
      <w:pPr>
        <w:pStyle w:val="pc"/>
      </w:pPr>
      <w:r>
        <w:rPr>
          <w:rStyle w:val="s1"/>
        </w:rPr>
        <w:t>Разрешение на пользование животным миром в научных, культурно-просветительских,</w:t>
      </w:r>
      <w:r>
        <w:rPr>
          <w:rStyle w:val="s1"/>
        </w:rPr>
        <w:br/>
        <w:t xml:space="preserve">воспитательных, </w:t>
      </w:r>
      <w:r>
        <w:rPr>
          <w:rStyle w:val="s1"/>
        </w:rPr>
        <w:t>эстетических целях, а также в целях предотвращения эпизоотии</w:t>
      </w:r>
    </w:p>
    <w:p w:rsidR="00000000" w:rsidRDefault="00A8247E">
      <w:pPr>
        <w:pStyle w:val="pc"/>
      </w:pPr>
      <w:r>
        <w:t> </w:t>
      </w:r>
    </w:p>
    <w:p w:rsidR="00000000" w:rsidRDefault="00A8247E">
      <w:pPr>
        <w:pStyle w:val="pj"/>
      </w:pPr>
      <w:r>
        <w:t>Выдано:____________________________________________________________</w:t>
      </w:r>
    </w:p>
    <w:p w:rsidR="00000000" w:rsidRDefault="00A8247E">
      <w:pPr>
        <w:pStyle w:val="pj"/>
      </w:pPr>
      <w:r>
        <w:t>Вид пользования_____________________________________________________</w:t>
      </w:r>
    </w:p>
    <w:p w:rsidR="00000000" w:rsidRDefault="00A8247E">
      <w:pPr>
        <w:pStyle w:val="pj"/>
      </w:pPr>
      <w:r>
        <w:t>Цель изъятия____________________________________________</w:t>
      </w:r>
      <w:r>
        <w:t>____________</w:t>
      </w:r>
    </w:p>
    <w:p w:rsidR="00000000" w:rsidRDefault="00A8247E">
      <w:pPr>
        <w:pStyle w:val="pj"/>
      </w:pPr>
      <w:r>
        <w:t>Способы изъятия_____________________________________________________</w:t>
      </w:r>
    </w:p>
    <w:p w:rsidR="00000000" w:rsidRDefault="00A8247E">
      <w:pPr>
        <w:pStyle w:val="pj"/>
      </w:pPr>
      <w:r>
        <w:t>Ответственные лица за использование разрешения:________________________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j"/>
      </w:pPr>
      <w:r>
        <w:t>Перечень и количество объектов, планируемых для изъятия: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1"/>
        <w:gridCol w:w="2770"/>
        <w:gridCol w:w="4840"/>
      </w:tblGrid>
      <w:tr w:rsidR="00000000">
        <w:tc>
          <w:tcPr>
            <w:tcW w:w="107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ji"/>
            </w:pPr>
            <w:r>
              <w:t>Вид животных</w:t>
            </w:r>
          </w:p>
        </w:tc>
        <w:tc>
          <w:tcPr>
            <w:tcW w:w="142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ji"/>
            </w:pPr>
            <w:r>
              <w:t>Количество (особей)</w:t>
            </w:r>
          </w:p>
        </w:tc>
        <w:tc>
          <w:tcPr>
            <w:tcW w:w="249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ji"/>
            </w:pPr>
            <w:r>
              <w:t>Район (территория) и границы участка</w:t>
            </w:r>
          </w:p>
        </w:tc>
      </w:tr>
      <w:tr w:rsidR="00000000">
        <w:tc>
          <w:tcPr>
            <w:tcW w:w="107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ji"/>
            </w:pPr>
            <w:r>
              <w:t> </w:t>
            </w:r>
          </w:p>
        </w:tc>
        <w:tc>
          <w:tcPr>
            <w:tcW w:w="1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07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ji"/>
            </w:pPr>
            <w:r>
              <w:t> </w:t>
            </w:r>
          </w:p>
        </w:tc>
        <w:tc>
          <w:tcPr>
            <w:tcW w:w="1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</w:tbl>
    <w:p w:rsidR="00000000" w:rsidRDefault="00A8247E">
      <w:pPr>
        <w:pStyle w:val="pj"/>
      </w:pPr>
      <w:r>
        <w:t>Итоговая сумма уплаты_______________________________________________</w:t>
      </w:r>
    </w:p>
    <w:p w:rsidR="00000000" w:rsidRDefault="00A8247E">
      <w:pPr>
        <w:pStyle w:val="pj"/>
      </w:pPr>
      <w:r>
        <w:t>Половозрастной состав (в случае необходимости):_____________________</w:t>
      </w:r>
    </w:p>
    <w:p w:rsidR="00000000" w:rsidRDefault="00A8247E">
      <w:pPr>
        <w:pStyle w:val="pj"/>
      </w:pPr>
      <w:r>
        <w:t>Срок изъятия с: _______________ по ______________</w:t>
      </w:r>
    </w:p>
    <w:p w:rsidR="00000000" w:rsidRDefault="00A8247E">
      <w:pPr>
        <w:pStyle w:val="pj"/>
      </w:pPr>
      <w:r>
        <w:t>Способ изъятия:_________________________________________________</w:t>
      </w:r>
    </w:p>
    <w:p w:rsidR="00000000" w:rsidRDefault="00A8247E">
      <w:pPr>
        <w:pStyle w:val="pj"/>
      </w:pPr>
      <w:r>
        <w:t>Срок представления отчета об использовании разрешения:_________________</w:t>
      </w:r>
    </w:p>
    <w:p w:rsidR="00000000" w:rsidRDefault="00A8247E">
      <w:pPr>
        <w:pStyle w:val="pj"/>
      </w:pPr>
      <w:r>
        <w:t>Контроль возлагается на: ____________________________________________</w:t>
      </w:r>
    </w:p>
    <w:p w:rsidR="00000000" w:rsidRDefault="00A8247E">
      <w:pPr>
        <w:pStyle w:val="pj"/>
      </w:pPr>
      <w:r>
        <w:t>Уполномоченное лицо:_____________________________</w:t>
      </w:r>
      <w:r>
        <w:t>__________________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r"/>
      </w:pPr>
      <w:r>
        <w:t>Приложение 4</w:t>
      </w:r>
    </w:p>
    <w:p w:rsidR="00000000" w:rsidRDefault="00A8247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</w:t>
      </w:r>
    </w:p>
    <w:p w:rsidR="00000000" w:rsidRDefault="00A8247E">
      <w:pPr>
        <w:pStyle w:val="pr"/>
      </w:pPr>
      <w:r>
        <w:t>разрешений на пользование</w:t>
      </w:r>
    </w:p>
    <w:p w:rsidR="00000000" w:rsidRDefault="00A8247E">
      <w:pPr>
        <w:pStyle w:val="pr"/>
      </w:pPr>
      <w:r>
        <w:t>животным миром</w:t>
      </w:r>
    </w:p>
    <w:p w:rsidR="00000000" w:rsidRDefault="00A8247E">
      <w:pPr>
        <w:pStyle w:val="pr"/>
      </w:pPr>
      <w:r>
        <w:t> </w:t>
      </w:r>
    </w:p>
    <w:p w:rsidR="00000000" w:rsidRDefault="00A8247E">
      <w:pPr>
        <w:pStyle w:val="pr"/>
      </w:pPr>
      <w:r>
        <w:t>Форма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c"/>
      </w:pPr>
      <w:r>
        <w:t>_________________________________________________________________</w:t>
      </w:r>
    </w:p>
    <w:p w:rsidR="00000000" w:rsidRDefault="00A8247E">
      <w:pPr>
        <w:pStyle w:val="pc"/>
      </w:pPr>
      <w:r>
        <w:t>(наименование местного исполнительного органа)</w:t>
      </w:r>
    </w:p>
    <w:p w:rsidR="00000000" w:rsidRDefault="00A8247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91"/>
      </w:tblGrid>
      <w:tr w:rsidR="00000000"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ji"/>
            </w:pPr>
            <w:r>
              <w:t> Ном</w:t>
            </w:r>
            <w:r>
              <w:t xml:space="preserve">ер:__________ Дата выдачи: ______ </w:t>
            </w:r>
          </w:p>
          <w:p w:rsidR="00000000" w:rsidRDefault="00A8247E">
            <w:pPr>
              <w:pStyle w:val="pc"/>
            </w:pPr>
            <w:r>
              <w:rPr>
                <w:rStyle w:val="s1"/>
              </w:rPr>
              <w:t>Разрешение на пользование животным миром в воспроизводственных целях</w:t>
            </w:r>
          </w:p>
          <w:p w:rsidR="00000000" w:rsidRDefault="00A8247E">
            <w:pPr>
              <w:pStyle w:val="pji"/>
            </w:pPr>
            <w:r>
              <w:t>Выдано: __________________________________________________________</w:t>
            </w:r>
          </w:p>
          <w:p w:rsidR="00000000" w:rsidRDefault="00A8247E">
            <w:pPr>
              <w:pStyle w:val="pji"/>
            </w:pPr>
            <w:r>
              <w:t>Вид пользования __________________________________________________</w:t>
            </w:r>
          </w:p>
          <w:p w:rsidR="00000000" w:rsidRDefault="00A8247E">
            <w:pPr>
              <w:pStyle w:val="pji"/>
            </w:pPr>
            <w:r>
              <w:t>Цель изъятия _____________________________________________________</w:t>
            </w:r>
          </w:p>
          <w:p w:rsidR="00000000" w:rsidRDefault="00A8247E">
            <w:pPr>
              <w:pStyle w:val="pji"/>
            </w:pPr>
            <w:r>
              <w:t>Способы изъятия __________________________________________________</w:t>
            </w:r>
          </w:p>
          <w:p w:rsidR="00000000" w:rsidRDefault="00A8247E">
            <w:pPr>
              <w:pStyle w:val="pji"/>
            </w:pPr>
            <w:r>
              <w:t>Ответственные лица за использование разрешения: ______________________</w:t>
            </w:r>
          </w:p>
          <w:p w:rsidR="00000000" w:rsidRDefault="00A8247E">
            <w:pPr>
              <w:pStyle w:val="pji"/>
            </w:pPr>
            <w:r>
              <w:t> </w:t>
            </w:r>
          </w:p>
          <w:p w:rsidR="00000000" w:rsidRDefault="00A8247E">
            <w:pPr>
              <w:pStyle w:val="pji"/>
            </w:pPr>
            <w:r>
              <w:t>Перечень и количество объектов, планируемых для и</w:t>
            </w:r>
            <w:r>
              <w:t>зъятия: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05"/>
              <w:gridCol w:w="2668"/>
              <w:gridCol w:w="4662"/>
            </w:tblGrid>
            <w:tr w:rsidR="00000000">
              <w:tc>
                <w:tcPr>
                  <w:tcW w:w="1074" w:type="pct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A8247E">
                  <w:pPr>
                    <w:pStyle w:val="pji"/>
                  </w:pPr>
                  <w:r>
                    <w:t>Вид животных</w:t>
                  </w:r>
                </w:p>
              </w:tc>
              <w:tc>
                <w:tcPr>
                  <w:tcW w:w="1429" w:type="pct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A8247E">
                  <w:pPr>
                    <w:pStyle w:val="pji"/>
                  </w:pPr>
                  <w:r>
                    <w:t>Количество (особей)</w:t>
                  </w:r>
                </w:p>
              </w:tc>
              <w:tc>
                <w:tcPr>
                  <w:tcW w:w="2497" w:type="pct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A8247E">
                  <w:pPr>
                    <w:pStyle w:val="pji"/>
                  </w:pPr>
                  <w:r>
                    <w:t>Район (территория) и границы участка</w:t>
                  </w:r>
                </w:p>
              </w:tc>
            </w:tr>
            <w:tr w:rsidR="00000000">
              <w:tc>
                <w:tcPr>
                  <w:tcW w:w="1074" w:type="pct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A8247E">
                  <w:pPr>
                    <w:pStyle w:val="pji"/>
                  </w:pPr>
                  <w:r>
                    <w:t> </w:t>
                  </w:r>
                </w:p>
              </w:tc>
              <w:tc>
                <w:tcPr>
                  <w:tcW w:w="1429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A8247E">
                  <w:pPr>
                    <w:rPr>
                      <w:rFonts w:eastAsia="Times New Roman"/>
                    </w:rPr>
                  </w:pPr>
                </w:p>
              </w:tc>
              <w:tc>
                <w:tcPr>
                  <w:tcW w:w="2497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A8247E">
                  <w:pPr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1074" w:type="pct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A8247E">
                  <w:pPr>
                    <w:pStyle w:val="pji"/>
                  </w:pPr>
                  <w:r>
                    <w:t> </w:t>
                  </w:r>
                </w:p>
              </w:tc>
              <w:tc>
                <w:tcPr>
                  <w:tcW w:w="1429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A8247E">
                  <w:pPr>
                    <w:rPr>
                      <w:rFonts w:eastAsia="Times New Roman"/>
                    </w:rPr>
                  </w:pPr>
                </w:p>
              </w:tc>
              <w:tc>
                <w:tcPr>
                  <w:tcW w:w="2497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A8247E">
                  <w:pPr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A8247E">
            <w:pPr>
              <w:pStyle w:val="pji"/>
            </w:pPr>
            <w:r>
              <w:t>Итоговая сумма уплаты _____________________________________________</w:t>
            </w:r>
          </w:p>
          <w:p w:rsidR="00000000" w:rsidRDefault="00A8247E">
            <w:pPr>
              <w:pStyle w:val="pji"/>
            </w:pPr>
            <w:r>
              <w:t>Половозрастной состав (в случае необходимости): _______________________</w:t>
            </w:r>
          </w:p>
          <w:p w:rsidR="00000000" w:rsidRDefault="00A8247E">
            <w:pPr>
              <w:pStyle w:val="pji"/>
            </w:pPr>
            <w:r>
              <w:t>Срок изъятия с: ________________________ по _________________________</w:t>
            </w:r>
          </w:p>
          <w:p w:rsidR="00000000" w:rsidRDefault="00A8247E">
            <w:pPr>
              <w:pStyle w:val="pji"/>
            </w:pPr>
            <w:r>
              <w:t>Способ изъятия: ___________________________________________________</w:t>
            </w:r>
          </w:p>
          <w:p w:rsidR="00000000" w:rsidRDefault="00A8247E">
            <w:pPr>
              <w:pStyle w:val="pji"/>
            </w:pPr>
            <w:r>
              <w:t>Срок представления отчета об использовании разрешения: ________________</w:t>
            </w:r>
          </w:p>
          <w:p w:rsidR="00000000" w:rsidRDefault="00A8247E">
            <w:pPr>
              <w:pStyle w:val="pji"/>
            </w:pPr>
            <w:r>
              <w:t>Контроль возлагается на: _____________________</w:t>
            </w:r>
            <w:r>
              <w:t>_______________________</w:t>
            </w:r>
          </w:p>
          <w:p w:rsidR="00000000" w:rsidRDefault="00A8247E">
            <w:pPr>
              <w:pStyle w:val="pji"/>
            </w:pPr>
            <w:r>
              <w:t>Уполномоченное лицо: _____________________________________________</w:t>
            </w:r>
          </w:p>
        </w:tc>
      </w:tr>
    </w:tbl>
    <w:p w:rsidR="00000000" w:rsidRDefault="00A8247E">
      <w:pPr>
        <w:pStyle w:val="pj"/>
      </w:pPr>
      <w:r>
        <w:t> </w:t>
      </w:r>
    </w:p>
    <w:p w:rsidR="00000000" w:rsidRDefault="00A8247E">
      <w:pPr>
        <w:pStyle w:val="pj"/>
      </w:pPr>
      <w:bookmarkStart w:id="4" w:name="SUB5"/>
      <w:bookmarkEnd w:id="4"/>
      <w:r>
        <w:t> </w:t>
      </w:r>
    </w:p>
    <w:p w:rsidR="00000000" w:rsidRDefault="00A8247E">
      <w:pPr>
        <w:pStyle w:val="pji"/>
      </w:pPr>
      <w:r>
        <w:rPr>
          <w:rStyle w:val="s3"/>
        </w:rPr>
        <w:t xml:space="preserve">Приложение 5 изложено в редакции </w:t>
      </w:r>
      <w:hyperlink r:id="rId39" w:anchor="sub_id=5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экологии, геологии и природных ресурсов РК от 29.03.21 г. № 76 (</w:t>
      </w:r>
      <w:hyperlink r:id="rId40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5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каза</w:t>
        </w:r>
      </w:hyperlink>
      <w:r>
        <w:rPr>
          <w:rStyle w:val="s3"/>
        </w:rPr>
        <w:t xml:space="preserve"> Министра экологии, геологии и природных ресурсов РК от 15.11.22 г. № 701 (введен в действие с 29 ноября 2022 г.) (</w:t>
      </w:r>
      <w:hyperlink r:id="rId42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247E">
      <w:pPr>
        <w:pStyle w:val="pr"/>
      </w:pPr>
      <w:r>
        <w:t>Приложение 5</w:t>
      </w:r>
    </w:p>
    <w:p w:rsidR="00000000" w:rsidRDefault="00A8247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</w:t>
      </w:r>
    </w:p>
    <w:p w:rsidR="00000000" w:rsidRDefault="00A8247E">
      <w:pPr>
        <w:pStyle w:val="pr"/>
      </w:pPr>
      <w:r>
        <w:t>разрешений на пользование</w:t>
      </w:r>
    </w:p>
    <w:p w:rsidR="00000000" w:rsidRDefault="00A8247E">
      <w:pPr>
        <w:pStyle w:val="pr"/>
      </w:pPr>
      <w:r>
        <w:t>животным миром</w:t>
      </w:r>
    </w:p>
    <w:p w:rsidR="00000000" w:rsidRDefault="00A8247E">
      <w:pPr>
        <w:pStyle w:val="pr"/>
      </w:pPr>
      <w:r>
        <w:t> 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c"/>
      </w:pPr>
      <w:r>
        <w:rPr>
          <w:rStyle w:val="s1"/>
        </w:rPr>
        <w:t>Ставки платы за пользование животным миром</w:t>
      </w:r>
    </w:p>
    <w:p w:rsidR="00000000" w:rsidRDefault="00A8247E">
      <w:pPr>
        <w:pStyle w:val="pc"/>
      </w:pPr>
      <w:r>
        <w:rPr>
          <w:rStyle w:val="s1"/>
        </w:rPr>
        <w:t> </w:t>
      </w:r>
    </w:p>
    <w:p w:rsidR="00000000" w:rsidRDefault="00A8247E">
      <w:pPr>
        <w:pStyle w:val="pj"/>
      </w:pPr>
      <w:r>
        <w:rPr>
          <w:rStyle w:val="s0"/>
        </w:rPr>
        <w:t>Ставки платы при проведении промысловой, любительской и спортивной охоты в Республике Казахстан составляют:</w:t>
      </w:r>
    </w:p>
    <w:p w:rsidR="00000000" w:rsidRDefault="00A8247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6"/>
        <w:gridCol w:w="5589"/>
        <w:gridCol w:w="1619"/>
        <w:gridCol w:w="1647"/>
      </w:tblGrid>
      <w:tr w:rsidR="00000000">
        <w:tc>
          <w:tcPr>
            <w:tcW w:w="31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30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Виды диких животных</w:t>
            </w:r>
          </w:p>
        </w:tc>
        <w:tc>
          <w:tcPr>
            <w:tcW w:w="160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Ставка платы, за одну особь (месячный расчетный показатель)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247E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247E">
            <w:pPr>
              <w:rPr>
                <w:color w:val="000000"/>
              </w:rPr>
            </w:pP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Промысловая охота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любительская и спортивная охота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Млекопитающие: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1.1)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лось (самец)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16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1.2)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лось (самка)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1.3)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лось (сеголетка)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1.4)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марал (самец)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13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1.5)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марал (самка)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1.6)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марал (сеголетка)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1.7)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асканийский олень (самец)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1.8)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асканийский олень (самка)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1.9)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асканийский олень (сеголетка)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3,5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1.10)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косуля (северная часть ареала, самец)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1.11)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косуля (северная часть ареала, самка, сеголетка)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1.12)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косуля (южная часть ареала, самец)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1.13)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косуля (южная часть ареала, самка, сеголетка)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1.14)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сибирский горный козел (самец)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1.15)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сибирский горный козел (самка, сеголетка)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3,5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1.16)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кабарга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1.17)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кабан (самец)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1.18)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кабан (самка, сеголетка)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1.19)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сайгак (самец)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1.20)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сайгак (самка, сеголетка)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1.21)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бурый медведь (кроме тянь-шаньского)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14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1.22)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речной бобр, выдра (кроме среднеазиатской)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1.23)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соболь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1.24)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сурки (кроме сурка Мензбира)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0,060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0,12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1.25)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ондатра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0,045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0,9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1.26)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барсук, лисица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0,10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0,20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1.27)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корсак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0,045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0,10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1.28)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американская норка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0,12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0,25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1.29)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рысь (кроме туркестанской)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0,45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1.30)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зайцы (толай, русак, беляк)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0,010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0,045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1.31)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енотовидная собака, енот-полоскун, росомаха, солонгой, ласка, горностай, колонок, степной хорек, обыкновенная белка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0,020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0,35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1.32)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желтый суслик (песчаник)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0,015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0,025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1.33)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волк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1.34)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шакал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Птицы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2.1)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гагара (краснозобая, чернозобая)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0,015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0,030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2.2)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глухарь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0,15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2.3)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тетерев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0,055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2.4)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гималайский улар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0,20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2.5)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фазан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0,020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0,060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2.6)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гуси* (серый, белолобый, гуменник), черная казарка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0,020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0,045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2.7)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утки* (огарь, пеганка, кряква, клоктун, чирок-свистунок, серая, свиязь, шилохвость, чирок-трескунок, широконоска, красноносый нырок, красноголовая чернеть, хохлатая чернеть, морская чернеть, морянка, обыкновенный гоголь, гага-гребенушка, синьга, луток, дли</w:t>
            </w:r>
            <w:r>
              <w:rPr>
                <w:rStyle w:val="s0"/>
              </w:rPr>
              <w:t>нноносый крохаль, большой крохаль)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0,010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0,020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2.8)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 xml:space="preserve">лысуха, чибис, куропатки (белая, тундряная, пустынная, серая, бородатая), кеклик, рябчик, голуби (вяхирь, клинтух, сизый, скалистый), горлица (обыкновенная, большая), кулики (турухтан, гаршнеп, бекас, лесной дупель, азиатский бекас, горный дупель, дупель, </w:t>
            </w:r>
            <w:r>
              <w:rPr>
                <w:rStyle w:val="s0"/>
              </w:rPr>
              <w:t>вальдшнеп, большой кроншнеп, средний кроншнеп, большой веретенник, малый веретенник)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0,005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0,010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2.9)</w:t>
            </w:r>
          </w:p>
        </w:tc>
        <w:tc>
          <w:tcPr>
            <w:tcW w:w="3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перепел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0,005</w:t>
            </w: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0,010</w:t>
            </w:r>
          </w:p>
        </w:tc>
      </w:tr>
    </w:tbl>
    <w:p w:rsidR="00000000" w:rsidRDefault="00A8247E">
      <w:pPr>
        <w:pStyle w:val="pj"/>
      </w:pPr>
      <w:r>
        <w:rPr>
          <w:rStyle w:val="s0"/>
        </w:rPr>
        <w:t> </w:t>
      </w:r>
    </w:p>
    <w:p w:rsidR="00000000" w:rsidRDefault="00A8247E">
      <w:pPr>
        <w:pStyle w:val="pj"/>
      </w:pPr>
      <w:r>
        <w:rPr>
          <w:rStyle w:val="s0"/>
        </w:rPr>
        <w:t>* Кроме видов, занесенных в Красную книгу Республики Казахстан.</w:t>
      </w:r>
    </w:p>
    <w:p w:rsidR="00000000" w:rsidRDefault="00A8247E">
      <w:pPr>
        <w:pStyle w:val="pj"/>
      </w:pPr>
      <w:r>
        <w:rPr>
          <w:rStyle w:val="s0"/>
        </w:rPr>
        <w:t>Ставки платы за пользование видами животных, являющихся объектами рыболовства, составляют:</w:t>
      </w:r>
    </w:p>
    <w:p w:rsidR="00000000" w:rsidRDefault="00A8247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6435"/>
        <w:gridCol w:w="997"/>
        <w:gridCol w:w="1443"/>
      </w:tblGrid>
      <w:tr w:rsidR="00000000">
        <w:tc>
          <w:tcPr>
            <w:tcW w:w="31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337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Виды водных животных</w:t>
            </w:r>
          </w:p>
        </w:tc>
        <w:tc>
          <w:tcPr>
            <w:tcW w:w="130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Ставки платы (месячный расчетный показатель)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247E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247E">
            <w:pPr>
              <w:rPr>
                <w:color w:val="000000"/>
              </w:rPr>
            </w:pP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за одну особь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за один килограмм</w:t>
            </w: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В промысловых и научных целях: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1.1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осетровые (белуга, осетр, севрюга, стерлядь, шип)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0,064</w:t>
            </w: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1.2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сельди (пузанок, бражниковская, черноспинка), кефаль, камбала, килька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1.3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лососевые (радужная форель, ленок, хариус)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0,017</w:t>
            </w: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1.4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сиговые (рипус, ряпушка, пелядь, чир, муксун), длиннополый рак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0,012</w:t>
            </w: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1.5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вобла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0,004</w:t>
            </w: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1.6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тюлень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1,93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1.7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крупный частик: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1.7.1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белый амур, сазан, карп, кутум, жерех, берш, сом, налим, толстолобик, щука, змееголов, судак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0,013</w:t>
            </w: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1.8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мелкий частик: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1.8.1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лещ, плотва, голавль, шемая, подуст, осман, язь, карась, окунь, линь, елец обыкновенный и таласский, красноперка, густера, востробрюшка, белоглазка, синец, чехонь, буффало, маринка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0,004</w:t>
            </w: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При проведении спортивно-любительского (рекреационного) р</w:t>
            </w:r>
            <w:r>
              <w:rPr>
                <w:rStyle w:val="s0"/>
              </w:rPr>
              <w:t>ыболовства: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2.1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с изъятием: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2.1.1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крупный частик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0,017</w:t>
            </w: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2.1.2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белуга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6,5</w:t>
            </w: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2.1.3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осетровые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5,5</w:t>
            </w: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2.1.4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сиговые, лососевые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0,042</w:t>
            </w: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2.1.5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мелкий частик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0,008</w:t>
            </w: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2.1.6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рак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0,008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2.2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на основе принципа «поймал-отпустил»: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2.2.1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крупный частик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0,1</w:t>
            </w: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2.2.2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осетровые (белуга, осетр, севрюга, стерлядь, шип)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4,97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2.2.3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сиговые и лососевые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0,27</w:t>
            </w:r>
          </w:p>
        </w:tc>
      </w:tr>
      <w:tr w:rsidR="00000000">
        <w:tc>
          <w:tcPr>
            <w:tcW w:w="3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2.2.4</w:t>
            </w:r>
          </w:p>
        </w:tc>
        <w:tc>
          <w:tcPr>
            <w:tcW w:w="3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мелкий частик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0,068</w:t>
            </w:r>
          </w:p>
        </w:tc>
      </w:tr>
    </w:tbl>
    <w:p w:rsidR="00000000" w:rsidRDefault="00A8247E">
      <w:pPr>
        <w:pStyle w:val="pj"/>
      </w:pPr>
      <w:r>
        <w:rPr>
          <w:rStyle w:val="s0"/>
        </w:rPr>
        <w:t> </w:t>
      </w:r>
    </w:p>
    <w:p w:rsidR="00000000" w:rsidRDefault="00A8247E">
      <w:pPr>
        <w:pStyle w:val="pj"/>
      </w:pPr>
      <w:r>
        <w:rPr>
          <w:rStyle w:val="s0"/>
        </w:rPr>
        <w:t>Ставки платы за пользование видами животных, используемых в иных хозяйственных целях (кроме охоты и рыболовства), составляют:</w:t>
      </w:r>
    </w:p>
    <w:p w:rsidR="00000000" w:rsidRDefault="00A8247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779"/>
        <w:gridCol w:w="910"/>
        <w:gridCol w:w="1342"/>
      </w:tblGrid>
      <w:tr w:rsidR="00000000">
        <w:tc>
          <w:tcPr>
            <w:tcW w:w="26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354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Виды животных</w:t>
            </w:r>
          </w:p>
        </w:tc>
        <w:tc>
          <w:tcPr>
            <w:tcW w:w="118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Ставки платы (месячный расчетный показатель)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247E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247E">
            <w:pPr>
              <w:rPr>
                <w:color w:val="000000"/>
              </w:rPr>
            </w:pP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за одну особь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за один килограмм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Млекопитающие: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1.1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пятнистая или степная кошка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0,030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1.2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лесная соня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0,015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Птицы: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2.1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малая, черношейная, красношейная, серощекая, большая поганка, большой баклан, большая выпь, кваква, серая и рыжая цапля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0,010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2.2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большая белая цапля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0,015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2.3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тулес, бурокрылая и золотистая ржанка, галстучник, малый зуек, монгольский зуек, каспийский зуек, восточный зуек, морской зуек, хрустан, камнешарка, пастушок, погоныш, малый погоныш, погоныш-крошка, камышница, кулик, сорока, черныш, фифи, большой улит, тра</w:t>
            </w:r>
            <w:r>
              <w:rPr>
                <w:rStyle w:val="s0"/>
              </w:rPr>
              <w:t>вник, щеголь, поручейник, перевозчик, мородунка, плосконосый плавунчик, круглоносый плавунчик, кулик-воробей, песочник-красношейка, длиннопалый песочник, белохвостый песочник, краснозобик, чернозобик, острохвостый песочник, песчанка, грязовик, луговая и ст</w:t>
            </w:r>
            <w:r>
              <w:rPr>
                <w:rStyle w:val="s0"/>
              </w:rPr>
              <w:t>епная тиркушка, кольчатая горлица, майна, альпийская галка, скворец обыкновенный, обыкновенный щегол, красношапочный вьюрок, сизоворонка, жаворонки (хохлатый, малый, тонкоклювый, серый, солончаковый, степной, двупятнистый, белокрылый, черный, рогатый, лесн</w:t>
            </w:r>
            <w:r>
              <w:rPr>
                <w:rStyle w:val="s0"/>
              </w:rPr>
              <w:t>ой, полевой, индийский), клушица, пестрый каменный дрозд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0,005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2.4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ястреб-тетеревятник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0,010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2.5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ястреб-перепелятник, сплюшка, домовой сыч, мохноногий сыч, ушастая сова, болотная сова, канюк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0,045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3.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Пресмыкающиеся: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3.1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среднеазиатская черепаха, болотная черепаха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0,020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3.2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степная агама, ушастая круглоголовка, такырная круглоголовка, сцинковый геккон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0,010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3.3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обыкновенный щитомордник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0,045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3.4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узорчатый полоз, восточный и песчаный удавчик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0,035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3.5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лягушка озерная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0,005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4.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Водные беспозвоночные животные: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4.1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артемия (цисты)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0,045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4.2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гаммарус, дафнии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0,010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4.3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пиявки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0,030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4.4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другие водные беспозвоночные и цисты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0,005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4.5</w:t>
            </w:r>
          </w:p>
        </w:tc>
        <w:tc>
          <w:tcPr>
            <w:tcW w:w="3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артемия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0,0043</w:t>
            </w:r>
          </w:p>
        </w:tc>
      </w:tr>
    </w:tbl>
    <w:p w:rsidR="00000000" w:rsidRDefault="00A8247E">
      <w:pPr>
        <w:pStyle w:val="pj"/>
      </w:pPr>
      <w:r>
        <w:rPr>
          <w:rStyle w:val="s0"/>
        </w:rPr>
        <w:t> </w:t>
      </w:r>
    </w:p>
    <w:p w:rsidR="00000000" w:rsidRDefault="00A8247E">
      <w:pPr>
        <w:pStyle w:val="pj"/>
      </w:pPr>
      <w:r>
        <w:rPr>
          <w:rStyle w:val="s0"/>
        </w:rPr>
        <w:t>Примечание:</w:t>
      </w:r>
    </w:p>
    <w:p w:rsidR="00000000" w:rsidRDefault="00A8247E">
      <w:pPr>
        <w:pStyle w:val="pj"/>
      </w:pPr>
      <w:r>
        <w:rPr>
          <w:rStyle w:val="s0"/>
        </w:rPr>
        <w:t>1. Плата за пользование животным миром (далее – плата) взимается за пользование животным миром в порядке специального пользования животным миром.</w:t>
      </w:r>
    </w:p>
    <w:p w:rsidR="00000000" w:rsidRDefault="00A8247E">
      <w:pPr>
        <w:pStyle w:val="pj"/>
      </w:pPr>
      <w:r>
        <w:rPr>
          <w:rStyle w:val="s0"/>
        </w:rPr>
        <w:t>2. Плата за пользование редкими и находящимися под угрозой исчезновения видами животных устанавливается в каждом отдельном случае Правительством Республики Казахстан при выдаче разрешения на изъятие этих животных из природной среды.</w:t>
      </w:r>
    </w:p>
    <w:p w:rsidR="00000000" w:rsidRDefault="00A8247E">
      <w:pPr>
        <w:pStyle w:val="pj"/>
      </w:pPr>
      <w:r>
        <w:rPr>
          <w:rStyle w:val="s0"/>
        </w:rPr>
        <w:t>3. Плата не взимается:</w:t>
      </w:r>
    </w:p>
    <w:p w:rsidR="00000000" w:rsidRDefault="00A8247E">
      <w:pPr>
        <w:pStyle w:val="pj"/>
      </w:pPr>
      <w:r>
        <w:rPr>
          <w:rStyle w:val="s0"/>
        </w:rPr>
        <w:t>1) при изъятии из природной среды животных для целей мечения, кольцевания, переселения, искусственного разведения и скрещивания в научно-исследовательских и хозяйственных целях с последующим их выпуском в природную среду;</w:t>
      </w:r>
    </w:p>
    <w:p w:rsidR="00000000" w:rsidRDefault="00A8247E">
      <w:pPr>
        <w:pStyle w:val="pj"/>
      </w:pPr>
      <w:r>
        <w:rPr>
          <w:rStyle w:val="s0"/>
        </w:rPr>
        <w:t>2) при использовании объектов живо</w:t>
      </w:r>
      <w:r>
        <w:rPr>
          <w:rStyle w:val="s0"/>
        </w:rPr>
        <w:t>тного мира, являющихся собственностью физических и юридических лиц, разведенных искусственным путем и содержащихся в неволе и (или) полувольных условиях;</w:t>
      </w:r>
    </w:p>
    <w:p w:rsidR="00000000" w:rsidRDefault="00A8247E">
      <w:pPr>
        <w:pStyle w:val="pj"/>
      </w:pPr>
      <w:r>
        <w:rPr>
          <w:rStyle w:val="s0"/>
        </w:rPr>
        <w:t>3) при осуществлении уполномоченным государственным органом в области охраны, воспроизводства и исполь</w:t>
      </w:r>
      <w:r>
        <w:rPr>
          <w:rStyle w:val="s0"/>
        </w:rPr>
        <w:t>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животных;</w:t>
      </w:r>
    </w:p>
    <w:p w:rsidR="00000000" w:rsidRDefault="00A8247E">
      <w:pPr>
        <w:pStyle w:val="pj"/>
      </w:pPr>
      <w:r>
        <w:rPr>
          <w:rStyle w:val="s0"/>
        </w:rPr>
        <w:t>4) при изъятии видов животных, численность которых подлежит регулированию в целях ох</w:t>
      </w:r>
      <w:r>
        <w:rPr>
          <w:rStyle w:val="s0"/>
        </w:rPr>
        <w:t>раны здоровья населения, предохранения от заболеваний сельскохозяйственных и других домашних животных, предотвращения ущерба окружающей среде, предупреждения опасности нанесения существенного ущерба сельскохозяйственной деятельности.</w:t>
      </w:r>
    </w:p>
    <w:p w:rsidR="00000000" w:rsidRDefault="00A8247E">
      <w:pPr>
        <w:pStyle w:val="pj"/>
      </w:pPr>
      <w:r>
        <w:rPr>
          <w:rStyle w:val="s0"/>
        </w:rPr>
        <w:t>4. Уполномоченный госу</w:t>
      </w:r>
      <w:r>
        <w:rPr>
          <w:rStyle w:val="s0"/>
        </w:rPr>
        <w:t>дарственный орган в области охраны, воспроизводства и использования животного мира и местные исполнительные органы ежеквартально, в срок не позднее 15 числа месяца, следующего за отчетным кварталом, представляют налоговым органам по месту своего нахождения</w:t>
      </w:r>
      <w:r>
        <w:rPr>
          <w:rStyle w:val="s0"/>
        </w:rPr>
        <w:t xml:space="preserve"> сведения о плательщиках платы и объектах обложения по форме, установленной уполномоченным органом.</w:t>
      </w:r>
    </w:p>
    <w:p w:rsidR="00000000" w:rsidRDefault="00A8247E">
      <w:pPr>
        <w:pStyle w:val="pj"/>
      </w:pPr>
      <w:r>
        <w:rPr>
          <w:rStyle w:val="s0"/>
        </w:rPr>
        <w:t> </w:t>
      </w:r>
    </w:p>
    <w:p w:rsidR="00000000" w:rsidRDefault="00A8247E">
      <w:pPr>
        <w:pStyle w:val="pj"/>
      </w:pPr>
      <w:bookmarkStart w:id="5" w:name="SUB6"/>
      <w:bookmarkEnd w:id="5"/>
      <w:r>
        <w:t> </w:t>
      </w:r>
    </w:p>
    <w:p w:rsidR="00000000" w:rsidRDefault="00A8247E">
      <w:pPr>
        <w:pStyle w:val="pji"/>
      </w:pPr>
      <w:r>
        <w:rPr>
          <w:rStyle w:val="s3"/>
        </w:rPr>
        <w:t xml:space="preserve">Приложение 6 изложено в редакции </w:t>
      </w:r>
      <w:hyperlink r:id="rId43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</w:t>
      </w:r>
      <w:r>
        <w:rPr>
          <w:rStyle w:val="s3"/>
        </w:rPr>
        <w:t>иродных ресурсов РК от 15.11.22 г. № 701 (введен в действие с 29 ноября 2022 г.) (</w:t>
      </w:r>
      <w:hyperlink r:id="rId44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247E">
      <w:pPr>
        <w:pStyle w:val="pr"/>
      </w:pPr>
      <w:r>
        <w:t>Приложение 6</w:t>
      </w:r>
    </w:p>
    <w:p w:rsidR="00000000" w:rsidRDefault="00A8247E">
      <w:pPr>
        <w:pStyle w:val="pr"/>
      </w:pPr>
      <w:r>
        <w:t xml:space="preserve">дк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 разрешений </w:t>
      </w:r>
    </w:p>
    <w:p w:rsidR="00000000" w:rsidRDefault="00A8247E">
      <w:pPr>
        <w:pStyle w:val="pr"/>
      </w:pPr>
      <w:r>
        <w:t>на пользование животным миром</w:t>
      </w:r>
    </w:p>
    <w:p w:rsidR="00000000" w:rsidRDefault="00A8247E">
      <w:pPr>
        <w:pStyle w:val="pr"/>
      </w:pPr>
      <w:r>
        <w:t> </w:t>
      </w:r>
    </w:p>
    <w:p w:rsidR="00000000" w:rsidRDefault="00A8247E">
      <w:pPr>
        <w:pStyle w:val="pr"/>
      </w:pPr>
      <w:r>
        <w:rPr>
          <w:rStyle w:val="s0"/>
        </w:rPr>
        <w:t>Форма</w:t>
      </w:r>
    </w:p>
    <w:p w:rsidR="00000000" w:rsidRDefault="00A8247E">
      <w:pPr>
        <w:pStyle w:val="pr"/>
      </w:pPr>
      <w:r>
        <w:rPr>
          <w:rStyle w:val="s0"/>
        </w:rPr>
        <w:t> </w:t>
      </w:r>
    </w:p>
    <w:p w:rsidR="00000000" w:rsidRDefault="00A8247E">
      <w:pPr>
        <w:pStyle w:val="pr"/>
      </w:pPr>
      <w:r>
        <w:rPr>
          <w:rStyle w:val="s0"/>
        </w:rPr>
        <w:t> </w:t>
      </w:r>
    </w:p>
    <w:p w:rsidR="00000000" w:rsidRDefault="00A8247E">
      <w:pPr>
        <w:pStyle w:val="pr"/>
      </w:pPr>
      <w:r>
        <w:rPr>
          <w:rStyle w:val="s0"/>
        </w:rPr>
        <w:t>в _____________________________</w:t>
      </w:r>
    </w:p>
    <w:p w:rsidR="00000000" w:rsidRDefault="00A8247E">
      <w:pPr>
        <w:pStyle w:val="pr"/>
      </w:pPr>
      <w:r>
        <w:rPr>
          <w:rStyle w:val="s0"/>
        </w:rPr>
        <w:t>(полное наименование</w:t>
      </w:r>
    </w:p>
    <w:p w:rsidR="00000000" w:rsidRDefault="00A8247E">
      <w:pPr>
        <w:pStyle w:val="pr"/>
      </w:pPr>
      <w:r>
        <w:rPr>
          <w:rStyle w:val="s0"/>
        </w:rPr>
        <w:t>юридического лица, фамилия,</w:t>
      </w:r>
    </w:p>
    <w:p w:rsidR="00000000" w:rsidRDefault="00A8247E">
      <w:pPr>
        <w:pStyle w:val="pr"/>
      </w:pPr>
      <w:r>
        <w:rPr>
          <w:rStyle w:val="s0"/>
        </w:rPr>
        <w:t>имя, отчество (при его наличии)</w:t>
      </w:r>
    </w:p>
    <w:p w:rsidR="00000000" w:rsidRDefault="00A8247E">
      <w:pPr>
        <w:pStyle w:val="pr"/>
      </w:pPr>
      <w:r>
        <w:rPr>
          <w:rStyle w:val="s0"/>
        </w:rPr>
        <w:t>услугодателя)</w:t>
      </w:r>
    </w:p>
    <w:p w:rsidR="00000000" w:rsidRDefault="00A8247E">
      <w:pPr>
        <w:pStyle w:val="pr"/>
      </w:pPr>
      <w:r>
        <w:rPr>
          <w:rStyle w:val="s0"/>
        </w:rPr>
        <w:t>от____________________________</w:t>
      </w:r>
    </w:p>
    <w:p w:rsidR="00000000" w:rsidRDefault="00A8247E">
      <w:pPr>
        <w:pStyle w:val="pr"/>
      </w:pPr>
      <w:r>
        <w:rPr>
          <w:rStyle w:val="s0"/>
        </w:rPr>
        <w:t>(полное услугополучателя)</w:t>
      </w:r>
    </w:p>
    <w:p w:rsidR="00000000" w:rsidRDefault="00A8247E">
      <w:pPr>
        <w:pStyle w:val="pr"/>
      </w:pPr>
      <w:r>
        <w:rPr>
          <w:rStyle w:val="s0"/>
        </w:rPr>
        <w:t>адрес _________________________</w:t>
      </w:r>
    </w:p>
    <w:p w:rsidR="00000000" w:rsidRDefault="00A8247E">
      <w:pPr>
        <w:pStyle w:val="pr"/>
      </w:pPr>
      <w:r>
        <w:rPr>
          <w:rStyle w:val="s0"/>
        </w:rPr>
        <w:t>(индекс, область, город,</w:t>
      </w:r>
    </w:p>
    <w:p w:rsidR="00000000" w:rsidRDefault="00A8247E">
      <w:pPr>
        <w:pStyle w:val="pr"/>
      </w:pPr>
      <w:r>
        <w:rPr>
          <w:rStyle w:val="s0"/>
        </w:rPr>
        <w:t>район, улица, № дома,</w:t>
      </w:r>
    </w:p>
    <w:p w:rsidR="00000000" w:rsidRDefault="00A8247E">
      <w:pPr>
        <w:pStyle w:val="pr"/>
      </w:pPr>
      <w:r>
        <w:rPr>
          <w:rStyle w:val="s0"/>
        </w:rPr>
        <w:t>№ квартиры (при его наличии),</w:t>
      </w:r>
    </w:p>
    <w:p w:rsidR="00000000" w:rsidRDefault="00A8247E">
      <w:pPr>
        <w:pStyle w:val="pr"/>
      </w:pPr>
      <w:r>
        <w:rPr>
          <w:rStyle w:val="s0"/>
        </w:rPr>
        <w:t>телефон) реквизиты услугополучателя</w:t>
      </w:r>
    </w:p>
    <w:p w:rsidR="00000000" w:rsidRDefault="00A8247E">
      <w:pPr>
        <w:pStyle w:val="pr"/>
      </w:pPr>
      <w:r>
        <w:rPr>
          <w:rStyle w:val="s0"/>
        </w:rPr>
        <w:t>______________________________</w:t>
      </w:r>
    </w:p>
    <w:p w:rsidR="00000000" w:rsidRDefault="00A8247E">
      <w:pPr>
        <w:pStyle w:val="pr"/>
      </w:pPr>
      <w:r>
        <w:rPr>
          <w:rStyle w:val="s0"/>
        </w:rPr>
        <w:t>(бизнес-идентификационный</w:t>
      </w:r>
    </w:p>
    <w:p w:rsidR="00000000" w:rsidRDefault="00A8247E">
      <w:pPr>
        <w:pStyle w:val="pr"/>
      </w:pPr>
      <w:r>
        <w:rPr>
          <w:rStyle w:val="s0"/>
        </w:rPr>
        <w:t>номер, индивидуальный</w:t>
      </w:r>
    </w:p>
    <w:p w:rsidR="00000000" w:rsidRDefault="00A8247E">
      <w:pPr>
        <w:pStyle w:val="pr"/>
      </w:pPr>
      <w:r>
        <w:rPr>
          <w:rStyle w:val="s0"/>
        </w:rPr>
        <w:t>идентификационный номер)</w:t>
      </w:r>
    </w:p>
    <w:p w:rsidR="00000000" w:rsidRDefault="00A8247E">
      <w:pPr>
        <w:pStyle w:val="pc"/>
      </w:pPr>
      <w:r>
        <w:rPr>
          <w:rStyle w:val="s0"/>
        </w:rPr>
        <w:t> </w:t>
      </w:r>
    </w:p>
    <w:p w:rsidR="00000000" w:rsidRDefault="00A8247E">
      <w:pPr>
        <w:pStyle w:val="pc"/>
      </w:pPr>
      <w:r>
        <w:rPr>
          <w:rStyle w:val="s1"/>
        </w:rPr>
        <w:t>Заявк</w:t>
      </w:r>
      <w:r>
        <w:rPr>
          <w:rStyle w:val="s1"/>
        </w:rPr>
        <w:t>а</w:t>
      </w:r>
    </w:p>
    <w:p w:rsidR="00000000" w:rsidRDefault="00A8247E">
      <w:pPr>
        <w:pStyle w:val="pc"/>
      </w:pPr>
      <w:r>
        <w:rPr>
          <w:rStyle w:val="s1"/>
        </w:rPr>
        <w:t> </w:t>
      </w:r>
    </w:p>
    <w:p w:rsidR="00000000" w:rsidRDefault="00A8247E">
      <w:pPr>
        <w:pStyle w:val="pj"/>
      </w:pPr>
      <w:r>
        <w:rPr>
          <w:rStyle w:val="s0"/>
        </w:rPr>
        <w:t>Прошу выдать «Разрешение на пользование животным миром» (промысловое, любительское (спортивное), научно-исследовательский лов, мелиоративный лов, лов в воспроизводственных целях) ___________________________________________________</w:t>
      </w:r>
    </w:p>
    <w:p w:rsidR="00000000" w:rsidRDefault="00A8247E">
      <w:pPr>
        <w:pStyle w:val="pj"/>
      </w:pPr>
      <w:r>
        <w:rPr>
          <w:rStyle w:val="s0"/>
        </w:rPr>
        <w:t>Вид пользования: ____</w:t>
      </w:r>
      <w:r>
        <w:rPr>
          <w:rStyle w:val="s0"/>
        </w:rPr>
        <w:t>____________________________________________________</w:t>
      </w:r>
    </w:p>
    <w:p w:rsidR="00000000" w:rsidRDefault="00A8247E">
      <w:pPr>
        <w:pStyle w:val="pj"/>
      </w:pPr>
      <w:r>
        <w:rPr>
          <w:rStyle w:val="s0"/>
        </w:rPr>
        <w:t>Наименование водоема и (или) участка: _____________________________________</w:t>
      </w:r>
    </w:p>
    <w:p w:rsidR="00000000" w:rsidRDefault="00A8247E">
      <w:pPr>
        <w:pStyle w:val="pj"/>
      </w:pPr>
      <w:r>
        <w:rPr>
          <w:rStyle w:val="s0"/>
        </w:rPr>
        <w:t>Цель изъятия: ___________________________________________________________</w:t>
      </w:r>
    </w:p>
    <w:p w:rsidR="00000000" w:rsidRDefault="00A8247E">
      <w:pPr>
        <w:pStyle w:val="pj"/>
      </w:pPr>
      <w:r>
        <w:rPr>
          <w:rStyle w:val="s0"/>
        </w:rPr>
        <w:t>Способы изъятия: ____________________________________</w:t>
      </w:r>
      <w:r>
        <w:rPr>
          <w:rStyle w:val="s0"/>
        </w:rPr>
        <w:t>____________________</w:t>
      </w:r>
    </w:p>
    <w:p w:rsidR="00000000" w:rsidRDefault="00A8247E">
      <w:pPr>
        <w:pStyle w:val="pj"/>
      </w:pPr>
      <w:r>
        <w:rPr>
          <w:rStyle w:val="s0"/>
        </w:rPr>
        <w:t>Ответственные лица за использование разрешения: __________________________</w:t>
      </w:r>
    </w:p>
    <w:p w:rsidR="00000000" w:rsidRDefault="00A8247E">
      <w:pPr>
        <w:pStyle w:val="pj"/>
      </w:pPr>
      <w:r>
        <w:rPr>
          <w:rStyle w:val="s0"/>
        </w:rPr>
        <w:t>________________________________________________________________________</w:t>
      </w:r>
    </w:p>
    <w:p w:rsidR="00000000" w:rsidRDefault="00A8247E">
      <w:pPr>
        <w:pStyle w:val="pj"/>
      </w:pPr>
      <w:r>
        <w:rPr>
          <w:rStyle w:val="s0"/>
        </w:rPr>
        <w:t>(фамилия, имя, отчество (при его наличии),</w:t>
      </w:r>
    </w:p>
    <w:p w:rsidR="00000000" w:rsidRDefault="00A8247E">
      <w:pPr>
        <w:pStyle w:val="pj"/>
      </w:pPr>
      <w:r>
        <w:rPr>
          <w:rStyle w:val="s0"/>
        </w:rPr>
        <w:t>индивидуальный идентификационный номер)</w:t>
      </w:r>
    </w:p>
    <w:p w:rsidR="00000000" w:rsidRDefault="00A8247E">
      <w:pPr>
        <w:pStyle w:val="pj"/>
      </w:pPr>
      <w:r>
        <w:rPr>
          <w:rStyle w:val="s0"/>
        </w:rPr>
        <w:t>Список лиц, участвующих в изъятии объектов животного мира, за исключением</w:t>
      </w:r>
    </w:p>
    <w:p w:rsidR="00000000" w:rsidRDefault="00A8247E">
      <w:pPr>
        <w:pStyle w:val="pj"/>
      </w:pPr>
      <w:r>
        <w:rPr>
          <w:rStyle w:val="s0"/>
        </w:rPr>
        <w:t>любительского (спортивного) рыболовства: __________________________________</w:t>
      </w:r>
    </w:p>
    <w:p w:rsidR="00000000" w:rsidRDefault="00A8247E">
      <w:pPr>
        <w:pStyle w:val="pj"/>
      </w:pPr>
      <w:r>
        <w:rPr>
          <w:rStyle w:val="s0"/>
        </w:rPr>
        <w:t>(фамилия, имя, отчество</w:t>
      </w:r>
    </w:p>
    <w:p w:rsidR="00000000" w:rsidRDefault="00A8247E">
      <w:pPr>
        <w:pStyle w:val="pj"/>
      </w:pPr>
      <w:r>
        <w:rPr>
          <w:rStyle w:val="s0"/>
        </w:rPr>
        <w:t>(при его наличии), индивидуальный</w:t>
      </w:r>
    </w:p>
    <w:p w:rsidR="00000000" w:rsidRDefault="00A8247E">
      <w:pPr>
        <w:pStyle w:val="pj"/>
      </w:pPr>
      <w:r>
        <w:rPr>
          <w:rStyle w:val="s0"/>
        </w:rPr>
        <w:t>идентификационный номер)</w:t>
      </w:r>
    </w:p>
    <w:p w:rsidR="00000000" w:rsidRDefault="00A8247E">
      <w:pPr>
        <w:pStyle w:val="pj"/>
      </w:pPr>
      <w:r>
        <w:rPr>
          <w:rStyle w:val="s0"/>
        </w:rPr>
        <w:t>Договор на ведение рыбн</w:t>
      </w:r>
      <w:r>
        <w:rPr>
          <w:rStyle w:val="s0"/>
        </w:rPr>
        <w:t>ого хозяйства от «___» ________20__ года №______ Номер, дата и серия свидетельства об аккредитации субъекта (в случае научно- исследовательского лова) _____________________________________________</w:t>
      </w:r>
    </w:p>
    <w:p w:rsidR="00000000" w:rsidRDefault="00A8247E">
      <w:pPr>
        <w:pStyle w:val="pj"/>
      </w:pPr>
      <w:r>
        <w:rPr>
          <w:rStyle w:val="s0"/>
        </w:rPr>
        <w:t xml:space="preserve">Перечень и количество объектов, планируемых для изъятия из </w:t>
      </w:r>
      <w:r>
        <w:rPr>
          <w:rStyle w:val="s0"/>
        </w:rPr>
        <w:t>среды обитания:</w:t>
      </w:r>
    </w:p>
    <w:p w:rsidR="00000000" w:rsidRDefault="00A8247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00"/>
        <w:gridCol w:w="2841"/>
        <w:gridCol w:w="3130"/>
      </w:tblGrid>
      <w:tr w:rsidR="00000000">
        <w:tc>
          <w:tcPr>
            <w:tcW w:w="18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Наименование объектов</w:t>
            </w:r>
          </w:p>
        </w:tc>
        <w:tc>
          <w:tcPr>
            <w:tcW w:w="14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Количество (тонн)</w:t>
            </w:r>
          </w:p>
        </w:tc>
        <w:tc>
          <w:tcPr>
            <w:tcW w:w="16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Количество (особей)</w:t>
            </w:r>
          </w:p>
        </w:tc>
      </w:tr>
      <w:tr w:rsidR="00000000">
        <w:tc>
          <w:tcPr>
            <w:tcW w:w="18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</w:tbl>
    <w:p w:rsidR="00000000" w:rsidRDefault="00A8247E">
      <w:pPr>
        <w:pStyle w:val="pj"/>
      </w:pPr>
      <w:r>
        <w:rPr>
          <w:rStyle w:val="s0"/>
        </w:rPr>
        <w:t> </w:t>
      </w:r>
    </w:p>
    <w:p w:rsidR="00000000" w:rsidRDefault="00A8247E">
      <w:pPr>
        <w:pStyle w:val="pj"/>
      </w:pPr>
      <w:r>
        <w:rPr>
          <w:rStyle w:val="s0"/>
        </w:rPr>
        <w:t>Половозрастной состав (в случае необходимости) ____________________________</w:t>
      </w:r>
    </w:p>
    <w:p w:rsidR="00000000" w:rsidRDefault="00A8247E">
      <w:pPr>
        <w:pStyle w:val="pj"/>
      </w:pPr>
      <w:r>
        <w:rPr>
          <w:rStyle w:val="s0"/>
        </w:rPr>
        <w:t>Сроки изъятия c _____________ по _________________</w:t>
      </w:r>
    </w:p>
    <w:p w:rsidR="00000000" w:rsidRDefault="00A8247E">
      <w:pPr>
        <w:pStyle w:val="pj"/>
      </w:pPr>
      <w:r>
        <w:rPr>
          <w:rStyle w:val="s0"/>
        </w:rPr>
        <w:t>Район (территория) и границы участка предполагаемого изъятия: ____________</w:t>
      </w:r>
    </w:p>
    <w:p w:rsidR="00000000" w:rsidRDefault="00A8247E">
      <w:pPr>
        <w:pStyle w:val="pj"/>
      </w:pPr>
      <w:r>
        <w:rPr>
          <w:rStyle w:val="s0"/>
        </w:rPr>
        <w:t>Орудия изъятия:</w:t>
      </w:r>
    </w:p>
    <w:p w:rsidR="00000000" w:rsidRDefault="00A8247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73"/>
        <w:gridCol w:w="2898"/>
      </w:tblGrid>
      <w:tr w:rsidR="00000000">
        <w:tc>
          <w:tcPr>
            <w:tcW w:w="348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Наименование орудия изъятия</w:t>
            </w:r>
          </w:p>
        </w:tc>
        <w:tc>
          <w:tcPr>
            <w:tcW w:w="1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Количество</w:t>
            </w:r>
          </w:p>
        </w:tc>
      </w:tr>
      <w:tr w:rsidR="00000000">
        <w:tc>
          <w:tcPr>
            <w:tcW w:w="3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</w:tbl>
    <w:p w:rsidR="00000000" w:rsidRDefault="00A8247E">
      <w:pPr>
        <w:pStyle w:val="pj"/>
      </w:pPr>
      <w:r>
        <w:rPr>
          <w:rStyle w:val="s0"/>
        </w:rPr>
        <w:t> </w:t>
      </w:r>
    </w:p>
    <w:p w:rsidR="00000000" w:rsidRDefault="00A8247E">
      <w:pPr>
        <w:pStyle w:val="pj"/>
      </w:pPr>
      <w:r>
        <w:rPr>
          <w:rStyle w:val="s0"/>
        </w:rPr>
        <w:t>Плавательные средства:</w:t>
      </w:r>
    </w:p>
    <w:p w:rsidR="00000000" w:rsidRDefault="00A8247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48"/>
        <w:gridCol w:w="5823"/>
      </w:tblGrid>
      <w:tr w:rsidR="00000000">
        <w:tc>
          <w:tcPr>
            <w:tcW w:w="195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Тип судна</w:t>
            </w:r>
          </w:p>
        </w:tc>
        <w:tc>
          <w:tcPr>
            <w:tcW w:w="30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0"/>
              </w:rPr>
              <w:t>Количество штук</w:t>
            </w:r>
          </w:p>
        </w:tc>
      </w:tr>
      <w:tr w:rsidR="00000000">
        <w:tc>
          <w:tcPr>
            <w:tcW w:w="19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</w:tbl>
    <w:p w:rsidR="00000000" w:rsidRDefault="00A8247E">
      <w:pPr>
        <w:pStyle w:val="pj"/>
      </w:pPr>
      <w:r>
        <w:rPr>
          <w:rStyle w:val="s0"/>
        </w:rPr>
        <w:t> </w:t>
      </w:r>
    </w:p>
    <w:p w:rsidR="00000000" w:rsidRDefault="00A8247E">
      <w:pPr>
        <w:pStyle w:val="pj"/>
      </w:pPr>
      <w:r>
        <w:rPr>
          <w:rStyle w:val="s0"/>
        </w:rPr>
        <w:t>Подтверждаю достоверность представленной информации и осведомлен об ответственности за представление недостоверных сведений в соответствии с законодательством Республики Казахстан.</w:t>
      </w:r>
    </w:p>
    <w:p w:rsidR="00000000" w:rsidRDefault="00A8247E">
      <w:pPr>
        <w:pStyle w:val="pj"/>
      </w:pPr>
      <w:r>
        <w:rPr>
          <w:rStyle w:val="s0"/>
        </w:rPr>
        <w:t xml:space="preserve">Согласен на использование сведений, составляющих охраняемую законом тайну, </w:t>
      </w:r>
      <w:r>
        <w:rPr>
          <w:rStyle w:val="s0"/>
        </w:rPr>
        <w:t>содержащихся в информационных системах.</w:t>
      </w:r>
    </w:p>
    <w:p w:rsidR="00000000" w:rsidRDefault="00A8247E">
      <w:pPr>
        <w:pStyle w:val="pj"/>
      </w:pPr>
      <w:r>
        <w:rPr>
          <w:rStyle w:val="s0"/>
        </w:rPr>
        <w:t>Дата подачи заявления «___» ______________ 20 ___ года.</w:t>
      </w:r>
    </w:p>
    <w:p w:rsidR="00000000" w:rsidRDefault="00A8247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A8247E">
      <w:pPr>
        <w:pStyle w:val="pj"/>
      </w:pPr>
      <w:r>
        <w:rPr>
          <w:rStyle w:val="s0"/>
        </w:rPr>
        <w:t>                    (фамилия, имя, отчество (при его наличии), ЭЦП)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j"/>
      </w:pPr>
      <w:bookmarkStart w:id="6" w:name="SUB7"/>
      <w:bookmarkEnd w:id="6"/>
      <w:r>
        <w:t> </w:t>
      </w:r>
    </w:p>
    <w:p w:rsidR="00000000" w:rsidRDefault="00A8247E">
      <w:pPr>
        <w:pStyle w:val="pr"/>
      </w:pPr>
      <w:r>
        <w:t>Приложение 7</w:t>
      </w:r>
    </w:p>
    <w:p w:rsidR="00000000" w:rsidRDefault="00A8247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 разрешений </w:t>
      </w:r>
    </w:p>
    <w:p w:rsidR="00000000" w:rsidRDefault="00A8247E">
      <w:pPr>
        <w:pStyle w:val="pr"/>
      </w:pPr>
      <w:r>
        <w:t>на пользование животным миром</w:t>
      </w:r>
    </w:p>
    <w:p w:rsidR="00000000" w:rsidRDefault="00A8247E">
      <w:pPr>
        <w:pStyle w:val="pr"/>
      </w:pPr>
      <w:r>
        <w:t> </w:t>
      </w:r>
    </w:p>
    <w:p w:rsidR="00000000" w:rsidRDefault="00A8247E">
      <w:pPr>
        <w:pStyle w:val="pr"/>
      </w:pPr>
      <w:r>
        <w:t>Форма</w:t>
      </w:r>
    </w:p>
    <w:p w:rsidR="00000000" w:rsidRDefault="00A8247E">
      <w:pPr>
        <w:pStyle w:val="pr"/>
      </w:pPr>
      <w:r>
        <w:t>в __________________________</w:t>
      </w:r>
    </w:p>
    <w:p w:rsidR="00000000" w:rsidRDefault="00A8247E">
      <w:pPr>
        <w:pStyle w:val="pr"/>
      </w:pPr>
      <w:r>
        <w:t>(полное наименование услугодателя)</w:t>
      </w:r>
    </w:p>
    <w:p w:rsidR="00000000" w:rsidRDefault="00A8247E">
      <w:pPr>
        <w:pStyle w:val="pr"/>
      </w:pPr>
      <w:r>
        <w:t>от __________________________</w:t>
      </w:r>
    </w:p>
    <w:p w:rsidR="00000000" w:rsidRDefault="00A8247E">
      <w:pPr>
        <w:pStyle w:val="pr"/>
      </w:pPr>
      <w:r>
        <w:t xml:space="preserve">(полное наименование юридического </w:t>
      </w:r>
    </w:p>
    <w:p w:rsidR="00000000" w:rsidRDefault="00A8247E">
      <w:pPr>
        <w:pStyle w:val="pr"/>
      </w:pPr>
      <w:r>
        <w:t xml:space="preserve">лица, фамилия, имя, отчество </w:t>
      </w:r>
    </w:p>
    <w:p w:rsidR="00000000" w:rsidRDefault="00A8247E">
      <w:pPr>
        <w:pStyle w:val="pr"/>
      </w:pPr>
      <w:r>
        <w:t>(при е</w:t>
      </w:r>
      <w:r>
        <w:t>го наличии) услугополучателя)</w:t>
      </w:r>
    </w:p>
    <w:p w:rsidR="00000000" w:rsidRDefault="00A8247E">
      <w:pPr>
        <w:pStyle w:val="pr"/>
      </w:pPr>
      <w:r>
        <w:t>адрес________________________________-</w:t>
      </w:r>
    </w:p>
    <w:p w:rsidR="00000000" w:rsidRDefault="00A8247E">
      <w:pPr>
        <w:pStyle w:val="pr"/>
      </w:pPr>
      <w:r>
        <w:t xml:space="preserve">(индекс, область, город, район, улица, № дома, </w:t>
      </w:r>
    </w:p>
    <w:p w:rsidR="00000000" w:rsidRDefault="00A8247E">
      <w:pPr>
        <w:pStyle w:val="pr"/>
      </w:pPr>
      <w:r>
        <w:t>№ квартиры (при его наличии), телефон)</w:t>
      </w:r>
    </w:p>
    <w:p w:rsidR="00000000" w:rsidRDefault="00A8247E">
      <w:pPr>
        <w:pStyle w:val="pr"/>
      </w:pPr>
      <w:r>
        <w:t>Реквизиты услугополучателя_________</w:t>
      </w:r>
    </w:p>
    <w:p w:rsidR="00000000" w:rsidRDefault="00A8247E">
      <w:pPr>
        <w:pStyle w:val="pr"/>
      </w:pPr>
      <w:r>
        <w:t>(бизнес-идентификационный номер,</w:t>
      </w:r>
    </w:p>
    <w:p w:rsidR="00000000" w:rsidRDefault="00A8247E">
      <w:pPr>
        <w:pStyle w:val="pr"/>
      </w:pPr>
      <w:r>
        <w:t>индивидуальный идентификационный номер)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c"/>
      </w:pPr>
      <w:r>
        <w:rPr>
          <w:rStyle w:val="s1"/>
        </w:rPr>
        <w:t>Заявка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j"/>
      </w:pPr>
      <w:r>
        <w:t>Прошу выдать «Разрешение на пользование животным миром» (на охоту,</w:t>
      </w:r>
    </w:p>
    <w:p w:rsidR="00000000" w:rsidRDefault="00A8247E">
      <w:pPr>
        <w:pStyle w:val="pj"/>
      </w:pPr>
      <w:r>
        <w:t>воспроизводственных целях, на использование животных в научных, культурно-</w:t>
      </w:r>
    </w:p>
    <w:p w:rsidR="00000000" w:rsidRDefault="00A8247E">
      <w:pPr>
        <w:pStyle w:val="pj"/>
      </w:pPr>
      <w:r>
        <w:t>просветительских, воспитательных, эстетических целях, а также</w:t>
      </w:r>
      <w:r>
        <w:t xml:space="preserve"> в целях </w:t>
      </w:r>
    </w:p>
    <w:p w:rsidR="00000000" w:rsidRDefault="00A8247E">
      <w:pPr>
        <w:pStyle w:val="pj"/>
      </w:pPr>
      <w:r>
        <w:t>предотвращения эпизоотии) ____________________________________</w:t>
      </w:r>
    </w:p>
    <w:p w:rsidR="00000000" w:rsidRDefault="00A8247E">
      <w:pPr>
        <w:pStyle w:val="pj"/>
      </w:pPr>
      <w:r>
        <w:t>Вид пользования _____________________________________________________</w:t>
      </w:r>
    </w:p>
    <w:p w:rsidR="00000000" w:rsidRDefault="00A8247E">
      <w:pPr>
        <w:pStyle w:val="pj"/>
      </w:pPr>
      <w:r>
        <w:t>Цель изъятия ________________________________________________________</w:t>
      </w:r>
    </w:p>
    <w:p w:rsidR="00000000" w:rsidRDefault="00A8247E">
      <w:pPr>
        <w:pStyle w:val="pj"/>
      </w:pPr>
      <w:r>
        <w:t>Способы изъятия ___________________________</w:t>
      </w:r>
      <w:r>
        <w:t>__________________________</w:t>
      </w:r>
    </w:p>
    <w:p w:rsidR="00000000" w:rsidRDefault="00A8247E">
      <w:pPr>
        <w:pStyle w:val="pj"/>
      </w:pPr>
      <w:r>
        <w:t>Номер и дата договора на ведение охотничьего хозяйства: __________________</w:t>
      </w:r>
    </w:p>
    <w:p w:rsidR="00000000" w:rsidRDefault="00A8247E">
      <w:pPr>
        <w:pStyle w:val="pj"/>
      </w:pPr>
      <w:r>
        <w:t>Ответственные лица за использование разрешения: ________________________</w:t>
      </w:r>
    </w:p>
    <w:p w:rsidR="00000000" w:rsidRDefault="00A8247E">
      <w:pPr>
        <w:pStyle w:val="pj"/>
      </w:pPr>
      <w:r>
        <w:t>____________________________________________________________________</w:t>
      </w:r>
    </w:p>
    <w:p w:rsidR="00000000" w:rsidRDefault="00A8247E">
      <w:pPr>
        <w:pStyle w:val="pj"/>
      </w:pPr>
      <w:r>
        <w:t>(фамилия, им</w:t>
      </w:r>
      <w:r>
        <w:t>я, отчество (при его наличии), индивидуальный  идентификационный номер)</w:t>
      </w:r>
    </w:p>
    <w:p w:rsidR="00000000" w:rsidRDefault="00A8247E">
      <w:pPr>
        <w:pStyle w:val="pj"/>
      </w:pPr>
      <w:r>
        <w:t>Список лиц, участвующих в изъятии объектов животного мира, за исключением</w:t>
      </w:r>
    </w:p>
    <w:p w:rsidR="00000000" w:rsidRDefault="00A8247E">
      <w:pPr>
        <w:pStyle w:val="pj"/>
      </w:pPr>
      <w:r>
        <w:t>охоты: _____________________________________________________________</w:t>
      </w:r>
    </w:p>
    <w:p w:rsidR="00000000" w:rsidRDefault="00A8247E">
      <w:pPr>
        <w:pStyle w:val="pj"/>
      </w:pPr>
      <w:r>
        <w:t>                     (фамилия, имя, отчес</w:t>
      </w:r>
      <w:r>
        <w:t>тво (при его наличии), индивидуальный</w:t>
      </w:r>
    </w:p>
    <w:p w:rsidR="00000000" w:rsidRDefault="00A8247E">
      <w:pPr>
        <w:pStyle w:val="pj"/>
      </w:pPr>
      <w:r>
        <w:t>                                             идентификационный номер)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j"/>
      </w:pPr>
      <w:r>
        <w:t>Перечень и количество объектов, планируемых для изъятия из среды обитания: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3"/>
        <w:gridCol w:w="2719"/>
        <w:gridCol w:w="4749"/>
      </w:tblGrid>
      <w:tr w:rsidR="00000000">
        <w:tc>
          <w:tcPr>
            <w:tcW w:w="114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ji"/>
            </w:pPr>
            <w:r>
              <w:t>Виды животных</w:t>
            </w:r>
          </w:p>
        </w:tc>
        <w:tc>
          <w:tcPr>
            <w:tcW w:w="140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ji"/>
            </w:pPr>
            <w:r>
              <w:t>Количество (особей)</w:t>
            </w:r>
          </w:p>
        </w:tc>
        <w:tc>
          <w:tcPr>
            <w:tcW w:w="245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ji"/>
            </w:pPr>
            <w:r>
              <w:t>Район (территория) и границы участка</w:t>
            </w:r>
          </w:p>
        </w:tc>
      </w:tr>
      <w:tr w:rsidR="00000000">
        <w:tc>
          <w:tcPr>
            <w:tcW w:w="11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ji"/>
            </w:pPr>
            <w:r>
              <w:t> 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ji"/>
            </w:pPr>
            <w:r>
              <w:t> 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</w:tbl>
    <w:p w:rsidR="00000000" w:rsidRDefault="00A8247E">
      <w:pPr>
        <w:pStyle w:val="pj"/>
      </w:pPr>
      <w:r>
        <w:t> </w:t>
      </w:r>
    </w:p>
    <w:p w:rsidR="00000000" w:rsidRDefault="00A8247E">
      <w:pPr>
        <w:pStyle w:val="pj"/>
      </w:pPr>
      <w:r>
        <w:t>Общая стоимость (тенге) ______________________________________________</w:t>
      </w:r>
    </w:p>
    <w:p w:rsidR="00000000" w:rsidRDefault="00A8247E">
      <w:pPr>
        <w:pStyle w:val="pj"/>
      </w:pPr>
      <w:r>
        <w:t>Половозрастной состав (в случае необходимости) _________________________</w:t>
      </w:r>
    </w:p>
    <w:p w:rsidR="00000000" w:rsidRDefault="00A8247E">
      <w:pPr>
        <w:pStyle w:val="pj"/>
      </w:pPr>
      <w:r>
        <w:t>Сроки изъятия c _____________ по ______________</w:t>
      </w:r>
    </w:p>
    <w:p w:rsidR="00000000" w:rsidRDefault="00A8247E">
      <w:pPr>
        <w:pStyle w:val="pj"/>
      </w:pPr>
      <w:r>
        <w:t>Подтверждаю достоверность представленной информации и осведомлен об</w:t>
      </w:r>
    </w:p>
    <w:p w:rsidR="00000000" w:rsidRDefault="00A8247E">
      <w:pPr>
        <w:pStyle w:val="pj"/>
      </w:pPr>
      <w:r>
        <w:t>ответственности за представление недостоверных сведений в соответствии с</w:t>
      </w:r>
    </w:p>
    <w:p w:rsidR="00000000" w:rsidRDefault="00A8247E">
      <w:pPr>
        <w:pStyle w:val="pj"/>
      </w:pPr>
      <w:r>
        <w:t>законодательством Республики Казахстан.</w:t>
      </w:r>
    </w:p>
    <w:p w:rsidR="00000000" w:rsidRDefault="00A8247E">
      <w:pPr>
        <w:pStyle w:val="pj"/>
      </w:pPr>
      <w:r>
        <w:t>Согласен на использование сведений, составляющих охраняемую законом тайну,</w:t>
      </w:r>
    </w:p>
    <w:p w:rsidR="00000000" w:rsidRDefault="00A8247E">
      <w:pPr>
        <w:pStyle w:val="pj"/>
      </w:pPr>
      <w:r>
        <w:t>содержащихся в информационных системах.</w:t>
      </w:r>
    </w:p>
    <w:p w:rsidR="00000000" w:rsidRDefault="00A8247E">
      <w:pPr>
        <w:pStyle w:val="pj"/>
      </w:pPr>
      <w:r>
        <w:t>Дата подачи заявления «___» ______________ 20 ____ года.</w:t>
      </w:r>
    </w:p>
    <w:p w:rsidR="00000000" w:rsidRDefault="00A8247E">
      <w:pPr>
        <w:pStyle w:val="pj"/>
      </w:pPr>
      <w:r>
        <w:t>____________________________________________________________________</w:t>
      </w:r>
    </w:p>
    <w:p w:rsidR="00000000" w:rsidRDefault="00A8247E">
      <w:pPr>
        <w:pStyle w:val="pj"/>
      </w:pPr>
      <w:r>
        <w:t>                             (фамилия, имя, отчество (при его наличии), ЭЦП)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j"/>
      </w:pPr>
      <w:bookmarkStart w:id="7" w:name="SUB8"/>
      <w:bookmarkEnd w:id="7"/>
      <w:r>
        <w:t> </w:t>
      </w:r>
    </w:p>
    <w:p w:rsidR="00000000" w:rsidRDefault="00A8247E">
      <w:pPr>
        <w:pStyle w:val="pji"/>
      </w:pPr>
      <w:r>
        <w:rPr>
          <w:rStyle w:val="s3"/>
        </w:rPr>
        <w:t>Приложени</w:t>
      </w:r>
      <w:r>
        <w:rPr>
          <w:rStyle w:val="s3"/>
        </w:rPr>
        <w:t xml:space="preserve">е 8 изложено в редакции </w:t>
      </w:r>
      <w:hyperlink r:id="rId45" w:anchor="sub_id=5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экологии, геологии и природных ресурсов РК от 29.03.21 г. № 76 (</w:t>
      </w:r>
      <w:hyperlink r:id="rId46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15.11.22 г. № 701 (введен в действие с 29 ноября 2022 г.) (</w:t>
      </w:r>
      <w:hyperlink r:id="rId48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247E">
      <w:pPr>
        <w:pStyle w:val="pr"/>
      </w:pPr>
      <w:r>
        <w:t>Приложение 8</w:t>
      </w:r>
    </w:p>
    <w:p w:rsidR="00000000" w:rsidRDefault="00A8247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 разрешений </w:t>
      </w:r>
    </w:p>
    <w:p w:rsidR="00000000" w:rsidRDefault="00A8247E">
      <w:pPr>
        <w:pStyle w:val="pr"/>
      </w:pPr>
      <w:r>
        <w:t>на пользование животным миром</w:t>
      </w:r>
    </w:p>
    <w:p w:rsidR="00000000" w:rsidRDefault="00A8247E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880"/>
        <w:gridCol w:w="5235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c"/>
            </w:pPr>
            <w:r>
              <w:rPr>
                <w:rStyle w:val="s1"/>
              </w:rPr>
              <w:t>Перечень основных требований к оказанию государственной услуги «Выдача разрешений на пользование животным миром»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1. Охота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2. Рыболовство (промысловое, любительское (спортивное), научно-исследовательский лов, мелиоративный лов, лов в воспроизводственных цел</w:t>
            </w:r>
            <w:r>
              <w:rPr>
                <w:rStyle w:val="s0"/>
              </w:rPr>
              <w:t>ях)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3. Использование животных в научных, культурно-просветительских, воспитательных, эстетических целях, а также в целях предотвращения эпизоотии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4. Использование видов животных в воспроизводственных целях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Местные исполнительные органы, Комитет рыбного хозяйства Министерства экологии, геологии и природных ресурсов Республики Казахстан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По всем подвидам: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Веб-портал «электронного правительства»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Срок</w:t>
            </w:r>
            <w:r>
              <w:rPr>
                <w:rStyle w:val="s0"/>
              </w:rPr>
              <w:t xml:space="preserve"> оказания государственной услуги</w:t>
            </w:r>
          </w:p>
        </w:tc>
        <w:tc>
          <w:tcPr>
            <w:tcW w:w="2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3 (три) рабочих дня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По всем подвидам: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Разрешения на пользование животным миром выдаются на следующие виды специального пользования животным миром: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1) охота;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2) рыболовство (промысловое, любительское (спортивное), научно-исследовательский лов, мелиоративный лов, лов в воспроизводственных целях);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 xml:space="preserve">3) использование животных в научных, культурно-просветительских, воспитательных, эстетических целях, а также в целях </w:t>
            </w:r>
            <w:r>
              <w:rPr>
                <w:rStyle w:val="s0"/>
              </w:rPr>
              <w:t>предотвращения эпизоотии;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4) использование видов животных в воспроизводственных целях.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Форма предоставления результата оказания государственной услуги: электронная.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6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По всем подвидам: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Государственная услуга оказывается на платной/бесплатной основе.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Пла</w:t>
            </w:r>
            <w:r>
              <w:rPr>
                <w:rStyle w:val="s0"/>
              </w:rPr>
              <w:t xml:space="preserve">та за пользование животным миром осуществляется в соответствии с </w:t>
            </w:r>
            <w:hyperlink r:id="rId49" w:history="1">
              <w:r>
                <w:rPr>
                  <w:rStyle w:val="a4"/>
                </w:rPr>
                <w:t>Кодексом</w:t>
              </w:r>
            </w:hyperlink>
            <w:r>
              <w:rPr>
                <w:rStyle w:val="s0"/>
              </w:rPr>
              <w:t xml:space="preserve"> Республики Казахстан «О налогах и других обязательных платежах в бюджет (Налоговый кодекс)» согласно </w:t>
            </w:r>
            <w:hyperlink w:anchor="sub5" w:history="1">
              <w:r>
                <w:rPr>
                  <w:rStyle w:val="a4"/>
                </w:rPr>
                <w:t>приложению 5</w:t>
              </w:r>
            </w:hyperlink>
            <w:r>
              <w:rPr>
                <w:rStyle w:val="s0"/>
              </w:rPr>
              <w:t xml:space="preserve"> к настоящим Правилам. Оплата производится в наличной или безналичной форме через банки второго уровня или организации, осуществляющие отдельные виды банковских операций, а также через портал оплата осуществляется через платежный шлю</w:t>
            </w:r>
            <w:r>
              <w:rPr>
                <w:rStyle w:val="s0"/>
              </w:rPr>
              <w:t>з «электронного правительства» (далее – ПШЭП).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Сумма платы уплачивается в бюджет по месту получения разрешения на пользование животным миром. Уплата производится до получения разрешения путем перечисления через банки второго уровня или организации, осущест</w:t>
            </w:r>
            <w:r>
              <w:rPr>
                <w:rStyle w:val="s0"/>
              </w:rPr>
              <w:t xml:space="preserve">вляющие отдельные виды банковских операций, за исключением платы за пользование видами животных, являющихся объектами промыслового рыболовства, при превышении суммы платы, подлежащей уплате в бюджет, в сумме более 350-кратного размера месячного расчетного </w:t>
            </w:r>
            <w:r>
              <w:rPr>
                <w:rStyle w:val="s0"/>
              </w:rPr>
              <w:t>показателя по квотам изъятия объектов промыслового рыболовства текущего года.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Уплата платы за пользование видами животных, являющихся объектами промыслового рыболовства, при превышении суммы платы, подлежащей уплате в бюджет, в сумме более 350-кратного раз</w:t>
            </w:r>
            <w:r>
              <w:rPr>
                <w:rStyle w:val="s0"/>
              </w:rPr>
              <w:t>мера месячного расчетного показателя по квотам изъятия объектов промыслового рыболовства текущего года производится долями в следующие сроки: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до 25 декабря текущего года – 20 процентов от общей квоты, выданной в текущем году;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до 25 марта года, следующего з</w:t>
            </w:r>
            <w:r>
              <w:rPr>
                <w:rStyle w:val="s0"/>
              </w:rPr>
              <w:t>а годом, в котором выдана квота – 40 процентов от общей квоты, выданной в текущем году;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до 25 июня года, следующего за годом, в котором выдана квота – 40 процентов от общей квоты, выданной в текущем году.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Плата не взимается: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1) при изъятии из природной сре</w:t>
            </w:r>
            <w:r>
              <w:rPr>
                <w:rStyle w:val="s0"/>
              </w:rPr>
              <w:t>ды животных для целей мечения, кольцевания, переселения, акклиматизации, искусственного разведения и скрещивания в научно-исследовательских и хозяйственных целях с последующим их выпуском в природную среду;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2) при использовании объектов животного мира, явл</w:t>
            </w:r>
            <w:r>
              <w:rPr>
                <w:rStyle w:val="s0"/>
              </w:rPr>
              <w:t>яющихся собственностью физических и юридических лиц, разведенных искусственным путем и содержащихся в неволе и (или) полувольных условиях;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3) при осуществлении уполномоченным государственным органом в области охраны, воспроизводства и использования животно</w:t>
            </w:r>
            <w:r>
              <w:rPr>
                <w:rStyle w:val="s0"/>
              </w:rPr>
              <w:t>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4) при изъятии видов животных, численность которых подлежит регулированию в целях охраны здоровья н</w:t>
            </w:r>
            <w:r>
              <w:rPr>
                <w:rStyle w:val="s0"/>
              </w:rPr>
              <w:t>аселения, предохранения от заболеваний сельскохозяйственных и других домашних животных, предотвращения ущерба окружающей среде, предупреждения опасности нанесения существенного ущерба сельскохозяйственной деятельности.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2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 xml:space="preserve">1) услугодатель –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50" w:history="1">
              <w:r>
                <w:rPr>
                  <w:rStyle w:val="a4"/>
                </w:rPr>
                <w:t>Трудовому кодексу</w:t>
              </w:r>
            </w:hyperlink>
            <w:r>
              <w:rPr>
                <w:rStyle w:val="s0"/>
              </w:rPr>
              <w:t xml:space="preserve"> Республики Казахстан (далее – Кодекс) с перерывом на обед с 13.00 часов до 14.30 часов;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2) Портал – круглосуточно, за исключением технических перерывов в связи с проведением ремонтных</w:t>
            </w:r>
            <w:r>
              <w:rPr>
                <w:rStyle w:val="s0"/>
              </w:rPr>
              <w:t xml:space="preserve"> работ (при обращении услугополучателя после окончания рабочего времени, в выходные и праздничные дни согласно </w:t>
            </w:r>
            <w:hyperlink r:id="rId51" w:history="1">
              <w:r>
                <w:rPr>
                  <w:rStyle w:val="a4"/>
                </w:rPr>
                <w:t>Кодексу</w:t>
              </w:r>
            </w:hyperlink>
            <w:r>
              <w:rPr>
                <w:rStyle w:val="s0"/>
              </w:rPr>
              <w:t>, прием заявлений и выдача результатов оказания государственной услуги ос</w:t>
            </w:r>
            <w:r>
              <w:rPr>
                <w:rStyle w:val="s0"/>
              </w:rPr>
              <w:t>уществляется следующим рабочим днем).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 портале.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8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Заявка в форме электронного документа, удост</w:t>
            </w:r>
            <w:r>
              <w:rPr>
                <w:rStyle w:val="s0"/>
              </w:rPr>
              <w:t>оверенная электронно-цифровой подписью (далее – ЭЦП) услугополучателя: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 xml:space="preserve">1) при выдаче разрешений на пользование животным миром (на промысловое рыболовство, на научно-исследовательский лов, мелиоративный лов, на лов в воспроизводственных целях, любительское (спортивное) рыболовство) по форме согласно </w:t>
            </w:r>
            <w:hyperlink w:anchor="sub6" w:history="1">
              <w:r>
                <w:rPr>
                  <w:rStyle w:val="a4"/>
                </w:rPr>
                <w:t>приложению 6</w:t>
              </w:r>
            </w:hyperlink>
            <w:r>
              <w:rPr>
                <w:rStyle w:val="s0"/>
              </w:rPr>
              <w:t xml:space="preserve"> к настоящим Правилам;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2) при выдаче разрешений на пользование животным миром (на охоту, на использование животных в научных, культурно-просветительских, воспитательных, эстетических целях, а также в целях предотвращения эпизоотии, на использов</w:t>
            </w:r>
            <w:r>
              <w:rPr>
                <w:rStyle w:val="s0"/>
              </w:rPr>
              <w:t xml:space="preserve">ание видов животных в воспроизводственных целях) по форме согласно </w:t>
            </w:r>
            <w:hyperlink w:anchor="sub7" w:history="1">
              <w:r>
                <w:rPr>
                  <w:rStyle w:val="a4"/>
                </w:rPr>
                <w:t>приложению 7</w:t>
              </w:r>
            </w:hyperlink>
            <w:r>
              <w:rPr>
                <w:rStyle w:val="s0"/>
              </w:rPr>
              <w:t xml:space="preserve"> к настоящим Правилам.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В зависимости от вида пользования, дополнительно: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1) на охоту (при первичном обращении):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в случае, если изъятие объектов животного мира производится с участием иностранцев – электронная копия договора субъекта охотничьего хозяйства с иностранцами на организацию охоты;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2) на научно-исследовательский лов: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электронная копия обоснования проведения</w:t>
            </w:r>
            <w:r>
              <w:rPr>
                <w:rStyle w:val="s0"/>
              </w:rPr>
              <w:t xml:space="preserve"> научных работ, утвержденная ученым советом профилирующей научной организации, и программы научно-исследовательских работ;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электронная копия расчетов, обосновывающая предполагаемый объем изъятия объектов животного мира;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электронная копия отчета о результат</w:t>
            </w:r>
            <w:r>
              <w:rPr>
                <w:rStyle w:val="s0"/>
              </w:rPr>
              <w:t>ах использования ранее выданных разрешений (в случае выданных разрешений);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3)на мелиоративный лов: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 xml:space="preserve">заявка по форме согласно </w:t>
            </w:r>
            <w:hyperlink w:anchor="sub6" w:history="1">
              <w:r>
                <w:rPr>
                  <w:rStyle w:val="a4"/>
                </w:rPr>
                <w:t>приложению 6</w:t>
              </w:r>
            </w:hyperlink>
            <w:r>
              <w:rPr>
                <w:rStyle w:val="s0"/>
              </w:rPr>
              <w:t xml:space="preserve"> к настоящим Правилам.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4) на лов в воспроизводственных целях: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электронная копия биологическог</w:t>
            </w:r>
            <w:r>
              <w:rPr>
                <w:rStyle w:val="s0"/>
              </w:rPr>
              <w:t>о обоснования, утвержденная ученым советом профилирующей научной организации, за исключением случаев вылова для целей выполнения государственного заказа на воспроизводство рыбных ресурсов;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5) на промысловый лов: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 xml:space="preserve">заявка по форме согласно </w:t>
            </w:r>
            <w:hyperlink w:anchor="sub6" w:history="1">
              <w:r>
                <w:rPr>
                  <w:rStyle w:val="a4"/>
                </w:rPr>
                <w:t>приложению 6</w:t>
              </w:r>
            </w:hyperlink>
            <w:r>
              <w:rPr>
                <w:rStyle w:val="s0"/>
              </w:rPr>
              <w:t xml:space="preserve"> к настоящим Правилам.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6) на использование видов животных в воспроизводственных целях: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электронная копия обосновывающих материалов изъятия объектов животного мира (биологического обоснования с положительным заключением государственной э</w:t>
            </w:r>
            <w:r>
              <w:rPr>
                <w:rStyle w:val="s0"/>
              </w:rPr>
              <w:t>кологической экспертизы).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7) на использование животных в научных, культурно-просветительских, воспитательных, эстетических целях, а также в целях предотвращения эпизоотии: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электронная копия выписки из научно-тематического плана, утвержденная ученым советом</w:t>
            </w:r>
            <w:r>
              <w:rPr>
                <w:rStyle w:val="s0"/>
              </w:rPr>
              <w:t xml:space="preserve"> профилирующей научной организации, и программы научно-исследовательских работ, кроме эпизоотического мониторинга;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электронная копия ежегодного плана работы государственной ветеринарной организации уполномоченного органа в области ветеринарии для эпизоотич</w:t>
            </w:r>
            <w:r>
              <w:rPr>
                <w:rStyle w:val="s0"/>
              </w:rPr>
              <w:t>еского мониторинга болезней животных в Республике Казахстан, в целях предотвращения эпизоотии;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электронная копия обосновывающих материалов изъятия объектов животного мира (биологического обоснования с положительным заключением государственной экологической</w:t>
            </w:r>
            <w:r>
              <w:rPr>
                <w:rStyle w:val="s0"/>
              </w:rPr>
              <w:t xml:space="preserve"> экспертизы);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Сведения о документах, удостоверяющих личность, о государственной регистрации (перерегистрации) юридического лица, о государственной регистрации индивидуального предпринимателя, либо о начале деятельности в качестве индивидуального предприним</w:t>
            </w:r>
            <w:r>
              <w:rPr>
                <w:rStyle w:val="s0"/>
              </w:rPr>
              <w:t>ателя, документа об оплате за пользование животным миром услугодатель получает из соответствующих государственных систем через ПШЭП.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 xml:space="preserve">При подаче документов, указанных в </w:t>
            </w:r>
            <w:hyperlink w:anchor="sub1000" w:history="1">
              <w:r>
                <w:rPr>
                  <w:rStyle w:val="a4"/>
                </w:rPr>
                <w:t>пункте 10</w:t>
              </w:r>
            </w:hyperlink>
            <w:r>
              <w:rPr>
                <w:rStyle w:val="s0"/>
              </w:rPr>
              <w:t xml:space="preserve"> настоящих Правил услугополучателю в «личный каби</w:t>
            </w:r>
            <w:r>
              <w:rPr>
                <w:rStyle w:val="s0"/>
              </w:rPr>
              <w:t>нет» через Портал направляется статус о принятии запроса для оказания государственной услуги с указанием даты выдачи результата.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 подписывается электронной цифровой подписью руководителя услугодателя либо лица его з</w:t>
            </w:r>
            <w:r>
              <w:rPr>
                <w:rStyle w:val="s0"/>
              </w:rPr>
              <w:t>амещающего и направляется через портал в «личный кабинет» услугополучателя в форме электронного документа.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2) несоответствие услугополучателя и (или) представленных материалов, объектов, данных и сведе</w:t>
            </w:r>
            <w:r>
              <w:rPr>
                <w:rStyle w:val="s0"/>
              </w:rPr>
              <w:t>ний, необходимых для оказания государственной услуги требованиям установленными настоящими Правилами;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3)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4) в отношении услугополучателя имеется вступивш</w:t>
            </w:r>
            <w:r>
              <w:rPr>
                <w:rStyle w:val="s0"/>
              </w:rPr>
              <w:t>ее в законную силу решение суда, на основании которого услугополучатель лишен специального права, связанного с получением государственной услуги.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 xml:space="preserve">5) отсутствие согласия услугополучателя, предоставляемого в соответствии со </w:t>
            </w:r>
            <w:hyperlink r:id="rId52" w:anchor="sub_id=80000" w:history="1">
              <w:r>
                <w:rPr>
                  <w:rStyle w:val="a4"/>
                </w:rPr>
                <w:t>статьей 8</w:t>
              </w:r>
            </w:hyperlink>
            <w:r>
              <w:rPr>
                <w:rStyle w:val="s0"/>
              </w:rPr>
              <w:t xml:space="preserve"> Закона Республики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Иные требован</w:t>
            </w:r>
            <w:r>
              <w:rPr>
                <w:rStyle w:val="s0"/>
              </w:rPr>
              <w:t>ия с учетом особенностей оказания государственной услуги</w:t>
            </w:r>
          </w:p>
        </w:tc>
        <w:tc>
          <w:tcPr>
            <w:tcW w:w="2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247E">
            <w:pPr>
              <w:pStyle w:val="p"/>
            </w:pPr>
            <w:r>
              <w:rPr>
                <w:rStyle w:val="s0"/>
              </w:rPr>
              <w:t>1) Для получения разрешения в целях научно-исследовательского лова необходимо наличие свидетельства об аккредитации субъекта как субъекта научной и (или) научно-технической деятельности в порядке, о</w:t>
            </w:r>
            <w:r>
              <w:rPr>
                <w:rStyle w:val="s0"/>
              </w:rPr>
              <w:t xml:space="preserve">пределенном </w:t>
            </w:r>
            <w:hyperlink r:id="rId53" w:history="1">
              <w:r>
                <w:rPr>
                  <w:rStyle w:val="a4"/>
                </w:rPr>
                <w:t>постановлением</w:t>
              </w:r>
            </w:hyperlink>
            <w:r>
              <w:rPr>
                <w:rStyle w:val="s0"/>
              </w:rPr>
              <w:t xml:space="preserve"> Правительства Республики Казахстан от 8 июня 2011 года № 645 «Об утверждении Правил аккредитации субъектов научной и (или) научно-технической деятельности».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2) Услу</w:t>
            </w:r>
            <w:r>
              <w:rPr>
                <w:rStyle w:val="s0"/>
              </w:rPr>
              <w:t>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A8247E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услуги в режиме удаленного доступ</w:t>
            </w:r>
            <w:r>
              <w:rPr>
                <w:rStyle w:val="s0"/>
              </w:rPr>
              <w:t>а посредством «личного кабинета» Портала, справочных служб услугодателя, а также Единого контакт-центра «1414», 8-800-080-7777.</w:t>
            </w:r>
          </w:p>
        </w:tc>
      </w:tr>
    </w:tbl>
    <w:p w:rsidR="00000000" w:rsidRDefault="00A8247E">
      <w:pPr>
        <w:pStyle w:val="pj"/>
      </w:pPr>
      <w:r>
        <w:rPr>
          <w:rStyle w:val="s0"/>
        </w:rPr>
        <w:t> </w:t>
      </w:r>
    </w:p>
    <w:p w:rsidR="00000000" w:rsidRDefault="00A8247E">
      <w:pPr>
        <w:pStyle w:val="pj"/>
      </w:pPr>
      <w:bookmarkStart w:id="8" w:name="SUB9"/>
      <w:bookmarkEnd w:id="8"/>
      <w:r>
        <w:t> </w:t>
      </w:r>
    </w:p>
    <w:p w:rsidR="00000000" w:rsidRDefault="00A8247E">
      <w:pPr>
        <w:pStyle w:val="pr"/>
      </w:pPr>
      <w:r>
        <w:t>Приложение 9</w:t>
      </w:r>
    </w:p>
    <w:p w:rsidR="00000000" w:rsidRDefault="00A8247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 разрешений </w:t>
      </w:r>
    </w:p>
    <w:p w:rsidR="00000000" w:rsidRDefault="00A8247E">
      <w:pPr>
        <w:pStyle w:val="pr"/>
      </w:pPr>
      <w:r>
        <w:t>на пользование животным миром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r"/>
      </w:pPr>
      <w:r>
        <w:t>Форма</w:t>
      </w:r>
    </w:p>
    <w:p w:rsidR="00000000" w:rsidRDefault="00A8247E">
      <w:pPr>
        <w:pStyle w:val="pr"/>
      </w:pPr>
      <w:r>
        <w:t> </w:t>
      </w:r>
    </w:p>
    <w:p w:rsidR="00000000" w:rsidRDefault="00A8247E">
      <w:pPr>
        <w:pStyle w:val="pr"/>
      </w:pPr>
      <w:r>
        <w:t>В _______________________________</w:t>
      </w:r>
    </w:p>
    <w:p w:rsidR="00000000" w:rsidRDefault="00A8247E">
      <w:pPr>
        <w:pStyle w:val="pr"/>
      </w:pPr>
      <w:r>
        <w:t>(полное наименование государственного органа)</w:t>
      </w:r>
    </w:p>
    <w:p w:rsidR="00000000" w:rsidRDefault="00A8247E">
      <w:pPr>
        <w:pStyle w:val="pr"/>
      </w:pPr>
      <w:r>
        <w:t>от __________________________________________</w:t>
      </w:r>
    </w:p>
    <w:p w:rsidR="00000000" w:rsidRDefault="00A8247E">
      <w:pPr>
        <w:pStyle w:val="pr"/>
      </w:pPr>
      <w:r>
        <w:t>(полное наименование юридического лица, фамилия, имя,</w:t>
      </w:r>
    </w:p>
    <w:p w:rsidR="00000000" w:rsidRDefault="00A8247E">
      <w:pPr>
        <w:pStyle w:val="pr"/>
      </w:pPr>
      <w:r>
        <w:t>отчество (при его наличии) заявителя)</w:t>
      </w:r>
    </w:p>
    <w:p w:rsidR="00000000" w:rsidRDefault="00A8247E">
      <w:pPr>
        <w:pStyle w:val="pr"/>
      </w:pPr>
      <w:r>
        <w:t>Адрес ________________________________</w:t>
      </w:r>
      <w:r>
        <w:t>_______</w:t>
      </w:r>
    </w:p>
    <w:p w:rsidR="00000000" w:rsidRDefault="00A8247E">
      <w:pPr>
        <w:pStyle w:val="pr"/>
      </w:pPr>
      <w:r>
        <w:t>(индекс, город, район, область, улица, № дома, телефон)</w:t>
      </w:r>
    </w:p>
    <w:p w:rsidR="00000000" w:rsidRDefault="00A8247E">
      <w:pPr>
        <w:pStyle w:val="pr"/>
      </w:pPr>
      <w:r>
        <w:t>Реквизиты заявителя _________________________</w:t>
      </w:r>
    </w:p>
    <w:p w:rsidR="00000000" w:rsidRDefault="00A8247E">
      <w:pPr>
        <w:pStyle w:val="pr"/>
      </w:pPr>
      <w:r>
        <w:t>(бизнес-идентификационный номер,</w:t>
      </w:r>
    </w:p>
    <w:p w:rsidR="00000000" w:rsidRDefault="00A8247E">
      <w:pPr>
        <w:pStyle w:val="pr"/>
      </w:pPr>
      <w:r>
        <w:t>индивидуальный идентификационный номер)</w:t>
      </w:r>
    </w:p>
    <w:p w:rsidR="00000000" w:rsidRDefault="00A8247E">
      <w:pPr>
        <w:pStyle w:val="pr"/>
      </w:pPr>
      <w:r>
        <w:t> </w:t>
      </w:r>
    </w:p>
    <w:p w:rsidR="00000000" w:rsidRDefault="00A8247E">
      <w:pPr>
        <w:pStyle w:val="pc"/>
      </w:pPr>
      <w:r>
        <w:rPr>
          <w:rStyle w:val="s1"/>
        </w:rPr>
        <w:t> </w:t>
      </w:r>
    </w:p>
    <w:p w:rsidR="00000000" w:rsidRDefault="00A8247E">
      <w:pPr>
        <w:pStyle w:val="pc"/>
      </w:pPr>
      <w:r>
        <w:rPr>
          <w:rStyle w:val="s1"/>
        </w:rPr>
        <w:t>Отчет по учету выданных разрешений на пользование животным миром</w:t>
      </w:r>
    </w:p>
    <w:p w:rsidR="00000000" w:rsidRDefault="00A8247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"/>
        <w:gridCol w:w="1379"/>
        <w:gridCol w:w="565"/>
        <w:gridCol w:w="1537"/>
        <w:gridCol w:w="565"/>
        <w:gridCol w:w="1537"/>
        <w:gridCol w:w="565"/>
        <w:gridCol w:w="1537"/>
        <w:gridCol w:w="565"/>
        <w:gridCol w:w="1802"/>
      </w:tblGrid>
      <w:tr w:rsidR="00000000">
        <w:tc>
          <w:tcPr>
            <w:tcW w:w="260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№ п/п</w:t>
            </w:r>
          </w:p>
        </w:tc>
        <w:tc>
          <w:tcPr>
            <w:tcW w:w="52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Вид животных</w:t>
            </w:r>
          </w:p>
        </w:tc>
        <w:tc>
          <w:tcPr>
            <w:tcW w:w="931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Полученные бланки разрешения</w:t>
            </w:r>
          </w:p>
        </w:tc>
        <w:tc>
          <w:tcPr>
            <w:tcW w:w="999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Использованные бланки разрешения</w:t>
            </w:r>
          </w:p>
        </w:tc>
        <w:tc>
          <w:tcPr>
            <w:tcW w:w="949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Испорченные бланки разрешения</w:t>
            </w:r>
          </w:p>
        </w:tc>
        <w:tc>
          <w:tcPr>
            <w:tcW w:w="1337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Неиспользованные и возвращенные бланки разрешения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8247E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8247E">
            <w:pPr>
              <w:rPr>
                <w:color w:val="000000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№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Количество (штук)</w:t>
            </w: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№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Количество (штук)</w:t>
            </w:r>
          </w:p>
        </w:tc>
        <w:tc>
          <w:tcPr>
            <w:tcW w:w="2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№</w:t>
            </w:r>
          </w:p>
        </w:tc>
        <w:tc>
          <w:tcPr>
            <w:tcW w:w="7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Количество (штук)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№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Количество (штук)</w:t>
            </w:r>
          </w:p>
        </w:tc>
      </w:tr>
      <w:tr w:rsidR="00000000">
        <w:tc>
          <w:tcPr>
            <w:tcW w:w="26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1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2</w:t>
            </w:r>
          </w:p>
        </w:tc>
        <w:tc>
          <w:tcPr>
            <w:tcW w:w="2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3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4</w:t>
            </w: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5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6</w:t>
            </w:r>
          </w:p>
        </w:tc>
        <w:tc>
          <w:tcPr>
            <w:tcW w:w="2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7</w:t>
            </w:r>
          </w:p>
        </w:tc>
        <w:tc>
          <w:tcPr>
            <w:tcW w:w="7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8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9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5000" w:type="pct"/>
            <w:gridSpan w:val="10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ji"/>
            </w:pPr>
            <w:r>
              <w:t>1. Для граждан Республики Казахстан</w:t>
            </w:r>
          </w:p>
        </w:tc>
      </w:tr>
      <w:tr w:rsidR="00000000">
        <w:tc>
          <w:tcPr>
            <w:tcW w:w="26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10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6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10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10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ji"/>
            </w:pPr>
            <w:r>
              <w:t>2. Для иностранных лиц</w:t>
            </w:r>
          </w:p>
        </w:tc>
      </w:tr>
      <w:tr w:rsidR="00000000">
        <w:tc>
          <w:tcPr>
            <w:tcW w:w="26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10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6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7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  <w:tc>
          <w:tcPr>
            <w:tcW w:w="10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8247E">
            <w:pPr>
              <w:rPr>
                <w:rFonts w:eastAsia="Times New Roman"/>
              </w:rPr>
            </w:pPr>
          </w:p>
        </w:tc>
      </w:tr>
    </w:tbl>
    <w:p w:rsidR="00000000" w:rsidRDefault="00A8247E">
      <w:pPr>
        <w:pStyle w:val="pj"/>
      </w:pPr>
      <w:r>
        <w:t> </w:t>
      </w:r>
    </w:p>
    <w:p w:rsidR="00000000" w:rsidRDefault="00A8247E">
      <w:pPr>
        <w:pStyle w:val="pj"/>
      </w:pPr>
      <w:r>
        <w:t>______________________________________ Дата подачи: ____________ год</w:t>
      </w:r>
    </w:p>
    <w:p w:rsidR="00000000" w:rsidRDefault="00A8247E">
      <w:pPr>
        <w:pStyle w:val="pj"/>
      </w:pPr>
      <w:r>
        <w:t xml:space="preserve">(фамилия, имя, отчество (при его наличии) представителя, должность / фамилия, </w:t>
      </w:r>
    </w:p>
    <w:p w:rsidR="00000000" w:rsidRDefault="00A8247E">
      <w:pPr>
        <w:pStyle w:val="pj"/>
      </w:pPr>
      <w:r>
        <w:t>имя, отчество (при его наличии)</w:t>
      </w:r>
    </w:p>
    <w:p w:rsidR="00000000" w:rsidRDefault="00A8247E">
      <w:pPr>
        <w:pStyle w:val="pj"/>
      </w:pPr>
      <w:r>
        <w:t> </w:t>
      </w:r>
    </w:p>
    <w:p w:rsidR="00000000" w:rsidRDefault="00A8247E">
      <w:pPr>
        <w:pStyle w:val="pc"/>
      </w:pPr>
      <w:r>
        <w:t> </w:t>
      </w:r>
    </w:p>
    <w:sectPr w:rsidR="00000000">
      <w:headerReference w:type="even" r:id="rId54"/>
      <w:headerReference w:type="default" r:id="rId55"/>
      <w:footerReference w:type="even" r:id="rId56"/>
      <w:footerReference w:type="default" r:id="rId57"/>
      <w:headerReference w:type="first" r:id="rId58"/>
      <w:footerReference w:type="first" r:id="rId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47E" w:rsidRDefault="00A8247E" w:rsidP="00A8247E">
      <w:r>
        <w:separator/>
      </w:r>
    </w:p>
  </w:endnote>
  <w:endnote w:type="continuationSeparator" w:id="0">
    <w:p w:rsidR="00A8247E" w:rsidRDefault="00A8247E" w:rsidP="00A82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47E" w:rsidRDefault="00A824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47E" w:rsidRDefault="00A824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47E" w:rsidRDefault="00A824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47E" w:rsidRDefault="00A8247E" w:rsidP="00A8247E">
      <w:r>
        <w:separator/>
      </w:r>
    </w:p>
  </w:footnote>
  <w:footnote w:type="continuationSeparator" w:id="0">
    <w:p w:rsidR="00A8247E" w:rsidRDefault="00A8247E" w:rsidP="00A824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47E" w:rsidRDefault="00A824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47E" w:rsidRDefault="00A8247E" w:rsidP="00A824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247E" w:rsidRPr="00A8247E" w:rsidRDefault="00A8247E" w:rsidP="00A824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И.О. МИНИСТРА СЕЛЬСКОГО ХОЗЯЙСТВА РЕСПУБЛИКИ 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47E" w:rsidRDefault="00A824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247E"/>
    <w:rsid w:val="00A82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824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24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24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24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824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24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24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24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974523" TargetMode="External"/><Relationship Id="rId18" Type="http://schemas.openxmlformats.org/officeDocument/2006/relationships/hyperlink" Target="http://online.zakon.kz/Document/?doc_id=39668983" TargetMode="External"/><Relationship Id="rId26" Type="http://schemas.openxmlformats.org/officeDocument/2006/relationships/hyperlink" Target="http://online.zakon.kz/Document/?doc_id=31945401" TargetMode="External"/><Relationship Id="rId39" Type="http://schemas.openxmlformats.org/officeDocument/2006/relationships/hyperlink" Target="http://online.zakon.kz/Document/?doc_id=31855559" TargetMode="External"/><Relationship Id="rId21" Type="http://schemas.openxmlformats.org/officeDocument/2006/relationships/hyperlink" Target="http://online.zakon.kz/Document/?doc_id=31945401" TargetMode="External"/><Relationship Id="rId34" Type="http://schemas.openxmlformats.org/officeDocument/2006/relationships/hyperlink" Target="http://online.zakon.kz/Document/?doc_id=34652579" TargetMode="External"/><Relationship Id="rId42" Type="http://schemas.openxmlformats.org/officeDocument/2006/relationships/hyperlink" Target="http://online.zakon.kz/Document/?doc_id=39175648" TargetMode="External"/><Relationship Id="rId47" Type="http://schemas.openxmlformats.org/officeDocument/2006/relationships/hyperlink" Target="http://online.zakon.kz/Document/?doc_id=31945401" TargetMode="External"/><Relationship Id="rId50" Type="http://schemas.openxmlformats.org/officeDocument/2006/relationships/hyperlink" Target="http://online.zakon.kz/Document/?doc_id=38910832" TargetMode="External"/><Relationship Id="rId55" Type="http://schemas.openxmlformats.org/officeDocument/2006/relationships/header" Target="header2.xml"/><Relationship Id="rId7" Type="http://schemas.openxmlformats.org/officeDocument/2006/relationships/hyperlink" Target="http://online.zakon.kz/Document/?doc_id=3165945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76056" TargetMode="External"/><Relationship Id="rId20" Type="http://schemas.openxmlformats.org/officeDocument/2006/relationships/hyperlink" Target="http://online.zakon.kz/Document/?doc_id=39175648" TargetMode="External"/><Relationship Id="rId29" Type="http://schemas.openxmlformats.org/officeDocument/2006/relationships/hyperlink" Target="http://online.zakon.kz/Document/?doc_id=31945401" TargetMode="External"/><Relationship Id="rId41" Type="http://schemas.openxmlformats.org/officeDocument/2006/relationships/hyperlink" Target="http://online.zakon.kz/Document/?doc_id=31945401" TargetMode="External"/><Relationship Id="rId54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59457" TargetMode="External"/><Relationship Id="rId24" Type="http://schemas.openxmlformats.org/officeDocument/2006/relationships/hyperlink" Target="http://online.zakon.kz/Document/?doc_id=34652579" TargetMode="External"/><Relationship Id="rId32" Type="http://schemas.openxmlformats.org/officeDocument/2006/relationships/hyperlink" Target="http://online.zakon.kz/Document/?doc_id=31376056" TargetMode="External"/><Relationship Id="rId37" Type="http://schemas.openxmlformats.org/officeDocument/2006/relationships/hyperlink" Target="http://online.zakon.kz/Document/?doc_id=31945401" TargetMode="External"/><Relationship Id="rId40" Type="http://schemas.openxmlformats.org/officeDocument/2006/relationships/hyperlink" Target="http://online.zakon.kz/Document/?doc_id=39668983" TargetMode="External"/><Relationship Id="rId45" Type="http://schemas.openxmlformats.org/officeDocument/2006/relationships/hyperlink" Target="http://online.zakon.kz/Document/?doc_id=31855559" TargetMode="External"/><Relationship Id="rId53" Type="http://schemas.openxmlformats.org/officeDocument/2006/relationships/hyperlink" Target="http://online.zakon.kz/Document/?doc_id=31004838" TargetMode="External"/><Relationship Id="rId58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48200" TargetMode="External"/><Relationship Id="rId23" Type="http://schemas.openxmlformats.org/officeDocument/2006/relationships/hyperlink" Target="http://online.zakon.kz/Document/?doc_id=31004838" TargetMode="External"/><Relationship Id="rId28" Type="http://schemas.openxmlformats.org/officeDocument/2006/relationships/hyperlink" Target="http://online.zakon.kz/Document/?doc_id=38910832" TargetMode="External"/><Relationship Id="rId36" Type="http://schemas.openxmlformats.org/officeDocument/2006/relationships/hyperlink" Target="http://online.zakon.kz/Document/?doc_id=31376056" TargetMode="External"/><Relationship Id="rId49" Type="http://schemas.openxmlformats.org/officeDocument/2006/relationships/hyperlink" Target="http://online.zakon.kz/Document/?doc_id=36148637" TargetMode="External"/><Relationship Id="rId57" Type="http://schemas.openxmlformats.org/officeDocument/2006/relationships/footer" Target="footer2.xml"/><Relationship Id="rId61" Type="http://schemas.openxmlformats.org/officeDocument/2006/relationships/theme" Target="theme/theme1.xml"/><Relationship Id="rId10" Type="http://schemas.openxmlformats.org/officeDocument/2006/relationships/hyperlink" Target="http://online.zakon.kz/Document/?doc_id=31659457" TargetMode="External"/><Relationship Id="rId19" Type="http://schemas.openxmlformats.org/officeDocument/2006/relationships/hyperlink" Target="http://online.zakon.kz/Document/?doc_id=31945401" TargetMode="External"/><Relationship Id="rId31" Type="http://schemas.openxmlformats.org/officeDocument/2006/relationships/hyperlink" Target="http://online.zakon.kz/Document/?doc_id=35132264" TargetMode="External"/><Relationship Id="rId44" Type="http://schemas.openxmlformats.org/officeDocument/2006/relationships/hyperlink" Target="http://online.zakon.kz/Document/?doc_id=39175648" TargetMode="External"/><Relationship Id="rId52" Type="http://schemas.openxmlformats.org/officeDocument/2006/relationships/hyperlink" Target="http://online.zakon.kz/Document/?doc_id=31396226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8200" TargetMode="External"/><Relationship Id="rId14" Type="http://schemas.openxmlformats.org/officeDocument/2006/relationships/hyperlink" Target="http://online.zakon.kz/Document/?doc_id=1049332" TargetMode="External"/><Relationship Id="rId22" Type="http://schemas.openxmlformats.org/officeDocument/2006/relationships/hyperlink" Target="http://online.zakon.kz/Document/?doc_id=39175648" TargetMode="External"/><Relationship Id="rId27" Type="http://schemas.openxmlformats.org/officeDocument/2006/relationships/hyperlink" Target="http://online.zakon.kz/Document/?doc_id=39175648" TargetMode="External"/><Relationship Id="rId30" Type="http://schemas.openxmlformats.org/officeDocument/2006/relationships/hyperlink" Target="http://online.zakon.kz/Document/?doc_id=39175648" TargetMode="External"/><Relationship Id="rId35" Type="http://schemas.openxmlformats.org/officeDocument/2006/relationships/hyperlink" Target="http://online.zakon.kz/Document/?doc_id=32823966" TargetMode="External"/><Relationship Id="rId43" Type="http://schemas.openxmlformats.org/officeDocument/2006/relationships/hyperlink" Target="http://online.zakon.kz/Document/?doc_id=31945401" TargetMode="External"/><Relationship Id="rId48" Type="http://schemas.openxmlformats.org/officeDocument/2006/relationships/hyperlink" Target="http://online.zakon.kz/Document/?doc_id=39175648" TargetMode="External"/><Relationship Id="rId56" Type="http://schemas.openxmlformats.org/officeDocument/2006/relationships/footer" Target="footer1.xml"/><Relationship Id="rId8" Type="http://schemas.openxmlformats.org/officeDocument/2006/relationships/hyperlink" Target="http://online.zakon.kz/Document/?doc_id=1049332" TargetMode="External"/><Relationship Id="rId51" Type="http://schemas.openxmlformats.org/officeDocument/2006/relationships/hyperlink" Target="http://online.zakon.kz/Document/?doc_id=3891083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530948" TargetMode="External"/><Relationship Id="rId17" Type="http://schemas.openxmlformats.org/officeDocument/2006/relationships/hyperlink" Target="http://online.zakon.kz/Document/?doc_id=31855559" TargetMode="External"/><Relationship Id="rId25" Type="http://schemas.openxmlformats.org/officeDocument/2006/relationships/hyperlink" Target="http://online.zakon.kz/Document/?doc_id=32823966" TargetMode="External"/><Relationship Id="rId33" Type="http://schemas.openxmlformats.org/officeDocument/2006/relationships/hyperlink" Target="http://online.zakon.kz/Document/?doc_id=31432261" TargetMode="External"/><Relationship Id="rId38" Type="http://schemas.openxmlformats.org/officeDocument/2006/relationships/hyperlink" Target="http://online.zakon.kz/Document/?doc_id=39175648" TargetMode="External"/><Relationship Id="rId46" Type="http://schemas.openxmlformats.org/officeDocument/2006/relationships/hyperlink" Target="http://online.zakon.kz/Document/?doc_id=39668983" TargetMode="External"/><Relationship Id="rId5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5201</Words>
  <Characters>44460</Characters>
  <Application>Microsoft Office Word</Application>
  <DocSecurity>0</DocSecurity>
  <Lines>370</Lines>
  <Paragraphs>99</Paragraphs>
  <ScaleCrop>false</ScaleCrop>
  <Company>SPecialiST RePack</Company>
  <LinksUpToDate>false</LinksUpToDate>
  <CharactersWithSpaces>49562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И.О. МИНИСТРА СЕЛЬСКОГО ХОЗЯЙСТВА РЕСПУБЛИКИ К...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2024-03-17T13:41:00Z</dcterms:created>
  <dcterms:modified xsi:type="dcterms:W3CDTF">2024-03-17T13:41:00Z</dcterms:modified>
</cp:coreProperties>
</file>