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67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  <w:caps/>
        </w:rPr>
        <w:br/>
      </w:r>
      <w:r>
        <w:rPr>
          <w:rStyle w:val="s1"/>
        </w:rPr>
        <w:t>О документах, удостоверяющих личность</w:t>
      </w:r>
    </w:p>
    <w:p w:rsidR="00000000" w:rsidRDefault="0050467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16.11.2020 г.)</w:t>
      </w:r>
    </w:p>
    <w:p w:rsidR="00000000" w:rsidRDefault="00504671">
      <w:pPr>
        <w:jc w:val="both"/>
      </w:pPr>
      <w:r>
        <w:t> </w:t>
      </w:r>
    </w:p>
    <w:p w:rsidR="00000000" w:rsidRDefault="00504671">
      <w:pPr>
        <w:jc w:val="both"/>
      </w:pPr>
      <w:r>
        <w:rPr>
          <w:rStyle w:val="s3"/>
        </w:rPr>
        <w:t>Данная редакция действовала до внесения изменений от 30 декабря 2016 года (введен в действие с 1 января 2021 г.)</w:t>
      </w:r>
    </w:p>
    <w:p w:rsidR="00000000" w:rsidRDefault="00504671">
      <w:pPr>
        <w:jc w:val="both"/>
      </w:pPr>
      <w:r>
        <w:t> </w:t>
      </w:r>
    </w:p>
    <w:bookmarkStart w:id="1" w:name="ContentStart"/>
    <w:bookmarkEnd w:id="1"/>
    <w:p w:rsidR="00000000" w:rsidRDefault="0050467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04671">
      <w:pPr>
        <w:ind w:left="1843" w:hanging="1134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843" w:hanging="1134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документах, удостоверяющих личность</w:t>
        </w:r>
      </w:hyperlink>
    </w:p>
    <w:p w:rsidR="00000000" w:rsidRDefault="00504671">
      <w:pPr>
        <w:ind w:left="1843" w:hanging="1134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04671">
      <w:pPr>
        <w:ind w:left="1843" w:hanging="1134"/>
        <w:jc w:val="both"/>
      </w:pPr>
      <w:hyperlink w:anchor="sub40000" w:history="1">
        <w:r>
          <w:rPr>
            <w:rStyle w:val="a4"/>
            <w:i/>
            <w:iCs/>
          </w:rPr>
          <w:t>Статья 4. Принципы правовог</w:t>
        </w:r>
        <w:r>
          <w:rPr>
            <w:rStyle w:val="a4"/>
            <w:i/>
            <w:iCs/>
          </w:rPr>
          <w:t>о регулирования в сфере документов, удостоверяющих личность</w:t>
        </w:r>
      </w:hyperlink>
    </w:p>
    <w:p w:rsidR="00000000" w:rsidRDefault="00504671">
      <w:pPr>
        <w:ind w:left="1843" w:hanging="1134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граждан Республики Казахстан, иностранцев и лиц без гражданства</w:t>
        </w:r>
      </w:hyperlink>
    </w:p>
    <w:p w:rsidR="00000000" w:rsidRDefault="00504671">
      <w:pPr>
        <w:jc w:val="both"/>
      </w:pPr>
      <w:hyperlink w:anchor="sub60000" w:history="1">
        <w:r>
          <w:rPr>
            <w:rStyle w:val="a4"/>
            <w:i/>
            <w:iCs/>
          </w:rPr>
          <w:t>Глава 2. Правовые основы документов, удо</w:t>
        </w:r>
        <w:r>
          <w:rPr>
            <w:rStyle w:val="a4"/>
            <w:i/>
            <w:iCs/>
          </w:rPr>
          <w:t>стоверяющих личность</w:t>
        </w:r>
      </w:hyperlink>
    </w:p>
    <w:p w:rsidR="00000000" w:rsidRDefault="00504671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 6. Документы, удостоверяющие личность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 7. Требования к документам, удостоверяющим личность</w:t>
        </w:r>
      </w:hyperlink>
    </w:p>
    <w:p w:rsidR="00000000" w:rsidRDefault="00504671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 8. Паспорт гражданина Республи</w:t>
        </w:r>
        <w:r>
          <w:rPr>
            <w:rStyle w:val="a4"/>
            <w:i/>
            <w:iCs/>
          </w:rPr>
          <w:t>ки Казахстан</w:t>
        </w:r>
      </w:hyperlink>
    </w:p>
    <w:p w:rsidR="00000000" w:rsidRDefault="00504671">
      <w:pPr>
        <w:ind w:left="1985" w:hanging="1276"/>
        <w:jc w:val="both"/>
      </w:pPr>
      <w:hyperlink w:anchor="sub90000" w:history="1">
        <w:r>
          <w:rPr>
            <w:rStyle w:val="a4"/>
            <w:i/>
            <w:iCs/>
          </w:rPr>
          <w:t>Статья 9. Удостоверение личности гражданина Республики Казахстан</w:t>
        </w:r>
      </w:hyperlink>
    </w:p>
    <w:p w:rsidR="00000000" w:rsidRDefault="00504671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Вид на жительство иностранца в Республике Казахстан</w:t>
        </w:r>
      </w:hyperlink>
    </w:p>
    <w:p w:rsidR="00000000" w:rsidRDefault="00504671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Удостоверение лица без гражданства</w:t>
        </w:r>
      </w:hyperlink>
    </w:p>
    <w:p w:rsidR="00000000" w:rsidRDefault="00504671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 12. Дипломатический паспорт Республики Казахстан</w:t>
        </w:r>
      </w:hyperlink>
    </w:p>
    <w:p w:rsidR="00000000" w:rsidRDefault="00504671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Служебный паспорт Республики Казахстан</w:t>
        </w:r>
      </w:hyperlink>
    </w:p>
    <w:p w:rsidR="00000000" w:rsidRDefault="00504671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Удостове</w:t>
        </w:r>
        <w:r>
          <w:rPr>
            <w:rStyle w:val="a4"/>
            <w:i/>
            <w:iCs/>
          </w:rPr>
          <w:t>рение беженца</w:t>
        </w:r>
      </w:hyperlink>
    </w:p>
    <w:p w:rsidR="00000000" w:rsidRDefault="00504671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 15. Удостоверение личности моряка Республики Казахстан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 16. Заграничный паспорт</w:t>
        </w:r>
      </w:hyperlink>
    </w:p>
    <w:p w:rsidR="00000000" w:rsidRDefault="00504671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Свидетельство на возвращение</w:t>
        </w:r>
      </w:hyperlink>
    </w:p>
    <w:p w:rsidR="00000000" w:rsidRDefault="00504671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Свидетельство о рождении</w:t>
        </w:r>
      </w:hyperlink>
    </w:p>
    <w:p w:rsidR="00000000" w:rsidRDefault="00504671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Основания выдачи документов, удостоверяющих личность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Выдача документов, удостоверяющих личность</w:t>
        </w:r>
      </w:hyperlink>
    </w:p>
    <w:p w:rsidR="00000000" w:rsidRDefault="00504671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Восстановление документов, удостоверяющих личность, в случае их утраты</w:t>
        </w:r>
      </w:hyperlink>
    </w:p>
    <w:p w:rsidR="00000000" w:rsidRDefault="00504671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 22. Недействительность документов, удостоверяющих личность, их замена и сдача</w:t>
        </w:r>
      </w:hyperlink>
    </w:p>
    <w:p w:rsidR="00000000" w:rsidRDefault="00504671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 23. Изъятие и использование документов, удостоверяющих личность</w:t>
        </w:r>
      </w:hyperlink>
    </w:p>
    <w:p w:rsidR="00000000" w:rsidRDefault="00504671">
      <w:pPr>
        <w:jc w:val="both"/>
      </w:pPr>
      <w:hyperlink w:anchor="sub240000" w:history="1">
        <w:r>
          <w:rPr>
            <w:rStyle w:val="a4"/>
            <w:i/>
            <w:iCs/>
          </w:rPr>
          <w:t>Глава 3. Компетенция государственных органов в сфере документов, удостоверяющих личность</w:t>
        </w:r>
      </w:hyperlink>
    </w:p>
    <w:p w:rsidR="00000000" w:rsidRDefault="00504671">
      <w:pPr>
        <w:ind w:left="1985" w:hanging="1276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Пр</w:t>
        </w:r>
        <w:r>
          <w:rPr>
            <w:rStyle w:val="a4"/>
            <w:i/>
            <w:iCs/>
          </w:rPr>
          <w:t>езидента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органов внутренних дел</w:t>
        </w:r>
      </w:hyperlink>
      <w:r>
        <w:rPr>
          <w:rStyle w:val="s3"/>
        </w:rPr>
        <w:t xml:space="preserve"> </w:t>
      </w:r>
    </w:p>
    <w:p w:rsidR="00000000" w:rsidRDefault="00504671">
      <w:pPr>
        <w:ind w:left="1985" w:hanging="1276"/>
        <w:jc w:val="both"/>
      </w:pPr>
      <w:hyperlink w:anchor="sub270000" w:history="1">
        <w:r>
          <w:rPr>
            <w:rStyle w:val="a4"/>
            <w:i/>
            <w:iCs/>
          </w:rPr>
          <w:t>Статья 27. </w:t>
        </w:r>
        <w:r>
          <w:rPr>
            <w:rStyle w:val="a4"/>
            <w:i/>
            <w:iCs/>
          </w:rPr>
          <w:t>Компетенция уполномоченного государственного органа в области внешнеполитической деятельности</w:t>
        </w:r>
      </w:hyperlink>
    </w:p>
    <w:p w:rsidR="00000000" w:rsidRDefault="00504671">
      <w:pPr>
        <w:ind w:left="1985" w:hanging="1276"/>
        <w:jc w:val="both"/>
      </w:pPr>
      <w:hyperlink w:anchor="sub280000" w:history="1">
        <w:r>
          <w:rPr>
            <w:rStyle w:val="a4"/>
            <w:i/>
            <w:iCs/>
          </w:rPr>
          <w:t>Статья 28. Компетенция иных уполномоченных государственных органов</w:t>
        </w:r>
      </w:hyperlink>
      <w:r>
        <w:rPr>
          <w:rStyle w:val="s3"/>
        </w:rPr>
        <w:t xml:space="preserve"> </w:t>
      </w:r>
    </w:p>
    <w:p w:rsidR="00000000" w:rsidRDefault="00504671">
      <w:pPr>
        <w:jc w:val="both"/>
      </w:pPr>
      <w:hyperlink w:anchor="sub290000" w:history="1">
        <w:r>
          <w:rPr>
            <w:rStyle w:val="a4"/>
            <w:i/>
            <w:iCs/>
          </w:rPr>
          <w:t>Глава 4. Заключительные положе</w:t>
        </w:r>
        <w:r>
          <w:rPr>
            <w:rStyle w:val="a4"/>
            <w:i/>
            <w:iCs/>
          </w:rPr>
          <w:t>ния</w:t>
        </w:r>
      </w:hyperlink>
    </w:p>
    <w:p w:rsidR="00000000" w:rsidRDefault="00504671">
      <w:pPr>
        <w:ind w:left="1985" w:hanging="1276"/>
        <w:jc w:val="both"/>
      </w:pPr>
      <w:hyperlink w:anchor="sub290000" w:history="1">
        <w:r>
          <w:rPr>
            <w:rStyle w:val="a4"/>
            <w:i/>
            <w:iCs/>
          </w:rPr>
          <w:t>Статья 29. Государственная монополия в области изготовления документов, удостоверяющих личность</w:t>
        </w:r>
      </w:hyperlink>
    </w:p>
    <w:p w:rsidR="00000000" w:rsidRDefault="00504671">
      <w:pPr>
        <w:ind w:left="1985" w:hanging="1276"/>
        <w:jc w:val="both"/>
      </w:pPr>
      <w:hyperlink w:anchor="sub300000" w:history="1">
        <w:r>
          <w:rPr>
            <w:rStyle w:val="a4"/>
            <w:i/>
            <w:iCs/>
          </w:rPr>
          <w:t xml:space="preserve">Статья 30. Ответственность за нарушение законодательства Республики Казахстан о документах, </w:t>
        </w:r>
        <w:r>
          <w:rPr>
            <w:rStyle w:val="a4"/>
            <w:i/>
            <w:iCs/>
          </w:rPr>
          <w:t>удостоверяющих личность</w:t>
        </w:r>
      </w:hyperlink>
    </w:p>
    <w:p w:rsidR="00000000" w:rsidRDefault="00504671">
      <w:pPr>
        <w:ind w:left="1985" w:hanging="1276"/>
        <w:jc w:val="both"/>
      </w:pPr>
      <w:hyperlink w:anchor="sub310000" w:history="1">
        <w:r>
          <w:rPr>
            <w:rStyle w:val="a4"/>
            <w:i/>
            <w:iCs/>
          </w:rPr>
          <w:t>Статья 31. Порядок введения в действие настоящего Закона</w:t>
        </w:r>
      </w:hyperlink>
    </w:p>
    <w:p w:rsidR="00000000" w:rsidRDefault="00504671">
      <w:pPr>
        <w:jc w:val="center"/>
      </w:pPr>
      <w:bookmarkStart w:id="2" w:name="ContentEnd"/>
      <w:bookmarkEnd w:id="2"/>
      <w:r>
        <w:t> 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Настоящий Закон определяет правовые основы документов, удостоверяющих личность, устанавливает требования к их оформлению, а также регулирует </w:t>
      </w:r>
      <w:r>
        <w:rPr>
          <w:rStyle w:val="s0"/>
        </w:rPr>
        <w:t>деятельность по изготовлению, выдаче, замене, сдаче, изъятию и уничтожению документов, удостоверяющих личность.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04671">
      <w:pPr>
        <w:jc w:val="center"/>
      </w:pPr>
      <w:r>
        <w:t> </w:t>
      </w:r>
    </w:p>
    <w:p w:rsidR="00000000" w:rsidRDefault="0050467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0467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</w:t>
      </w:r>
      <w:r>
        <w:rPr>
          <w:rStyle w:val="s0"/>
        </w:rPr>
        <w:t>онятия:</w:t>
      </w:r>
    </w:p>
    <w:p w:rsidR="00000000" w:rsidRDefault="00504671">
      <w:pPr>
        <w:ind w:firstLine="400"/>
        <w:jc w:val="both"/>
      </w:pPr>
      <w:r>
        <w:rPr>
          <w:rStyle w:val="s0"/>
        </w:rPr>
        <w:t>1) удостоверение лица без гражданства - документ, удостоверяющий личность физического лица, не имеющего доказательства своей принадлежности к гражданству какого-либо государства;</w:t>
      </w:r>
    </w:p>
    <w:p w:rsidR="00000000" w:rsidRDefault="00504671">
      <w:pPr>
        <w:ind w:firstLine="400"/>
        <w:jc w:val="both"/>
      </w:pPr>
      <w:r>
        <w:rPr>
          <w:rStyle w:val="s0"/>
        </w:rPr>
        <w:t>2) удостоверение беженца - документ, удостоверяющий личность и подтве</w:t>
      </w:r>
      <w:r>
        <w:rPr>
          <w:rStyle w:val="s0"/>
        </w:rPr>
        <w:t>рждающий статус беженца;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3) документ, удостоверяющий личность, - материальный объект установленного образца с зафиксированной на нем информацией о </w:t>
      </w:r>
      <w:hyperlink r:id="rId8" w:anchor="sub_id=10002" w:history="1">
        <w:r>
          <w:rPr>
            <w:rStyle w:val="a4"/>
          </w:rPr>
          <w:t>персональных данных физического лица</w:t>
        </w:r>
      </w:hyperlink>
      <w:r>
        <w:rPr>
          <w:rStyle w:val="s0"/>
        </w:rPr>
        <w:t>, позволяющей установить личность и правовой статус его владельца в целях идентификации личности;</w:t>
      </w:r>
    </w:p>
    <w:p w:rsidR="00000000" w:rsidRDefault="00504671">
      <w:pPr>
        <w:jc w:val="both"/>
      </w:pPr>
      <w:r>
        <w:rPr>
          <w:rStyle w:val="s3"/>
        </w:rPr>
        <w:t xml:space="preserve">Статья дополняется подпунктом 3-1 в соответствии с </w:t>
      </w:r>
      <w:hyperlink r:id="rId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соответствующих изменений и дополнений в Кодекс РК «О налогах и других обязательных платежах в бюджет» (Налоговый кодекс))</w:t>
      </w:r>
    </w:p>
    <w:p w:rsidR="00000000" w:rsidRDefault="00504671">
      <w:pPr>
        <w:ind w:firstLine="400"/>
        <w:jc w:val="both"/>
      </w:pPr>
      <w:r>
        <w:rPr>
          <w:rStyle w:val="s0"/>
        </w:rPr>
        <w:t>4) удостоверение личности гражданина</w:t>
      </w:r>
      <w:r>
        <w:rPr>
          <w:rStyle w:val="s0"/>
        </w:rPr>
        <w:t xml:space="preserve"> Республики Казахстан - документ, удостоверяющий личность гражданина и подтверждающий гражданство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5) паспорт гражданина Республики Казахстан - документ, удостоверяющий личность гражданина и подтверждающий гражданство Республики Казахс</w:t>
      </w:r>
      <w:r>
        <w:rPr>
          <w:rStyle w:val="s0"/>
        </w:rPr>
        <w:t>тан на территории Республики Казахстан и за ее пределами;</w:t>
      </w:r>
    </w:p>
    <w:p w:rsidR="00000000" w:rsidRDefault="00504671">
      <w:pPr>
        <w:ind w:firstLine="400"/>
        <w:jc w:val="both"/>
      </w:pPr>
      <w:r>
        <w:rPr>
          <w:rStyle w:val="s0"/>
        </w:rPr>
        <w:t>6) дипломатический паспорт Республики Казахстан - документ, удостоверяющий личность гражданина Республики Казахстан при его выезде, проживании за пределами Республики Казахстан для исполнения возлож</w:t>
      </w:r>
      <w:r>
        <w:rPr>
          <w:rStyle w:val="s0"/>
        </w:rPr>
        <w:t>енных на него служебных обязанностей и при его въезде в Республику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7) служебный паспорт Республики Казахстан - документ, удостоверяющий личность гражданина Республики Казахстан и подтверждающий официальный статус его владельца при выезде и въезд</w:t>
      </w:r>
      <w:r>
        <w:rPr>
          <w:rStyle w:val="s0"/>
        </w:rPr>
        <w:t>е, проживании за пределами Республики Казахстан для исполнения возложенных на него служебных обязанностей;</w:t>
      </w:r>
    </w:p>
    <w:p w:rsidR="00000000" w:rsidRDefault="00504671">
      <w:pPr>
        <w:ind w:firstLine="400"/>
        <w:jc w:val="both"/>
      </w:pPr>
      <w:r>
        <w:rPr>
          <w:rStyle w:val="s0"/>
        </w:rPr>
        <w:t>8) удостоверение личности моряка Республики Казахстан - документ, удостоверяющий личность владельца, работающего на борту морского судна (за исключением военного корабля) в составе его экипажа, а также судна смешанного (река-море) плавания, используемых дл</w:t>
      </w:r>
      <w:r>
        <w:rPr>
          <w:rStyle w:val="s0"/>
        </w:rPr>
        <w:t>я целей торгового мореплавания, или обучающегося в учебном заведении, направляемого на суда для прохождения практики;</w:t>
      </w:r>
    </w:p>
    <w:p w:rsidR="00000000" w:rsidRDefault="00504671">
      <w:pPr>
        <w:ind w:firstLine="400"/>
        <w:jc w:val="both"/>
      </w:pPr>
      <w:r>
        <w:rPr>
          <w:rStyle w:val="s0"/>
        </w:rPr>
        <w:t>9) свидетельство на возвращение - документ, удостоверяющий личность и подтверждающий право его владельца на однократный въезд в Республику</w:t>
      </w:r>
      <w:r>
        <w:rPr>
          <w:rStyle w:val="s0"/>
        </w:rPr>
        <w:t xml:space="preserve">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10) свидетельство о рождении - документ, удостоверяющий личность физического лица, свидетельствующий о государственной регистрации факта его рождения;</w:t>
      </w:r>
    </w:p>
    <w:p w:rsidR="00000000" w:rsidRDefault="00504671">
      <w:pPr>
        <w:ind w:firstLine="397"/>
        <w:jc w:val="both"/>
      </w:pPr>
      <w:r>
        <w:rPr>
          <w:rStyle w:val="s0"/>
        </w:rPr>
        <w:t xml:space="preserve">11) исключен в соответствии с </w:t>
      </w:r>
      <w:hyperlink r:id="rId10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1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rPr>
          <w:rStyle w:val="s0"/>
        </w:rPr>
        <w:t>12) уполномоченные государственные органы - органы внутренних дел, органы юстиции, орган в области вне</w:t>
      </w:r>
      <w:r>
        <w:rPr>
          <w:rStyle w:val="s0"/>
        </w:rPr>
        <w:t>шнеполитической деятельности, орган в области транспорта и коммуникаций, осуществляющие в пределах своей компетенции оформление, выдачу, замену, изъятие и уничтожение документов, удостоверяющих личность;</w:t>
      </w:r>
    </w:p>
    <w:p w:rsidR="00000000" w:rsidRDefault="00504671">
      <w:pPr>
        <w:ind w:firstLine="400"/>
        <w:jc w:val="both"/>
      </w:pPr>
      <w:r>
        <w:rPr>
          <w:rStyle w:val="s0"/>
        </w:rPr>
        <w:t>13) заграничный паспорт - документ, признаваемый Рес</w:t>
      </w:r>
      <w:r>
        <w:rPr>
          <w:rStyle w:val="s0"/>
        </w:rPr>
        <w:t>публикой Казахстан в качестве документа, удостоверяющего личность иностранца или лица без гражданства и подтверждающего их правовой статус;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14) вид на жительство иностранца в Республике Казахстан - </w:t>
      </w:r>
      <w:hyperlink r:id="rId12" w:anchor="sub_id=3" w:history="1">
        <w:r>
          <w:rPr>
            <w:rStyle w:val="a4"/>
          </w:rPr>
          <w:t>документ, удостоверяющий личность иностранца</w:t>
        </w:r>
      </w:hyperlink>
      <w:r>
        <w:rPr>
          <w:rStyle w:val="s0"/>
        </w:rPr>
        <w:t xml:space="preserve"> на территории Республики Казахстан и подтверждающий получение им разрешения на постоянное проживание в Республике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документах, у</w:t>
      </w:r>
      <w:r>
        <w:rPr>
          <w:rStyle w:val="s1"/>
        </w:rPr>
        <w:t>достоверяющих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документах, удостоверяющих личность,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</w:t>
      </w:r>
      <w:r>
        <w:rPr>
          <w:rStyle w:val="s0"/>
        </w:rPr>
        <w:t>, то применяются правила международного договора.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04671">
      <w:pPr>
        <w:ind w:firstLine="400"/>
        <w:jc w:val="both"/>
      </w:pPr>
      <w:r>
        <w:rPr>
          <w:rStyle w:val="s0"/>
        </w:rPr>
        <w:t>Действие настоящего Закона распространяется на всех граждан Республики Казахстан независимо от места проживания, иностранцев и лиц без гражданства, постоянно про</w:t>
      </w:r>
      <w:r>
        <w:rPr>
          <w:rStyle w:val="s0"/>
        </w:rPr>
        <w:t>живающих или временно пребывающих в Республике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 Принципы правового регулирования в сфере документов, удостоверяющих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>Требования к оформлению, выдаче, замене, сдаче, изъятию и уничтожению документов, удостоверяющих личность, ос</w:t>
      </w:r>
      <w:r>
        <w:rPr>
          <w:rStyle w:val="s0"/>
        </w:rPr>
        <w:t>новываются на принципах:</w:t>
      </w:r>
    </w:p>
    <w:p w:rsidR="00000000" w:rsidRDefault="00504671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504671">
      <w:pPr>
        <w:ind w:firstLine="400"/>
        <w:jc w:val="both"/>
      </w:pPr>
      <w:r>
        <w:rPr>
          <w:rStyle w:val="s0"/>
        </w:rPr>
        <w:t>2) обязательности;</w:t>
      </w:r>
    </w:p>
    <w:p w:rsidR="00000000" w:rsidRDefault="00504671">
      <w:pPr>
        <w:ind w:firstLine="400"/>
        <w:jc w:val="both"/>
      </w:pPr>
      <w:r>
        <w:rPr>
          <w:rStyle w:val="s0"/>
        </w:rPr>
        <w:t>3) соблюдения прав и свобод человека и гражданина;</w:t>
      </w:r>
    </w:p>
    <w:p w:rsidR="00000000" w:rsidRDefault="00504671">
      <w:pPr>
        <w:ind w:firstLine="400"/>
        <w:jc w:val="both"/>
      </w:pPr>
      <w:r>
        <w:rPr>
          <w:rStyle w:val="s0"/>
        </w:rPr>
        <w:t>4) равенства всех перед законом;</w:t>
      </w:r>
    </w:p>
    <w:p w:rsidR="00000000" w:rsidRDefault="00504671">
      <w:pPr>
        <w:ind w:firstLine="400"/>
        <w:jc w:val="both"/>
      </w:pPr>
      <w:r>
        <w:rPr>
          <w:rStyle w:val="s0"/>
        </w:rPr>
        <w:t>5) недопустимости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обстоятельствам;</w:t>
      </w:r>
    </w:p>
    <w:p w:rsidR="00000000" w:rsidRDefault="00504671">
      <w:pPr>
        <w:ind w:firstLine="400"/>
        <w:jc w:val="both"/>
      </w:pPr>
      <w:r>
        <w:rPr>
          <w:rStyle w:val="s0"/>
        </w:rPr>
        <w:t>6) единства прав и обязан</w:t>
      </w:r>
      <w:r>
        <w:rPr>
          <w:rStyle w:val="s0"/>
        </w:rPr>
        <w:t>ностей человека и гражданина;</w:t>
      </w:r>
    </w:p>
    <w:p w:rsidR="00000000" w:rsidRDefault="00504671">
      <w:pPr>
        <w:ind w:firstLine="400"/>
        <w:jc w:val="both"/>
      </w:pPr>
      <w:r>
        <w:rPr>
          <w:rStyle w:val="s0"/>
        </w:rPr>
        <w:t>7) доступности.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 5. Права и обязанности граждан Республики Казахстан, иностранцев и лиц без гражданства</w:t>
      </w:r>
    </w:p>
    <w:p w:rsidR="00000000" w:rsidRDefault="00504671">
      <w:pPr>
        <w:ind w:firstLine="400"/>
        <w:jc w:val="both"/>
      </w:pPr>
      <w:r>
        <w:rPr>
          <w:rStyle w:val="s0"/>
        </w:rPr>
        <w:t>1. Граждане Республики Казахстан, постоянно проживающие в Республике Казахстан иностранцы и лица без гражданства имеют право на получение документов, удостоверяющих личность, соответствующих своему статусу.</w:t>
      </w:r>
    </w:p>
    <w:p w:rsidR="00000000" w:rsidRDefault="00504671">
      <w:pPr>
        <w:ind w:firstLine="400"/>
        <w:jc w:val="both"/>
      </w:pPr>
      <w:r>
        <w:rPr>
          <w:rStyle w:val="s0"/>
        </w:rPr>
        <w:t>2. Граждане Республики Казахстан независимо от ме</w:t>
      </w:r>
      <w:r>
        <w:rPr>
          <w:rStyle w:val="s0"/>
        </w:rPr>
        <w:t>ста проживания, иностранцы и лица без гражданства, постоянно проживающие или временно пребывающие в Республике Казахстан, обязаны иметь документы, удостоверяющие личность, соответствующие своему статусу.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jc w:val="center"/>
      </w:pPr>
      <w:bookmarkStart w:id="8" w:name="SUB60000"/>
      <w:bookmarkEnd w:id="8"/>
      <w:r>
        <w:rPr>
          <w:rStyle w:val="s1"/>
        </w:rPr>
        <w:t>Глава 2. Правовые основы документов, удостоверяю</w:t>
      </w:r>
      <w:r>
        <w:rPr>
          <w:rStyle w:val="s1"/>
        </w:rPr>
        <w:t>щих личность</w:t>
      </w:r>
    </w:p>
    <w:p w:rsidR="00000000" w:rsidRDefault="00504671">
      <w:pPr>
        <w:jc w:val="center"/>
      </w:pPr>
      <w:r>
        <w:t> </w:t>
      </w:r>
    </w:p>
    <w:p w:rsidR="00000000" w:rsidRDefault="00504671">
      <w:pPr>
        <w:jc w:val="both"/>
      </w:pPr>
      <w:r>
        <w:rPr>
          <w:rStyle w:val="s3"/>
        </w:rPr>
        <w:t xml:space="preserve">О внесении изменений в статью 6 см. - </w:t>
      </w:r>
      <w:hyperlink r:id="rId15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соответствующих изменений и дополнений в</w:t>
      </w:r>
      <w:r>
        <w:rPr>
          <w:rStyle w:val="s3"/>
        </w:rPr>
        <w:t xml:space="preserve"> Кодекс РК «О налогах и других обязательных платежах в бюджет» (Налоговый кодекс))</w:t>
      </w:r>
    </w:p>
    <w:p w:rsidR="00000000" w:rsidRDefault="00504671">
      <w:pPr>
        <w:ind w:left="1200" w:hanging="800"/>
        <w:jc w:val="both"/>
      </w:pPr>
      <w:r>
        <w:rPr>
          <w:rStyle w:val="s1"/>
        </w:rPr>
        <w:t xml:space="preserve">Статья 6. Документы, удостоверяющие личность </w:t>
      </w:r>
    </w:p>
    <w:p w:rsidR="00000000" w:rsidRDefault="005046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rPr>
          <w:rStyle w:val="s0"/>
        </w:rPr>
        <w:t>1. Документами, удостоверяющими личность, являются:</w:t>
      </w:r>
    </w:p>
    <w:p w:rsidR="00000000" w:rsidRDefault="00504671">
      <w:pPr>
        <w:ind w:firstLine="400"/>
        <w:jc w:val="both"/>
      </w:pPr>
      <w:r>
        <w:rPr>
          <w:rStyle w:val="s0"/>
        </w:rPr>
        <w:t>1) паспорт гражданина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2) удостоверение личности </w:t>
      </w:r>
      <w:r>
        <w:rPr>
          <w:rStyle w:val="s0"/>
        </w:rPr>
        <w:t>гражданина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3) вид на жительство иностранца в Республике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4) удостоверение лица без гражданства;</w:t>
      </w:r>
    </w:p>
    <w:p w:rsidR="00000000" w:rsidRDefault="00504671">
      <w:pPr>
        <w:ind w:firstLine="400"/>
        <w:jc w:val="both"/>
      </w:pPr>
      <w:r>
        <w:rPr>
          <w:rStyle w:val="s0"/>
        </w:rPr>
        <w:t>5) дипломатический паспорт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6) служебный паспорт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7) удостоверение беженца;</w:t>
      </w:r>
    </w:p>
    <w:p w:rsidR="00000000" w:rsidRDefault="00504671">
      <w:pPr>
        <w:ind w:firstLine="400"/>
        <w:jc w:val="both"/>
      </w:pPr>
      <w:r>
        <w:rPr>
          <w:rStyle w:val="s0"/>
        </w:rPr>
        <w:t>8) удостов</w:t>
      </w:r>
      <w:r>
        <w:rPr>
          <w:rStyle w:val="s0"/>
        </w:rPr>
        <w:t>ерение личности моряка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9) заграничный паспорт;</w:t>
      </w:r>
    </w:p>
    <w:p w:rsidR="00000000" w:rsidRDefault="00504671">
      <w:pPr>
        <w:ind w:firstLine="400"/>
        <w:jc w:val="both"/>
      </w:pPr>
      <w:r>
        <w:rPr>
          <w:rStyle w:val="s0"/>
        </w:rPr>
        <w:t>10) свидетельство на возвращение;</w:t>
      </w:r>
    </w:p>
    <w:p w:rsidR="00000000" w:rsidRDefault="00504671">
      <w:pPr>
        <w:ind w:firstLine="400"/>
        <w:jc w:val="both"/>
      </w:pPr>
      <w:r>
        <w:rPr>
          <w:rStyle w:val="s0"/>
        </w:rPr>
        <w:t>11) свидетельство о рождении.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r:id="rId18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водительское удостоверение, военный билет и актовая запись о рождении могут быть признаны документами, удостоверяющими личность.</w:t>
      </w:r>
    </w:p>
    <w:p w:rsidR="00000000" w:rsidRDefault="00504671">
      <w:pPr>
        <w:ind w:firstLine="400"/>
        <w:jc w:val="both"/>
      </w:pPr>
      <w:r>
        <w:rPr>
          <w:rStyle w:val="s0"/>
        </w:rPr>
        <w:t>2. Документы, удостоверяющие личность, выдаваемые уполномоченными госуда</w:t>
      </w:r>
      <w:r>
        <w:rPr>
          <w:rStyle w:val="s0"/>
        </w:rPr>
        <w:t>рственными органами Республики Казахстан, являются собственностью государства.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3. </w:t>
      </w:r>
      <w:hyperlink r:id="rId19" w:anchor="sub_id=1470000" w:history="1">
        <w:r>
          <w:rPr>
            <w:rStyle w:val="a4"/>
          </w:rPr>
          <w:t>Гражданско-правовые сделки</w:t>
        </w:r>
      </w:hyperlink>
      <w:r>
        <w:rPr>
          <w:rStyle w:val="s0"/>
        </w:rPr>
        <w:t xml:space="preserve"> совершаются по документам, удостоверяющим личность, предусмотре</w:t>
      </w:r>
      <w:r>
        <w:rPr>
          <w:rStyle w:val="s0"/>
        </w:rPr>
        <w:t>нным подпунктами 1), 2), 3), 4), 9) и 11) пункта 1 настоящей статьи.</w:t>
      </w:r>
    </w:p>
    <w:p w:rsidR="00000000" w:rsidRDefault="00504671">
      <w:pPr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 июня 2015 года № 8-2-7/ЗТ-А-1015 «Внутренний паспорт дает право</w:t>
      </w:r>
      <w:r>
        <w:rPr>
          <w:rStyle w:val="s3"/>
        </w:rPr>
        <w:t xml:space="preserve"> гражданам РК и РФ лишь на безвизовый проезд через государственную границу, а не право на совершение гражданско-правовых сделок», </w:t>
      </w:r>
      <w:hyperlink r:id="rId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Национального Банка Республики Казахстан от 13 января 2014 года № 21035/2/3249-Юл/А «Касательно возможности принимать банками второго уровня внутренние паспорта иностранных граждан при предоставлении банковских услуг»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jc w:val="both"/>
      </w:pPr>
      <w:bookmarkStart w:id="9" w:name="SUB70000"/>
      <w:bookmarkEnd w:id="9"/>
      <w:r>
        <w:rPr>
          <w:rStyle w:val="s3"/>
        </w:rPr>
        <w:t xml:space="preserve">О внесении изменений в статью 7 см. </w:t>
      </w:r>
      <w:r>
        <w:rPr>
          <w:rStyle w:val="s3"/>
        </w:rPr>
        <w:t xml:space="preserve">- </w:t>
      </w:r>
      <w:hyperlink r:id="rId22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соответствующих изменений и дополнений в Кодекс РК «О налогах и других обязательных платежа</w:t>
      </w:r>
      <w:r>
        <w:rPr>
          <w:rStyle w:val="s3"/>
        </w:rPr>
        <w:t>х в бюджет» (Налоговый кодекс))</w:t>
      </w:r>
    </w:p>
    <w:p w:rsidR="00000000" w:rsidRDefault="00504671">
      <w:pPr>
        <w:ind w:firstLine="400"/>
        <w:jc w:val="both"/>
      </w:pPr>
      <w:r>
        <w:rPr>
          <w:rStyle w:val="s1"/>
        </w:rPr>
        <w:t>Статья 7. Требования к документам, удостоверяющим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>1. Документы, удостоверяющие личность, содержат следующие данные:</w:t>
      </w:r>
    </w:p>
    <w:p w:rsidR="00000000" w:rsidRDefault="00504671">
      <w:pPr>
        <w:ind w:firstLine="400"/>
        <w:jc w:val="both"/>
      </w:pPr>
      <w:r>
        <w:rPr>
          <w:rStyle w:val="s0"/>
        </w:rPr>
        <w:t>1) фамилию, имя, отчество (при его наличии);</w:t>
      </w:r>
    </w:p>
    <w:p w:rsidR="00000000" w:rsidRDefault="00504671">
      <w:pPr>
        <w:ind w:firstLine="400"/>
        <w:jc w:val="both"/>
      </w:pPr>
      <w:r>
        <w:rPr>
          <w:rStyle w:val="s0"/>
        </w:rPr>
        <w:t>2) дату и место рождения;</w:t>
      </w:r>
    </w:p>
    <w:p w:rsidR="00000000" w:rsidRDefault="00504671">
      <w:pPr>
        <w:ind w:firstLine="400"/>
        <w:jc w:val="both"/>
      </w:pPr>
      <w:r>
        <w:rPr>
          <w:rStyle w:val="s0"/>
        </w:rPr>
        <w:t>3) пол, за исключением свиде</w:t>
      </w:r>
      <w:r>
        <w:rPr>
          <w:rStyle w:val="s0"/>
        </w:rPr>
        <w:t>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4) национальную принадлежность - по желанию владельца в документах, удостоверяющих личность, указанных в </w:t>
      </w:r>
      <w:hyperlink w:anchor="sub60000" w:history="1">
        <w:r>
          <w:rPr>
            <w:rStyle w:val="a4"/>
          </w:rPr>
          <w:t>подпунктах 1), 2), 5) и 6) пункта 1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504671">
      <w:pPr>
        <w:ind w:firstLine="400"/>
        <w:jc w:val="both"/>
      </w:pPr>
      <w:r>
        <w:rPr>
          <w:rStyle w:val="s0"/>
        </w:rPr>
        <w:t>5) гражданство, за исключением свид</w:t>
      </w:r>
      <w:r>
        <w:rPr>
          <w:rStyle w:val="s0"/>
        </w:rPr>
        <w:t>етельства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>6) фотографию, за исключением свидетельства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>7) наименование органа, выдавшего документ;</w:t>
      </w:r>
    </w:p>
    <w:p w:rsidR="00000000" w:rsidRDefault="00504671">
      <w:pPr>
        <w:ind w:firstLine="400"/>
        <w:jc w:val="both"/>
      </w:pPr>
      <w:r>
        <w:rPr>
          <w:rStyle w:val="s0"/>
        </w:rPr>
        <w:t>8) дату выдачи, номер документа, срок действия, за исключением свидетельства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>9) подпись владельца документов, за исключени</w:t>
      </w:r>
      <w:r>
        <w:rPr>
          <w:rStyle w:val="s0"/>
        </w:rPr>
        <w:t>ем свидетельства о рождении.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2. Документы, удостоверяющие личность, указанные в </w:t>
      </w:r>
      <w:hyperlink w:anchor="sub60000" w:history="1">
        <w:r>
          <w:rPr>
            <w:rStyle w:val="a4"/>
          </w:rPr>
          <w:t>подпунктах 1), 2), 3), 4), 5), 6) и 11) пункта 1 статьи 6</w:t>
        </w:r>
      </w:hyperlink>
      <w:r>
        <w:rPr>
          <w:rStyle w:val="s0"/>
        </w:rPr>
        <w:t xml:space="preserve"> настоящего Закона, содержат </w:t>
      </w:r>
      <w:hyperlink r:id="rId23" w:anchor="sub_id=10003" w:history="1">
        <w:r>
          <w:rPr>
            <w:rStyle w:val="a4"/>
          </w:rPr>
          <w:t>индивидуальный идентификационный номер</w:t>
        </w:r>
      </w:hyperlink>
      <w:r>
        <w:rPr>
          <w:rStyle w:val="s0"/>
        </w:rPr>
        <w:t>.</w:t>
      </w:r>
    </w:p>
    <w:p w:rsidR="00000000" w:rsidRDefault="00504671">
      <w:pPr>
        <w:ind w:firstLine="400"/>
        <w:jc w:val="both"/>
      </w:pPr>
      <w:r>
        <w:rPr>
          <w:rStyle w:val="s0"/>
        </w:rPr>
        <w:t>3. Документы, удостоверяющие личность, заполняются уполномоченным государственным органом на казахском языке или по желанию владельца на русском языке.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Паспорт гражданина Республики Казахстан </w:t>
      </w:r>
      <w:r>
        <w:rPr>
          <w:rStyle w:val="s0"/>
        </w:rPr>
        <w:t>и удостоверение лица без гражданства заполняются на казахском языке или по желанию владельца на русском языке, а также на английском языке.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Дипломатический паспорт Республики Казахстан, служебный паспорт Республики Казахстан, удостоверение личности моряка </w:t>
      </w:r>
      <w:r>
        <w:rPr>
          <w:rStyle w:val="s0"/>
        </w:rPr>
        <w:t>Республики Казахстан заполняются на казахском и английском языках.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0" w:name="SUB80000"/>
      <w:bookmarkEnd w:id="10"/>
      <w:r>
        <w:rPr>
          <w:rStyle w:val="s1"/>
        </w:rPr>
        <w:t>Статья 8. Паспорт гражданина Республики Казахстан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24" w:anchor="sub_id=1" w:history="1">
        <w:r>
          <w:rPr>
            <w:rStyle w:val="a4"/>
          </w:rPr>
          <w:t>Паспорт гражданина Республики Казахстан</w:t>
        </w:r>
      </w:hyperlink>
      <w:r>
        <w:rPr>
          <w:rStyle w:val="s0"/>
        </w:rPr>
        <w:t xml:space="preserve"> выдается гражда</w:t>
      </w:r>
      <w:r>
        <w:rPr>
          <w:rStyle w:val="s0"/>
        </w:rPr>
        <w:t>нам Республики Казахстан по их желанию независимо от возраста и удостоверяет личность гражданина Республики Казахстан на территории Республики Казахстан и за ее пределами.</w:t>
      </w:r>
    </w:p>
    <w:p w:rsidR="00000000" w:rsidRDefault="00504671">
      <w:pPr>
        <w:ind w:firstLine="400"/>
        <w:jc w:val="both"/>
      </w:pPr>
      <w:r>
        <w:rPr>
          <w:rStyle w:val="s0"/>
        </w:rPr>
        <w:t>2. В паспорт гражданина Республики Казахстан могут вноситься следующие записи и отме</w:t>
      </w:r>
      <w:r>
        <w:rPr>
          <w:rStyle w:val="s0"/>
        </w:rPr>
        <w:t>тки: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1), 2) исключены в соответствии с </w:t>
      </w:r>
      <w:hyperlink r:id="rId25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26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rPr>
          <w:rStyle w:val="s0"/>
        </w:rPr>
        <w:t>3) виза иностранного государства;</w:t>
      </w:r>
    </w:p>
    <w:p w:rsidR="00000000" w:rsidRDefault="00504671">
      <w:pPr>
        <w:jc w:val="both"/>
      </w:pPr>
      <w:r>
        <w:rPr>
          <w:rStyle w:val="s3"/>
        </w:rPr>
        <w:t xml:space="preserve">Подпункт 4 изложен в редакции </w:t>
      </w:r>
      <w:hyperlink r:id="rId27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28" w:anchor="sub_id=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t>4) отметка структурного подразделения территориального подразделения Пограничной службы Комитета национальной безопасности Республики Казахстан о пересечении границы.</w:t>
      </w:r>
    </w:p>
    <w:p w:rsidR="00000000" w:rsidRDefault="00504671">
      <w:pPr>
        <w:ind w:firstLine="400"/>
        <w:jc w:val="both"/>
      </w:pPr>
      <w:r>
        <w:rPr>
          <w:rStyle w:val="s0"/>
        </w:rPr>
        <w:t>3. Отметки в паспорте гражданина Республики Казахстан, проставляемые уполномоченными государственными органами Республики Казахстан, оформляются штампами, форма которых устанавливается уполномоченными государственными органами и Комитетом национальной безо</w:t>
      </w:r>
      <w:r>
        <w:rPr>
          <w:rStyle w:val="s0"/>
        </w:rPr>
        <w:t>пасности Республики Казахстан. Проставление и внесение в паспорт гражданина Республики Казахстан записей и отметок, не предусмотренных настоящим Законом, запрещаются.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4. Паспорт гражданина Республики Казахстан выдается сроком действия на десять лет. </w:t>
      </w:r>
    </w:p>
    <w:p w:rsidR="00000000" w:rsidRDefault="00504671">
      <w:pPr>
        <w:jc w:val="both"/>
      </w:pPr>
      <w:r>
        <w:rPr>
          <w:rStyle w:val="s3"/>
        </w:rPr>
        <w:t xml:space="preserve">См: </w:t>
      </w:r>
      <w:hyperlink r:id="rId29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</w:t>
      </w:r>
      <w:r>
        <w:rPr>
          <w:rStyle w:val="s3"/>
        </w:rPr>
        <w:t>аселения Республики Казахстан»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1" w:name="SUB90000"/>
      <w:bookmarkEnd w:id="11"/>
      <w:r>
        <w:rPr>
          <w:rStyle w:val="s1"/>
        </w:rPr>
        <w:t>Статья 9. Удостоверение личности гражданина Республики Казахстан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Граждане Республики Казахстан, постоянно проживающие на ее территории, обязаны иметь </w:t>
      </w:r>
      <w:hyperlink r:id="rId30" w:anchor="sub_id=2" w:history="1">
        <w:r>
          <w:rPr>
            <w:rStyle w:val="a4"/>
          </w:rPr>
          <w:t>удостоверение личности</w:t>
        </w:r>
      </w:hyperlink>
      <w:r>
        <w:rPr>
          <w:rStyle w:val="s0"/>
        </w:rPr>
        <w:t>.</w:t>
      </w:r>
    </w:p>
    <w:p w:rsidR="00000000" w:rsidRDefault="00504671">
      <w:pPr>
        <w:ind w:firstLine="400"/>
        <w:jc w:val="both"/>
      </w:pPr>
      <w:r>
        <w:rPr>
          <w:rStyle w:val="s0"/>
        </w:rPr>
        <w:t>2. Удостоверение личности выдается гражданам Республики Казахстан с шестнадцатилетнего возраста.</w:t>
      </w:r>
    </w:p>
    <w:p w:rsidR="00000000" w:rsidRDefault="00504671">
      <w:pPr>
        <w:ind w:firstLine="400"/>
        <w:jc w:val="both"/>
      </w:pPr>
      <w:r>
        <w:rPr>
          <w:rStyle w:val="s0"/>
        </w:rPr>
        <w:t>3. Граждане Республики Казахстан, выезжающие на постоянное жительство за границу, сдают удостоверения личности в органы внутре</w:t>
      </w:r>
      <w:r>
        <w:rPr>
          <w:rStyle w:val="s0"/>
        </w:rPr>
        <w:t>нних дел.</w:t>
      </w:r>
    </w:p>
    <w:p w:rsidR="00000000" w:rsidRDefault="00504671">
      <w:pPr>
        <w:ind w:firstLine="400"/>
        <w:jc w:val="both"/>
      </w:pPr>
      <w:r>
        <w:rPr>
          <w:rStyle w:val="s0"/>
        </w:rPr>
        <w:t>4. Удостоверение личности гражданина Республики Казахстан выдается сроком действия на десять лет.</w:t>
      </w:r>
    </w:p>
    <w:p w:rsidR="00000000" w:rsidRDefault="00504671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См: </w:t>
      </w:r>
      <w:hyperlink r:id="rId31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</w:t>
      </w:r>
      <w:r>
        <w:rPr>
          <w:rStyle w:val="s3"/>
        </w:rPr>
        <w:t>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ind w:firstLine="400"/>
        <w:jc w:val="both"/>
      </w:pPr>
      <w:bookmarkStart w:id="12" w:name="SUB100000"/>
      <w:bookmarkEnd w:id="12"/>
      <w:r>
        <w:rPr>
          <w:rStyle w:val="s1"/>
        </w:rPr>
        <w:t>Статья 10. Вид на жительство иностранца в Республике Казахстан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2" w:anchor="sub_id=3" w:history="1">
        <w:r>
          <w:rPr>
            <w:rStyle w:val="a4"/>
          </w:rPr>
          <w:t>Вид на жительство</w:t>
        </w:r>
      </w:hyperlink>
      <w:r>
        <w:rPr>
          <w:rStyle w:val="s0"/>
        </w:rPr>
        <w:t xml:space="preserve"> иностранца в Республике Казахстан выдается иностранцам, постоянно проживающим на территории Республики Казахстан, с шестнадцатилетнего возраста сроком действия на десять лет, но не выше срока действия п</w:t>
      </w:r>
      <w:r>
        <w:rPr>
          <w:rStyle w:val="s0"/>
        </w:rPr>
        <w:t>аспорта страны их гражданства.</w:t>
      </w:r>
    </w:p>
    <w:p w:rsidR="00000000" w:rsidRDefault="00504671">
      <w:pPr>
        <w:ind w:firstLine="400"/>
        <w:jc w:val="both"/>
      </w:pPr>
      <w:r>
        <w:rPr>
          <w:rStyle w:val="s0"/>
        </w:rPr>
        <w:t>2. При выезде за границу личность иностранца удостоверяет паспорт страны его гражданства.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3" w:name="SUB110000"/>
      <w:bookmarkEnd w:id="13"/>
      <w:r>
        <w:rPr>
          <w:rStyle w:val="s1"/>
        </w:rPr>
        <w:t>Статья 11. Удостоверение лица без гражданства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3" w:anchor="sub_id=4" w:history="1">
        <w:r>
          <w:rPr>
            <w:rStyle w:val="a4"/>
          </w:rPr>
          <w:t>Удост</w:t>
        </w:r>
        <w:r>
          <w:rPr>
            <w:rStyle w:val="a4"/>
          </w:rPr>
          <w:t>оверение лица без гражданства</w:t>
        </w:r>
      </w:hyperlink>
      <w:r>
        <w:rPr>
          <w:rStyle w:val="s0"/>
        </w:rPr>
        <w:t xml:space="preserve"> выдается лицам без гражданства, постоянно проживающим на территории Республики Казахстан, достигшим шестнадцатилетнего возраста.</w:t>
      </w:r>
    </w:p>
    <w:p w:rsidR="00000000" w:rsidRDefault="00504671">
      <w:pPr>
        <w:ind w:firstLine="400"/>
        <w:jc w:val="both"/>
      </w:pPr>
      <w:r>
        <w:rPr>
          <w:rStyle w:val="s0"/>
        </w:rPr>
        <w:t>2. Удостоверение лица без гражданства выдается сроком действия на пять лет для подтверждения личн</w:t>
      </w:r>
      <w:r>
        <w:rPr>
          <w:rStyle w:val="s0"/>
        </w:rPr>
        <w:t>ости владельца на территории Республики Казахстан и за ее пределами.</w:t>
      </w:r>
    </w:p>
    <w:p w:rsidR="00000000" w:rsidRDefault="00504671">
      <w:pPr>
        <w:ind w:firstLine="400"/>
        <w:jc w:val="both"/>
      </w:pPr>
      <w:r>
        <w:rPr>
          <w:rStyle w:val="s0"/>
        </w:rPr>
        <w:t>3. При выезде за границу без родителей, опекунов, попечителей удостоверение лица без гражданства выдается лицам до шестнадцати лет.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4" w:name="SUB120000"/>
      <w:bookmarkEnd w:id="14"/>
      <w:r>
        <w:rPr>
          <w:rStyle w:val="s1"/>
        </w:rPr>
        <w:t>Статья 12. Дипломатический паспорт Республики Казахст</w:t>
      </w:r>
      <w:r>
        <w:rPr>
          <w:rStyle w:val="s1"/>
        </w:rPr>
        <w:t>ан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4" w:history="1">
        <w:r>
          <w:rPr>
            <w:rStyle w:val="a4"/>
          </w:rPr>
          <w:t>Дипломатический паспорт Республики Казахстан</w:t>
        </w:r>
      </w:hyperlink>
      <w:r>
        <w:rPr>
          <w:rStyle w:val="s0"/>
        </w:rPr>
        <w:t xml:space="preserve"> выдается должностным лицам согласно перечню, утверждаемому Президентом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2. Руководитель уполномоченного государственного органа, осуществляющего внешнеполитическую деятельность, по согласованию с Президентом Республики Казахстан имеет право выдать дипломатический паспорт Республики Казахстан лицам, не указанным в перечне.</w:t>
      </w:r>
    </w:p>
    <w:p w:rsidR="00000000" w:rsidRDefault="00504671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упругам и детям до восемнадцати лет лиц, имеющих дипломатический паспорт Республики Казахстан, в случае их совместного выезда в длительные заграничные командировки также выдаются дипломатические паспорта.</w:t>
      </w:r>
    </w:p>
    <w:p w:rsidR="00000000" w:rsidRDefault="00504671">
      <w:pPr>
        <w:ind w:firstLine="400"/>
        <w:jc w:val="both"/>
      </w:pPr>
      <w:r>
        <w:rPr>
          <w:rStyle w:val="s0"/>
        </w:rPr>
        <w:t>4. Дипломатический паспорт Республики Казахстан выд</w:t>
      </w:r>
      <w:r>
        <w:rPr>
          <w:rStyle w:val="s0"/>
        </w:rPr>
        <w:t xml:space="preserve">ается сроком действия на пять лет. 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5" w:name="SUB130000"/>
      <w:bookmarkEnd w:id="15"/>
      <w:r>
        <w:rPr>
          <w:rStyle w:val="s1"/>
        </w:rPr>
        <w:t>Статья 13. Служебный паспорт Республики Казахстан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5" w:history="1">
        <w:r>
          <w:rPr>
            <w:rStyle w:val="a4"/>
          </w:rPr>
          <w:t>Служебный паспорт 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</w:rPr>
        <w:t>выдается должностным лицам согласно перечню, утверждаемому Президентом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2. Супругам и детям до восемнадцати лет, следующим в длительные заграничные командировки вместе с лицами, имеющими служебные паспорта Республики Казахстан, также в</w:t>
      </w:r>
      <w:r>
        <w:rPr>
          <w:rStyle w:val="s0"/>
        </w:rPr>
        <w:t>ыдаются служебные паспорта.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3. Служебный паспорт Республики Казахстан выдается сроком действия на пять лет. 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6" w:name="SUB140000"/>
      <w:bookmarkEnd w:id="16"/>
      <w:r>
        <w:rPr>
          <w:rStyle w:val="s1"/>
        </w:rPr>
        <w:t>Статья 14. Удостоверение беженца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6" w:anchor="sub_id=5" w:history="1">
        <w:r>
          <w:rPr>
            <w:rStyle w:val="a4"/>
          </w:rPr>
          <w:t>Удостоверение беженца</w:t>
        </w:r>
      </w:hyperlink>
      <w:r>
        <w:rPr>
          <w:rStyle w:val="s0"/>
        </w:rPr>
        <w:t xml:space="preserve"> выдается</w:t>
      </w:r>
      <w:r>
        <w:rPr>
          <w:rStyle w:val="s0"/>
        </w:rPr>
        <w:t xml:space="preserve"> иностранцам и лицам без гражданства, которым присвоен статус беженца в порядке, установленном </w:t>
      </w: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беженцах».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2. Удостоверение беженца выдается сроком действия на </w:t>
      </w:r>
      <w:r>
        <w:rPr>
          <w:rStyle w:val="s0"/>
        </w:rPr>
        <w:t>один год, продлевается на каждый последующий год уполномоченным государственным органом до периода сохранения в стране происхождения беженца обстоятельств, служивших основанием предоставления ему статуса беженца.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7" w:name="SUB150000"/>
      <w:bookmarkEnd w:id="17"/>
      <w:r>
        <w:rPr>
          <w:rStyle w:val="s1"/>
        </w:rPr>
        <w:t xml:space="preserve">Статья 15. Удостоверение личности моряка </w:t>
      </w:r>
      <w:r>
        <w:rPr>
          <w:rStyle w:val="s1"/>
        </w:rPr>
        <w:t xml:space="preserve">Республики Казахстан 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38" w:history="1">
        <w:r>
          <w:rPr>
            <w:rStyle w:val="a4"/>
          </w:rPr>
          <w:t>Удостоверение личности моряка</w:t>
        </w:r>
      </w:hyperlink>
      <w:r>
        <w:rPr>
          <w:rStyle w:val="s0"/>
        </w:rPr>
        <w:t xml:space="preserve"> Республики Казахстан выдается гражданам Республики Казахстан, работающим на борту судна или обучающимся в учебных заведениях, направляем</w:t>
      </w:r>
      <w:r>
        <w:rPr>
          <w:rStyle w:val="s0"/>
        </w:rPr>
        <w:t>ым на суда для прохождения практики.</w:t>
      </w:r>
    </w:p>
    <w:p w:rsidR="00000000" w:rsidRDefault="00504671">
      <w:pPr>
        <w:ind w:firstLine="400"/>
        <w:jc w:val="both"/>
      </w:pPr>
      <w:r>
        <w:rPr>
          <w:rStyle w:val="s0"/>
        </w:rPr>
        <w:t>2. Удостоверение личности моряка Республики Казахстан также выдается иностранцам и лицам без гражданства, постоянно проживающим в Республике Казахстан, нанимающимся для работы на суда, зарегистрированные в Республике Ка</w:t>
      </w:r>
      <w:r>
        <w:rPr>
          <w:rStyle w:val="s0"/>
        </w:rPr>
        <w:t>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3. Удостоверение личности моряка Республики Казахстан выдается сроком действия на пять лет.</w:t>
      </w:r>
    </w:p>
    <w:p w:rsidR="00000000" w:rsidRDefault="00504671">
      <w:pPr>
        <w:jc w:val="both"/>
      </w:pPr>
      <w:r>
        <w:rPr>
          <w:rStyle w:val="s3"/>
        </w:rPr>
        <w:t xml:space="preserve"> См: </w:t>
      </w:r>
      <w:hyperlink r:id="rId3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развития Республики Казахстан от 3</w:t>
      </w:r>
      <w:r>
        <w:rPr>
          <w:rStyle w:val="s3"/>
        </w:rPr>
        <w:t xml:space="preserve"> апреля 2020 года № 181 «Об утверждении Правил оказания государственной услуги «Выдача удостоверений личности моряка Республики Казахстан»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ind w:firstLine="400"/>
        <w:jc w:val="both"/>
      </w:pPr>
      <w:bookmarkStart w:id="18" w:name="SUB160000"/>
      <w:bookmarkEnd w:id="18"/>
      <w:r>
        <w:rPr>
          <w:rStyle w:val="s1"/>
        </w:rPr>
        <w:t>Статья 16. Заграничный паспорт</w:t>
      </w:r>
    </w:p>
    <w:p w:rsidR="00000000" w:rsidRDefault="00504671">
      <w:pPr>
        <w:ind w:firstLine="400"/>
        <w:jc w:val="both"/>
      </w:pPr>
      <w:r>
        <w:rPr>
          <w:rStyle w:val="s0"/>
        </w:rPr>
        <w:t>1. Заграничный паспорт удостоверяет личность иностранца или лица без гражданства и п</w:t>
      </w:r>
      <w:r>
        <w:rPr>
          <w:rStyle w:val="s0"/>
        </w:rPr>
        <w:t>одтверждает их правовой статус.</w:t>
      </w:r>
    </w:p>
    <w:p w:rsidR="00000000" w:rsidRDefault="00504671">
      <w:pPr>
        <w:ind w:firstLine="400"/>
        <w:jc w:val="both"/>
      </w:pPr>
      <w:r>
        <w:rPr>
          <w:rStyle w:val="s0"/>
        </w:rPr>
        <w:t>2. Основания выдачи и срок действия заграничного паспорта определяются законодательством иностранного государства.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19" w:name="SUB170000"/>
      <w:bookmarkEnd w:id="19"/>
      <w:r>
        <w:rPr>
          <w:rStyle w:val="s1"/>
        </w:rPr>
        <w:t>Статья 17. Свидетельство на возвращение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</w:t>
      </w:r>
      <w:hyperlink r:id="rId40" w:history="1">
        <w:r>
          <w:rPr>
            <w:rStyle w:val="a4"/>
          </w:rPr>
          <w:t>Свидетельство на возвращение</w:t>
        </w:r>
      </w:hyperlink>
      <w:r>
        <w:rPr>
          <w:rStyle w:val="s0"/>
        </w:rPr>
        <w:t xml:space="preserve"> выдается:</w:t>
      </w:r>
    </w:p>
    <w:p w:rsidR="00000000" w:rsidRDefault="00504671">
      <w:pPr>
        <w:ind w:firstLine="400"/>
        <w:jc w:val="both"/>
      </w:pPr>
      <w:r>
        <w:rPr>
          <w:rStyle w:val="s0"/>
        </w:rPr>
        <w:t>1) гражданам Республики Казахстан - в случае утраты паспорта гражданина Республики Казахстан, служебного или дипломатического паспорта Республики Казахстан либо истечения срока их действия во время их пребывания за пределами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2) несове</w:t>
      </w:r>
      <w:r>
        <w:rPr>
          <w:rStyle w:val="s0"/>
        </w:rPr>
        <w:t>ршеннолетним гражданам Республики Казахстан - в случае их рождения за пределами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3) лицам без гражданства, постоянно проживающим в Республике Казахстан, - в случае утраты удостоверения лица без гражданства во время пребывания их за пре</w:t>
      </w:r>
      <w:r>
        <w:rPr>
          <w:rStyle w:val="s0"/>
        </w:rPr>
        <w:t>делами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4) беженцам - в случае утраты проездного документа во время пребывания их за пределами Республики Казахстан;</w:t>
      </w:r>
    </w:p>
    <w:p w:rsidR="00000000" w:rsidRDefault="00504671">
      <w:pPr>
        <w:jc w:val="both"/>
      </w:pPr>
      <w:r>
        <w:rPr>
          <w:rStyle w:val="s3"/>
        </w:rPr>
        <w:t xml:space="preserve">Подпункт 5 изложен в редакции </w:t>
      </w:r>
      <w:hyperlink r:id="rId4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13.05.20 г. № 327-VI (</w:t>
      </w:r>
      <w:hyperlink r:id="rId42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t>5) гражданам Республики Казахстан и лицам без гражданства, постоянно проживающим в Республике Казахстан, имеющим недействительные</w:t>
      </w:r>
      <w:r>
        <w:t xml:space="preserve"> документы для въезда в Республику Казахстан либо утратившим документы для въезда в Республику Казахстан, - в случаях их выдворения в Республику Казахстан, выдачи Республике Казахстан либо передачи Республике Казахстан в соответствии с международным догово</w:t>
      </w:r>
      <w:r>
        <w:t>ром о реадмиссии, ратифицированным Республикой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2. Свидетельство на возвращение выдается для однократного въезда в Республику Казахстан и не может быть использовано для выезда из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3. Свидетельство на возвращение выдается загр</w:t>
      </w:r>
      <w:r>
        <w:rPr>
          <w:rStyle w:val="s0"/>
        </w:rPr>
        <w:t>анучреждениями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4. В свидетельство на возвращение вносятся отметки:</w:t>
      </w:r>
    </w:p>
    <w:p w:rsidR="00000000" w:rsidRDefault="00504671">
      <w:pPr>
        <w:ind w:firstLine="400"/>
        <w:jc w:val="both"/>
      </w:pPr>
      <w:r>
        <w:rPr>
          <w:rStyle w:val="s0"/>
        </w:rPr>
        <w:t>1) о визах - компетентным органом иностранного государства, уполномоченным на выдачу виз;</w:t>
      </w:r>
    </w:p>
    <w:p w:rsidR="00000000" w:rsidRDefault="00504671">
      <w:pPr>
        <w:ind w:firstLine="400"/>
        <w:jc w:val="both"/>
      </w:pPr>
      <w:r>
        <w:rPr>
          <w:rStyle w:val="s0"/>
        </w:rPr>
        <w:t>2) о пересечении Государственной границы Республики Казахстан и государственных границ других государств - органом пограничной службы, компетентным органом иностранного государства, осуществляющим пограничный контроль;</w:t>
      </w:r>
    </w:p>
    <w:p w:rsidR="00000000" w:rsidRDefault="00504671">
      <w:pPr>
        <w:ind w:firstLine="400"/>
        <w:jc w:val="both"/>
      </w:pPr>
      <w:r>
        <w:rPr>
          <w:rStyle w:val="s0"/>
        </w:rPr>
        <w:t>3) об аннулировании ранее внесенных о</w:t>
      </w:r>
      <w:r>
        <w:rPr>
          <w:rStyle w:val="s0"/>
        </w:rPr>
        <w:t>тметок - органом, внесшим соответствующую отметку.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ind w:firstLine="400"/>
        <w:jc w:val="both"/>
      </w:pPr>
      <w:bookmarkStart w:id="20" w:name="SUB180000"/>
      <w:bookmarkEnd w:id="20"/>
      <w:r>
        <w:rPr>
          <w:rStyle w:val="s1"/>
        </w:rPr>
        <w:t>Статья 18. Свидетельство о рождении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1. Свидетельство о рождении выдается на основании актовой записи о государственной регистрации рождения ребенка в соответствии с </w:t>
      </w:r>
      <w:hyperlink r:id="rId43" w:anchor="sub_id=20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2. Свидетельство о рождении является документом, удостоверяющим личность физического лица, до получения одного из следующих документов - удостоверения личности гражданин</w:t>
      </w:r>
      <w:r>
        <w:rPr>
          <w:rStyle w:val="s0"/>
        </w:rPr>
        <w:t>а Республики Казахстан, паспорта гражданина Республики Казахстан, удостоверения лица без гражданства либо заграничного паспорта.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jc w:val="both"/>
      </w:pPr>
      <w:r>
        <w:rPr>
          <w:rStyle w:val="s3"/>
        </w:rPr>
        <w:t xml:space="preserve">Закон дополняется статьей 18-1 в соответствии с </w:t>
      </w:r>
      <w:hyperlink r:id="rId44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соответствующих изменений и дополнений в Кодекс РК «О налогах и других обязательных платежах в бюджет» (Налоговый кодекс))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jc w:val="both"/>
      </w:pPr>
      <w:bookmarkStart w:id="21" w:name="SUB190000"/>
      <w:bookmarkEnd w:id="21"/>
      <w:r>
        <w:rPr>
          <w:rStyle w:val="s3"/>
        </w:rPr>
        <w:t xml:space="preserve">О внесении изменений в статью 19 см. - </w:t>
      </w:r>
      <w:hyperlink r:id="rId45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соответствующих изменений и дополнений в Кодекс РК «О налогах и других обязательных платежах в</w:t>
      </w:r>
      <w:r>
        <w:rPr>
          <w:rStyle w:val="s3"/>
        </w:rPr>
        <w:t xml:space="preserve"> бюджет» (Налоговый кодекс))</w:t>
      </w:r>
    </w:p>
    <w:p w:rsidR="00000000" w:rsidRDefault="00504671">
      <w:pPr>
        <w:ind w:firstLine="400"/>
        <w:jc w:val="both"/>
      </w:pPr>
      <w:r>
        <w:rPr>
          <w:rStyle w:val="s1"/>
        </w:rPr>
        <w:t xml:space="preserve">Статья 19. Основания выдачи документов, удостоверяющих личность </w:t>
      </w:r>
    </w:p>
    <w:p w:rsidR="00000000" w:rsidRDefault="00504671">
      <w:pPr>
        <w:ind w:firstLine="400"/>
        <w:jc w:val="both"/>
      </w:pPr>
      <w:r>
        <w:rPr>
          <w:rStyle w:val="s0"/>
        </w:rPr>
        <w:t>Выдача документов, удостоверяющих личность, осуществляется на основании одного из следующих документов: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1) </w:t>
      </w:r>
      <w:hyperlink r:id="rId46" w:anchor="sub_id=1" w:history="1">
        <w:r>
          <w:rPr>
            <w:rStyle w:val="a4"/>
          </w:rPr>
          <w:t>актовой записи о рождении</w:t>
        </w:r>
      </w:hyperlink>
      <w:r>
        <w:rPr>
          <w:rStyle w:val="s0"/>
        </w:rPr>
        <w:t>;</w:t>
      </w:r>
    </w:p>
    <w:p w:rsidR="00000000" w:rsidRDefault="00504671">
      <w:pPr>
        <w:ind w:firstLine="400"/>
        <w:jc w:val="both"/>
      </w:pPr>
      <w:r>
        <w:rPr>
          <w:rStyle w:val="s0"/>
        </w:rPr>
        <w:t>2) свидетельства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>3) паспорта гражданина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4) удостоверения личности гражданина Республики Казахстан; 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7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4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rPr>
          <w:rStyle w:val="s0"/>
        </w:rPr>
        <w:t>6) свидетельства на возвращение;</w:t>
      </w:r>
    </w:p>
    <w:p w:rsidR="00000000" w:rsidRDefault="00504671">
      <w:pPr>
        <w:ind w:firstLine="400"/>
        <w:jc w:val="both"/>
      </w:pPr>
      <w:r>
        <w:rPr>
          <w:rStyle w:val="s0"/>
        </w:rPr>
        <w:t>7) удостоверения лица без гражданства;</w:t>
      </w:r>
    </w:p>
    <w:p w:rsidR="00000000" w:rsidRDefault="00504671">
      <w:pPr>
        <w:ind w:firstLine="400"/>
        <w:jc w:val="both"/>
      </w:pPr>
      <w:r>
        <w:rPr>
          <w:rStyle w:val="s0"/>
        </w:rPr>
        <w:t>8) заграничного паспорта;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9) </w:t>
      </w:r>
      <w:hyperlink r:id="rId49" w:anchor="sub_id=17" w:history="1">
        <w:r>
          <w:rPr>
            <w:rStyle w:val="a4"/>
          </w:rPr>
          <w:t>справки о приеме в гражданство</w:t>
        </w:r>
      </w:hyperlink>
      <w:r>
        <w:rPr>
          <w:rStyle w:val="s0"/>
        </w:rPr>
        <w:t xml:space="preserve"> Республики Казахстан, </w:t>
      </w:r>
      <w:hyperlink r:id="rId50" w:anchor="sub_id=13" w:history="1">
        <w:r>
          <w:rPr>
            <w:rStyle w:val="a4"/>
          </w:rPr>
          <w:t>выходе из граж</w:t>
        </w:r>
        <w:r>
          <w:rPr>
            <w:rStyle w:val="a4"/>
          </w:rPr>
          <w:t>данства</w:t>
        </w:r>
      </w:hyperlink>
      <w:r>
        <w:rPr>
          <w:rStyle w:val="s0"/>
        </w:rPr>
        <w:t xml:space="preserve"> Республики Казахстан и изменении гражданства по Указу Президента Республики Казахстан, а также об изменении гражданства в соответствии с международными договорами, ратифицированными Республикой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10) ходатайства о присвоении статуса беженц</w:t>
      </w:r>
      <w:r>
        <w:rPr>
          <w:rStyle w:val="s0"/>
        </w:rPr>
        <w:t>а, положительно рассмотренного уполномоченным государственным органом.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2" w:name="SUB200000"/>
      <w:bookmarkEnd w:id="22"/>
      <w:r>
        <w:rPr>
          <w:rStyle w:val="s1"/>
        </w:rPr>
        <w:t>Статья 20. Выдача документов, удостоверяющих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>1. Документы, удостоверяющие личность, выдаются уполномоченными государственными органами владельцу или его законному представите</w:t>
      </w:r>
      <w:r>
        <w:rPr>
          <w:rStyle w:val="s0"/>
        </w:rPr>
        <w:t>лю в срок не позднее тридцати календарных дней со дня подачи заявки на получение документов, удостоверяющих личность (за исключением документов, оформленных в загранучреждениях Республики Казахстан).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2. По желанию физического лица в </w:t>
      </w:r>
      <w:hyperlink r:id="rId51" w:anchor="sub_id=5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Правительством Республики Казахстан, документы, удостоверяющие личность, предусмотренные в </w:t>
      </w:r>
      <w:hyperlink w:anchor="sub60000" w:history="1">
        <w:r>
          <w:rPr>
            <w:rStyle w:val="a4"/>
          </w:rPr>
          <w:t>подпунктах 1)-4) пункта 1 статьи 6</w:t>
        </w:r>
      </w:hyperlink>
      <w:r>
        <w:rPr>
          <w:rStyle w:val="s0"/>
        </w:rPr>
        <w:t xml:space="preserve"> настоящего Закона,</w:t>
      </w:r>
      <w:r>
        <w:rPr>
          <w:rStyle w:val="s0"/>
        </w:rPr>
        <w:t xml:space="preserve"> выдаются в ускоренном порядке.</w:t>
      </w:r>
    </w:p>
    <w:p w:rsidR="00000000" w:rsidRDefault="00504671">
      <w:pPr>
        <w:ind w:firstLine="400"/>
        <w:jc w:val="both"/>
      </w:pPr>
      <w:r>
        <w:rPr>
          <w:rStyle w:val="s0"/>
        </w:rPr>
        <w:t>3. При заполнении документов, удостоверяющих личность, фамилия, имя, отчество (при его наличии) и другие данные записываются в соответствии с документом, послужившим основанием для их выдачи, за исключением случаев, предусмотренных законами Республики Каза</w:t>
      </w:r>
      <w:r>
        <w:rPr>
          <w:rStyle w:val="s0"/>
        </w:rPr>
        <w:t>хстан и актами Президента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2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53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504671">
      <w:pPr>
        <w:jc w:val="both"/>
      </w:pPr>
      <w:r>
        <w:rPr>
          <w:rStyle w:val="s3"/>
        </w:rPr>
        <w:t xml:space="preserve">См: </w:t>
      </w:r>
      <w:hyperlink r:id="rId54" w:anchor="sub_id=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</w:t>
      </w:r>
      <w:r>
        <w:rPr>
          <w:rStyle w:val="s3"/>
        </w:rPr>
        <w:t xml:space="preserve"> по вопросам документирования и регистрации населения Республики Казахстан»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3" w:name="SUB210000"/>
      <w:bookmarkEnd w:id="23"/>
      <w:r>
        <w:rPr>
          <w:rStyle w:val="s1"/>
        </w:rPr>
        <w:t>Статья 21. Восстановление документов, удостоверяющих личность, в случае их утраты</w:t>
      </w:r>
    </w:p>
    <w:p w:rsidR="00000000" w:rsidRDefault="00504671">
      <w:pPr>
        <w:ind w:firstLine="400"/>
        <w:jc w:val="both"/>
      </w:pPr>
      <w:r>
        <w:rPr>
          <w:rStyle w:val="s0"/>
        </w:rPr>
        <w:t>1. Граждане Республики Казахстан, постоянно проживающие в Республике Казахстан иностранцы и лица без гражданства в случае утраты документов, удостоверяющих личность, обращаются в уполномоченные государственные органы для получения новых.</w:t>
      </w:r>
    </w:p>
    <w:p w:rsidR="00000000" w:rsidRDefault="00504671">
      <w:pPr>
        <w:ind w:firstLine="400"/>
        <w:jc w:val="both"/>
      </w:pPr>
      <w:r>
        <w:rPr>
          <w:rStyle w:val="s0"/>
        </w:rPr>
        <w:t>2. При утрате пасп</w:t>
      </w:r>
      <w:r>
        <w:rPr>
          <w:rStyle w:val="s0"/>
        </w:rPr>
        <w:t>орта Республики Казахстан граждане Республики Казахстан, находящиеся за границей, обращаются в загранучреждения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4" w:name="SUB220000"/>
      <w:bookmarkEnd w:id="24"/>
      <w:r>
        <w:rPr>
          <w:rStyle w:val="s1"/>
        </w:rPr>
        <w:t>Статья 22. Недействительность документов, удостоверяющих личность, их замена и сдача</w:t>
      </w:r>
    </w:p>
    <w:p w:rsidR="00000000" w:rsidRDefault="00504671">
      <w:pPr>
        <w:ind w:firstLine="400"/>
        <w:jc w:val="both"/>
      </w:pPr>
      <w:r>
        <w:rPr>
          <w:rStyle w:val="s0"/>
        </w:rPr>
        <w:t>1. Документ, удостоверяющий личност</w:t>
      </w:r>
      <w:r>
        <w:rPr>
          <w:rStyle w:val="s0"/>
        </w:rPr>
        <w:t>ь, является недействительным и подлежит сдаче и замене в случаях: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1) отсутствия в нем данных, указанных в </w:t>
      </w:r>
      <w:hyperlink w:anchor="sub70000" w:history="1">
        <w:r>
          <w:rPr>
            <w:rStyle w:val="a4"/>
          </w:rPr>
          <w:t>подпунктах 1), 2), 5), 6), 7) и 8) пункта 1 статьи 7</w:t>
        </w:r>
      </w:hyperlink>
      <w:r>
        <w:rPr>
          <w:rStyle w:val="s0"/>
        </w:rPr>
        <w:t xml:space="preserve"> настоящего Закона (за исключением свидетельства о рождении);</w:t>
      </w:r>
    </w:p>
    <w:p w:rsidR="00000000" w:rsidRDefault="00504671">
      <w:pPr>
        <w:ind w:firstLine="400"/>
        <w:jc w:val="both"/>
      </w:pPr>
      <w:r>
        <w:rPr>
          <w:rStyle w:val="s0"/>
        </w:rPr>
        <w:t>2) ис</w:t>
      </w:r>
      <w:r>
        <w:rPr>
          <w:rStyle w:val="s0"/>
        </w:rPr>
        <w:t>течения срока его действия;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3) невозможности идентификации данных, указанных в </w:t>
      </w:r>
      <w:hyperlink w:anchor="sub70000" w:history="1">
        <w:r>
          <w:rPr>
            <w:rStyle w:val="a4"/>
          </w:rPr>
          <w:t>подпунктах 1), 2), 5), 6), 7) и 8) пункта 1 статьи 7</w:t>
        </w:r>
      </w:hyperlink>
      <w:r>
        <w:rPr>
          <w:rStyle w:val="s0"/>
        </w:rPr>
        <w:t xml:space="preserve"> настоящего Закона, либо степени защиты документа;</w:t>
      </w:r>
    </w:p>
    <w:p w:rsidR="00000000" w:rsidRDefault="00504671">
      <w:pPr>
        <w:ind w:firstLine="400"/>
        <w:jc w:val="both"/>
      </w:pPr>
      <w:r>
        <w:rPr>
          <w:rStyle w:val="s0"/>
        </w:rPr>
        <w:t>4) утраты документа со дня подачи заявления</w:t>
      </w:r>
      <w:r>
        <w:rPr>
          <w:rStyle w:val="s0"/>
        </w:rPr>
        <w:t xml:space="preserve"> владельцем в уполномоченный государственный орган;</w:t>
      </w:r>
    </w:p>
    <w:p w:rsidR="00000000" w:rsidRDefault="00504671">
      <w:pPr>
        <w:ind w:firstLine="400"/>
        <w:jc w:val="both"/>
      </w:pPr>
      <w:r>
        <w:rPr>
          <w:rStyle w:val="s0"/>
        </w:rPr>
        <w:t>5) несоответствия правовому статусу владельца;</w:t>
      </w:r>
    </w:p>
    <w:p w:rsidR="00000000" w:rsidRDefault="00504671">
      <w:pPr>
        <w:ind w:firstLine="400"/>
        <w:jc w:val="both"/>
      </w:pPr>
      <w:r>
        <w:rPr>
          <w:rStyle w:val="s0"/>
        </w:rPr>
        <w:t>6) смены пола.</w:t>
      </w:r>
    </w:p>
    <w:p w:rsidR="00000000" w:rsidRDefault="00504671">
      <w:pPr>
        <w:ind w:firstLine="400"/>
        <w:jc w:val="both"/>
      </w:pPr>
      <w:r>
        <w:rPr>
          <w:rStyle w:val="s0"/>
        </w:rPr>
        <w:t>2. Найденные документы, удостоверяющие личность, сдаются в органы внутренних дел. В случае восстановления владельцем утраченного документа, уд</w:t>
      </w:r>
      <w:r>
        <w:rPr>
          <w:rStyle w:val="s0"/>
        </w:rPr>
        <w:t>остоверяющего личность, найденный документ уничтожается в порядке, установленном законодательством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3. </w:t>
      </w:r>
      <w:hyperlink r:id="rId55" w:anchor="sub_id=2700000" w:history="1">
        <w:r>
          <w:rPr>
            <w:rStyle w:val="a4"/>
          </w:rPr>
          <w:t>Документы, удостоверяющие личность умерших лиц</w:t>
        </w:r>
      </w:hyperlink>
      <w:r>
        <w:rPr>
          <w:rStyle w:val="s0"/>
        </w:rPr>
        <w:t>,</w:t>
      </w:r>
      <w:r>
        <w:rPr>
          <w:rStyle w:val="s0"/>
        </w:rPr>
        <w:t xml:space="preserve"> а также объявленных судом умершими, сдаются в уполномоченные государственные органы и уничтожаются в порядке, установленном законодательством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5" w:name="SUB230000"/>
      <w:bookmarkEnd w:id="25"/>
      <w:r>
        <w:rPr>
          <w:rStyle w:val="s1"/>
        </w:rPr>
        <w:t>Статья 23. Изъятие и использование документов, удостоверяющих личность</w:t>
      </w:r>
    </w:p>
    <w:p w:rsidR="00000000" w:rsidRDefault="00504671">
      <w:pPr>
        <w:jc w:val="both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56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7" w:anchor="sub_id=2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firstLine="400"/>
        <w:jc w:val="both"/>
      </w:pPr>
      <w:r>
        <w:rPr>
          <w:rStyle w:val="s0"/>
        </w:rPr>
        <w:t>1. В случаях и порядке, установ</w:t>
      </w:r>
      <w:r>
        <w:rPr>
          <w:rStyle w:val="s0"/>
        </w:rPr>
        <w:t xml:space="preserve">ленных </w:t>
      </w:r>
      <w:hyperlink r:id="rId58" w:anchor="sub_id=300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документы, удостоверяющие личность, изымаются должностными лицами органов предварительного следствия, дознания, а также должностными </w:t>
      </w:r>
      <w:r>
        <w:rPr>
          <w:rStyle w:val="s0"/>
        </w:rPr>
        <w:t xml:space="preserve">лицами в ходе </w:t>
      </w:r>
      <w:hyperlink r:id="rId59" w:anchor="sub_id=7951200" w:history="1">
        <w:r>
          <w:rPr>
            <w:rStyle w:val="a4"/>
          </w:rPr>
          <w:t>административного производства</w:t>
        </w:r>
      </w:hyperlink>
      <w:r>
        <w:rPr>
          <w:rStyle w:val="s0"/>
        </w:rPr>
        <w:t xml:space="preserve"> и оформления </w:t>
      </w:r>
      <w:hyperlink r:id="rId60" w:anchor="sub_id=210000" w:history="1">
        <w:r>
          <w:rPr>
            <w:rStyle w:val="a4"/>
          </w:rPr>
          <w:t>утраты</w:t>
        </w:r>
      </w:hyperlink>
      <w:r>
        <w:rPr>
          <w:rStyle w:val="s0"/>
        </w:rPr>
        <w:t xml:space="preserve"> и </w:t>
      </w:r>
      <w:hyperlink r:id="rId61" w:anchor="sub_id=20010000" w:history="1">
        <w:r>
          <w:rPr>
            <w:rStyle w:val="a4"/>
          </w:rPr>
          <w:t>лишения</w:t>
        </w:r>
      </w:hyperlink>
      <w:r>
        <w:rPr>
          <w:rStyle w:val="s0"/>
        </w:rPr>
        <w:t xml:space="preserve"> гражданства.</w:t>
      </w:r>
    </w:p>
    <w:p w:rsidR="00000000" w:rsidRDefault="00504671">
      <w:pPr>
        <w:ind w:firstLine="400"/>
        <w:jc w:val="both"/>
      </w:pPr>
      <w:r>
        <w:rPr>
          <w:rStyle w:val="s0"/>
        </w:rPr>
        <w:t>Изъятие документов, удостоверяющих личность, иными органами и должностными лицами запрещается.</w:t>
      </w:r>
    </w:p>
    <w:p w:rsidR="00000000" w:rsidRDefault="00504671">
      <w:pPr>
        <w:ind w:firstLine="400"/>
        <w:jc w:val="both"/>
      </w:pPr>
      <w:r>
        <w:rPr>
          <w:rStyle w:val="s0"/>
        </w:rPr>
        <w:t>2. Запрещается принятие в залог документов, удостоверяющих личность.</w:t>
      </w:r>
    </w:p>
    <w:p w:rsidR="00000000" w:rsidRDefault="00504671">
      <w:pPr>
        <w:ind w:firstLine="400"/>
        <w:jc w:val="both"/>
      </w:pPr>
      <w:r>
        <w:rPr>
          <w:rStyle w:val="s0"/>
        </w:rPr>
        <w:t>3. Запрещаются идентификация физического лица по копиям документов, удостоверяющих личность, а равно их использование, за исключением случаев, предусмотренных законодательством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4. У лиц, осужденных к лишению свободы, документы, удосто</w:t>
      </w:r>
      <w:r>
        <w:rPr>
          <w:rStyle w:val="s0"/>
        </w:rPr>
        <w:t>веряющие личность, изымаются и хранятся в учреждениях, исполняющих приговоры. При освобождении от отбывания наказания документы, удостоверяющие личность, возвращаются владельцам.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jc w:val="center"/>
      </w:pPr>
      <w:bookmarkStart w:id="26" w:name="SUB240000"/>
      <w:bookmarkEnd w:id="26"/>
      <w:r>
        <w:rPr>
          <w:rStyle w:val="s1"/>
        </w:rPr>
        <w:t>Глава 3. Компетенция государственных органов в сфере документов, удостоверяющих личность</w:t>
      </w:r>
    </w:p>
    <w:p w:rsidR="00000000" w:rsidRDefault="00504671">
      <w:pPr>
        <w:jc w:val="center"/>
      </w:pPr>
      <w:r>
        <w:rPr>
          <w:rStyle w:val="s1"/>
        </w:rPr>
        <w:t> </w:t>
      </w:r>
    </w:p>
    <w:p w:rsidR="00000000" w:rsidRDefault="00504671">
      <w:pPr>
        <w:ind w:left="1200" w:hanging="800"/>
        <w:jc w:val="both"/>
      </w:pPr>
      <w:r>
        <w:rPr>
          <w:rStyle w:val="s1"/>
        </w:rPr>
        <w:t xml:space="preserve">Статья 24. Компетенция Президента Республики Казахстан </w:t>
      </w:r>
    </w:p>
    <w:p w:rsidR="00000000" w:rsidRDefault="00504671">
      <w:pPr>
        <w:ind w:firstLine="400"/>
        <w:jc w:val="both"/>
      </w:pPr>
      <w:r>
        <w:rPr>
          <w:rStyle w:val="s0"/>
        </w:rPr>
        <w:t>Президент Республики Казахстан:</w:t>
      </w:r>
    </w:p>
    <w:p w:rsidR="00000000" w:rsidRDefault="00504671">
      <w:pPr>
        <w:ind w:firstLine="400"/>
        <w:jc w:val="both"/>
      </w:pPr>
      <w:r>
        <w:rPr>
          <w:rStyle w:val="s0"/>
        </w:rPr>
        <w:t>1) утверждает порядок оформления, выдачи, замены, сдачи, изъятия и уничтожени</w:t>
      </w:r>
      <w:r>
        <w:rPr>
          <w:rStyle w:val="s0"/>
        </w:rPr>
        <w:t>я дипломатических и служебных паспортов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2) утверждает перечень должностных лиц Республики Казахстан, которым выдаются дипломатические и служебные паспорта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3) осуществляет иные полномочия в соответствии с </w:t>
      </w:r>
      <w:hyperlink r:id="rId6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7" w:name="SUB250000"/>
      <w:bookmarkEnd w:id="27"/>
      <w:r>
        <w:rPr>
          <w:rStyle w:val="s1"/>
        </w:rPr>
        <w:t xml:space="preserve">Статья 25. Компетенция Правительства Республики Казахстан </w:t>
      </w:r>
    </w:p>
    <w:p w:rsidR="00000000" w:rsidRDefault="0050467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6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оформления, выдачи, замены, сдачи, изъятия и уничтожения документов, удостоверяющих личность, за исключением дипломатического и служебного паспортов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64" w:history="1">
        <w:r>
          <w:rPr>
            <w:rStyle w:val="a4"/>
          </w:rPr>
          <w:t>образцы документов, удостоверяющих личность, и требования к их защите</w:t>
        </w:r>
      </w:hyperlink>
      <w:r>
        <w:rPr>
          <w:rStyle w:val="s0"/>
        </w:rPr>
        <w:t>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3) осуществляет иные полномочия, предусмотренные </w:t>
      </w:r>
      <w:hyperlink r:id="rId6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</w:t>
      </w:r>
      <w:r>
        <w:rPr>
          <w:rStyle w:val="s0"/>
        </w:rPr>
        <w:t>н и актами Президента Республики Казахстан.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jc w:val="both"/>
      </w:pPr>
      <w:bookmarkStart w:id="28" w:name="SUB260000"/>
      <w:bookmarkEnd w:id="28"/>
      <w:r>
        <w:rPr>
          <w:rStyle w:val="s3"/>
        </w:rPr>
        <w:t xml:space="preserve">О внесении изменений в статью 26 см. - </w:t>
      </w:r>
      <w:hyperlink r:id="rId66" w:anchor="sub_id=242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13.05.20 г. № 327-VI (вводятся в действие после дня введения в действие соотв</w:t>
      </w:r>
      <w:r>
        <w:rPr>
          <w:rStyle w:val="s3"/>
        </w:rPr>
        <w:t>етствующих изменений и дополнений в Кодекс РК «О налогах и других обязательных платежах в бюджет» (Налоговый кодекс))</w:t>
      </w:r>
    </w:p>
    <w:p w:rsidR="00000000" w:rsidRDefault="00504671">
      <w:pPr>
        <w:ind w:firstLine="400"/>
        <w:jc w:val="both"/>
      </w:pPr>
      <w:r>
        <w:rPr>
          <w:rStyle w:val="s1"/>
        </w:rPr>
        <w:t xml:space="preserve">Статья 26. Компетенция органов внутренних дел </w:t>
      </w:r>
    </w:p>
    <w:p w:rsidR="00000000" w:rsidRDefault="00504671">
      <w:pPr>
        <w:ind w:firstLine="400"/>
        <w:jc w:val="both"/>
      </w:pPr>
      <w:hyperlink r:id="rId67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504671">
      <w:pPr>
        <w:ind w:firstLine="400"/>
        <w:jc w:val="both"/>
      </w:pPr>
      <w:r>
        <w:rPr>
          <w:rStyle w:val="s0"/>
        </w:rPr>
        <w:t>1) разрабатывают образцы, порядок оформления, выдачи, замены, сдачи, изъятия и уничтожения документов, удостоверяющих личность: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паспорта гражданина Республики Казахстан; </w:t>
      </w:r>
    </w:p>
    <w:p w:rsidR="00000000" w:rsidRDefault="00504671">
      <w:pPr>
        <w:ind w:firstLine="400"/>
        <w:jc w:val="both"/>
      </w:pPr>
      <w:r>
        <w:rPr>
          <w:rStyle w:val="s0"/>
        </w:rPr>
        <w:t>удостоверения личности гражданина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вида на жительство иностранца</w:t>
      </w:r>
      <w:r>
        <w:rPr>
          <w:rStyle w:val="s0"/>
        </w:rPr>
        <w:t xml:space="preserve"> в Республике Казахстан; 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удостоверения лица без гражданства; </w:t>
      </w:r>
    </w:p>
    <w:p w:rsidR="00000000" w:rsidRDefault="00504671">
      <w:pPr>
        <w:ind w:firstLine="400"/>
        <w:jc w:val="both"/>
      </w:pPr>
      <w:r>
        <w:rPr>
          <w:rStyle w:val="s0"/>
        </w:rPr>
        <w:t>удостоверения беженца;</w:t>
      </w:r>
    </w:p>
    <w:p w:rsidR="00000000" w:rsidRDefault="00504671">
      <w:pPr>
        <w:ind w:firstLine="400"/>
        <w:jc w:val="both"/>
      </w:pPr>
      <w:r>
        <w:rPr>
          <w:rStyle w:val="s0"/>
        </w:rPr>
        <w:t>2) осуществляют оформление, выдачу, замену, изъятие и уничтожение документов, удостоверяющих личность, указанных в подпункте 1) настоящей статьи;</w:t>
      </w:r>
    </w:p>
    <w:p w:rsidR="00000000" w:rsidRDefault="00504671">
      <w:pPr>
        <w:ind w:firstLine="400"/>
        <w:jc w:val="both"/>
      </w:pPr>
      <w:r>
        <w:rPr>
          <w:rStyle w:val="s0"/>
        </w:rPr>
        <w:t>3) осуществляют иные пол</w:t>
      </w:r>
      <w:r>
        <w:rPr>
          <w:rStyle w:val="s0"/>
        </w:rPr>
        <w:t>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29" w:name="SUB270000"/>
      <w:bookmarkEnd w:id="29"/>
      <w:r>
        <w:rPr>
          <w:rStyle w:val="s1"/>
        </w:rPr>
        <w:t>Статья 27. Компетенция уполномоченного государственного органа в области внешнеполитической деятельности</w:t>
      </w:r>
    </w:p>
    <w:p w:rsidR="00000000" w:rsidRDefault="00504671">
      <w:pPr>
        <w:ind w:firstLine="400"/>
        <w:jc w:val="both"/>
      </w:pPr>
      <w:hyperlink r:id="rId68" w:history="1">
        <w:r>
          <w:rPr>
            <w:rStyle w:val="a4"/>
          </w:rPr>
          <w:t>Уполномоченный государственный орган в области внешнеполитической деятельности</w:t>
        </w:r>
      </w:hyperlink>
      <w:r>
        <w:rPr>
          <w:rStyle w:val="s0"/>
        </w:rPr>
        <w:t>:</w:t>
      </w:r>
    </w:p>
    <w:p w:rsidR="00000000" w:rsidRDefault="00504671">
      <w:pPr>
        <w:ind w:firstLine="400"/>
        <w:jc w:val="both"/>
      </w:pPr>
      <w:r>
        <w:rPr>
          <w:rStyle w:val="s0"/>
        </w:rPr>
        <w:t>1) разрабатывает образцы, порядок оформления, выдачи, замены, сдачи, изъятия и уничтожения дипломатического пасп</w:t>
      </w:r>
      <w:r>
        <w:rPr>
          <w:rStyle w:val="s0"/>
        </w:rPr>
        <w:t>орта Республики Казахстан и служебного паспорта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2) разрабатывает образец, порядок оформления, выдачи и замены свидетельства на возвращение;</w:t>
      </w:r>
    </w:p>
    <w:p w:rsidR="00000000" w:rsidRDefault="00504671">
      <w:pPr>
        <w:ind w:firstLine="400"/>
        <w:jc w:val="both"/>
      </w:pPr>
      <w:r>
        <w:rPr>
          <w:rStyle w:val="s0"/>
        </w:rPr>
        <w:t>3) осуществляет оформление, выдачу, замену, изъятие и уничтожение документов, удостоверяющих л</w:t>
      </w:r>
      <w:r>
        <w:rPr>
          <w:rStyle w:val="s0"/>
        </w:rPr>
        <w:t>ичность, указанных в подпункте 1) настоящей статьи;</w:t>
      </w:r>
    </w:p>
    <w:p w:rsidR="00000000" w:rsidRDefault="00504671">
      <w:pPr>
        <w:ind w:firstLine="400"/>
        <w:jc w:val="both"/>
      </w:pPr>
      <w:r>
        <w:rPr>
          <w:rStyle w:val="s0"/>
        </w:rPr>
        <w:t>4) в установленном законодательством Республики Казахстан порядке изымает удостоверения личности у граждан Республики Казахстан, получивших документы на право постоянного проживания за границей, и паспорт</w:t>
      </w:r>
      <w:r>
        <w:rPr>
          <w:rStyle w:val="s0"/>
        </w:rPr>
        <w:t>а - в случае приобретения гражданства иного государства;</w:t>
      </w:r>
    </w:p>
    <w:p w:rsidR="00000000" w:rsidRDefault="00504671">
      <w:pPr>
        <w:ind w:firstLine="400"/>
        <w:jc w:val="both"/>
      </w:pPr>
      <w:r>
        <w:rPr>
          <w:rStyle w:val="s0"/>
        </w:rPr>
        <w:t>5)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30" w:name="SUB280000"/>
      <w:bookmarkEnd w:id="30"/>
      <w:r>
        <w:rPr>
          <w:rStyle w:val="s1"/>
        </w:rPr>
        <w:t>Статья 28. Компетенция иных уполномоченн</w:t>
      </w:r>
      <w:r>
        <w:rPr>
          <w:rStyle w:val="s1"/>
        </w:rPr>
        <w:t xml:space="preserve">ых государственных органов </w:t>
      </w:r>
    </w:p>
    <w:p w:rsidR="00000000" w:rsidRDefault="00504671">
      <w:pPr>
        <w:ind w:firstLine="400"/>
        <w:jc w:val="both"/>
      </w:pPr>
      <w:r>
        <w:rPr>
          <w:rStyle w:val="s0"/>
        </w:rPr>
        <w:t>Иные уполномоченные государственные органы:</w:t>
      </w:r>
    </w:p>
    <w:p w:rsidR="00000000" w:rsidRDefault="00504671">
      <w:pPr>
        <w:ind w:firstLine="400"/>
        <w:jc w:val="both"/>
      </w:pPr>
      <w:r>
        <w:rPr>
          <w:rStyle w:val="s0"/>
        </w:rPr>
        <w:t>1) разрабатывают образцы, порядок оформления, выдачи, замены, сдачи, изъятия и уничтожения документов, удостоверяющих личность:</w:t>
      </w:r>
    </w:p>
    <w:p w:rsidR="00000000" w:rsidRDefault="00504671">
      <w:pPr>
        <w:ind w:firstLine="400"/>
        <w:jc w:val="both"/>
      </w:pPr>
      <w:r>
        <w:rPr>
          <w:rStyle w:val="s0"/>
        </w:rPr>
        <w:t>органы юстиции - свидетельства о рождении;</w:t>
      </w:r>
    </w:p>
    <w:p w:rsidR="00000000" w:rsidRDefault="00504671">
      <w:pPr>
        <w:ind w:firstLine="400"/>
        <w:jc w:val="both"/>
      </w:pPr>
      <w:r>
        <w:rPr>
          <w:rStyle w:val="s0"/>
        </w:rPr>
        <w:t>уполномоченны</w:t>
      </w:r>
      <w:r>
        <w:rPr>
          <w:rStyle w:val="s0"/>
        </w:rPr>
        <w:t>й государственный орган в области транспорта и коммуникаций - удостоверение личности моряка Республики Казахстан;</w:t>
      </w:r>
    </w:p>
    <w:p w:rsidR="00000000" w:rsidRDefault="00504671">
      <w:pPr>
        <w:ind w:firstLine="400"/>
        <w:jc w:val="both"/>
      </w:pPr>
      <w:r>
        <w:rPr>
          <w:rStyle w:val="s0"/>
        </w:rPr>
        <w:t>2) в пределах компетенции осуществляют оформление, выдачу, замену, изъятие и уничтожение документов, удостоверяющих личность;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3) осуществляют </w:t>
      </w:r>
      <w:r>
        <w:rPr>
          <w:rStyle w:val="s0"/>
        </w:rPr>
        <w:t>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jc w:val="center"/>
      </w:pPr>
      <w:bookmarkStart w:id="31" w:name="SUB290000"/>
      <w:bookmarkEnd w:id="31"/>
      <w:r>
        <w:rPr>
          <w:rStyle w:val="s1"/>
        </w:rPr>
        <w:t>Глава 4. Заключительные положения</w:t>
      </w:r>
    </w:p>
    <w:p w:rsidR="00000000" w:rsidRDefault="00504671">
      <w:pPr>
        <w:jc w:val="center"/>
      </w:pPr>
      <w:r>
        <w:rPr>
          <w:rStyle w:val="s1"/>
        </w:rPr>
        <w:t> </w:t>
      </w:r>
    </w:p>
    <w:p w:rsidR="00000000" w:rsidRDefault="00504671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69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671">
      <w:pPr>
        <w:ind w:left="1200" w:hanging="800"/>
        <w:jc w:val="both"/>
      </w:pPr>
      <w:r>
        <w:rPr>
          <w:rStyle w:val="s1"/>
        </w:rPr>
        <w:t xml:space="preserve">Статья 29. Государственная </w:t>
      </w:r>
      <w:r>
        <w:rPr>
          <w:rStyle w:val="s1"/>
        </w:rPr>
        <w:t>монополия в области изготовления документов, удостоверяющих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Деятельность по изготовлению документов, удостоверяющих личность, указанных в </w:t>
      </w:r>
      <w:hyperlink w:anchor="sub60000" w:history="1">
        <w:r>
          <w:rPr>
            <w:rStyle w:val="a4"/>
          </w:rPr>
          <w:t>подпунктах 1), 2), 3) и 4) пункта 1 статьи 6</w:t>
        </w:r>
      </w:hyperlink>
      <w:r>
        <w:rPr>
          <w:rStyle w:val="s0"/>
        </w:rPr>
        <w:t xml:space="preserve"> настоящего Закона, накоплению и в</w:t>
      </w:r>
      <w:r>
        <w:rPr>
          <w:rStyle w:val="s0"/>
        </w:rPr>
        <w:t xml:space="preserve">едению интегрированного банка данных системы изготовления документов, автоматизации работы по учету миграционных процессов, разработке, внедрению и сопровождению программно-технических продуктов для органов внутренних дел относится к </w:t>
      </w:r>
      <w:hyperlink r:id="rId71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 xml:space="preserve"> и осуществляется республиканским государственным предприятием на праве хозяйственного ведения, созданным по </w:t>
      </w:r>
      <w:hyperlink r:id="rId72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>.</w:t>
      </w:r>
    </w:p>
    <w:p w:rsidR="00000000" w:rsidRDefault="00504671">
      <w:pPr>
        <w:ind w:firstLine="397"/>
        <w:jc w:val="both"/>
      </w:pPr>
      <w:hyperlink r:id="rId73" w:history="1">
        <w:r>
          <w:rPr>
            <w:rStyle w:val="a4"/>
          </w:rPr>
          <w:t>Прейскурант цен</w:t>
        </w:r>
      </w:hyperlink>
      <w:r>
        <w:rPr>
          <w:rStyle w:val="s0"/>
        </w:rPr>
        <w:t xml:space="preserve"> на услугу по выдаче в ускоренном порядке документов, удостоверяющих личность, оказываемую республиканским государственным пред</w:t>
      </w:r>
      <w:r>
        <w:rPr>
          <w:rStyle w:val="s0"/>
        </w:rPr>
        <w:t>приятием на праве хозяйственного ведения, утверждается органами внутренних дел по согласованию с антимонопольным органом.</w:t>
      </w:r>
    </w:p>
    <w:p w:rsidR="00000000" w:rsidRDefault="00504671">
      <w:pPr>
        <w:jc w:val="both"/>
      </w:pPr>
      <w:r>
        <w:rPr>
          <w:rStyle w:val="s3"/>
        </w:rPr>
        <w:t xml:space="preserve">См: </w:t>
      </w:r>
      <w:hyperlink r:id="rId7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24 октября</w:t>
      </w:r>
      <w:r>
        <w:rPr>
          <w:rStyle w:val="s3"/>
        </w:rPr>
        <w:t xml:space="preserve"> 2019 года № 924 «Об утверждении перечня видов деятельности, технологически связанных с изготовлением документов, удостоверяющих личность» </w:t>
      </w:r>
    </w:p>
    <w:p w:rsidR="00000000" w:rsidRDefault="00504671">
      <w:pPr>
        <w:ind w:firstLine="400"/>
        <w:jc w:val="both"/>
      </w:pPr>
      <w:r>
        <w:t> </w:t>
      </w:r>
    </w:p>
    <w:p w:rsidR="00000000" w:rsidRDefault="00504671">
      <w:pPr>
        <w:ind w:firstLine="400"/>
        <w:jc w:val="both"/>
      </w:pPr>
      <w:bookmarkStart w:id="32" w:name="SUB300000"/>
      <w:bookmarkEnd w:id="32"/>
      <w:r>
        <w:rPr>
          <w:rStyle w:val="s1"/>
        </w:rPr>
        <w:t>Статья 30. Ответственность за нарушение законодательства Республики Казахстан о документах, удостоверяющих личность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документах, удостоверяющих личность, влечет ответственность в соответствии с </w:t>
      </w:r>
      <w:hyperlink r:id="rId75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04671">
      <w:pPr>
        <w:ind w:firstLine="400"/>
        <w:jc w:val="both"/>
      </w:pPr>
      <w:r>
        <w:rPr>
          <w:rStyle w:val="s0"/>
        </w:rPr>
        <w:t> </w:t>
      </w:r>
    </w:p>
    <w:p w:rsidR="00000000" w:rsidRDefault="00504671">
      <w:pPr>
        <w:ind w:firstLine="400"/>
        <w:jc w:val="both"/>
      </w:pPr>
      <w:bookmarkStart w:id="33" w:name="SUB310000"/>
      <w:bookmarkEnd w:id="33"/>
      <w:r>
        <w:rPr>
          <w:rStyle w:val="s1"/>
        </w:rPr>
        <w:t>Статья 31. Порядок введения в действие настоящего Закона</w:t>
      </w:r>
    </w:p>
    <w:p w:rsidR="00000000" w:rsidRDefault="00504671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04671">
      <w:pPr>
        <w:ind w:firstLine="426"/>
        <w:jc w:val="both"/>
      </w:pPr>
      <w:r>
        <w:t> </w:t>
      </w:r>
    </w:p>
    <w:p w:rsidR="00000000" w:rsidRDefault="00504671">
      <w:pPr>
        <w:ind w:firstLine="426"/>
        <w:jc w:val="both"/>
      </w:pPr>
      <w:r>
        <w:t> </w:t>
      </w:r>
    </w:p>
    <w:p w:rsidR="00000000" w:rsidRDefault="00504671">
      <w:pPr>
        <w:ind w:firstLine="540"/>
      </w:pPr>
      <w:r>
        <w:rPr>
          <w:b/>
          <w:bCs/>
        </w:rPr>
        <w:t>Президент</w:t>
      </w:r>
    </w:p>
    <w:p w:rsidR="00000000" w:rsidRDefault="00504671">
      <w:r>
        <w:rPr>
          <w:b/>
          <w:bCs/>
        </w:rPr>
        <w:t xml:space="preserve">Республики Казахстан </w:t>
      </w:r>
    </w:p>
    <w:p w:rsidR="00000000" w:rsidRDefault="00504671">
      <w:pPr>
        <w:ind w:firstLine="426"/>
      </w:pPr>
      <w:r>
        <w:t> </w:t>
      </w:r>
    </w:p>
    <w:p w:rsidR="00000000" w:rsidRDefault="00504671">
      <w:pPr>
        <w:ind w:firstLine="426"/>
      </w:pPr>
      <w:r>
        <w:rPr>
          <w:b/>
          <w:bCs/>
        </w:rPr>
        <w:t>Н. НАЗАРБАЕВ</w:t>
      </w:r>
    </w:p>
    <w:p w:rsidR="00000000" w:rsidRDefault="00504671">
      <w:pPr>
        <w:ind w:firstLine="426"/>
      </w:pPr>
      <w:r>
        <w:t> </w:t>
      </w:r>
    </w:p>
    <w:p w:rsidR="00000000" w:rsidRDefault="00504671">
      <w:r>
        <w:t>Астана, Акорда, 29 января 2013 года</w:t>
      </w:r>
    </w:p>
    <w:p w:rsidR="00000000" w:rsidRDefault="00504671">
      <w:pPr>
        <w:ind w:firstLine="900"/>
      </w:pPr>
      <w:r>
        <w:t>№ 73-V ЗРК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671" w:rsidRDefault="00504671" w:rsidP="00504671">
      <w:r>
        <w:separator/>
      </w:r>
    </w:p>
  </w:endnote>
  <w:endnote w:type="continuationSeparator" w:id="0">
    <w:p w:rsidR="00504671" w:rsidRDefault="00504671" w:rsidP="00504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671" w:rsidRDefault="00504671" w:rsidP="00504671">
      <w:r>
        <w:separator/>
      </w:r>
    </w:p>
  </w:footnote>
  <w:footnote w:type="continuationSeparator" w:id="0">
    <w:p w:rsidR="00504671" w:rsidRDefault="00504671" w:rsidP="005046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 w:rsidP="00504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671" w:rsidRPr="00504671" w:rsidRDefault="00504671" w:rsidP="00504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71" w:rsidRDefault="005046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671"/>
    <w:rsid w:val="0050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6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6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6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6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9695796" TargetMode="External"/><Relationship Id="rId39" Type="http://schemas.openxmlformats.org/officeDocument/2006/relationships/hyperlink" Target="http://online.zakon.kz/Document/?doc_id=33178021" TargetMode="External"/><Relationship Id="rId21" Type="http://schemas.openxmlformats.org/officeDocument/2006/relationships/hyperlink" Target="http://online.zakon.kz/Document/?doc_id=36647078" TargetMode="External"/><Relationship Id="rId34" Type="http://schemas.openxmlformats.org/officeDocument/2006/relationships/hyperlink" Target="http://online.zakon.kz/Document/?doc_id=31443490" TargetMode="External"/><Relationship Id="rId42" Type="http://schemas.openxmlformats.org/officeDocument/2006/relationships/hyperlink" Target="http://online.zakon.kz/Document/?doc_id=33368739" TargetMode="External"/><Relationship Id="rId47" Type="http://schemas.openxmlformats.org/officeDocument/2006/relationships/hyperlink" Target="http://online.zakon.kz/Document/?doc_id=33267657" TargetMode="External"/><Relationship Id="rId50" Type="http://schemas.openxmlformats.org/officeDocument/2006/relationships/hyperlink" Target="http://online.zakon.kz/Document/?doc_id=35353433" TargetMode="External"/><Relationship Id="rId55" Type="http://schemas.openxmlformats.org/officeDocument/2006/relationships/hyperlink" Target="http://online.zakon.kz/Document/?doc_id=31102748" TargetMode="External"/><Relationship Id="rId63" Type="http://schemas.openxmlformats.org/officeDocument/2006/relationships/hyperlink" Target="http://online.zakon.kz/Document/?link_id=1004688163" TargetMode="External"/><Relationship Id="rId68" Type="http://schemas.openxmlformats.org/officeDocument/2006/relationships/hyperlink" Target="http://online.zakon.kz/Document/?doc_id=1051272" TargetMode="External"/><Relationship Id="rId76" Type="http://schemas.openxmlformats.org/officeDocument/2006/relationships/hyperlink" Target="http://online.zakon.kz/Document/?doc_id=31326571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31326571" TargetMode="External"/><Relationship Id="rId71" Type="http://schemas.openxmlformats.org/officeDocument/2006/relationships/hyperlink" Target="http://online.zakon.kz/Document/?doc_id=382598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6217" TargetMode="External"/><Relationship Id="rId29" Type="http://schemas.openxmlformats.org/officeDocument/2006/relationships/hyperlink" Target="http://online.zakon.kz/Document/?doc_id=38350728" TargetMode="External"/><Relationship Id="rId11" Type="http://schemas.openxmlformats.org/officeDocument/2006/relationships/hyperlink" Target="http://online.zakon.kz/Document/?doc_id=39695796" TargetMode="External"/><Relationship Id="rId24" Type="http://schemas.openxmlformats.org/officeDocument/2006/relationships/hyperlink" Target="http://online.zakon.kz/Document/?doc_id=31415547" TargetMode="External"/><Relationship Id="rId32" Type="http://schemas.openxmlformats.org/officeDocument/2006/relationships/hyperlink" Target="http://online.zakon.kz/Document/?doc_id=31415547" TargetMode="External"/><Relationship Id="rId37" Type="http://schemas.openxmlformats.org/officeDocument/2006/relationships/hyperlink" Target="http://online.zakon.kz/Document/?doc_id=30525705" TargetMode="External"/><Relationship Id="rId40" Type="http://schemas.openxmlformats.org/officeDocument/2006/relationships/hyperlink" Target="http://online.zakon.kz/Document/?doc_id=31443511" TargetMode="External"/><Relationship Id="rId45" Type="http://schemas.openxmlformats.org/officeDocument/2006/relationships/hyperlink" Target="http://online.zakon.kz/Document/?doc_id=37013745" TargetMode="External"/><Relationship Id="rId53" Type="http://schemas.openxmlformats.org/officeDocument/2006/relationships/hyperlink" Target="http://online.zakon.kz/Document/?doc_id=39695796" TargetMode="External"/><Relationship Id="rId58" Type="http://schemas.openxmlformats.org/officeDocument/2006/relationships/hyperlink" Target="http://online.zakon.kz/Document/?doc_id=31575852" TargetMode="External"/><Relationship Id="rId66" Type="http://schemas.openxmlformats.org/officeDocument/2006/relationships/hyperlink" Target="http://online.zakon.kz/Document/?doc_id=37013745" TargetMode="External"/><Relationship Id="rId74" Type="http://schemas.openxmlformats.org/officeDocument/2006/relationships/hyperlink" Target="http://online.zakon.kz/Document/?doc_id=36965154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0816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3267657" TargetMode="External"/><Relationship Id="rId19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8350728" TargetMode="External"/><Relationship Id="rId44" Type="http://schemas.openxmlformats.org/officeDocument/2006/relationships/hyperlink" Target="http://online.zakon.kz/Document/?doc_id=37013745" TargetMode="External"/><Relationship Id="rId52" Type="http://schemas.openxmlformats.org/officeDocument/2006/relationships/hyperlink" Target="http://online.zakon.kz/Document/?doc_id=33267657" TargetMode="External"/><Relationship Id="rId60" Type="http://schemas.openxmlformats.org/officeDocument/2006/relationships/hyperlink" Target="http://online.zakon.kz/Document/?doc_id=1000816" TargetMode="External"/><Relationship Id="rId65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8546386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13745" TargetMode="External"/><Relationship Id="rId14" Type="http://schemas.openxmlformats.org/officeDocument/2006/relationships/hyperlink" Target="http://online.zakon.kz/Document/?doc_id=31381891" TargetMode="External"/><Relationship Id="rId22" Type="http://schemas.openxmlformats.org/officeDocument/2006/relationships/hyperlink" Target="http://online.zakon.kz/Document/?doc_id=37013745" TargetMode="External"/><Relationship Id="rId27" Type="http://schemas.openxmlformats.org/officeDocument/2006/relationships/hyperlink" Target="http://online.zakon.kz/Document/?doc_id=32946663" TargetMode="External"/><Relationship Id="rId30" Type="http://schemas.openxmlformats.org/officeDocument/2006/relationships/hyperlink" Target="http://online.zakon.kz/Document/?doc_id=31415547" TargetMode="External"/><Relationship Id="rId35" Type="http://schemas.openxmlformats.org/officeDocument/2006/relationships/hyperlink" Target="http://online.zakon.kz/Document/?doc_id=31443490" TargetMode="External"/><Relationship Id="rId43" Type="http://schemas.openxmlformats.org/officeDocument/2006/relationships/hyperlink" Target="http://online.zakon.kz/Document/?doc_id=31102748" TargetMode="External"/><Relationship Id="rId48" Type="http://schemas.openxmlformats.org/officeDocument/2006/relationships/hyperlink" Target="http://online.zakon.kz/Document/?doc_id=39695796" TargetMode="External"/><Relationship Id="rId56" Type="http://schemas.openxmlformats.org/officeDocument/2006/relationships/hyperlink" Target="http://online.zakon.kz/Document/?doc_id=39427968" TargetMode="External"/><Relationship Id="rId64" Type="http://schemas.openxmlformats.org/officeDocument/2006/relationships/hyperlink" Target="http://online.zakon.kz/Document/?link_id=1003678573" TargetMode="External"/><Relationship Id="rId69" Type="http://schemas.openxmlformats.org/officeDocument/2006/relationships/hyperlink" Target="http://online.zakon.kz/Document/?doc_id=33123837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1396226" TargetMode="External"/><Relationship Id="rId51" Type="http://schemas.openxmlformats.org/officeDocument/2006/relationships/hyperlink" Target="http://online.zakon.kz/Document/?doc_id=31439861" TargetMode="External"/><Relationship Id="rId72" Type="http://schemas.openxmlformats.org/officeDocument/2006/relationships/hyperlink" Target="http://online.zakon.kz/Document/?doc_id=1012387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5547" TargetMode="External"/><Relationship Id="rId17" Type="http://schemas.openxmlformats.org/officeDocument/2006/relationships/hyperlink" Target="http://online.zakon.kz/Document/?doc_id=31643698" TargetMode="External"/><Relationship Id="rId25" Type="http://schemas.openxmlformats.org/officeDocument/2006/relationships/hyperlink" Target="http://online.zakon.kz/Document/?doc_id=33267657" TargetMode="External"/><Relationship Id="rId33" Type="http://schemas.openxmlformats.org/officeDocument/2006/relationships/hyperlink" Target="http://online.zakon.kz/Document/?doc_id=31415547" TargetMode="External"/><Relationship Id="rId38" Type="http://schemas.openxmlformats.org/officeDocument/2006/relationships/hyperlink" Target="http://online.zakon.kz/Document/?doc_id=31440127" TargetMode="External"/><Relationship Id="rId46" Type="http://schemas.openxmlformats.org/officeDocument/2006/relationships/hyperlink" Target="http://online.zakon.kz/Document/?doc_id=31668508" TargetMode="External"/><Relationship Id="rId59" Type="http://schemas.openxmlformats.org/officeDocument/2006/relationships/hyperlink" Target="http://online.zakon.kz/Document/?doc_id=31577399" TargetMode="External"/><Relationship Id="rId67" Type="http://schemas.openxmlformats.org/officeDocument/2006/relationships/hyperlink" Target="http://online.zakon.kz/Document/?doc_id=31538985" TargetMode="External"/><Relationship Id="rId20" Type="http://schemas.openxmlformats.org/officeDocument/2006/relationships/hyperlink" Target="http://online.zakon.kz/Document/?doc_id=39668421" TargetMode="External"/><Relationship Id="rId41" Type="http://schemas.openxmlformats.org/officeDocument/2006/relationships/hyperlink" Target="http://online.zakon.kz/Document/?doc_id=37013745" TargetMode="External"/><Relationship Id="rId54" Type="http://schemas.openxmlformats.org/officeDocument/2006/relationships/hyperlink" Target="http://online.zakon.kz/Document/?doc_id=38350728" TargetMode="External"/><Relationship Id="rId62" Type="http://schemas.openxmlformats.org/officeDocument/2006/relationships/hyperlink" Target="http://online.zakon.kz/Document/?doc_id=1005029" TargetMode="External"/><Relationship Id="rId70" Type="http://schemas.openxmlformats.org/officeDocument/2006/relationships/hyperlink" Target="http://online.zakon.kz/Document/?doc_id=35905415" TargetMode="External"/><Relationship Id="rId75" Type="http://schemas.openxmlformats.org/officeDocument/2006/relationships/hyperlink" Target="http://online.zakon.kz/Document/?link_id=1004418432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013745" TargetMode="External"/><Relationship Id="rId23" Type="http://schemas.openxmlformats.org/officeDocument/2006/relationships/hyperlink" Target="http://online.zakon.kz/Document/?doc_id=30086134" TargetMode="External"/><Relationship Id="rId28" Type="http://schemas.openxmlformats.org/officeDocument/2006/relationships/hyperlink" Target="http://online.zakon.kz/Document/?doc_id=36163611" TargetMode="External"/><Relationship Id="rId36" Type="http://schemas.openxmlformats.org/officeDocument/2006/relationships/hyperlink" Target="http://online.zakon.kz/Document/?doc_id=31415547" TargetMode="External"/><Relationship Id="rId49" Type="http://schemas.openxmlformats.org/officeDocument/2006/relationships/hyperlink" Target="http://online.zakon.kz/Document/?doc_id=35353433" TargetMode="External"/><Relationship Id="rId57" Type="http://schemas.openxmlformats.org/officeDocument/2006/relationships/hyperlink" Target="http://online.zakon.kz/Document/?doc_id=384050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3758</Words>
  <Characters>33735</Characters>
  <Application>Microsoft Office Word</Application>
  <DocSecurity>0</DocSecurity>
  <Lines>281</Lines>
  <Paragraphs>74</Paragraphs>
  <ScaleCrop>false</ScaleCrop>
  <Company>SPecialiST RePack</Company>
  <LinksUpToDate>false</LinksUpToDate>
  <CharactersWithSpaces>37419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2024-05-20T07:10:00Z</dcterms:created>
  <dcterms:modified xsi:type="dcterms:W3CDTF">2024-05-20T07:10:00Z</dcterms:modified>
</cp:coreProperties>
</file>