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061D">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C9061D">
      <w:pPr>
        <w:ind w:firstLine="400"/>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12.11.2015 г.) </w:t>
      </w:r>
    </w:p>
    <w:p w:rsidR="00000000" w:rsidRDefault="00C9061D">
      <w:pPr>
        <w:ind w:firstLine="400"/>
        <w:jc w:val="both"/>
      </w:pPr>
      <w:r>
        <w:t> </w:t>
      </w:r>
    </w:p>
    <w:p w:rsidR="00000000" w:rsidRDefault="00C9061D">
      <w:pPr>
        <w:jc w:val="both"/>
      </w:pPr>
      <w:r>
        <w:rPr>
          <w:rStyle w:val="s3"/>
        </w:rPr>
        <w:t>Данная редакция действовала до внесения изменений от 13 ноября 2015 года</w:t>
      </w:r>
    </w:p>
    <w:p w:rsidR="00000000" w:rsidRDefault="00C9061D">
      <w:pPr>
        <w:ind w:firstLine="400"/>
        <w:jc w:val="both"/>
      </w:pPr>
      <w:r>
        <w:t> </w:t>
      </w:r>
    </w:p>
    <w:p w:rsidR="00000000" w:rsidRDefault="00C9061D">
      <w:pPr>
        <w:jc w:val="both"/>
      </w:pPr>
      <w:r>
        <w:rPr>
          <w:rStyle w:val="s3"/>
        </w:rPr>
        <w:t>См. о внесении изменений в настоящий Закон:</w:t>
      </w:r>
    </w:p>
    <w:p w:rsidR="00000000" w:rsidRDefault="00C9061D">
      <w:pPr>
        <w:jc w:val="both"/>
      </w:pPr>
      <w:hyperlink r:id="rId8" w:anchor="sub_id=900" w:history="1">
        <w:r>
          <w:rPr>
            <w:rStyle w:val="a3"/>
            <w:i/>
            <w:iCs/>
            <w:bdr w:val="none" w:sz="0" w:space="0" w:color="auto" w:frame="1"/>
          </w:rPr>
          <w:t>Закон</w:t>
        </w:r>
      </w:hyperlink>
      <w:r>
        <w:rPr>
          <w:rStyle w:val="s3"/>
        </w:rPr>
        <w:t xml:space="preserve"> РК от 02.08.15 г. № 342-V (вводятся в действие с 1</w:t>
      </w:r>
      <w:r>
        <w:rPr>
          <w:rStyle w:val="s3"/>
        </w:rPr>
        <w:t xml:space="preserve"> января 2018 г.);</w:t>
      </w:r>
    </w:p>
    <w:p w:rsidR="00000000" w:rsidRDefault="00C9061D">
      <w:pPr>
        <w:jc w:val="both"/>
      </w:pPr>
      <w:hyperlink r:id="rId9" w:anchor="sub_id=1500" w:history="1">
        <w:r>
          <w:rPr>
            <w:rStyle w:val="a3"/>
            <w:i/>
            <w:iCs/>
            <w:bdr w:val="none" w:sz="0" w:space="0" w:color="auto" w:frame="1"/>
          </w:rPr>
          <w:t>Закон</w:t>
        </w:r>
      </w:hyperlink>
      <w:r>
        <w:rPr>
          <w:rStyle w:val="s3"/>
        </w:rPr>
        <w:t xml:space="preserve"> РК от 29.10.15 г. № 376-V (вводится в действие с 1 января 2016 г.);</w:t>
      </w:r>
    </w:p>
    <w:p w:rsidR="00000000" w:rsidRDefault="00C9061D">
      <w:pPr>
        <w:jc w:val="both"/>
      </w:pPr>
      <w:hyperlink r:id="rId10" w:anchor="sub_id=800" w:history="1">
        <w:r>
          <w:rPr>
            <w:rStyle w:val="a3"/>
            <w:i/>
            <w:iCs/>
            <w:bdr w:val="none" w:sz="0" w:space="0" w:color="auto" w:frame="1"/>
          </w:rPr>
          <w:t>З</w:t>
        </w:r>
        <w:r>
          <w:rPr>
            <w:rStyle w:val="a3"/>
            <w:i/>
            <w:iCs/>
            <w:bdr w:val="none" w:sz="0" w:space="0" w:color="auto" w:frame="1"/>
          </w:rPr>
          <w:t>акон</w:t>
        </w:r>
      </w:hyperlink>
      <w:r>
        <w:rPr>
          <w:rStyle w:val="s3"/>
        </w:rPr>
        <w:t xml:space="preserve"> РК от 16.11.15 г. № 406-V (вводится в действие с 1 января 2017 г.).</w:t>
      </w:r>
    </w:p>
    <w:p w:rsidR="00000000" w:rsidRDefault="00C9061D">
      <w:pPr>
        <w:ind w:firstLine="400"/>
        <w:jc w:val="both"/>
      </w:pPr>
      <w:r>
        <w:t> </w:t>
      </w:r>
    </w:p>
    <w:p w:rsidR="00000000" w:rsidRDefault="00C9061D">
      <w:pPr>
        <w:jc w:val="both"/>
      </w:pPr>
      <w:r>
        <w:rPr>
          <w:rStyle w:val="s3"/>
        </w:rPr>
        <w:t xml:space="preserve">Заголовок изложен в новой редакции; преамбула исключена в соответствии с </w:t>
      </w:r>
      <w:hyperlink r:id="rId11" w:anchor="sub_id=10600" w:history="1">
        <w:r>
          <w:rPr>
            <w:rStyle w:val="a3"/>
            <w:i/>
            <w:iCs/>
            <w:bdr w:val="none" w:sz="0" w:space="0" w:color="auto" w:frame="1"/>
          </w:rPr>
          <w:t>Законом</w:t>
        </w:r>
      </w:hyperlink>
      <w:r>
        <w:rPr>
          <w:rStyle w:val="s3"/>
        </w:rPr>
        <w:t xml:space="preserve"> РК от 02.03.01 г. </w:t>
      </w:r>
      <w:r>
        <w:rPr>
          <w:rStyle w:val="s3"/>
        </w:rPr>
        <w:t>№ 162-II (</w:t>
      </w:r>
      <w:hyperlink r:id="rId12" w:history="1">
        <w:r>
          <w:rPr>
            <w:rStyle w:val="a3"/>
            <w:i/>
            <w:iCs/>
            <w:bdr w:val="none" w:sz="0" w:space="0" w:color="auto" w:frame="1"/>
          </w:rPr>
          <w:t>см. стар. ред.</w:t>
        </w:r>
      </w:hyperlink>
      <w:r>
        <w:rPr>
          <w:rStyle w:val="s3"/>
        </w:rPr>
        <w:t>)</w:t>
      </w:r>
    </w:p>
    <w:p w:rsidR="00000000" w:rsidRDefault="00C9061D">
      <w:pPr>
        <w:jc w:val="both"/>
      </w:pPr>
      <w:r>
        <w:rPr>
          <w:rStyle w:val="s3"/>
        </w:rPr>
        <w:t xml:space="preserve">По всему тексту слово «(интереса)» исключено в соответствии с </w:t>
      </w:r>
      <w:hyperlink r:id="rId13" w:anchor="sub_id=500" w:history="1">
        <w:r>
          <w:rPr>
            <w:rStyle w:val="a3"/>
            <w:i/>
            <w:iCs/>
            <w:bdr w:val="none" w:sz="0" w:space="0" w:color="auto" w:frame="1"/>
          </w:rPr>
          <w:t>Законом</w:t>
        </w:r>
      </w:hyperlink>
      <w:r>
        <w:rPr>
          <w:rStyle w:val="s3"/>
        </w:rPr>
        <w:t xml:space="preserve"> РК от 08.07.05 </w:t>
      </w:r>
      <w:r>
        <w:rPr>
          <w:rStyle w:val="s3"/>
        </w:rPr>
        <w:t>г. № 69-III</w:t>
      </w:r>
    </w:p>
    <w:p w:rsidR="00000000" w:rsidRDefault="00C9061D">
      <w:pPr>
        <w:jc w:val="both"/>
      </w:pPr>
      <w:r>
        <w:t> </w:t>
      </w:r>
    </w:p>
    <w:p w:rsidR="00000000" w:rsidRDefault="00C9061D">
      <w:pPr>
        <w:jc w:val="both"/>
      </w:pPr>
      <w:hyperlink w:anchor="sub10000" w:history="1">
        <w:r>
          <w:rPr>
            <w:rStyle w:val="a3"/>
            <w:i/>
            <w:iCs/>
            <w:bdr w:val="none" w:sz="0" w:space="0" w:color="auto" w:frame="1"/>
          </w:rPr>
          <w:t>Раздел I. Основания и условия создания и деятельности банков</w:t>
        </w:r>
      </w:hyperlink>
    </w:p>
    <w:p w:rsidR="00000000" w:rsidRDefault="00C9061D">
      <w:pPr>
        <w:jc w:val="both"/>
      </w:pPr>
      <w:hyperlink w:anchor="sub10000" w:history="1">
        <w:r>
          <w:rPr>
            <w:rStyle w:val="a3"/>
            <w:i/>
            <w:iCs/>
            <w:bdr w:val="none" w:sz="0" w:space="0" w:color="auto" w:frame="1"/>
          </w:rPr>
          <w:t>Глава 1. Общие положения</w:t>
        </w:r>
      </w:hyperlink>
    </w:p>
    <w:p w:rsidR="00000000" w:rsidRDefault="00C9061D">
      <w:pPr>
        <w:ind w:left="1980" w:hanging="1260"/>
        <w:jc w:val="both"/>
      </w:pPr>
      <w:hyperlink w:anchor="sub10000" w:history="1">
        <w:r>
          <w:rPr>
            <w:rStyle w:val="a3"/>
            <w:i/>
            <w:iCs/>
            <w:bdr w:val="none" w:sz="0" w:space="0" w:color="auto" w:frame="1"/>
          </w:rPr>
          <w:t>Статья 1. Банк, его статус и местонахождение</w:t>
        </w:r>
      </w:hyperlink>
      <w:r>
        <w:rPr>
          <w:rStyle w:val="s3"/>
        </w:rPr>
        <w:t xml:space="preserve"> </w:t>
      </w:r>
    </w:p>
    <w:p w:rsidR="00000000" w:rsidRDefault="00C9061D">
      <w:pPr>
        <w:ind w:left="1980" w:hanging="1260"/>
        <w:jc w:val="both"/>
      </w:pPr>
      <w:hyperlink w:anchor="sub20000" w:history="1">
        <w:r>
          <w:rPr>
            <w:rStyle w:val="a3"/>
            <w:i/>
            <w:iCs/>
            <w:bdr w:val="none" w:sz="0" w:space="0" w:color="auto" w:frame="1"/>
          </w:rPr>
          <w:t>Статья 2. Основные понятия, используемые в настоящем Законе</w:t>
        </w:r>
      </w:hyperlink>
    </w:p>
    <w:p w:rsidR="00000000" w:rsidRDefault="00C9061D">
      <w:pPr>
        <w:ind w:left="1980" w:hanging="1260"/>
        <w:jc w:val="both"/>
      </w:pPr>
      <w:hyperlink w:anchor="sub2010000" w:history="1">
        <w:r>
          <w:rPr>
            <w:rStyle w:val="a3"/>
            <w:i/>
            <w:iCs/>
            <w:bdr w:val="none" w:sz="0" w:space="0" w:color="auto" w:frame="1"/>
          </w:rPr>
          <w:t>Статья 2-1. Аффилиированные лица банка</w:t>
        </w:r>
      </w:hyperlink>
    </w:p>
    <w:p w:rsidR="00000000" w:rsidRDefault="00C9061D">
      <w:pPr>
        <w:ind w:left="1980" w:hanging="1260"/>
        <w:jc w:val="both"/>
      </w:pPr>
      <w:hyperlink w:anchor="sub30000" w:history="1">
        <w:r>
          <w:rPr>
            <w:rStyle w:val="a3"/>
            <w:i/>
            <w:iCs/>
            <w:bdr w:val="none" w:sz="0" w:space="0" w:color="auto" w:frame="1"/>
          </w:rPr>
          <w:t>Статья 3. Банковская система Республики Казахстан</w:t>
        </w:r>
      </w:hyperlink>
    </w:p>
    <w:p w:rsidR="00000000" w:rsidRDefault="00C9061D">
      <w:pPr>
        <w:ind w:left="1980" w:hanging="1260"/>
        <w:jc w:val="both"/>
      </w:pPr>
      <w:hyperlink w:anchor="sub40000" w:history="1">
        <w:r>
          <w:rPr>
            <w:rStyle w:val="a3"/>
            <w:i/>
            <w:iCs/>
            <w:bdr w:val="none" w:sz="0" w:space="0" w:color="auto" w:frame="1"/>
          </w:rPr>
          <w:t>Статья 4. Банковское законодательство Республики Казахстан </w:t>
        </w:r>
      </w:hyperlink>
    </w:p>
    <w:p w:rsidR="00000000" w:rsidRDefault="00C9061D">
      <w:pPr>
        <w:ind w:left="1980" w:hanging="1260"/>
        <w:jc w:val="both"/>
      </w:pPr>
      <w:hyperlink w:anchor="sub50000" w:history="1">
        <w:r>
          <w:rPr>
            <w:rStyle w:val="a3"/>
            <w:i/>
            <w:iCs/>
            <w:bdr w:val="none" w:sz="0" w:space="0" w:color="auto" w:frame="1"/>
          </w:rPr>
          <w:t>Статья 5. Организация, осуществляющая отдельные виды банковских операций</w:t>
        </w:r>
      </w:hyperlink>
    </w:p>
    <w:p w:rsidR="00000000" w:rsidRDefault="00C9061D">
      <w:pPr>
        <w:ind w:left="1980" w:hanging="1260"/>
        <w:jc w:val="both"/>
      </w:pPr>
      <w:hyperlink w:anchor="sub5010000" w:history="1">
        <w:r>
          <w:rPr>
            <w:rStyle w:val="a3"/>
            <w:i/>
            <w:iCs/>
            <w:bdr w:val="none" w:sz="0" w:space="0" w:color="auto" w:frame="1"/>
          </w:rPr>
          <w:t xml:space="preserve">Статья 5-1. Организация, специализирующаяся на улучшении </w:t>
        </w:r>
        <w:r>
          <w:rPr>
            <w:rStyle w:val="a3"/>
            <w:i/>
            <w:iCs/>
            <w:bdr w:val="none" w:sz="0" w:space="0" w:color="auto" w:frame="1"/>
          </w:rPr>
          <w:t>качества кредитных портфелей банков второго уровня</w:t>
        </w:r>
      </w:hyperlink>
    </w:p>
    <w:p w:rsidR="00000000" w:rsidRDefault="00C9061D">
      <w:pPr>
        <w:ind w:left="1980" w:hanging="1260"/>
        <w:jc w:val="both"/>
      </w:pPr>
      <w:hyperlink w:anchor="sub60000" w:history="1">
        <w:r>
          <w:rPr>
            <w:rStyle w:val="a3"/>
            <w:i/>
            <w:iCs/>
            <w:bdr w:val="none" w:sz="0" w:space="0" w:color="auto" w:frame="1"/>
          </w:rPr>
          <w:t>Статья 6. Запрет на неуполномоченную деятельность</w:t>
        </w:r>
      </w:hyperlink>
      <w:r>
        <w:rPr>
          <w:rStyle w:val="s3"/>
        </w:rPr>
        <w:t xml:space="preserve"> </w:t>
      </w:r>
    </w:p>
    <w:p w:rsidR="00000000" w:rsidRDefault="00C9061D">
      <w:pPr>
        <w:ind w:left="1980" w:hanging="1260"/>
        <w:jc w:val="both"/>
      </w:pPr>
      <w:hyperlink w:anchor="sub70000" w:history="1">
        <w:r>
          <w:rPr>
            <w:rStyle w:val="a3"/>
            <w:i/>
            <w:iCs/>
            <w:bdr w:val="none" w:sz="0" w:space="0" w:color="auto" w:frame="1"/>
          </w:rPr>
          <w:t>Статья 7. Разграничение ответственности банков и государства. Независимость банков</w:t>
        </w:r>
      </w:hyperlink>
      <w:r>
        <w:rPr>
          <w:rStyle w:val="s3"/>
        </w:rPr>
        <w:t xml:space="preserve"> </w:t>
      </w:r>
    </w:p>
    <w:p w:rsidR="00000000" w:rsidRDefault="00C9061D">
      <w:pPr>
        <w:ind w:left="1980" w:hanging="1260"/>
        <w:jc w:val="both"/>
      </w:pPr>
      <w:hyperlink w:anchor="sub80000" w:history="1">
        <w:r>
          <w:rPr>
            <w:rStyle w:val="a3"/>
            <w:i/>
            <w:iCs/>
            <w:bdr w:val="none" w:sz="0" w:space="0" w:color="auto" w:frame="1"/>
          </w:rPr>
          <w:t>Статья 8. Деятельность, запрещенная или ограниченная для банков и банковских холдингов</w:t>
        </w:r>
      </w:hyperlink>
    </w:p>
    <w:p w:rsidR="00000000" w:rsidRDefault="00C9061D">
      <w:pPr>
        <w:ind w:left="1980" w:hanging="1260"/>
        <w:jc w:val="both"/>
      </w:pPr>
      <w:hyperlink w:anchor="sub8010000" w:history="1">
        <w:r>
          <w:rPr>
            <w:rStyle w:val="a3"/>
            <w:i/>
            <w:iCs/>
            <w:bdr w:val="none" w:sz="0" w:space="0" w:color="auto" w:frame="1"/>
          </w:rPr>
          <w:t>Статья 8-1. Ограничения, предъявляемые к банкам, при совершении сделок</w:t>
        </w:r>
      </w:hyperlink>
    </w:p>
    <w:p w:rsidR="00000000" w:rsidRDefault="00C9061D">
      <w:pPr>
        <w:ind w:left="1980" w:hanging="1260"/>
        <w:jc w:val="both"/>
      </w:pPr>
      <w:hyperlink w:anchor="sub90000" w:history="1">
        <w:r>
          <w:rPr>
            <w:rStyle w:val="a3"/>
            <w:i/>
            <w:iCs/>
            <w:bdr w:val="none" w:sz="0" w:space="0" w:color="auto" w:frame="1"/>
          </w:rPr>
          <w:t>Статья 9. </w:t>
        </w:r>
        <w:r>
          <w:rPr>
            <w:rStyle w:val="a3"/>
            <w:i/>
            <w:iCs/>
            <w:bdr w:val="none" w:sz="0" w:space="0" w:color="auto" w:frame="1"/>
          </w:rPr>
          <w:t>Запрет на рекламу, не соответствующую действительности</w:t>
        </w:r>
      </w:hyperlink>
      <w:r>
        <w:rPr>
          <w:rStyle w:val="s3"/>
        </w:rPr>
        <w:t xml:space="preserve"> </w:t>
      </w:r>
    </w:p>
    <w:p w:rsidR="00000000" w:rsidRDefault="00C9061D">
      <w:pPr>
        <w:ind w:left="1980" w:hanging="1260"/>
        <w:jc w:val="both"/>
      </w:pPr>
      <w:hyperlink w:anchor="sub100000" w:history="1">
        <w:r>
          <w:rPr>
            <w:rStyle w:val="a3"/>
            <w:i/>
            <w:iCs/>
            <w:bdr w:val="none" w:sz="0" w:space="0" w:color="auto" w:frame="1"/>
          </w:rPr>
          <w:t>Статья 10. Ассоциации (союзы) банков</w:t>
        </w:r>
      </w:hyperlink>
      <w:r>
        <w:rPr>
          <w:rStyle w:val="s3"/>
        </w:rPr>
        <w:t xml:space="preserve"> </w:t>
      </w:r>
    </w:p>
    <w:p w:rsidR="00000000" w:rsidRDefault="00C9061D">
      <w:pPr>
        <w:ind w:left="1980" w:hanging="1260"/>
        <w:jc w:val="both"/>
      </w:pPr>
      <w:hyperlink w:anchor="sub10010000" w:history="1">
        <w:r>
          <w:rPr>
            <w:rStyle w:val="a3"/>
            <w:i/>
            <w:iCs/>
            <w:bdr w:val="none" w:sz="0" w:space="0" w:color="auto" w:frame="1"/>
          </w:rPr>
          <w:t>Статья 10-1. Консорциумы и другие объединения с участием банков</w:t>
        </w:r>
      </w:hyperlink>
      <w:r>
        <w:rPr>
          <w:rStyle w:val="s3"/>
        </w:rPr>
        <w:t xml:space="preserve"> </w:t>
      </w:r>
    </w:p>
    <w:p w:rsidR="00000000" w:rsidRDefault="00C9061D">
      <w:pPr>
        <w:ind w:left="1980" w:hanging="1260"/>
        <w:jc w:val="both"/>
      </w:pPr>
      <w:hyperlink w:anchor="sub110000" w:history="1">
        <w:r>
          <w:rPr>
            <w:rStyle w:val="a3"/>
            <w:i/>
            <w:iCs/>
            <w:bdr w:val="none" w:sz="0" w:space="0" w:color="auto" w:frame="1"/>
          </w:rPr>
          <w:t>Статья 11. Дочерние банки, филиалы представительства и расчетно-кассовые отделы (сберегательные кассы) банков</w:t>
        </w:r>
      </w:hyperlink>
    </w:p>
    <w:p w:rsidR="00000000" w:rsidRDefault="00C9061D">
      <w:pPr>
        <w:ind w:left="1980" w:hanging="1260"/>
        <w:jc w:val="both"/>
      </w:pPr>
      <w:hyperlink w:anchor="sub11010000" w:history="1">
        <w:r>
          <w:rPr>
            <w:rStyle w:val="a3"/>
            <w:i/>
            <w:iCs/>
            <w:bdr w:val="none" w:sz="0" w:space="0" w:color="auto" w:frame="1"/>
          </w:rPr>
          <w:t>Статья 11-1. </w:t>
        </w:r>
        <w:r>
          <w:rPr>
            <w:rStyle w:val="a3"/>
            <w:i/>
            <w:iCs/>
            <w:bdr w:val="none" w:sz="0" w:space="0" w:color="auto" w:frame="1"/>
          </w:rPr>
          <w:t>Дочерние организации банков и банковских холдингов и значительное участие банков и банковских холдингов в капитале</w:t>
        </w:r>
      </w:hyperlink>
    </w:p>
    <w:p w:rsidR="00000000" w:rsidRDefault="00C9061D">
      <w:pPr>
        <w:ind w:left="1980" w:hanging="1260"/>
        <w:jc w:val="both"/>
      </w:pPr>
      <w:hyperlink w:anchor="sub11020000" w:history="1">
        <w:r>
          <w:rPr>
            <w:rStyle w:val="a3"/>
            <w:i/>
            <w:iCs/>
            <w:bdr w:val="none" w:sz="0" w:space="0" w:color="auto" w:frame="1"/>
          </w:rPr>
          <w:t>Статья 11-2. Дочерние организации банков, приобретающие сомнительные и безнадежные активы родительского бан</w:t>
        </w:r>
        <w:r>
          <w:rPr>
            <w:rStyle w:val="a3"/>
            <w:i/>
            <w:iCs/>
            <w:bdr w:val="none" w:sz="0" w:space="0" w:color="auto" w:frame="1"/>
          </w:rPr>
          <w:t>ка</w:t>
        </w:r>
      </w:hyperlink>
    </w:p>
    <w:p w:rsidR="00000000" w:rsidRDefault="00C9061D">
      <w:pPr>
        <w:jc w:val="both"/>
      </w:pPr>
      <w:hyperlink w:anchor="sub120000" w:history="1">
        <w:r>
          <w:rPr>
            <w:rStyle w:val="a3"/>
            <w:i/>
            <w:iCs/>
            <w:bdr w:val="none" w:sz="0" w:space="0" w:color="auto" w:frame="1"/>
          </w:rPr>
          <w:t>Глава 2. Создание банка и осуществление банковской деятельности</w:t>
        </w:r>
      </w:hyperlink>
    </w:p>
    <w:p w:rsidR="00000000" w:rsidRDefault="00C9061D">
      <w:pPr>
        <w:ind w:left="1980" w:hanging="1260"/>
        <w:jc w:val="both"/>
      </w:pPr>
      <w:hyperlink w:anchor="sub120000" w:history="1">
        <w:r>
          <w:rPr>
            <w:rStyle w:val="a3"/>
            <w:i/>
            <w:iCs/>
            <w:bdr w:val="none" w:sz="0" w:space="0" w:color="auto" w:frame="1"/>
          </w:rPr>
          <w:t>Статья 12. Исключена</w:t>
        </w:r>
      </w:hyperlink>
      <w:r>
        <w:rPr>
          <w:rStyle w:val="s3"/>
        </w:rPr>
        <w:t xml:space="preserve"> </w:t>
      </w:r>
    </w:p>
    <w:p w:rsidR="00000000" w:rsidRDefault="00C9061D">
      <w:pPr>
        <w:ind w:left="1980" w:hanging="1260"/>
        <w:jc w:val="both"/>
      </w:pPr>
      <w:hyperlink w:anchor="sub130000" w:history="1">
        <w:r>
          <w:rPr>
            <w:rStyle w:val="a3"/>
            <w:i/>
            <w:iCs/>
            <w:bdr w:val="none" w:sz="0" w:space="0" w:color="auto" w:frame="1"/>
          </w:rPr>
          <w:t>Статья 13. Разрешение уполномоченного органа на открытие банка</w:t>
        </w:r>
      </w:hyperlink>
      <w:r>
        <w:rPr>
          <w:rStyle w:val="s3"/>
        </w:rPr>
        <w:t xml:space="preserve"> </w:t>
      </w:r>
    </w:p>
    <w:p w:rsidR="00000000" w:rsidRDefault="00C9061D">
      <w:pPr>
        <w:ind w:left="1980" w:hanging="1260"/>
        <w:jc w:val="both"/>
      </w:pPr>
      <w:hyperlink w:anchor="sub140000" w:history="1">
        <w:r>
          <w:rPr>
            <w:rStyle w:val="a3"/>
            <w:i/>
            <w:iCs/>
            <w:bdr w:val="none" w:sz="0" w:space="0" w:color="auto" w:frame="1"/>
          </w:rPr>
          <w:t>Статья 14. Учредительные документы банка</w:t>
        </w:r>
      </w:hyperlink>
      <w:r>
        <w:rPr>
          <w:rStyle w:val="s3"/>
        </w:rPr>
        <w:t xml:space="preserve"> </w:t>
      </w:r>
    </w:p>
    <w:p w:rsidR="00000000" w:rsidRDefault="00C9061D">
      <w:pPr>
        <w:ind w:left="1980" w:hanging="1260"/>
        <w:jc w:val="both"/>
      </w:pPr>
      <w:hyperlink w:anchor="sub150000" w:history="1">
        <w:r>
          <w:rPr>
            <w:rStyle w:val="a3"/>
            <w:i/>
            <w:iCs/>
            <w:bdr w:val="none" w:sz="0" w:space="0" w:color="auto" w:frame="1"/>
          </w:rPr>
          <w:t>Статья 15. Организационно-правовая форма и наименование банка</w:t>
        </w:r>
      </w:hyperlink>
    </w:p>
    <w:p w:rsidR="00000000" w:rsidRDefault="00C9061D">
      <w:pPr>
        <w:ind w:left="1980" w:hanging="1260"/>
        <w:jc w:val="both"/>
      </w:pPr>
      <w:hyperlink w:anchor="sub160000" w:history="1">
        <w:r>
          <w:rPr>
            <w:rStyle w:val="a3"/>
            <w:i/>
            <w:iCs/>
            <w:bdr w:val="none" w:sz="0" w:space="0" w:color="auto" w:frame="1"/>
          </w:rPr>
          <w:t>Статья 16. Уставный и собственный капитал банка</w:t>
        </w:r>
      </w:hyperlink>
      <w:r>
        <w:rPr>
          <w:rStyle w:val="s3"/>
        </w:rPr>
        <w:t xml:space="preserve"> </w:t>
      </w:r>
    </w:p>
    <w:p w:rsidR="00000000" w:rsidRDefault="00C9061D">
      <w:pPr>
        <w:ind w:left="1980" w:hanging="1260"/>
        <w:jc w:val="both"/>
      </w:pPr>
      <w:hyperlink w:anchor="sub170000" w:history="1">
        <w:r>
          <w:rPr>
            <w:rStyle w:val="a3"/>
            <w:i/>
            <w:iCs/>
            <w:bdr w:val="none" w:sz="0" w:space="0" w:color="auto" w:frame="1"/>
          </w:rPr>
          <w:t>Статья 17. Учредители и акционеры банка</w:t>
        </w:r>
      </w:hyperlink>
      <w:r>
        <w:rPr>
          <w:rStyle w:val="s3"/>
        </w:rPr>
        <w:t xml:space="preserve"> </w:t>
      </w:r>
    </w:p>
    <w:p w:rsidR="00000000" w:rsidRDefault="00C9061D">
      <w:pPr>
        <w:ind w:left="1980" w:hanging="1260"/>
        <w:jc w:val="both"/>
      </w:pPr>
      <w:hyperlink w:anchor="sub17010000" w:history="1">
        <w:r>
          <w:rPr>
            <w:rStyle w:val="a3"/>
            <w:i/>
            <w:iCs/>
            <w:bdr w:val="none" w:sz="0" w:space="0" w:color="auto" w:frame="1"/>
          </w:rPr>
          <w:t>Статья 17-1. Банковский холдинг и крупный участник банка</w:t>
        </w:r>
      </w:hyperlink>
    </w:p>
    <w:p w:rsidR="00000000" w:rsidRDefault="00C9061D">
      <w:pPr>
        <w:ind w:left="1980" w:hanging="1260"/>
        <w:jc w:val="both"/>
      </w:pPr>
      <w:hyperlink w:anchor="sub17020000" w:history="1">
        <w:r>
          <w:rPr>
            <w:rStyle w:val="a3"/>
            <w:i/>
            <w:iCs/>
            <w:bdr w:val="none" w:sz="0" w:space="0" w:color="auto" w:frame="1"/>
          </w:rPr>
          <w:t>Статья 17-2. Особенности приобретения объявленных акций банка Правительс</w:t>
        </w:r>
        <w:r>
          <w:rPr>
            <w:rStyle w:val="a3"/>
            <w:i/>
            <w:iCs/>
            <w:bdr w:val="none" w:sz="0" w:space="0" w:color="auto" w:frame="1"/>
          </w:rPr>
          <w:t>твом Республики Казахстан</w:t>
        </w:r>
      </w:hyperlink>
    </w:p>
    <w:p w:rsidR="00000000" w:rsidRDefault="00C9061D">
      <w:pPr>
        <w:ind w:left="1980" w:hanging="1260"/>
        <w:jc w:val="both"/>
      </w:pPr>
      <w:hyperlink w:anchor="sub180000" w:history="1">
        <w:r>
          <w:rPr>
            <w:rStyle w:val="a3"/>
            <w:i/>
            <w:iCs/>
            <w:bdr w:val="none" w:sz="0" w:space="0" w:color="auto" w:frame="1"/>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C9061D">
      <w:pPr>
        <w:ind w:left="1980" w:hanging="1260"/>
        <w:jc w:val="both"/>
      </w:pPr>
      <w:hyperlink w:anchor="sub190000" w:history="1">
        <w:r>
          <w:rPr>
            <w:rStyle w:val="a3"/>
            <w:i/>
            <w:iCs/>
            <w:bdr w:val="none" w:sz="0" w:space="0" w:color="auto" w:frame="1"/>
          </w:rPr>
          <w:t>Статья 19. Заявление о выдаче разрешения на открытие банка</w:t>
        </w:r>
      </w:hyperlink>
      <w:r>
        <w:rPr>
          <w:rStyle w:val="s3"/>
        </w:rPr>
        <w:t xml:space="preserve"> </w:t>
      </w:r>
    </w:p>
    <w:p w:rsidR="00000000" w:rsidRDefault="00C9061D">
      <w:pPr>
        <w:ind w:left="1980" w:hanging="1260"/>
        <w:jc w:val="both"/>
      </w:pPr>
      <w:hyperlink w:anchor="sub200000" w:history="1">
        <w:r>
          <w:rPr>
            <w:rStyle w:val="a3"/>
            <w:i/>
            <w:iCs/>
            <w:bdr w:val="none" w:sz="0" w:space="0" w:color="auto" w:frame="1"/>
          </w:rPr>
          <w:t>Статья 20. Требования, предъявляемые к руководящим работникам банка и банковского холдинга</w:t>
        </w:r>
      </w:hyperlink>
    </w:p>
    <w:p w:rsidR="00000000" w:rsidRDefault="00C9061D">
      <w:pPr>
        <w:ind w:left="1980" w:hanging="1260"/>
        <w:jc w:val="both"/>
      </w:pPr>
      <w:hyperlink w:anchor="sub210000" w:history="1">
        <w:r>
          <w:rPr>
            <w:rStyle w:val="a3"/>
            <w:i/>
            <w:iCs/>
            <w:bdr w:val="none" w:sz="0" w:space="0" w:color="auto" w:frame="1"/>
          </w:rPr>
          <w:t>Статья 21. Дополнительные требования к созданию банка с участием нерезидентов Республики Казахстан</w:t>
        </w:r>
      </w:hyperlink>
    </w:p>
    <w:p w:rsidR="00000000" w:rsidRDefault="00C9061D">
      <w:pPr>
        <w:ind w:left="1980" w:hanging="1260"/>
        <w:jc w:val="both"/>
      </w:pPr>
      <w:hyperlink w:anchor="sub220000" w:history="1">
        <w:r>
          <w:rPr>
            <w:rStyle w:val="a3"/>
            <w:i/>
            <w:iCs/>
            <w:bdr w:val="none" w:sz="0" w:space="0" w:color="auto" w:frame="1"/>
          </w:rPr>
          <w:t>Статья 22. Исключена</w:t>
        </w:r>
      </w:hyperlink>
    </w:p>
    <w:p w:rsidR="00000000" w:rsidRDefault="00C9061D">
      <w:pPr>
        <w:ind w:left="1980" w:hanging="1260"/>
        <w:jc w:val="both"/>
      </w:pPr>
      <w:hyperlink w:anchor="sub230000" w:history="1">
        <w:r>
          <w:rPr>
            <w:rStyle w:val="a3"/>
            <w:i/>
            <w:iCs/>
            <w:bdr w:val="none" w:sz="0" w:space="0" w:color="auto" w:frame="1"/>
          </w:rPr>
          <w:t>Статья 23. Порядок рассмотрения заявления о выдаче разрешения на открытие банка</w:t>
        </w:r>
      </w:hyperlink>
    </w:p>
    <w:p w:rsidR="00000000" w:rsidRDefault="00C9061D">
      <w:pPr>
        <w:ind w:left="1980" w:hanging="1260"/>
        <w:jc w:val="both"/>
      </w:pPr>
      <w:hyperlink w:anchor="sub240000" w:history="1">
        <w:r>
          <w:rPr>
            <w:rStyle w:val="a3"/>
            <w:i/>
            <w:iCs/>
            <w:bdr w:val="none" w:sz="0" w:space="0" w:color="auto" w:frame="1"/>
          </w:rPr>
          <w:t>Статья 24. Отказ в выдаче разрешения на открытие банка</w:t>
        </w:r>
      </w:hyperlink>
    </w:p>
    <w:p w:rsidR="00000000" w:rsidRDefault="00C9061D">
      <w:pPr>
        <w:ind w:left="1980" w:hanging="1260"/>
        <w:jc w:val="both"/>
      </w:pPr>
      <w:hyperlink w:anchor="sub250000" w:history="1">
        <w:r>
          <w:rPr>
            <w:rStyle w:val="a3"/>
            <w:i/>
            <w:iCs/>
            <w:bdr w:val="none" w:sz="0" w:space="0" w:color="auto" w:frame="1"/>
          </w:rPr>
          <w:t>Статья 25. Государственная регистрация банка</w:t>
        </w:r>
      </w:hyperlink>
      <w:r>
        <w:rPr>
          <w:rStyle w:val="s3"/>
        </w:rPr>
        <w:t xml:space="preserve"> </w:t>
      </w:r>
    </w:p>
    <w:p w:rsidR="00000000" w:rsidRDefault="00C9061D">
      <w:pPr>
        <w:ind w:left="1980" w:hanging="1260"/>
        <w:jc w:val="both"/>
      </w:pPr>
      <w:hyperlink w:anchor="sub260000" w:history="1">
        <w:r>
          <w:rPr>
            <w:rStyle w:val="a3"/>
            <w:i/>
            <w:iCs/>
            <w:bdr w:val="none" w:sz="0" w:space="0" w:color="auto" w:frame="1"/>
          </w:rPr>
          <w:t>Статья 26. Лицензирование банковских операций</w:t>
        </w:r>
      </w:hyperlink>
    </w:p>
    <w:p w:rsidR="00000000" w:rsidRDefault="00C9061D">
      <w:pPr>
        <w:ind w:left="1980" w:hanging="1260"/>
        <w:jc w:val="both"/>
      </w:pPr>
      <w:hyperlink w:anchor="sub270000" w:history="1">
        <w:r>
          <w:rPr>
            <w:rStyle w:val="a3"/>
            <w:i/>
            <w:iCs/>
            <w:bdr w:val="none" w:sz="0" w:space="0" w:color="auto" w:frame="1"/>
          </w:rPr>
          <w:t>Статья 27. Основания отказа в выдаче лицензии на проведение банковской опе</w:t>
        </w:r>
        <w:r>
          <w:rPr>
            <w:rStyle w:val="a3"/>
            <w:i/>
            <w:iCs/>
            <w:bdr w:val="none" w:sz="0" w:space="0" w:color="auto" w:frame="1"/>
          </w:rPr>
          <w:t>рации</w:t>
        </w:r>
      </w:hyperlink>
    </w:p>
    <w:p w:rsidR="00000000" w:rsidRDefault="00C9061D">
      <w:pPr>
        <w:ind w:left="1980" w:hanging="1260"/>
        <w:jc w:val="both"/>
      </w:pPr>
      <w:hyperlink w:anchor="sub280000" w:history="1">
        <w:r>
          <w:rPr>
            <w:rStyle w:val="a3"/>
            <w:i/>
            <w:iCs/>
            <w:bdr w:val="none" w:sz="0" w:space="0" w:color="auto" w:frame="1"/>
          </w:rPr>
          <w:t>Статья 28. Изменения и дополнения в учредительные документы банка</w:t>
        </w:r>
      </w:hyperlink>
    </w:p>
    <w:p w:rsidR="00000000" w:rsidRDefault="00C9061D">
      <w:pPr>
        <w:ind w:left="1980" w:hanging="1260"/>
        <w:jc w:val="both"/>
      </w:pPr>
      <w:hyperlink w:anchor="sub290000" w:history="1">
        <w:r>
          <w:rPr>
            <w:rStyle w:val="a3"/>
            <w:i/>
            <w:iCs/>
            <w:bdr w:val="none" w:sz="0" w:space="0" w:color="auto" w:frame="1"/>
          </w:rPr>
          <w:t>Статья 29. Создание, закрытие филиалов и представительств банка</w:t>
        </w:r>
      </w:hyperlink>
    </w:p>
    <w:p w:rsidR="00000000" w:rsidRDefault="00C9061D">
      <w:pPr>
        <w:jc w:val="both"/>
      </w:pPr>
      <w:hyperlink w:anchor="sub300000" w:history="1">
        <w:r>
          <w:rPr>
            <w:rStyle w:val="a3"/>
            <w:i/>
            <w:iCs/>
            <w:bdr w:val="none" w:sz="0" w:space="0" w:color="auto" w:frame="1"/>
          </w:rPr>
          <w:t>Глава 3. </w:t>
        </w:r>
        <w:r>
          <w:rPr>
            <w:rStyle w:val="a3"/>
            <w:i/>
            <w:iCs/>
            <w:bdr w:val="none" w:sz="0" w:space="0" w:color="auto" w:frame="1"/>
          </w:rPr>
          <w:t>Заголовок исключен</w:t>
        </w:r>
      </w:hyperlink>
    </w:p>
    <w:p w:rsidR="00000000" w:rsidRDefault="00C9061D">
      <w:pPr>
        <w:ind w:left="1980" w:hanging="1260"/>
        <w:jc w:val="both"/>
      </w:pPr>
      <w:hyperlink w:anchor="sub300000" w:history="1">
        <w:r>
          <w:rPr>
            <w:rStyle w:val="a3"/>
            <w:i/>
            <w:iCs/>
            <w:bdr w:val="none" w:sz="0" w:space="0" w:color="auto" w:frame="1"/>
          </w:rPr>
          <w:t>Статья 30. Банковская деятельность</w:t>
        </w:r>
      </w:hyperlink>
    </w:p>
    <w:p w:rsidR="00000000" w:rsidRDefault="00C9061D">
      <w:pPr>
        <w:ind w:left="1980" w:hanging="1260"/>
        <w:jc w:val="both"/>
      </w:pPr>
      <w:hyperlink w:anchor="sub310000" w:history="1">
        <w:r>
          <w:rPr>
            <w:rStyle w:val="a3"/>
            <w:i/>
            <w:iCs/>
            <w:bdr w:val="none" w:sz="0" w:space="0" w:color="auto" w:frame="1"/>
          </w:rPr>
          <w:t>Статья 31. Общие требования к операциям, проводимым банками</w:t>
        </w:r>
      </w:hyperlink>
    </w:p>
    <w:p w:rsidR="00000000" w:rsidRDefault="00C9061D">
      <w:pPr>
        <w:ind w:left="1980" w:hanging="1260"/>
        <w:jc w:val="both"/>
      </w:pPr>
      <w:hyperlink w:anchor="sub31010000" w:history="1">
        <w:r>
          <w:rPr>
            <w:rStyle w:val="a3"/>
            <w:i/>
            <w:iCs/>
            <w:bdr w:val="none" w:sz="0" w:space="0" w:color="auto" w:frame="1"/>
          </w:rPr>
          <w:t xml:space="preserve">Статья 31-1. Согласование финансовых </w:t>
        </w:r>
        <w:r>
          <w:rPr>
            <w:rStyle w:val="a3"/>
            <w:i/>
            <w:iCs/>
            <w:bdr w:val="none" w:sz="0" w:space="0" w:color="auto" w:frame="1"/>
          </w:rPr>
          <w:t>продуктов банка, организации, осуществляющей отдельные виды банковских операций</w:t>
        </w:r>
      </w:hyperlink>
    </w:p>
    <w:p w:rsidR="00000000" w:rsidRDefault="00C9061D">
      <w:pPr>
        <w:ind w:left="1980" w:hanging="1260"/>
        <w:jc w:val="both"/>
      </w:pPr>
      <w:hyperlink w:anchor="sub320000" w:history="1">
        <w:r>
          <w:rPr>
            <w:rStyle w:val="a3"/>
            <w:i/>
            <w:iCs/>
            <w:bdr w:val="none" w:sz="0" w:space="0" w:color="auto" w:frame="1"/>
          </w:rPr>
          <w:t>Статья 32. Обязанность банка по раскрытию общих условий проведения операций</w:t>
        </w:r>
      </w:hyperlink>
    </w:p>
    <w:p w:rsidR="00000000" w:rsidRDefault="00C9061D">
      <w:pPr>
        <w:ind w:left="1980" w:hanging="1260"/>
        <w:jc w:val="both"/>
      </w:pPr>
      <w:hyperlink w:anchor="sub330000" w:history="1">
        <w:r>
          <w:rPr>
            <w:rStyle w:val="a3"/>
            <w:i/>
            <w:iCs/>
            <w:bdr w:val="none" w:sz="0" w:space="0" w:color="auto" w:frame="1"/>
          </w:rPr>
          <w:t>Статья 33. Договорный характер отнош</w:t>
        </w:r>
        <w:r>
          <w:rPr>
            <w:rStyle w:val="a3"/>
            <w:i/>
            <w:iCs/>
            <w:bdr w:val="none" w:sz="0" w:space="0" w:color="auto" w:frame="1"/>
          </w:rPr>
          <w:t>ений между банком и клиентом</w:t>
        </w:r>
      </w:hyperlink>
    </w:p>
    <w:p w:rsidR="00000000" w:rsidRDefault="00C9061D">
      <w:pPr>
        <w:ind w:left="1980" w:hanging="1260"/>
        <w:jc w:val="both"/>
      </w:pPr>
      <w:hyperlink w:anchor="sub340000" w:history="1">
        <w:r>
          <w:rPr>
            <w:rStyle w:val="a3"/>
            <w:i/>
            <w:iCs/>
            <w:bdr w:val="none" w:sz="0" w:space="0" w:color="auto" w:frame="1"/>
          </w:rPr>
          <w:t>Статья 34. Банковская заемная операция</w:t>
        </w:r>
      </w:hyperlink>
    </w:p>
    <w:p w:rsidR="00000000" w:rsidRDefault="00C9061D">
      <w:pPr>
        <w:ind w:left="1980" w:hanging="1260"/>
        <w:jc w:val="both"/>
      </w:pPr>
      <w:hyperlink w:anchor="sub350000" w:history="1">
        <w:r>
          <w:rPr>
            <w:rStyle w:val="a3"/>
            <w:i/>
            <w:iCs/>
            <w:bdr w:val="none" w:sz="0" w:space="0" w:color="auto" w:frame="1"/>
          </w:rPr>
          <w:t>Статья 35. Обеспечение возвратности кредитов</w:t>
        </w:r>
      </w:hyperlink>
    </w:p>
    <w:p w:rsidR="00000000" w:rsidRDefault="00C9061D">
      <w:pPr>
        <w:ind w:left="1980" w:hanging="1260"/>
        <w:jc w:val="both"/>
      </w:pPr>
      <w:hyperlink w:anchor="sub360000" w:history="1">
        <w:r>
          <w:rPr>
            <w:rStyle w:val="a3"/>
            <w:i/>
            <w:iCs/>
            <w:bdr w:val="none" w:sz="0" w:space="0" w:color="auto" w:frame="1"/>
          </w:rPr>
          <w:t>Статья 36. Меры, применяемые в отношении неплат</w:t>
        </w:r>
        <w:r>
          <w:rPr>
            <w:rStyle w:val="a3"/>
            <w:i/>
            <w:iCs/>
            <w:bdr w:val="none" w:sz="0" w:space="0" w:color="auto" w:frame="1"/>
          </w:rPr>
          <w:t>ежеспособного заемщика</w:t>
        </w:r>
      </w:hyperlink>
    </w:p>
    <w:p w:rsidR="00000000" w:rsidRDefault="00C9061D">
      <w:pPr>
        <w:ind w:left="1980" w:hanging="1260"/>
        <w:jc w:val="both"/>
      </w:pPr>
      <w:hyperlink w:anchor="sub370000" w:history="1">
        <w:r>
          <w:rPr>
            <w:rStyle w:val="a3"/>
            <w:i/>
            <w:iCs/>
            <w:bdr w:val="none" w:sz="0" w:space="0" w:color="auto" w:frame="1"/>
          </w:rPr>
          <w:t>Статья 37. Срок исковой давности</w:t>
        </w:r>
      </w:hyperlink>
    </w:p>
    <w:p w:rsidR="00000000" w:rsidRDefault="00C9061D">
      <w:pPr>
        <w:ind w:left="1980" w:hanging="1260"/>
        <w:jc w:val="both"/>
      </w:pPr>
      <w:hyperlink w:anchor="sub380000" w:history="1">
        <w:r>
          <w:rPr>
            <w:rStyle w:val="a3"/>
            <w:i/>
            <w:iCs/>
            <w:bdr w:val="none" w:sz="0" w:space="0" w:color="auto" w:frame="1"/>
          </w:rPr>
          <w:t>Статья 38. Осуществление платежей и переводов денег</w:t>
        </w:r>
      </w:hyperlink>
    </w:p>
    <w:p w:rsidR="00000000" w:rsidRDefault="00C9061D">
      <w:pPr>
        <w:ind w:left="1980" w:hanging="1260"/>
        <w:jc w:val="both"/>
      </w:pPr>
      <w:hyperlink w:anchor="sub390000" w:history="1">
        <w:r>
          <w:rPr>
            <w:rStyle w:val="a3"/>
            <w:i/>
            <w:iCs/>
            <w:bdr w:val="none" w:sz="0" w:space="0" w:color="auto" w:frame="1"/>
          </w:rPr>
          <w:t>Статья 39. Ставки и тарифы</w:t>
        </w:r>
      </w:hyperlink>
    </w:p>
    <w:p w:rsidR="00000000" w:rsidRDefault="00C9061D">
      <w:pPr>
        <w:ind w:left="1980" w:hanging="1260"/>
        <w:jc w:val="both"/>
      </w:pPr>
      <w:hyperlink w:anchor="sub400000" w:history="1">
        <w:r>
          <w:rPr>
            <w:rStyle w:val="a3"/>
            <w:i/>
            <w:iCs/>
            <w:bdr w:val="none" w:sz="0" w:space="0" w:color="auto" w:frame="1"/>
          </w:rPr>
          <w:t>Статья 40. Запрет на предоставление льготных условий лицам, связанным с банком особыми отношениями</w:t>
        </w:r>
      </w:hyperlink>
    </w:p>
    <w:p w:rsidR="00000000" w:rsidRDefault="00C9061D">
      <w:pPr>
        <w:ind w:left="1980" w:hanging="1260"/>
        <w:jc w:val="both"/>
      </w:pPr>
      <w:hyperlink w:anchor="sub40010000" w:history="1">
        <w:r>
          <w:rPr>
            <w:rStyle w:val="a3"/>
            <w:i/>
            <w:iCs/>
            <w:bdr w:val="none" w:sz="0" w:space="0" w:color="auto" w:frame="1"/>
          </w:rPr>
          <w:t>Статья 40-1. Банковский омбудсман, его статус и порядок избрания</w:t>
        </w:r>
      </w:hyperlink>
    </w:p>
    <w:p w:rsidR="00000000" w:rsidRDefault="00C9061D">
      <w:pPr>
        <w:ind w:left="1980" w:hanging="1260"/>
        <w:jc w:val="both"/>
      </w:pPr>
      <w:hyperlink w:anchor="sub40020000" w:history="1">
        <w:r>
          <w:rPr>
            <w:rStyle w:val="a3"/>
            <w:i/>
            <w:iCs/>
            <w:bdr w:val="none" w:sz="0" w:space="0" w:color="auto" w:frame="1"/>
          </w:rPr>
          <w:t>Статья 40-2. Треб</w:t>
        </w:r>
        <w:r>
          <w:rPr>
            <w:rStyle w:val="a3"/>
            <w:i/>
            <w:iCs/>
            <w:bdr w:val="none" w:sz="0" w:space="0" w:color="auto" w:frame="1"/>
          </w:rPr>
          <w:t>ования к банковскому омбудсману</w:t>
        </w:r>
      </w:hyperlink>
    </w:p>
    <w:p w:rsidR="00000000" w:rsidRDefault="00C9061D">
      <w:pPr>
        <w:ind w:left="1980" w:hanging="1260"/>
        <w:jc w:val="both"/>
      </w:pPr>
      <w:hyperlink w:anchor="sub40030000" w:history="1">
        <w:r>
          <w:rPr>
            <w:rStyle w:val="a3"/>
            <w:i/>
            <w:iCs/>
            <w:bdr w:val="none" w:sz="0" w:space="0" w:color="auto" w:frame="1"/>
          </w:rPr>
          <w:t>Статья 40-3. Порядок принятия решений банковским омбудсманом</w:t>
        </w:r>
      </w:hyperlink>
    </w:p>
    <w:p w:rsidR="00000000" w:rsidRDefault="00C9061D">
      <w:pPr>
        <w:ind w:left="1980" w:hanging="1260"/>
        <w:jc w:val="both"/>
      </w:pPr>
      <w:hyperlink w:anchor="sub40040000" w:history="1">
        <w:r>
          <w:rPr>
            <w:rStyle w:val="a3"/>
            <w:i/>
            <w:iCs/>
            <w:bdr w:val="none" w:sz="0" w:space="0" w:color="auto" w:frame="1"/>
          </w:rPr>
          <w:t>Статья 40-4. Деятельность банковского омбудсмана</w:t>
        </w:r>
      </w:hyperlink>
    </w:p>
    <w:p w:rsidR="00000000" w:rsidRDefault="00C9061D">
      <w:pPr>
        <w:ind w:left="1980" w:hanging="1260"/>
        <w:jc w:val="both"/>
      </w:pPr>
      <w:hyperlink w:anchor="sub40050000" w:history="1">
        <w:r>
          <w:rPr>
            <w:rStyle w:val="a3"/>
            <w:i/>
            <w:iCs/>
            <w:bdr w:val="none" w:sz="0" w:space="0" w:color="auto" w:frame="1"/>
          </w:rPr>
          <w:t>Статья 40-5.</w:t>
        </w:r>
        <w:r>
          <w:rPr>
            <w:rStyle w:val="a3"/>
            <w:i/>
            <w:iCs/>
            <w:bdr w:val="none" w:sz="0" w:space="0" w:color="auto" w:frame="1"/>
          </w:rPr>
          <w:t> Система управления рисками и внутреннего контроля</w:t>
        </w:r>
      </w:hyperlink>
    </w:p>
    <w:p w:rsidR="00000000" w:rsidRDefault="00C9061D">
      <w:pPr>
        <w:jc w:val="both"/>
      </w:pPr>
      <w:hyperlink w:anchor="sub410000" w:history="1">
        <w:r>
          <w:rPr>
            <w:rStyle w:val="a3"/>
            <w:i/>
            <w:iCs/>
            <w:bdr w:val="none" w:sz="0" w:space="0" w:color="auto" w:frame="1"/>
          </w:rPr>
          <w:t>Глава 4. Регулирование деятельности банков и защита интересов депозиторов</w:t>
        </w:r>
      </w:hyperlink>
    </w:p>
    <w:p w:rsidR="00000000" w:rsidRDefault="00C9061D">
      <w:pPr>
        <w:ind w:left="1980" w:hanging="1260"/>
        <w:jc w:val="both"/>
      </w:pPr>
      <w:hyperlink w:anchor="sub410000" w:history="1">
        <w:r>
          <w:rPr>
            <w:rStyle w:val="a3"/>
            <w:i/>
            <w:iCs/>
            <w:bdr w:val="none" w:sz="0" w:space="0" w:color="auto" w:frame="1"/>
          </w:rPr>
          <w:t>Статья 41. Меры, применяемые к банкам и их должностным лицам. Спосо</w:t>
        </w:r>
        <w:r>
          <w:rPr>
            <w:rStyle w:val="a3"/>
            <w:i/>
            <w:iCs/>
            <w:bdr w:val="none" w:sz="0" w:space="0" w:color="auto" w:frame="1"/>
          </w:rPr>
          <w:t>бы банковского регулирования</w:t>
        </w:r>
      </w:hyperlink>
    </w:p>
    <w:p w:rsidR="00000000" w:rsidRDefault="00C9061D">
      <w:pPr>
        <w:ind w:left="1980" w:hanging="1260"/>
        <w:jc w:val="both"/>
      </w:pPr>
      <w:hyperlink w:anchor="sub420000" w:history="1">
        <w:r>
          <w:rPr>
            <w:rStyle w:val="a3"/>
            <w:i/>
            <w:iCs/>
            <w:bdr w:val="none" w:sz="0" w:space="0" w:color="auto" w:frame="1"/>
          </w:rPr>
          <w:t>Статья 42. Пруденциальные нормативы и иные обязательные к соблюдению нормы и лимиты</w:t>
        </w:r>
      </w:hyperlink>
    </w:p>
    <w:p w:rsidR="00000000" w:rsidRDefault="00C9061D">
      <w:pPr>
        <w:ind w:left="1980" w:hanging="1260"/>
        <w:jc w:val="both"/>
      </w:pPr>
      <w:hyperlink w:anchor="sub430000" w:history="1">
        <w:r>
          <w:rPr>
            <w:rStyle w:val="a3"/>
            <w:i/>
            <w:iCs/>
            <w:bdr w:val="none" w:sz="0" w:space="0" w:color="auto" w:frame="1"/>
          </w:rPr>
          <w:t>Статья 43. Провизии (резервы)</w:t>
        </w:r>
      </w:hyperlink>
    </w:p>
    <w:p w:rsidR="00000000" w:rsidRDefault="00C9061D">
      <w:pPr>
        <w:ind w:left="1980" w:hanging="1260"/>
        <w:jc w:val="both"/>
      </w:pPr>
      <w:hyperlink w:anchor="sub440000" w:history="1">
        <w:r>
          <w:rPr>
            <w:rStyle w:val="a3"/>
            <w:i/>
            <w:iCs/>
            <w:bdr w:val="none" w:sz="0" w:space="0" w:color="auto" w:frame="1"/>
          </w:rPr>
          <w:t>Статья 44. Провер</w:t>
        </w:r>
        <w:r>
          <w:rPr>
            <w:rStyle w:val="a3"/>
            <w:i/>
            <w:iCs/>
            <w:bdr w:val="none" w:sz="0" w:space="0" w:color="auto" w:frame="1"/>
          </w:rPr>
          <w:t>ка деятельности банков</w:t>
        </w:r>
      </w:hyperlink>
    </w:p>
    <w:p w:rsidR="00000000" w:rsidRDefault="00C9061D">
      <w:pPr>
        <w:ind w:left="1980" w:hanging="1260"/>
        <w:jc w:val="both"/>
      </w:pPr>
      <w:hyperlink w:anchor="sub450000" w:history="1">
        <w:r>
          <w:rPr>
            <w:rStyle w:val="a3"/>
            <w:i/>
            <w:iCs/>
            <w:bdr w:val="none" w:sz="0" w:space="0" w:color="auto" w:frame="1"/>
          </w:rPr>
          <w:t>Статья 45. Меры раннего реагирования</w:t>
        </w:r>
      </w:hyperlink>
    </w:p>
    <w:p w:rsidR="00000000" w:rsidRDefault="00C9061D">
      <w:pPr>
        <w:ind w:left="1980" w:hanging="1260"/>
        <w:jc w:val="both"/>
      </w:pPr>
      <w:hyperlink w:anchor="sub460000" w:history="1">
        <w:r>
          <w:rPr>
            <w:rStyle w:val="a3"/>
            <w:i/>
            <w:iCs/>
            <w:bdr w:val="none" w:sz="0" w:space="0" w:color="auto" w:frame="1"/>
          </w:rPr>
          <w:t>Статья 46. Ограниченные меры воздействия</w:t>
        </w:r>
      </w:hyperlink>
    </w:p>
    <w:p w:rsidR="00000000" w:rsidRDefault="00C9061D">
      <w:pPr>
        <w:ind w:left="1980" w:hanging="1260"/>
        <w:jc w:val="both"/>
      </w:pPr>
      <w:hyperlink w:anchor="sub470000" w:history="1">
        <w:r>
          <w:rPr>
            <w:rStyle w:val="a3"/>
            <w:i/>
            <w:iCs/>
            <w:bdr w:val="none" w:sz="0" w:space="0" w:color="auto" w:frame="1"/>
          </w:rPr>
          <w:t>Статья 47. Санкции</w:t>
        </w:r>
      </w:hyperlink>
    </w:p>
    <w:p w:rsidR="00000000" w:rsidRDefault="00C9061D">
      <w:pPr>
        <w:ind w:left="1980" w:hanging="1260"/>
        <w:jc w:val="both"/>
      </w:pPr>
      <w:hyperlink w:anchor="sub47010000" w:history="1">
        <w:r>
          <w:rPr>
            <w:rStyle w:val="a3"/>
            <w:i/>
            <w:iCs/>
            <w:bdr w:val="none" w:sz="0" w:space="0" w:color="auto" w:frame="1"/>
          </w:rPr>
          <w:t>Статья</w:t>
        </w:r>
        <w:r>
          <w:rPr>
            <w:rStyle w:val="a3"/>
            <w:i/>
            <w:iCs/>
            <w:bdr w:val="none" w:sz="0" w:space="0" w:color="auto" w:frame="1"/>
          </w:rPr>
          <w:t>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hyperlink>
    </w:p>
    <w:p w:rsidR="00000000" w:rsidRDefault="00C9061D">
      <w:pPr>
        <w:ind w:left="1980" w:hanging="1260"/>
        <w:jc w:val="both"/>
      </w:pPr>
      <w:hyperlink w:anchor="sub480000" w:history="1">
        <w:r>
          <w:rPr>
            <w:rStyle w:val="a3"/>
            <w:i/>
            <w:iCs/>
            <w:bdr w:val="none" w:sz="0" w:space="0" w:color="auto" w:frame="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C9061D">
      <w:pPr>
        <w:ind w:left="1980" w:hanging="1260"/>
        <w:jc w:val="both"/>
      </w:pPr>
      <w:hyperlink w:anchor="sub48010000" w:history="1">
        <w:r>
          <w:rPr>
            <w:rStyle w:val="a3"/>
            <w:i/>
            <w:iCs/>
            <w:bdr w:val="none" w:sz="0" w:space="0" w:color="auto" w:frame="1"/>
          </w:rPr>
          <w:t>Статья 48-1. Последств</w:t>
        </w:r>
        <w:r>
          <w:rPr>
            <w:rStyle w:val="a3"/>
            <w:i/>
            <w:iCs/>
            <w:bdr w:val="none" w:sz="0" w:space="0" w:color="auto" w:frame="1"/>
          </w:rPr>
          <w:t>ия лишения банка лицензии</w:t>
        </w:r>
      </w:hyperlink>
    </w:p>
    <w:p w:rsidR="00000000" w:rsidRDefault="00C9061D">
      <w:pPr>
        <w:ind w:left="1980" w:hanging="1260"/>
        <w:jc w:val="both"/>
      </w:pPr>
      <w:hyperlink w:anchor="sub490000" w:history="1">
        <w:r>
          <w:rPr>
            <w:rStyle w:val="a3"/>
            <w:i/>
            <w:iCs/>
            <w:bdr w:val="none" w:sz="0" w:space="0" w:color="auto" w:frame="1"/>
          </w:rPr>
          <w:t>Статья 49. Основания и порядок отзыва разрешения на открытие банка</w:t>
        </w:r>
      </w:hyperlink>
    </w:p>
    <w:p w:rsidR="00000000" w:rsidRDefault="00C9061D">
      <w:pPr>
        <w:ind w:left="1980" w:hanging="1260"/>
        <w:jc w:val="both"/>
      </w:pPr>
      <w:hyperlink w:anchor="sub500000" w:history="1">
        <w:r>
          <w:rPr>
            <w:rStyle w:val="a3"/>
            <w:i/>
            <w:iCs/>
            <w:bdr w:val="none" w:sz="0" w:space="0" w:color="auto" w:frame="1"/>
          </w:rPr>
          <w:t>Статья 50. Банковская тайна</w:t>
        </w:r>
      </w:hyperlink>
    </w:p>
    <w:p w:rsidR="00000000" w:rsidRDefault="00C9061D">
      <w:pPr>
        <w:ind w:left="1980" w:hanging="1260"/>
        <w:jc w:val="both"/>
      </w:pPr>
      <w:hyperlink w:anchor="sub510000" w:history="1">
        <w:r>
          <w:rPr>
            <w:rStyle w:val="a3"/>
            <w:i/>
            <w:iCs/>
            <w:bdr w:val="none" w:sz="0" w:space="0" w:color="auto" w:frame="1"/>
          </w:rPr>
          <w:t>Статья 51. </w:t>
        </w:r>
        <w:r>
          <w:rPr>
            <w:rStyle w:val="a3"/>
            <w:i/>
            <w:iCs/>
            <w:bdr w:val="none" w:sz="0" w:space="0" w:color="auto" w:frame="1"/>
          </w:rPr>
          <w:t>Наложение ареста и обращение взыскания на деньги и имущество, находящиеся в банке</w:t>
        </w:r>
      </w:hyperlink>
    </w:p>
    <w:p w:rsidR="00000000" w:rsidRDefault="00C9061D">
      <w:pPr>
        <w:ind w:left="1980" w:hanging="1260"/>
        <w:jc w:val="both"/>
      </w:pPr>
      <w:hyperlink w:anchor="sub520000" w:history="1">
        <w:r>
          <w:rPr>
            <w:rStyle w:val="a3"/>
            <w:i/>
            <w:iCs/>
            <w:bdr w:val="none" w:sz="0" w:space="0" w:color="auto" w:frame="1"/>
          </w:rPr>
          <w:t>Статья 52. Исключена</w:t>
        </w:r>
      </w:hyperlink>
    </w:p>
    <w:p w:rsidR="00000000" w:rsidRDefault="00C9061D">
      <w:pPr>
        <w:jc w:val="both"/>
      </w:pPr>
      <w:hyperlink w:anchor="sub52010000" w:history="1">
        <w:r>
          <w:rPr>
            <w:rStyle w:val="a3"/>
            <w:i/>
            <w:iCs/>
            <w:bdr w:val="none" w:sz="0" w:space="0" w:color="auto" w:frame="1"/>
          </w:rPr>
          <w:t>Глава 4-1. Особенности создания и деятельности исламских банков</w:t>
        </w:r>
      </w:hyperlink>
    </w:p>
    <w:p w:rsidR="00000000" w:rsidRDefault="00C9061D">
      <w:pPr>
        <w:ind w:left="1980" w:hanging="1260"/>
        <w:jc w:val="both"/>
      </w:pPr>
      <w:hyperlink w:anchor="sub52010000" w:history="1">
        <w:r>
          <w:rPr>
            <w:rStyle w:val="a3"/>
            <w:i/>
            <w:iCs/>
            <w:bdr w:val="none" w:sz="0" w:space="0" w:color="auto" w:frame="1"/>
          </w:rPr>
          <w:t>Статья 52-1. Требования к деятельности исламского банка</w:t>
        </w:r>
      </w:hyperlink>
    </w:p>
    <w:p w:rsidR="00000000" w:rsidRDefault="00C9061D">
      <w:pPr>
        <w:ind w:left="1980" w:hanging="1260"/>
        <w:jc w:val="both"/>
      </w:pPr>
      <w:hyperlink w:anchor="sub52020000" w:history="1">
        <w:r>
          <w:rPr>
            <w:rStyle w:val="a3"/>
            <w:i/>
            <w:iCs/>
            <w:bdr w:val="none" w:sz="0" w:space="0" w:color="auto" w:frame="1"/>
          </w:rPr>
          <w:t>Статья 52-2. Деятельность совета по принципам исламского финансирования</w:t>
        </w:r>
      </w:hyperlink>
    </w:p>
    <w:p w:rsidR="00000000" w:rsidRDefault="00C9061D">
      <w:pPr>
        <w:ind w:left="1980" w:hanging="1260"/>
        <w:jc w:val="both"/>
      </w:pPr>
      <w:hyperlink w:anchor="sub52030000" w:history="1">
        <w:r>
          <w:rPr>
            <w:rStyle w:val="a3"/>
            <w:i/>
            <w:iCs/>
            <w:bdr w:val="none" w:sz="0" w:space="0" w:color="auto" w:frame="1"/>
          </w:rPr>
          <w:t>Статья 52-3. Последствия признания операций и сде</w:t>
        </w:r>
        <w:r>
          <w:rPr>
            <w:rStyle w:val="a3"/>
            <w:i/>
            <w:iCs/>
            <w:bdr w:val="none" w:sz="0" w:space="0" w:color="auto" w:frame="1"/>
          </w:rPr>
          <w:t>лок исламского бака не соответствующими требованиям к деятельности исламского банка</w:t>
        </w:r>
      </w:hyperlink>
    </w:p>
    <w:p w:rsidR="00000000" w:rsidRDefault="00C9061D">
      <w:pPr>
        <w:ind w:left="1980" w:hanging="1260"/>
        <w:jc w:val="both"/>
      </w:pPr>
      <w:hyperlink w:anchor="sub52040000" w:history="1">
        <w:r>
          <w:rPr>
            <w:rStyle w:val="a3"/>
            <w:i/>
            <w:iCs/>
            <w:bdr w:val="none" w:sz="0" w:space="0" w:color="auto" w:frame="1"/>
          </w:rPr>
          <w:t>Статья 52-4. Дополнительные требования к уставу исламского банка</w:t>
        </w:r>
      </w:hyperlink>
    </w:p>
    <w:p w:rsidR="00000000" w:rsidRDefault="00C9061D">
      <w:pPr>
        <w:ind w:left="1980" w:hanging="1260"/>
        <w:jc w:val="both"/>
      </w:pPr>
      <w:hyperlink w:anchor="sub52050000" w:history="1">
        <w:r>
          <w:rPr>
            <w:rStyle w:val="a3"/>
            <w:i/>
            <w:iCs/>
            <w:bdr w:val="none" w:sz="0" w:space="0" w:color="auto" w:frame="1"/>
          </w:rPr>
          <w:t>Статья 52-5. Банковские и иные операции</w:t>
        </w:r>
        <w:r>
          <w:rPr>
            <w:rStyle w:val="a3"/>
            <w:i/>
            <w:iCs/>
            <w:bdr w:val="none" w:sz="0" w:space="0" w:color="auto" w:frame="1"/>
          </w:rPr>
          <w:t xml:space="preserve"> исламского банка</w:t>
        </w:r>
      </w:hyperlink>
    </w:p>
    <w:p w:rsidR="00000000" w:rsidRDefault="00C9061D">
      <w:pPr>
        <w:ind w:left="1980" w:hanging="1260"/>
        <w:jc w:val="both"/>
      </w:pPr>
      <w:hyperlink w:anchor="sub52060000" w:history="1">
        <w:r>
          <w:rPr>
            <w:rStyle w:val="a3"/>
            <w:i/>
            <w:iCs/>
            <w:bdr w:val="none" w:sz="0" w:space="0" w:color="auto" w:frame="1"/>
          </w:rPr>
          <w:t>Статья 52-6. Депозиты исламского банка</w:t>
        </w:r>
      </w:hyperlink>
    </w:p>
    <w:p w:rsidR="00000000" w:rsidRDefault="00C9061D">
      <w:pPr>
        <w:ind w:left="1980" w:hanging="1260"/>
        <w:jc w:val="both"/>
      </w:pPr>
      <w:hyperlink w:anchor="sub52070000" w:history="1">
        <w:r>
          <w:rPr>
            <w:rStyle w:val="a3"/>
            <w:i/>
            <w:iCs/>
            <w:bdr w:val="none" w:sz="0" w:space="0" w:color="auto" w:frame="1"/>
          </w:rPr>
          <w:t>Статья 52-7. Особенности выпуска ценных бумаг исламским банком</w:t>
        </w:r>
      </w:hyperlink>
    </w:p>
    <w:p w:rsidR="00000000" w:rsidRDefault="00C9061D">
      <w:pPr>
        <w:ind w:left="1980" w:hanging="1260"/>
        <w:jc w:val="both"/>
      </w:pPr>
      <w:hyperlink w:anchor="sub52080000" w:history="1">
        <w:r>
          <w:rPr>
            <w:rStyle w:val="a3"/>
            <w:i/>
            <w:iCs/>
            <w:bdr w:val="none" w:sz="0" w:space="0" w:color="auto" w:frame="1"/>
          </w:rPr>
          <w:t>Статья 52-8. Финансирование физиче</w:t>
        </w:r>
        <w:r>
          <w:rPr>
            <w:rStyle w:val="a3"/>
            <w:i/>
            <w:iCs/>
            <w:bdr w:val="none" w:sz="0" w:space="0" w:color="auto" w:frame="1"/>
          </w:rPr>
          <w:t>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C9061D">
      <w:pPr>
        <w:ind w:left="1980" w:hanging="1260"/>
        <w:jc w:val="both"/>
      </w:pPr>
      <w:hyperlink w:anchor="sub52090000" w:history="1">
        <w:r>
          <w:rPr>
            <w:rStyle w:val="a3"/>
            <w:i/>
            <w:iCs/>
            <w:bdr w:val="none" w:sz="0" w:space="0" w:color="auto" w:frame="1"/>
          </w:rPr>
          <w:t xml:space="preserve">Статья 52-9. Финансирование производственной и торговой деятельности </w:t>
        </w:r>
        <w:r>
          <w:rPr>
            <w:rStyle w:val="a3"/>
            <w:i/>
            <w:iCs/>
            <w:bdr w:val="none" w:sz="0" w:space="0" w:color="auto" w:frame="1"/>
          </w:rPr>
          <w:t>путем участия в уставных капиталах юридических лиц и (или) на условиях партнерства</w:t>
        </w:r>
      </w:hyperlink>
    </w:p>
    <w:p w:rsidR="00000000" w:rsidRDefault="00C9061D">
      <w:pPr>
        <w:ind w:left="1980" w:hanging="1260"/>
        <w:jc w:val="both"/>
      </w:pPr>
      <w:hyperlink w:anchor="sub52100000" w:history="1">
        <w:r>
          <w:rPr>
            <w:rStyle w:val="a3"/>
            <w:i/>
            <w:iCs/>
            <w:bdr w:val="none" w:sz="0" w:space="0" w:color="auto" w:frame="1"/>
          </w:rPr>
          <w:t>Статья 52-10. Осуществление инвестиционной деятельности на условиях лизинга (аренды)</w:t>
        </w:r>
      </w:hyperlink>
    </w:p>
    <w:p w:rsidR="00000000" w:rsidRDefault="00C9061D">
      <w:pPr>
        <w:ind w:left="1980" w:hanging="1260"/>
        <w:jc w:val="both"/>
      </w:pPr>
      <w:hyperlink w:anchor="sub52110000" w:history="1">
        <w:r>
          <w:rPr>
            <w:rStyle w:val="a3"/>
            <w:i/>
            <w:iCs/>
            <w:bdr w:val="none" w:sz="0" w:space="0" w:color="auto" w:frame="1"/>
          </w:rPr>
          <w:t>Статья 52-11. Осущес</w:t>
        </w:r>
        <w:r>
          <w:rPr>
            <w:rStyle w:val="a3"/>
            <w:i/>
            <w:iCs/>
            <w:bdr w:val="none" w:sz="0" w:space="0" w:color="auto" w:frame="1"/>
          </w:rPr>
          <w:t>твление агентской деятельности при проведении банковских операций исламского банка</w:t>
        </w:r>
      </w:hyperlink>
    </w:p>
    <w:p w:rsidR="00000000" w:rsidRDefault="00C9061D">
      <w:pPr>
        <w:ind w:left="1980" w:hanging="1260"/>
        <w:jc w:val="both"/>
      </w:pPr>
      <w:hyperlink w:anchor="sub52120000" w:history="1">
        <w:r>
          <w:rPr>
            <w:rStyle w:val="a3"/>
            <w:i/>
            <w:iCs/>
            <w:bdr w:val="none" w:sz="0" w:space="0" w:color="auto" w:frame="1"/>
          </w:rPr>
          <w:t>Статья 52-12. </w:t>
        </w:r>
        <w:r>
          <w:rPr>
            <w:rStyle w:val="a3"/>
            <w:i/>
            <w:iCs/>
            <w:bdr w:val="none" w:sz="0" w:space="0" w:color="auto" w:frame="1"/>
          </w:rPr>
          <w:t>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C9061D">
      <w:pPr>
        <w:jc w:val="both"/>
      </w:pPr>
      <w:hyperlink w:anchor="sub530000" w:history="1">
        <w:r>
          <w:rPr>
            <w:rStyle w:val="a3"/>
            <w:i/>
            <w:iCs/>
            <w:bdr w:val="none" w:sz="0" w:space="0" w:color="auto" w:frame="1"/>
          </w:rPr>
          <w:t xml:space="preserve">Глава 5. Учет </w:t>
        </w:r>
        <w:r>
          <w:rPr>
            <w:rStyle w:val="a3"/>
            <w:i/>
            <w:iCs/>
            <w:bdr w:val="none" w:sz="0" w:space="0" w:color="auto" w:frame="1"/>
          </w:rPr>
          <w:t>и отчетность</w:t>
        </w:r>
      </w:hyperlink>
    </w:p>
    <w:p w:rsidR="00000000" w:rsidRDefault="00C9061D">
      <w:pPr>
        <w:ind w:left="1980" w:hanging="1260"/>
        <w:jc w:val="both"/>
      </w:pPr>
      <w:hyperlink w:anchor="sub530000" w:history="1">
        <w:r>
          <w:rPr>
            <w:rStyle w:val="a3"/>
            <w:i/>
            <w:iCs/>
            <w:bdr w:val="none" w:sz="0" w:space="0" w:color="auto" w:frame="1"/>
          </w:rPr>
          <w:t>Статья 53. Финансовый (операционный) год банка</w:t>
        </w:r>
      </w:hyperlink>
    </w:p>
    <w:p w:rsidR="00000000" w:rsidRDefault="00C9061D">
      <w:pPr>
        <w:ind w:left="1980" w:hanging="1260"/>
        <w:jc w:val="both"/>
      </w:pPr>
      <w:hyperlink w:anchor="sub540000" w:history="1">
        <w:r>
          <w:rPr>
            <w:rStyle w:val="a3"/>
            <w:i/>
            <w:iCs/>
            <w:bdr w:val="none" w:sz="0" w:space="0" w:color="auto" w:frame="1"/>
          </w:rPr>
          <w:t>Статья 54. Учет и отчетность в банках</w:t>
        </w:r>
      </w:hyperlink>
    </w:p>
    <w:p w:rsidR="00000000" w:rsidRDefault="00C9061D">
      <w:pPr>
        <w:ind w:left="1980" w:hanging="1260"/>
        <w:jc w:val="both"/>
      </w:pPr>
      <w:hyperlink w:anchor="sub54010000" w:history="1">
        <w:r>
          <w:rPr>
            <w:rStyle w:val="a3"/>
            <w:i/>
            <w:iCs/>
            <w:bdr w:val="none" w:sz="0" w:space="0" w:color="auto" w:frame="1"/>
          </w:rPr>
          <w:t>Статья 54-1. Отчетность крупных участников банка и банковски</w:t>
        </w:r>
        <w:r>
          <w:rPr>
            <w:rStyle w:val="a3"/>
            <w:i/>
            <w:iCs/>
            <w:bdr w:val="none" w:sz="0" w:space="0" w:color="auto" w:frame="1"/>
          </w:rPr>
          <w:t>х холдингов</w:t>
        </w:r>
      </w:hyperlink>
    </w:p>
    <w:p w:rsidR="00000000" w:rsidRDefault="00C9061D">
      <w:pPr>
        <w:ind w:left="1980" w:hanging="1260"/>
        <w:jc w:val="both"/>
      </w:pPr>
      <w:hyperlink w:anchor="sub550000" w:history="1">
        <w:r>
          <w:rPr>
            <w:rStyle w:val="a3"/>
            <w:i/>
            <w:iCs/>
            <w:bdr w:val="none" w:sz="0" w:space="0" w:color="auto" w:frame="1"/>
          </w:rPr>
          <w:t>Статья 55. Публикация основных показателей деятельности банка и банковского холдинга</w:t>
        </w:r>
      </w:hyperlink>
    </w:p>
    <w:p w:rsidR="00000000" w:rsidRDefault="00C9061D">
      <w:pPr>
        <w:ind w:left="1980" w:hanging="1260"/>
        <w:jc w:val="both"/>
      </w:pPr>
      <w:hyperlink w:anchor="sub560000" w:history="1">
        <w:r>
          <w:rPr>
            <w:rStyle w:val="a3"/>
            <w:i/>
            <w:iCs/>
            <w:bdr w:val="none" w:sz="0" w:space="0" w:color="auto" w:frame="1"/>
          </w:rPr>
          <w:t>Статья 56. Учет и хранение документов</w:t>
        </w:r>
      </w:hyperlink>
    </w:p>
    <w:p w:rsidR="00000000" w:rsidRDefault="00C9061D">
      <w:pPr>
        <w:jc w:val="both"/>
      </w:pPr>
      <w:hyperlink w:anchor="sub570000" w:history="1">
        <w:r>
          <w:rPr>
            <w:rStyle w:val="a3"/>
            <w:i/>
            <w:iCs/>
            <w:bdr w:val="none" w:sz="0" w:space="0" w:color="auto" w:frame="1"/>
          </w:rPr>
          <w:t>Глава 6. Аудит банков и и</w:t>
        </w:r>
        <w:r>
          <w:rPr>
            <w:rStyle w:val="a3"/>
            <w:i/>
            <w:iCs/>
            <w:bdr w:val="none" w:sz="0" w:space="0" w:color="auto" w:frame="1"/>
          </w:rPr>
          <w:t>х аффилиированных лиц</w:t>
        </w:r>
      </w:hyperlink>
    </w:p>
    <w:p w:rsidR="00000000" w:rsidRDefault="00C9061D">
      <w:pPr>
        <w:ind w:left="1980" w:hanging="1260"/>
        <w:jc w:val="both"/>
      </w:pPr>
      <w:hyperlink w:anchor="sub570000" w:history="1">
        <w:r>
          <w:rPr>
            <w:rStyle w:val="a3"/>
            <w:i/>
            <w:iCs/>
            <w:bdr w:val="none" w:sz="0" w:space="0" w:color="auto" w:frame="1"/>
          </w:rPr>
          <w:t>Статья 57. Аудит банков и их аффилиированных лиц</w:t>
        </w:r>
      </w:hyperlink>
    </w:p>
    <w:p w:rsidR="00000000" w:rsidRDefault="00C9061D">
      <w:pPr>
        <w:ind w:left="1980" w:hanging="1260"/>
        <w:jc w:val="both"/>
      </w:pPr>
      <w:hyperlink w:anchor="sub580000" w:history="1">
        <w:r>
          <w:rPr>
            <w:rStyle w:val="a3"/>
            <w:i/>
            <w:iCs/>
            <w:bdr w:val="none" w:sz="0" w:space="0" w:color="auto" w:frame="1"/>
          </w:rPr>
          <w:t>Статья 58. Исключена</w:t>
        </w:r>
      </w:hyperlink>
    </w:p>
    <w:p w:rsidR="00000000" w:rsidRDefault="00C9061D">
      <w:pPr>
        <w:ind w:left="1980" w:hanging="1260"/>
        <w:jc w:val="both"/>
      </w:pPr>
      <w:hyperlink w:anchor="sub590000" w:history="1">
        <w:r>
          <w:rPr>
            <w:rStyle w:val="a3"/>
            <w:i/>
            <w:iCs/>
            <w:bdr w:val="none" w:sz="0" w:space="0" w:color="auto" w:frame="1"/>
          </w:rPr>
          <w:t>Статья 59. Исключена</w:t>
        </w:r>
      </w:hyperlink>
    </w:p>
    <w:p w:rsidR="00000000" w:rsidRDefault="00C9061D">
      <w:pPr>
        <w:jc w:val="both"/>
      </w:pPr>
      <w:hyperlink w:anchor="sub600000" w:history="1">
        <w:r>
          <w:rPr>
            <w:rStyle w:val="a3"/>
            <w:i/>
            <w:iCs/>
            <w:bdr w:val="none" w:sz="0" w:space="0" w:color="auto" w:frame="1"/>
          </w:rPr>
          <w:t>Раздел II. </w:t>
        </w:r>
        <w:r>
          <w:rPr>
            <w:rStyle w:val="a3"/>
            <w:i/>
            <w:iCs/>
            <w:bdr w:val="none" w:sz="0" w:space="0" w:color="auto" w:frame="1"/>
          </w:rPr>
          <w:t>Условия изменения правового статуса и особенности прекращения деятельности банков и банковских холдингов</w:t>
        </w:r>
      </w:hyperlink>
    </w:p>
    <w:p w:rsidR="00000000" w:rsidRDefault="00C9061D">
      <w:pPr>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p w:rsidR="00000000" w:rsidRDefault="00C9061D">
      <w:pPr>
        <w:ind w:left="1980" w:hanging="1260"/>
        <w:jc w:val="both"/>
      </w:pPr>
      <w:hyperlink w:anchor="sub600000" w:history="1">
        <w:r>
          <w:rPr>
            <w:rStyle w:val="a3"/>
            <w:i/>
            <w:iCs/>
            <w:bdr w:val="none" w:sz="0" w:space="0" w:color="auto" w:frame="1"/>
          </w:rPr>
          <w:t>Статья 60. Общие усло</w:t>
        </w:r>
        <w:r>
          <w:rPr>
            <w:rStyle w:val="a3"/>
            <w:i/>
            <w:iCs/>
            <w:bdr w:val="none" w:sz="0" w:space="0" w:color="auto" w:frame="1"/>
          </w:rPr>
          <w:t>вия добровольной реорганизации банков (банковских холдингов)</w:t>
        </w:r>
      </w:hyperlink>
    </w:p>
    <w:p w:rsidR="00000000" w:rsidRDefault="00C9061D">
      <w:pPr>
        <w:ind w:left="1980" w:hanging="1260"/>
        <w:jc w:val="both"/>
      </w:pPr>
      <w:hyperlink w:anchor="sub60010000" w:history="1">
        <w:r>
          <w:rPr>
            <w:rStyle w:val="a3"/>
            <w:i/>
            <w:iCs/>
            <w:bdr w:val="none" w:sz="0" w:space="0" w:color="auto" w:frame="1"/>
          </w:rPr>
          <w:t>Статья 60-1. </w:t>
        </w:r>
        <w:r>
          <w:rPr>
            <w:rStyle w:val="a3"/>
            <w:i/>
            <w:iCs/>
            <w:bdr w:val="none" w:sz="0" w:space="0" w:color="auto" w:frame="1"/>
          </w:rPr>
          <w:t>Особенности добровольной реорганизации банков, если одним из реорганизуемых банков является банк, в отношении которого была проведена реструктуризация в соответствии с настоящим Законом</w:t>
        </w:r>
      </w:hyperlink>
    </w:p>
    <w:p w:rsidR="00000000" w:rsidRDefault="00C9061D">
      <w:pPr>
        <w:ind w:left="1980" w:hanging="1260"/>
        <w:jc w:val="both"/>
      </w:pPr>
      <w:hyperlink w:anchor="sub610000" w:history="1">
        <w:r>
          <w:rPr>
            <w:rStyle w:val="a3"/>
            <w:i/>
            <w:iCs/>
            <w:bdr w:val="none" w:sz="0" w:space="0" w:color="auto" w:frame="1"/>
          </w:rPr>
          <w:t>Статья 61. Отказ в выдаче разрешения н</w:t>
        </w:r>
        <w:r>
          <w:rPr>
            <w:rStyle w:val="a3"/>
            <w:i/>
            <w:iCs/>
            <w:bdr w:val="none" w:sz="0" w:space="0" w:color="auto" w:frame="1"/>
          </w:rPr>
          <w:t>а добровольную реорганизацию банка и банковского холдинга</w:t>
        </w:r>
      </w:hyperlink>
    </w:p>
    <w:p w:rsidR="00000000" w:rsidRDefault="00C9061D">
      <w:pPr>
        <w:jc w:val="both"/>
      </w:pPr>
      <w:hyperlink w:anchor="sub61010000" w:history="1">
        <w:r>
          <w:rPr>
            <w:rStyle w:val="a3"/>
            <w:i/>
            <w:iCs/>
            <w:bdr w:val="none" w:sz="0" w:space="0" w:color="auto" w:frame="1"/>
          </w:rPr>
          <w:t>Глава 7-1. Меры по защите потребителей банковских услуг</w:t>
        </w:r>
      </w:hyperlink>
    </w:p>
    <w:p w:rsidR="00000000" w:rsidRDefault="00C9061D">
      <w:pPr>
        <w:ind w:left="1980" w:hanging="1260"/>
        <w:jc w:val="both"/>
      </w:pPr>
      <w:hyperlink w:anchor="sub61010000" w:history="1">
        <w:r>
          <w:rPr>
            <w:rStyle w:val="a3"/>
            <w:i/>
            <w:iCs/>
            <w:bdr w:val="none" w:sz="0" w:space="0" w:color="auto" w:frame="1"/>
          </w:rPr>
          <w:t>Статья 61-1. Обязательное гарантирование депозитов</w:t>
        </w:r>
      </w:hyperlink>
    </w:p>
    <w:p w:rsidR="00000000" w:rsidRDefault="00C9061D">
      <w:pPr>
        <w:ind w:left="1980" w:hanging="1260"/>
        <w:jc w:val="both"/>
      </w:pPr>
      <w:hyperlink w:anchor="sub61020000" w:history="1">
        <w:r>
          <w:rPr>
            <w:rStyle w:val="a3"/>
            <w:i/>
            <w:iCs/>
            <w:bdr w:val="none" w:sz="0" w:space="0" w:color="auto" w:frame="1"/>
          </w:rPr>
          <w:t>Статья 61-2. Операция по одновременной передаче активов и обязательств банка другому (другим) банку (банкам)</w:t>
        </w:r>
      </w:hyperlink>
    </w:p>
    <w:p w:rsidR="00000000" w:rsidRDefault="00C9061D">
      <w:pPr>
        <w:ind w:left="1980" w:hanging="1260"/>
        <w:jc w:val="both"/>
      </w:pPr>
      <w:hyperlink w:anchor="sub61030000" w:history="1">
        <w:r>
          <w:rPr>
            <w:rStyle w:val="a3"/>
            <w:i/>
            <w:iCs/>
            <w:bdr w:val="none" w:sz="0" w:space="0" w:color="auto" w:frame="1"/>
          </w:rPr>
          <w:t>Статья 61-3. Особенности передачи активов и обязательств банка, находящегося в режиме консервации, ста</w:t>
        </w:r>
        <w:r>
          <w:rPr>
            <w:rStyle w:val="a3"/>
            <w:i/>
            <w:iCs/>
            <w:bdr w:val="none" w:sz="0" w:space="0" w:color="auto" w:frame="1"/>
          </w:rPr>
          <w:t>билизационному банку</w:t>
        </w:r>
      </w:hyperlink>
    </w:p>
    <w:p w:rsidR="00000000" w:rsidRDefault="00C9061D">
      <w:pPr>
        <w:ind w:left="1980" w:hanging="1260"/>
        <w:jc w:val="both"/>
      </w:pPr>
      <w:hyperlink w:anchor="sub61040000" w:history="1">
        <w:r>
          <w:rPr>
            <w:rStyle w:val="a3"/>
            <w:i/>
            <w:iCs/>
            <w:bdr w:val="none" w:sz="0" w:space="0" w:color="auto" w:frame="1"/>
          </w:rPr>
          <w:t>Статья 61-4. Особенности проведения операции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w:t>
        </w:r>
        <w:r>
          <w:rPr>
            <w:rStyle w:val="a3"/>
            <w:i/>
            <w:iCs/>
            <w:bdr w:val="none" w:sz="0" w:space="0" w:color="auto" w:frame="1"/>
          </w:rPr>
          <w:t>ствии с настоящим Законом, путем передачи от дочернего банка родительскому банку активов и обязательств и передачи от родительского банка дочернему банку сомнительных и безнадежных активов в части либо в полном размере</w:t>
        </w:r>
      </w:hyperlink>
    </w:p>
    <w:p w:rsidR="00000000" w:rsidRDefault="00C9061D">
      <w:pPr>
        <w:jc w:val="both"/>
      </w:pPr>
      <w:hyperlink w:anchor="sub620000" w:history="1">
        <w:r>
          <w:rPr>
            <w:rStyle w:val="a3"/>
            <w:i/>
            <w:iCs/>
            <w:bdr w:val="none" w:sz="0" w:space="0" w:color="auto" w:frame="1"/>
          </w:rPr>
          <w:t>Глава</w:t>
        </w:r>
        <w:r>
          <w:rPr>
            <w:rStyle w:val="a3"/>
            <w:i/>
            <w:iCs/>
            <w:bdr w:val="none" w:sz="0" w:space="0" w:color="auto" w:frame="1"/>
          </w:rPr>
          <w:t xml:space="preserve"> 8. Консервация банка и банковского холдинга</w:t>
        </w:r>
      </w:hyperlink>
    </w:p>
    <w:p w:rsidR="00000000" w:rsidRDefault="00C9061D">
      <w:pPr>
        <w:ind w:left="1980" w:hanging="1260"/>
        <w:jc w:val="both"/>
      </w:pPr>
      <w:hyperlink w:anchor="sub620000" w:history="1">
        <w:r>
          <w:rPr>
            <w:rStyle w:val="a3"/>
            <w:i/>
            <w:iCs/>
            <w:bdr w:val="none" w:sz="0" w:space="0" w:color="auto" w:frame="1"/>
          </w:rPr>
          <w:t>Статья 62. Понятие консервации банка</w:t>
        </w:r>
      </w:hyperlink>
    </w:p>
    <w:p w:rsidR="00000000" w:rsidRDefault="00C9061D">
      <w:pPr>
        <w:ind w:left="1980" w:hanging="1260"/>
        <w:jc w:val="both"/>
      </w:pPr>
      <w:hyperlink w:anchor="sub630000" w:history="1">
        <w:r>
          <w:rPr>
            <w:rStyle w:val="a3"/>
            <w:i/>
            <w:iCs/>
            <w:bdr w:val="none" w:sz="0" w:space="0" w:color="auto" w:frame="1"/>
          </w:rPr>
          <w:t>Статья 63. Временная администрация по управлению банком (временный управляющий банком)</w:t>
        </w:r>
      </w:hyperlink>
    </w:p>
    <w:p w:rsidR="00000000" w:rsidRDefault="00C9061D">
      <w:pPr>
        <w:ind w:left="1980" w:hanging="1260"/>
        <w:jc w:val="both"/>
      </w:pPr>
      <w:hyperlink w:anchor="sub640000" w:history="1">
        <w:r>
          <w:rPr>
            <w:rStyle w:val="a3"/>
            <w:i/>
            <w:iCs/>
            <w:bdr w:val="none" w:sz="0" w:space="0" w:color="auto" w:frame="1"/>
          </w:rPr>
          <w:t>Статья 64. Постановление о проведении консервации банка</w:t>
        </w:r>
      </w:hyperlink>
    </w:p>
    <w:p w:rsidR="00000000" w:rsidRDefault="00C9061D">
      <w:pPr>
        <w:ind w:left="1980" w:hanging="1260"/>
        <w:jc w:val="both"/>
      </w:pPr>
      <w:hyperlink w:anchor="sub650000" w:history="1">
        <w:r>
          <w:rPr>
            <w:rStyle w:val="a3"/>
            <w:i/>
            <w:iCs/>
            <w:bdr w:val="none" w:sz="0" w:space="0" w:color="auto" w:frame="1"/>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hyperlink>
    </w:p>
    <w:p w:rsidR="00000000" w:rsidRDefault="00C9061D">
      <w:pPr>
        <w:ind w:left="1980" w:hanging="1260"/>
        <w:jc w:val="both"/>
      </w:pPr>
      <w:hyperlink w:anchor="sub660000" w:history="1">
        <w:r>
          <w:rPr>
            <w:rStyle w:val="a3"/>
            <w:i/>
            <w:iCs/>
            <w:bdr w:val="none" w:sz="0" w:space="0" w:color="auto" w:frame="1"/>
          </w:rPr>
          <w:t>Статья 66. Контроль за деятельностью временной администрации по управлению банком (временного управляющего банком)</w:t>
        </w:r>
      </w:hyperlink>
    </w:p>
    <w:p w:rsidR="00000000" w:rsidRDefault="00C9061D">
      <w:pPr>
        <w:ind w:left="1980" w:hanging="1260"/>
        <w:jc w:val="both"/>
      </w:pPr>
      <w:hyperlink w:anchor="sub670000" w:history="1">
        <w:r>
          <w:rPr>
            <w:rStyle w:val="a3"/>
            <w:i/>
            <w:iCs/>
            <w:bdr w:val="none" w:sz="0" w:space="0" w:color="auto" w:frame="1"/>
          </w:rPr>
          <w:t>Статья 67. Прекращение консервации</w:t>
        </w:r>
      </w:hyperlink>
    </w:p>
    <w:p w:rsidR="00000000" w:rsidRDefault="00C9061D">
      <w:pPr>
        <w:ind w:left="1980" w:hanging="1260"/>
        <w:jc w:val="both"/>
      </w:pPr>
      <w:hyperlink w:anchor="sub67010000" w:history="1">
        <w:r>
          <w:rPr>
            <w:rStyle w:val="a3"/>
            <w:i/>
            <w:iCs/>
            <w:bdr w:val="none" w:sz="0" w:space="0" w:color="auto" w:frame="1"/>
          </w:rPr>
          <w:t>Статья 67-1. </w:t>
        </w:r>
        <w:r>
          <w:rPr>
            <w:rStyle w:val="a3"/>
            <w:i/>
            <w:iCs/>
            <w:bdr w:val="none" w:sz="0" w:space="0" w:color="auto" w:frame="1"/>
          </w:rPr>
          <w:t>Консервация банковского холдинга, являющегося родительской организацией банка</w:t>
        </w:r>
      </w:hyperlink>
    </w:p>
    <w:p w:rsidR="00000000" w:rsidRDefault="00C9061D">
      <w:pPr>
        <w:jc w:val="both"/>
      </w:pPr>
      <w:hyperlink w:anchor="sub680000" w:history="1">
        <w:r>
          <w:rPr>
            <w:rStyle w:val="a3"/>
            <w:i/>
            <w:iCs/>
            <w:bdr w:val="none" w:sz="0" w:space="0" w:color="auto" w:frame="1"/>
          </w:rPr>
          <w:t>Глава 9. Ликвидация и принудительная реорганизация банков</w:t>
        </w:r>
      </w:hyperlink>
    </w:p>
    <w:p w:rsidR="00000000" w:rsidRDefault="00C9061D">
      <w:pPr>
        <w:ind w:left="1980" w:hanging="1260"/>
        <w:jc w:val="both"/>
      </w:pPr>
      <w:hyperlink w:anchor="sub680000" w:history="1">
        <w:r>
          <w:rPr>
            <w:rStyle w:val="a3"/>
            <w:i/>
            <w:iCs/>
            <w:bdr w:val="none" w:sz="0" w:space="0" w:color="auto" w:frame="1"/>
          </w:rPr>
          <w:t>Статья 68. Виды и основания ликвидации банков</w:t>
        </w:r>
      </w:hyperlink>
    </w:p>
    <w:p w:rsidR="00000000" w:rsidRDefault="00C9061D">
      <w:pPr>
        <w:ind w:left="1980" w:hanging="1260"/>
        <w:jc w:val="both"/>
      </w:pPr>
      <w:hyperlink w:anchor="sub68010000" w:history="1">
        <w:r>
          <w:rPr>
            <w:rStyle w:val="a3"/>
            <w:i/>
            <w:iCs/>
            <w:bdr w:val="none" w:sz="0" w:space="0" w:color="auto" w:frame="1"/>
          </w:rPr>
          <w:t>Статья 68-1. Комитет кредиторов добровольно и принудительно ликвидируемых банков</w:t>
        </w:r>
      </w:hyperlink>
    </w:p>
    <w:p w:rsidR="00000000" w:rsidRDefault="00C9061D">
      <w:pPr>
        <w:ind w:left="1980" w:hanging="1260"/>
        <w:jc w:val="both"/>
      </w:pPr>
      <w:hyperlink w:anchor="sub690000" w:history="1">
        <w:r>
          <w:rPr>
            <w:rStyle w:val="a3"/>
            <w:i/>
            <w:iCs/>
            <w:bdr w:val="none" w:sz="0" w:space="0" w:color="auto" w:frame="1"/>
          </w:rPr>
          <w:t>Статья 69. Добровольная ликвидация</w:t>
        </w:r>
      </w:hyperlink>
    </w:p>
    <w:p w:rsidR="00000000" w:rsidRDefault="00C9061D">
      <w:pPr>
        <w:ind w:left="1980" w:hanging="1260"/>
        <w:jc w:val="both"/>
      </w:pPr>
      <w:hyperlink w:anchor="sub700000" w:history="1">
        <w:r>
          <w:rPr>
            <w:rStyle w:val="a3"/>
            <w:i/>
            <w:iCs/>
            <w:bdr w:val="none" w:sz="0" w:space="0" w:color="auto" w:frame="1"/>
          </w:rPr>
          <w:t>Статья 70. Виды принудительной ликвидации банков</w:t>
        </w:r>
      </w:hyperlink>
    </w:p>
    <w:p w:rsidR="00000000" w:rsidRDefault="00C9061D">
      <w:pPr>
        <w:ind w:left="1980" w:hanging="1260"/>
        <w:jc w:val="both"/>
      </w:pPr>
      <w:hyperlink w:anchor="sub710000" w:history="1">
        <w:r>
          <w:rPr>
            <w:rStyle w:val="a3"/>
            <w:i/>
            <w:iCs/>
            <w:bdr w:val="none" w:sz="0" w:space="0" w:color="auto" w:frame="1"/>
          </w:rPr>
          <w:t>Статья 71. Признание банка банкротом</w:t>
        </w:r>
      </w:hyperlink>
    </w:p>
    <w:p w:rsidR="00000000" w:rsidRDefault="00C9061D">
      <w:pPr>
        <w:ind w:left="1980" w:hanging="1260"/>
        <w:jc w:val="both"/>
      </w:pPr>
      <w:hyperlink w:anchor="sub720000" w:history="1">
        <w:r>
          <w:rPr>
            <w:rStyle w:val="a3"/>
            <w:i/>
            <w:iCs/>
            <w:bdr w:val="none" w:sz="0" w:space="0" w:color="auto" w:frame="1"/>
          </w:rPr>
          <w:t>Статья 72. Ликвидация банка по иным основаниям</w:t>
        </w:r>
      </w:hyperlink>
    </w:p>
    <w:p w:rsidR="00000000" w:rsidRDefault="00C9061D">
      <w:pPr>
        <w:ind w:left="1980" w:hanging="1260"/>
        <w:jc w:val="both"/>
      </w:pPr>
      <w:hyperlink w:anchor="sub730000" w:history="1">
        <w:r>
          <w:rPr>
            <w:rStyle w:val="a3"/>
            <w:i/>
            <w:iCs/>
            <w:bdr w:val="none" w:sz="0" w:space="0" w:color="auto" w:frame="1"/>
          </w:rPr>
          <w:t>Статья 73. Условия и порядок проведения принудительной ликвидации</w:t>
        </w:r>
      </w:hyperlink>
    </w:p>
    <w:p w:rsidR="00000000" w:rsidRDefault="00C9061D">
      <w:pPr>
        <w:ind w:left="1980" w:hanging="1260"/>
        <w:jc w:val="both"/>
      </w:pPr>
      <w:hyperlink w:anchor="sub73010000" w:history="1">
        <w:r>
          <w:rPr>
            <w:rStyle w:val="a3"/>
            <w:i/>
            <w:iCs/>
            <w:bdr w:val="none" w:sz="0" w:space="0" w:color="auto" w:frame="1"/>
          </w:rPr>
          <w:t>Статья 73-1. Исключена</w:t>
        </w:r>
      </w:hyperlink>
    </w:p>
    <w:p w:rsidR="00000000" w:rsidRDefault="00C9061D">
      <w:pPr>
        <w:ind w:left="1980" w:hanging="1260"/>
        <w:jc w:val="both"/>
      </w:pPr>
      <w:hyperlink w:anchor="sub740000" w:history="1">
        <w:r>
          <w:rPr>
            <w:rStyle w:val="a3"/>
            <w:i/>
            <w:iCs/>
            <w:bdr w:val="none" w:sz="0" w:space="0" w:color="auto" w:frame="1"/>
          </w:rPr>
          <w:t>Статья 74. Ликвидационная комиссия принудительно ликвидируемого банка</w:t>
        </w:r>
      </w:hyperlink>
    </w:p>
    <w:p w:rsidR="00000000" w:rsidRDefault="00C9061D">
      <w:pPr>
        <w:ind w:left="1980" w:hanging="1260"/>
        <w:jc w:val="both"/>
      </w:pPr>
      <w:hyperlink w:anchor="sub74010000" w:history="1">
        <w:r>
          <w:rPr>
            <w:rStyle w:val="a3"/>
            <w:i/>
            <w:iCs/>
            <w:bdr w:val="none" w:sz="0" w:space="0" w:color="auto" w:frame="1"/>
          </w:rPr>
          <w:t>Статья 74-1. Особенности формирования ликвидационной, конкурсно</w:t>
        </w:r>
        <w:r>
          <w:rPr>
            <w:rStyle w:val="a3"/>
            <w:i/>
            <w:iCs/>
            <w:bdr w:val="none" w:sz="0" w:space="0" w:color="auto" w:frame="1"/>
          </w:rPr>
          <w:t>й массы при ликвидации банков</w:t>
        </w:r>
      </w:hyperlink>
    </w:p>
    <w:p w:rsidR="00000000" w:rsidRDefault="00C9061D">
      <w:pPr>
        <w:ind w:left="1980" w:hanging="1260"/>
        <w:jc w:val="both"/>
      </w:pPr>
      <w:hyperlink w:anchor="sub74020000" w:history="1">
        <w:r>
          <w:rPr>
            <w:rStyle w:val="a3"/>
            <w:i/>
            <w:iCs/>
            <w:bdr w:val="none" w:sz="0" w:space="0" w:color="auto" w:frame="1"/>
          </w:rPr>
          <w:t>Статья 74-2. Очередность удовлетворения требований кредиторов ликвидируемого банка</w:t>
        </w:r>
      </w:hyperlink>
    </w:p>
    <w:p w:rsidR="00000000" w:rsidRDefault="00C9061D">
      <w:pPr>
        <w:ind w:left="1980" w:hanging="1260"/>
        <w:jc w:val="both"/>
      </w:pPr>
      <w:hyperlink w:anchor="sub74030000" w:history="1">
        <w:r>
          <w:rPr>
            <w:rStyle w:val="a3"/>
            <w:i/>
            <w:iCs/>
            <w:bdr w:val="none" w:sz="0" w:space="0" w:color="auto" w:frame="1"/>
          </w:rPr>
          <w:t>Статья 74-3. Принудительная реорганизация банка. Реабилитационные процедуры</w:t>
        </w:r>
      </w:hyperlink>
    </w:p>
    <w:p w:rsidR="00000000" w:rsidRDefault="00C9061D">
      <w:pPr>
        <w:ind w:left="1980" w:hanging="1260"/>
        <w:jc w:val="both"/>
      </w:pPr>
      <w:hyperlink w:anchor="sub74040000" w:history="1">
        <w:r>
          <w:rPr>
            <w:rStyle w:val="a3"/>
            <w:i/>
            <w:iCs/>
            <w:bdr w:val="none" w:sz="0" w:space="0" w:color="auto" w:frame="1"/>
          </w:rPr>
          <w:t>Статья 74-4. Контрольные полномочия уполномоченного органа в ликвидационном процессе банков</w:t>
        </w:r>
      </w:hyperlink>
    </w:p>
    <w:p w:rsidR="00000000" w:rsidRDefault="00C9061D">
      <w:pPr>
        <w:jc w:val="both"/>
      </w:pPr>
      <w:hyperlink w:anchor="sub750000" w:history="1">
        <w:r>
          <w:rPr>
            <w:rStyle w:val="a3"/>
            <w:i/>
            <w:iCs/>
            <w:bdr w:val="none" w:sz="0" w:space="0" w:color="auto" w:frame="1"/>
          </w:rPr>
          <w:t>Раздел III.  Заключительные положения</w:t>
        </w:r>
      </w:hyperlink>
    </w:p>
    <w:p w:rsidR="00000000" w:rsidRDefault="00C9061D">
      <w:pPr>
        <w:jc w:val="both"/>
      </w:pPr>
      <w:hyperlink w:anchor="sub750000" w:history="1">
        <w:r>
          <w:rPr>
            <w:rStyle w:val="a3"/>
            <w:i/>
            <w:iCs/>
            <w:bdr w:val="none" w:sz="0" w:space="0" w:color="auto" w:frame="1"/>
          </w:rPr>
          <w:t>Глава 9-1. Исключена</w:t>
        </w:r>
      </w:hyperlink>
    </w:p>
    <w:p w:rsidR="00000000" w:rsidRDefault="00C9061D">
      <w:pPr>
        <w:jc w:val="both"/>
      </w:pPr>
      <w:hyperlink w:anchor="sub750000" w:history="1">
        <w:r>
          <w:rPr>
            <w:rStyle w:val="a3"/>
            <w:i/>
            <w:iCs/>
            <w:bdr w:val="none" w:sz="0" w:space="0" w:color="auto" w:frame="1"/>
          </w:rPr>
          <w:t>Глава 10. Заключительные и переходные положения</w:t>
        </w:r>
      </w:hyperlink>
    </w:p>
    <w:p w:rsidR="00000000" w:rsidRDefault="00C9061D">
      <w:pPr>
        <w:ind w:left="1980" w:hanging="1260"/>
        <w:jc w:val="both"/>
      </w:pPr>
      <w:hyperlink w:anchor="sub750000" w:history="1">
        <w:r>
          <w:rPr>
            <w:rStyle w:val="a3"/>
            <w:i/>
            <w:iCs/>
            <w:bdr w:val="none" w:sz="0" w:space="0" w:color="auto" w:frame="1"/>
          </w:rPr>
          <w:t>Статья 75. Сфера применения настоящего Закона</w:t>
        </w:r>
      </w:hyperlink>
    </w:p>
    <w:p w:rsidR="00000000" w:rsidRDefault="00C9061D">
      <w:pPr>
        <w:ind w:left="1980" w:hanging="1260"/>
        <w:jc w:val="both"/>
      </w:pPr>
      <w:hyperlink w:anchor="sub760000" w:history="1">
        <w:r>
          <w:rPr>
            <w:rStyle w:val="a3"/>
            <w:i/>
            <w:iCs/>
            <w:bdr w:val="none" w:sz="0" w:space="0" w:color="auto" w:frame="1"/>
          </w:rPr>
          <w:t>Статья 76. Исключена</w:t>
        </w:r>
      </w:hyperlink>
    </w:p>
    <w:p w:rsidR="00000000" w:rsidRDefault="00C9061D">
      <w:pPr>
        <w:ind w:left="1980" w:hanging="1260"/>
        <w:jc w:val="both"/>
      </w:pPr>
      <w:hyperlink w:anchor="sub76010000" w:history="1">
        <w:r>
          <w:rPr>
            <w:rStyle w:val="a3"/>
            <w:i/>
            <w:iCs/>
            <w:bdr w:val="none" w:sz="0" w:space="0" w:color="auto" w:frame="1"/>
          </w:rPr>
          <w:t>Статья 76-1</w:t>
        </w:r>
        <w:r>
          <w:rPr>
            <w:rStyle w:val="a3"/>
            <w:i/>
            <w:iCs/>
            <w:bdr w:val="none" w:sz="0" w:space="0" w:color="auto" w:frame="1"/>
          </w:rPr>
          <w:t>. Переходные положения</w:t>
        </w:r>
      </w:hyperlink>
    </w:p>
    <w:p w:rsidR="00000000" w:rsidRDefault="00C9061D">
      <w:pPr>
        <w:ind w:left="1980" w:hanging="1260"/>
        <w:jc w:val="both"/>
      </w:pPr>
      <w:hyperlink w:anchor="sub770000" w:history="1">
        <w:r>
          <w:rPr>
            <w:rStyle w:val="a3"/>
            <w:i/>
            <w:iCs/>
            <w:bdr w:val="none" w:sz="0" w:space="0" w:color="auto" w:frame="1"/>
          </w:rPr>
          <w:t>Статья 77. Обжалование действий (бездействия) уполномоченного органа</w:t>
        </w:r>
      </w:hyperlink>
    </w:p>
    <w:p w:rsidR="00000000" w:rsidRDefault="00C9061D">
      <w:pPr>
        <w:ind w:left="1980" w:hanging="1260"/>
        <w:jc w:val="both"/>
      </w:pPr>
      <w:hyperlink w:anchor="sub780000" w:history="1">
        <w:r>
          <w:rPr>
            <w:rStyle w:val="a3"/>
            <w:i/>
            <w:iCs/>
            <w:bdr w:val="none" w:sz="0" w:space="0" w:color="auto" w:frame="1"/>
          </w:rPr>
          <w:t>Статья 78. Вступление в действие настоящего Закона</w:t>
        </w:r>
      </w:hyperlink>
    </w:p>
    <w:p w:rsidR="00000000" w:rsidRDefault="00C9061D">
      <w:pPr>
        <w:jc w:val="both"/>
      </w:pPr>
      <w:r>
        <w:rPr>
          <w:rStyle w:val="s3"/>
        </w:rPr>
        <w:t>В оригинале оглавление отсутствует</w:t>
      </w:r>
    </w:p>
    <w:p w:rsidR="00000000" w:rsidRDefault="00C9061D">
      <w:pPr>
        <w:ind w:firstLine="400"/>
      </w:pPr>
      <w:r>
        <w:t> </w:t>
      </w:r>
    </w:p>
    <w:p w:rsidR="00000000" w:rsidRDefault="00C9061D">
      <w:pPr>
        <w:ind w:firstLine="400"/>
        <w:jc w:val="center"/>
      </w:pPr>
      <w:bookmarkStart w:id="1" w:name="SUB10000"/>
      <w:bookmarkEnd w:id="1"/>
      <w:r>
        <w:rPr>
          <w:rStyle w:val="s1"/>
        </w:rPr>
        <w:t>РАЗДЕЛ I. ОС</w:t>
      </w:r>
      <w:r>
        <w:rPr>
          <w:rStyle w:val="s1"/>
        </w:rPr>
        <w:t>НОВАНИЯ И УСЛОВИЯ СОЗДАНИЯ И ДЕЯТЕЛЬНОСТИ БАНКОВ</w:t>
      </w:r>
    </w:p>
    <w:p w:rsidR="00000000" w:rsidRDefault="00C9061D">
      <w:pPr>
        <w:ind w:firstLine="400"/>
        <w:jc w:val="center"/>
      </w:pPr>
      <w:r>
        <w:t> </w:t>
      </w:r>
    </w:p>
    <w:p w:rsidR="00000000" w:rsidRDefault="00C9061D">
      <w:pPr>
        <w:ind w:firstLine="400"/>
        <w:jc w:val="center"/>
      </w:pPr>
      <w:r>
        <w:rPr>
          <w:rStyle w:val="s1"/>
        </w:rPr>
        <w:t>Глава 1. Общие положения</w:t>
      </w:r>
    </w:p>
    <w:p w:rsidR="00000000" w:rsidRDefault="00C9061D">
      <w:pPr>
        <w:ind w:firstLine="400"/>
        <w:jc w:val="center"/>
      </w:pPr>
      <w:r>
        <w:t> </w:t>
      </w:r>
    </w:p>
    <w:p w:rsidR="00000000" w:rsidRDefault="00C9061D">
      <w:pPr>
        <w:jc w:val="both"/>
      </w:pPr>
      <w:r>
        <w:rPr>
          <w:rStyle w:val="s3"/>
        </w:rPr>
        <w:t xml:space="preserve">В статью 1 внесены изменения </w:t>
      </w:r>
      <w:hyperlink r:id="rId14" w:history="1">
        <w:r>
          <w:rPr>
            <w:rStyle w:val="a3"/>
            <w:i/>
            <w:iCs/>
            <w:bdr w:val="none" w:sz="0" w:space="0" w:color="auto" w:frame="1"/>
          </w:rPr>
          <w:t>Законом</w:t>
        </w:r>
      </w:hyperlink>
      <w:r>
        <w:rPr>
          <w:rStyle w:val="s3"/>
        </w:rPr>
        <w:t xml:space="preserve"> РК от 11.07.97 г. № 154-1; </w:t>
      </w:r>
      <w:hyperlink r:id="rId15" w:anchor="sub_id=10600" w:history="1">
        <w:r>
          <w:rPr>
            <w:rStyle w:val="a3"/>
            <w:i/>
            <w:iCs/>
            <w:bdr w:val="none" w:sz="0" w:space="0" w:color="auto" w:frame="1"/>
          </w:rPr>
          <w:t>Законом</w:t>
        </w:r>
      </w:hyperlink>
      <w:r>
        <w:rPr>
          <w:rStyle w:val="s3"/>
        </w:rPr>
        <w:t xml:space="preserve"> РК от 16.07.99 г. № 436-1 (</w:t>
      </w:r>
      <w:hyperlink r:id="rId16" w:anchor="sub_id=10000" w:history="1">
        <w:r>
          <w:rPr>
            <w:rStyle w:val="a3"/>
            <w:i/>
            <w:iCs/>
            <w:bdr w:val="none" w:sz="0" w:space="0" w:color="auto" w:frame="1"/>
          </w:rPr>
          <w:t>см. стар. ред.</w:t>
        </w:r>
      </w:hyperlink>
      <w:r>
        <w:rPr>
          <w:rStyle w:val="s3"/>
        </w:rPr>
        <w:t xml:space="preserve">); </w:t>
      </w:r>
      <w:hyperlink r:id="rId17" w:anchor="sub_id=10604" w:history="1">
        <w:r>
          <w:rPr>
            <w:rStyle w:val="a3"/>
            <w:i/>
            <w:iCs/>
            <w:bdr w:val="none" w:sz="0" w:space="0" w:color="auto" w:frame="1"/>
          </w:rPr>
          <w:t>Законом</w:t>
        </w:r>
      </w:hyperlink>
      <w:r>
        <w:rPr>
          <w:rStyle w:val="s3"/>
        </w:rPr>
        <w:t xml:space="preserve"> </w:t>
      </w:r>
      <w:r>
        <w:rPr>
          <w:rStyle w:val="s3"/>
        </w:rPr>
        <w:t>РК от 02.03.01 г. № 162-II (</w:t>
      </w:r>
      <w:hyperlink r:id="rId18" w:anchor="sub_id=10000" w:history="1">
        <w:r>
          <w:rPr>
            <w:rStyle w:val="a3"/>
            <w:i/>
            <w:iCs/>
            <w:bdr w:val="none" w:sz="0" w:space="0" w:color="auto" w:frame="1"/>
          </w:rPr>
          <w:t>см. стар. ред.</w:t>
        </w:r>
      </w:hyperlink>
      <w:r>
        <w:rPr>
          <w:rStyle w:val="s3"/>
        </w:rPr>
        <w:t xml:space="preserve">); </w:t>
      </w:r>
      <w:hyperlink r:id="rId19" w:anchor="sub_id=1001" w:history="1">
        <w:r>
          <w:rPr>
            <w:rStyle w:val="a3"/>
            <w:i/>
            <w:iCs/>
            <w:bdr w:val="none" w:sz="0" w:space="0" w:color="auto" w:frame="1"/>
          </w:rPr>
          <w:t>Законом</w:t>
        </w:r>
      </w:hyperlink>
      <w:r>
        <w:rPr>
          <w:rStyle w:val="s3"/>
        </w:rPr>
        <w:t xml:space="preserve"> РК от 10.07.03 г. № 483-II (</w:t>
      </w:r>
      <w:hyperlink r:id="rId20" w:anchor="sub_id=10000" w:history="1">
        <w:r>
          <w:rPr>
            <w:rStyle w:val="a3"/>
            <w:i/>
            <w:iCs/>
            <w:bdr w:val="none" w:sz="0" w:space="0" w:color="auto" w:frame="1"/>
          </w:rPr>
          <w:t>см. стар. ред.</w:t>
        </w:r>
      </w:hyperlink>
      <w:r>
        <w:rPr>
          <w:rStyle w:val="s3"/>
        </w:rPr>
        <w:t xml:space="preserve">); </w:t>
      </w:r>
      <w:hyperlink r:id="rId21" w:anchor="sub_id=1001" w:history="1">
        <w:r>
          <w:rPr>
            <w:rStyle w:val="a3"/>
            <w:i/>
            <w:iCs/>
            <w:bdr w:val="none" w:sz="0" w:space="0" w:color="auto" w:frame="1"/>
          </w:rPr>
          <w:t>Законом</w:t>
        </w:r>
      </w:hyperlink>
      <w:r>
        <w:rPr>
          <w:rStyle w:val="s3"/>
        </w:rPr>
        <w:t xml:space="preserve"> РК от 05.07.12 г. № 30-V (</w:t>
      </w:r>
      <w:hyperlink r:id="rId22" w:anchor="sub_id=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1. Банк, его статус и местонахождение </w:t>
      </w:r>
    </w:p>
    <w:p w:rsidR="00000000" w:rsidRDefault="00C9061D">
      <w:pPr>
        <w:ind w:firstLine="400"/>
        <w:jc w:val="both"/>
      </w:pPr>
      <w:r>
        <w:rPr>
          <w:rStyle w:val="s0"/>
        </w:rPr>
        <w:t xml:space="preserve">1. Банк - </w:t>
      </w:r>
      <w:hyperlink r:id="rId23" w:anchor="sub_id=330000" w:history="1">
        <w:r>
          <w:rPr>
            <w:rStyle w:val="a3"/>
          </w:rPr>
          <w:t>юридическое лицо</w:t>
        </w:r>
      </w:hyperlink>
      <w:r>
        <w:rPr>
          <w:rStyle w:val="s0"/>
        </w:rPr>
        <w:t xml:space="preserve">, являющееся </w:t>
      </w:r>
      <w:hyperlink r:id="rId24"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C9061D">
      <w:pPr>
        <w:ind w:firstLine="400"/>
        <w:jc w:val="both"/>
      </w:pPr>
      <w:r>
        <w:rPr>
          <w:rStyle w:val="s0"/>
        </w:rPr>
        <w:t xml:space="preserve">2. Официальный статус банка определяется </w:t>
      </w:r>
      <w:hyperlink r:id="rId25"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w:t>
      </w:r>
      <w:r>
        <w:rPr>
          <w:rStyle w:val="s0"/>
        </w:rPr>
        <w:t xml:space="preserve"> на проведение банковских операций.</w:t>
      </w:r>
    </w:p>
    <w:p w:rsidR="00000000" w:rsidRDefault="00C9061D">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C9061D">
      <w:pPr>
        <w:ind w:firstLine="400"/>
        <w:jc w:val="both"/>
      </w:pPr>
      <w:r>
        <w:rPr>
          <w:rStyle w:val="s0"/>
        </w:rPr>
        <w:t xml:space="preserve">4. Местом нахождения </w:t>
      </w:r>
      <w:r>
        <w:rPr>
          <w:rStyle w:val="s0"/>
        </w:rPr>
        <w:t>банка признается место нахождения (почтовый адрес) его правления.</w:t>
      </w:r>
    </w:p>
    <w:p w:rsidR="00000000" w:rsidRDefault="00C9061D">
      <w:pPr>
        <w:ind w:firstLine="400"/>
        <w:jc w:val="both"/>
      </w:pPr>
      <w:r>
        <w:rPr>
          <w:rStyle w:val="s0"/>
        </w:rPr>
        <w:t> </w:t>
      </w:r>
    </w:p>
    <w:p w:rsidR="00000000" w:rsidRDefault="00C9061D">
      <w:pPr>
        <w:jc w:val="both"/>
      </w:pPr>
      <w:bookmarkStart w:id="2" w:name="SUB20000"/>
      <w:bookmarkEnd w:id="2"/>
      <w:r>
        <w:rPr>
          <w:rStyle w:val="s3"/>
        </w:rPr>
        <w:t xml:space="preserve">Статья 2 изложена в редакции Законов РК от 11.07.97 г. </w:t>
      </w:r>
      <w:hyperlink r:id="rId26" w:history="1">
        <w:r>
          <w:rPr>
            <w:rStyle w:val="a3"/>
            <w:i/>
            <w:iCs/>
            <w:bdr w:val="none" w:sz="0" w:space="0" w:color="auto" w:frame="1"/>
          </w:rPr>
          <w:t>№ 154-I</w:t>
        </w:r>
      </w:hyperlink>
      <w:r>
        <w:rPr>
          <w:rStyle w:val="s3"/>
        </w:rPr>
        <w:t xml:space="preserve">; от 23.12.05 г. </w:t>
      </w:r>
      <w:hyperlink r:id="rId27" w:anchor="sub_id=10801" w:history="1">
        <w:r>
          <w:rPr>
            <w:rStyle w:val="a3"/>
            <w:i/>
            <w:iCs/>
            <w:bdr w:val="none" w:sz="0" w:space="0" w:color="auto" w:frame="1"/>
          </w:rPr>
          <w:t>№ 107-III</w:t>
        </w:r>
      </w:hyperlink>
      <w:r>
        <w:rPr>
          <w:rStyle w:val="s3"/>
        </w:rPr>
        <w:t xml:space="preserve"> (</w:t>
      </w:r>
      <w:hyperlink r:id="rId28" w:anchor="sub_id=20000" w:history="1">
        <w:r>
          <w:rPr>
            <w:rStyle w:val="a3"/>
            <w:i/>
            <w:iCs/>
            <w:bdr w:val="none" w:sz="0" w:space="0" w:color="auto" w:frame="1"/>
          </w:rPr>
          <w:t>см. стар. ред.</w:t>
        </w:r>
      </w:hyperlink>
      <w:r>
        <w:rPr>
          <w:rStyle w:val="s3"/>
        </w:rPr>
        <w:t xml:space="preserve">); внесены изменения в соответствии с </w:t>
      </w:r>
      <w:hyperlink r:id="rId29" w:history="1">
        <w:r>
          <w:rPr>
            <w:rStyle w:val="a3"/>
            <w:i/>
            <w:iCs/>
            <w:bdr w:val="none" w:sz="0" w:space="0" w:color="auto" w:frame="1"/>
          </w:rPr>
          <w:t>Законом</w:t>
        </w:r>
      </w:hyperlink>
      <w:r>
        <w:rPr>
          <w:rStyle w:val="s3"/>
        </w:rPr>
        <w:t xml:space="preserve"> РК от 06.03.97 г. № 83-1; </w:t>
      </w:r>
      <w:hyperlink r:id="rId30" w:anchor="sub_id=10605" w:history="1">
        <w:r>
          <w:rPr>
            <w:rStyle w:val="a3"/>
            <w:i/>
            <w:iCs/>
            <w:bdr w:val="none" w:sz="0" w:space="0" w:color="auto" w:frame="1"/>
          </w:rPr>
          <w:t>Законом</w:t>
        </w:r>
      </w:hyperlink>
      <w:r>
        <w:rPr>
          <w:rStyle w:val="s3"/>
        </w:rPr>
        <w:t xml:space="preserve"> РК от 02.03.01 г. № 162-II (</w:t>
      </w:r>
      <w:hyperlink r:id="rId31" w:anchor="sub_id=20000" w:history="1">
        <w:r>
          <w:rPr>
            <w:rStyle w:val="a3"/>
            <w:i/>
            <w:iCs/>
            <w:bdr w:val="none" w:sz="0" w:space="0" w:color="auto" w:frame="1"/>
          </w:rPr>
          <w:t>см. стар. ред.</w:t>
        </w:r>
      </w:hyperlink>
      <w:r>
        <w:rPr>
          <w:rStyle w:val="s3"/>
        </w:rPr>
        <w:t xml:space="preserve">); </w:t>
      </w:r>
      <w:hyperlink r:id="rId32" w:anchor="sub_id=1002" w:history="1">
        <w:r>
          <w:rPr>
            <w:rStyle w:val="a3"/>
            <w:i/>
            <w:iCs/>
            <w:bdr w:val="none" w:sz="0" w:space="0" w:color="auto" w:frame="1"/>
          </w:rPr>
          <w:t>Законом</w:t>
        </w:r>
      </w:hyperlink>
      <w:r>
        <w:rPr>
          <w:rStyle w:val="s3"/>
        </w:rPr>
        <w:t xml:space="preserve"> РК от 10.07.03 г. № 483-II (</w:t>
      </w:r>
      <w:hyperlink r:id="rId33" w:anchor="sub_id=20000" w:history="1">
        <w:r>
          <w:rPr>
            <w:rStyle w:val="a3"/>
            <w:i/>
            <w:iCs/>
            <w:bdr w:val="none" w:sz="0" w:space="0" w:color="auto" w:frame="1"/>
          </w:rPr>
          <w:t>см. стар. ред.</w:t>
        </w:r>
      </w:hyperlink>
      <w:r>
        <w:rPr>
          <w:rStyle w:val="s3"/>
        </w:rPr>
        <w:t xml:space="preserve">); </w:t>
      </w:r>
      <w:hyperlink r:id="rId34" w:anchor="sub_id=201" w:history="1">
        <w:r>
          <w:rPr>
            <w:rStyle w:val="a3"/>
            <w:i/>
            <w:iCs/>
            <w:bdr w:val="none" w:sz="0" w:space="0" w:color="auto" w:frame="1"/>
          </w:rPr>
          <w:t>Законом</w:t>
        </w:r>
      </w:hyperlink>
      <w:r>
        <w:rPr>
          <w:rStyle w:val="s3"/>
        </w:rPr>
        <w:t xml:space="preserve"> РК от 07.07.06 г. № 178-III (</w:t>
      </w:r>
      <w:hyperlink r:id="rId35" w:anchor="sub_id=20000" w:history="1">
        <w:r>
          <w:rPr>
            <w:rStyle w:val="a3"/>
            <w:i/>
            <w:iCs/>
            <w:bdr w:val="none" w:sz="0" w:space="0" w:color="auto" w:frame="1"/>
          </w:rPr>
          <w:t>см. стар. ред.</w:t>
        </w:r>
      </w:hyperlink>
      <w:r>
        <w:rPr>
          <w:rStyle w:val="s3"/>
        </w:rPr>
        <w:t xml:space="preserve">); </w:t>
      </w:r>
      <w:hyperlink r:id="rId36" w:anchor="sub_id=700" w:history="1">
        <w:r>
          <w:rPr>
            <w:rStyle w:val="a3"/>
            <w:i/>
            <w:iCs/>
            <w:bdr w:val="none" w:sz="0" w:space="0" w:color="auto" w:frame="1"/>
          </w:rPr>
          <w:t>Законом</w:t>
        </w:r>
      </w:hyperlink>
      <w:r>
        <w:rPr>
          <w:rStyle w:val="s3"/>
        </w:rPr>
        <w:t xml:space="preserve"> РК от 19.02.07 г. № 230-III (</w:t>
      </w:r>
      <w:hyperlink r:id="rId37" w:anchor="sub_id=20000" w:history="1">
        <w:r>
          <w:rPr>
            <w:rStyle w:val="a3"/>
            <w:i/>
            <w:iCs/>
            <w:bdr w:val="none" w:sz="0" w:space="0" w:color="auto" w:frame="1"/>
          </w:rPr>
          <w:t>см. стар. ред.</w:t>
        </w:r>
      </w:hyperlink>
      <w:r>
        <w:rPr>
          <w:rStyle w:val="s3"/>
        </w:rPr>
        <w:t xml:space="preserve">); изложена в редакции </w:t>
      </w:r>
      <w:hyperlink r:id="rId38" w:anchor="sub_id=200" w:history="1">
        <w:r>
          <w:rPr>
            <w:rStyle w:val="a3"/>
            <w:i/>
            <w:iCs/>
            <w:bdr w:val="none" w:sz="0" w:space="0" w:color="auto" w:frame="1"/>
          </w:rPr>
          <w:t>Закона</w:t>
        </w:r>
      </w:hyperlink>
      <w:r>
        <w:rPr>
          <w:rStyle w:val="s3"/>
        </w:rPr>
        <w:t xml:space="preserve"> РК от 20.11.08 г. № 88-IV (</w:t>
      </w:r>
      <w:hyperlink r:id="rId39" w:anchor="sub_id=20000" w:history="1">
        <w:r>
          <w:rPr>
            <w:rStyle w:val="a3"/>
            <w:i/>
            <w:iCs/>
            <w:bdr w:val="none" w:sz="0" w:space="0" w:color="auto" w:frame="1"/>
          </w:rPr>
          <w:t>см. стар. ред.</w:t>
        </w:r>
      </w:hyperlink>
      <w:r>
        <w:rPr>
          <w:rStyle w:val="s3"/>
        </w:rPr>
        <w:t xml:space="preserve">); внесены изменения в соответствии с </w:t>
      </w:r>
      <w:hyperlink r:id="rId40" w:anchor="sub_id=401" w:history="1">
        <w:r>
          <w:rPr>
            <w:rStyle w:val="a3"/>
            <w:i/>
            <w:iCs/>
            <w:bdr w:val="none" w:sz="0" w:space="0" w:color="auto" w:frame="1"/>
          </w:rPr>
          <w:t>Законом</w:t>
        </w:r>
      </w:hyperlink>
      <w:r>
        <w:rPr>
          <w:rStyle w:val="s3"/>
        </w:rPr>
        <w:t xml:space="preserve"> РК от 12.02.09 г. № 133-IV (</w:t>
      </w:r>
      <w:hyperlink r:id="rId41" w:anchor="sub_id=20000" w:history="1">
        <w:r>
          <w:rPr>
            <w:rStyle w:val="a3"/>
            <w:i/>
            <w:iCs/>
            <w:bdr w:val="none" w:sz="0" w:space="0" w:color="auto" w:frame="1"/>
          </w:rPr>
          <w:t>см. стар. ред.</w:t>
        </w:r>
      </w:hyperlink>
      <w:r>
        <w:rPr>
          <w:rStyle w:val="s3"/>
        </w:rPr>
        <w:t xml:space="preserve">); </w:t>
      </w:r>
      <w:hyperlink r:id="rId42" w:anchor="sub_id=500" w:history="1">
        <w:r>
          <w:rPr>
            <w:rStyle w:val="a3"/>
            <w:i/>
            <w:iCs/>
            <w:bdr w:val="none" w:sz="0" w:space="0" w:color="auto" w:frame="1"/>
          </w:rPr>
          <w:t>Законом</w:t>
        </w:r>
      </w:hyperlink>
      <w:r>
        <w:rPr>
          <w:rStyle w:val="s3"/>
        </w:rPr>
        <w:t xml:space="preserve"> </w:t>
      </w:r>
      <w:r>
        <w:rPr>
          <w:rStyle w:val="s3"/>
        </w:rPr>
        <w:t>РК от 13.02.09 г. № 135-IV (</w:t>
      </w:r>
      <w:hyperlink r:id="rId43" w:anchor="sub_id=20000" w:history="1">
        <w:r>
          <w:rPr>
            <w:rStyle w:val="a3"/>
            <w:i/>
            <w:iCs/>
            <w:bdr w:val="none" w:sz="0" w:space="0" w:color="auto" w:frame="1"/>
          </w:rPr>
          <w:t>см. стар. ред.</w:t>
        </w:r>
      </w:hyperlink>
      <w:r>
        <w:rPr>
          <w:rStyle w:val="s3"/>
        </w:rPr>
        <w:t xml:space="preserve">); </w:t>
      </w:r>
      <w:hyperlink r:id="rId44" w:anchor="sub_id=700" w:history="1">
        <w:r>
          <w:rPr>
            <w:rStyle w:val="a3"/>
            <w:i/>
            <w:iCs/>
            <w:bdr w:val="none" w:sz="0" w:space="0" w:color="auto" w:frame="1"/>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5" w:history="1">
        <w:r>
          <w:rPr>
            <w:rStyle w:val="a3"/>
            <w:i/>
            <w:iCs/>
            <w:bdr w:val="none" w:sz="0" w:space="0" w:color="auto" w:frame="1"/>
          </w:rPr>
          <w:t>опубликования</w:t>
        </w:r>
      </w:hyperlink>
      <w:r>
        <w:rPr>
          <w:rStyle w:val="s3"/>
        </w:rPr>
        <w:t>) (</w:t>
      </w:r>
      <w:hyperlink r:id="rId46" w:anchor="sub_id=20000" w:history="1">
        <w:r>
          <w:rPr>
            <w:rStyle w:val="a3"/>
            <w:i/>
            <w:iCs/>
            <w:bdr w:val="none" w:sz="0" w:space="0" w:color="auto" w:frame="1"/>
          </w:rPr>
          <w:t>см. стар. ред.</w:t>
        </w:r>
      </w:hyperlink>
      <w:r>
        <w:rPr>
          <w:rStyle w:val="s3"/>
        </w:rPr>
        <w:t xml:space="preserve">); </w:t>
      </w:r>
      <w:hyperlink r:id="rId47" w:anchor="sub_id=1000" w:history="1">
        <w:r>
          <w:rPr>
            <w:rStyle w:val="a3"/>
            <w:i/>
            <w:iCs/>
            <w:bdr w:val="none" w:sz="0" w:space="0" w:color="auto" w:frame="1"/>
          </w:rPr>
          <w:t>Законом</w:t>
        </w:r>
      </w:hyperlink>
      <w:r>
        <w:rPr>
          <w:rStyle w:val="s3"/>
        </w:rPr>
        <w:t xml:space="preserve"> РК от 28.12.11 г. № 524-IV (см. </w:t>
      </w:r>
      <w:hyperlink r:id="rId48" w:anchor="sub_id=20000" w:history="1">
        <w:r>
          <w:rPr>
            <w:rStyle w:val="a3"/>
            <w:i/>
            <w:iCs/>
            <w:bdr w:val="none" w:sz="0" w:space="0" w:color="auto" w:frame="1"/>
          </w:rPr>
          <w:t>сроки</w:t>
        </w:r>
      </w:hyperlink>
      <w:r>
        <w:rPr>
          <w:rStyle w:val="s3"/>
        </w:rPr>
        <w:t xml:space="preserve"> введения в действие) (</w:t>
      </w:r>
      <w:hyperlink r:id="rId49" w:anchor="sub_id=20000" w:history="1">
        <w:r>
          <w:rPr>
            <w:rStyle w:val="a3"/>
            <w:i/>
            <w:iCs/>
            <w:bdr w:val="none" w:sz="0" w:space="0" w:color="auto" w:frame="1"/>
          </w:rPr>
          <w:t>см. стар. ред.</w:t>
        </w:r>
      </w:hyperlink>
      <w:r>
        <w:rPr>
          <w:rStyle w:val="s3"/>
        </w:rPr>
        <w:t xml:space="preserve">); </w:t>
      </w:r>
      <w:hyperlink r:id="rId50" w:anchor="sub_id=500" w:history="1">
        <w:r>
          <w:rPr>
            <w:rStyle w:val="a3"/>
            <w:i/>
            <w:iCs/>
            <w:bdr w:val="none" w:sz="0" w:space="0" w:color="auto" w:frame="1"/>
          </w:rPr>
          <w:t>Законом</w:t>
        </w:r>
      </w:hyperlink>
      <w:r>
        <w:rPr>
          <w:rStyle w:val="s3"/>
        </w:rPr>
        <w:t xml:space="preserve"> РК от 12.01.12 г. № 539-IV (</w:t>
      </w:r>
      <w:hyperlink r:id="rId51" w:anchor="sub_id=20000" w:history="1">
        <w:r>
          <w:rPr>
            <w:rStyle w:val="a3"/>
            <w:i/>
            <w:iCs/>
            <w:bdr w:val="none" w:sz="0" w:space="0" w:color="auto" w:frame="1"/>
          </w:rPr>
          <w:t>см. стар. ред.</w:t>
        </w:r>
      </w:hyperlink>
      <w:r>
        <w:rPr>
          <w:rStyle w:val="s3"/>
        </w:rPr>
        <w:t xml:space="preserve">); </w:t>
      </w:r>
      <w:hyperlink r:id="rId52" w:anchor="sub_id=1002" w:history="1">
        <w:r>
          <w:rPr>
            <w:rStyle w:val="a3"/>
            <w:i/>
            <w:iCs/>
            <w:bdr w:val="none" w:sz="0" w:space="0" w:color="auto" w:frame="1"/>
          </w:rPr>
          <w:t>Законом</w:t>
        </w:r>
      </w:hyperlink>
      <w:r>
        <w:rPr>
          <w:rStyle w:val="s3"/>
        </w:rPr>
        <w:t xml:space="preserve"> РК от 05.07.12 г. № 30-V (</w:t>
      </w:r>
      <w:hyperlink r:id="rId53" w:anchor="sub_id=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w:t>
      </w:r>
      <w:r>
        <w:rPr>
          <w:rStyle w:val="s1"/>
        </w:rPr>
        <w:t>я 2. Основные понятия, используемые в настоящем Законе</w:t>
      </w:r>
    </w:p>
    <w:p w:rsidR="00000000" w:rsidRDefault="00C9061D">
      <w:pPr>
        <w:ind w:firstLine="400"/>
        <w:jc w:val="both"/>
      </w:pPr>
      <w:r>
        <w:rPr>
          <w:rStyle w:val="s0"/>
        </w:rPr>
        <w:t>В настоящем Законе используются следующие основные понятия:</w:t>
      </w:r>
    </w:p>
    <w:p w:rsidR="00000000" w:rsidRDefault="00C9061D">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C9061D">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C9061D">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C9061D">
      <w:pPr>
        <w:ind w:firstLine="400"/>
        <w:jc w:val="both"/>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4" w:anchor="sub_id=30000" w:history="1">
        <w:r>
          <w:rPr>
            <w:rStyle w:val="a3"/>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C9061D">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55"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2) косвенное владение (гол</w:t>
      </w:r>
      <w:r>
        <w:rPr>
          <w:rStyle w:val="s0"/>
        </w:rPr>
        <w:t>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w:t>
      </w:r>
      <w:r>
        <w:rPr>
          <w:rStyle w:val="s0"/>
        </w:rPr>
        <w:t>ских лиц;</w:t>
      </w:r>
    </w:p>
    <w:p w:rsidR="00000000" w:rsidRDefault="00C9061D">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C9061D">
      <w:pPr>
        <w:ind w:firstLine="400"/>
        <w:jc w:val="both"/>
      </w:pPr>
      <w:r>
        <w:rPr>
          <w:rStyle w:val="s0"/>
        </w:rPr>
        <w:t>3) ба</w:t>
      </w:r>
      <w:r>
        <w:rPr>
          <w:rStyle w:val="s0"/>
        </w:rPr>
        <w:t>нковский конгломерат - группа юридических лиц, состоящая из банковского холдинга,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w:t>
      </w:r>
      <w:r>
        <w:rPr>
          <w:rStyle w:val="s0"/>
        </w:rPr>
        <w:t xml:space="preserve"> имеют значительное участие в капитале.</w:t>
      </w:r>
    </w:p>
    <w:p w:rsidR="00000000" w:rsidRDefault="00C9061D">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w:t>
      </w:r>
      <w:r>
        <w:rPr>
          <w:rStyle w:val="s0"/>
        </w:rPr>
        <w:t>спублики Казахстан имеет значительное участие в капитале, являющиеся нерезидентами Республики Казахстан;</w:t>
      </w:r>
    </w:p>
    <w:p w:rsidR="00000000" w:rsidRDefault="00C9061D">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w:t>
      </w:r>
      <w:r>
        <w:rPr>
          <w:rStyle w:val="s0"/>
        </w:rPr>
        <w:t>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w:t>
      </w:r>
      <w:r>
        <w:rPr>
          <w:rStyle w:val="s0"/>
        </w:rPr>
        <w:t>ий банка или иметь возможность:</w:t>
      </w:r>
    </w:p>
    <w:p w:rsidR="00000000" w:rsidRDefault="00C9061D">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C9061D">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C9061D">
      <w:pPr>
        <w:ind w:firstLine="400"/>
        <w:jc w:val="both"/>
      </w:pPr>
      <w:r>
        <w:rPr>
          <w:rStyle w:val="s0"/>
        </w:rPr>
        <w:t>5) регуляторный собственный капитал (да</w:t>
      </w:r>
      <w:r>
        <w:rPr>
          <w:rStyle w:val="s0"/>
        </w:rPr>
        <w:t>лее — собственный капитал) банка — сумма капитала за вычетом инвестиций банка;</w:t>
      </w:r>
    </w:p>
    <w:p w:rsidR="00000000" w:rsidRDefault="00C9061D">
      <w:pPr>
        <w:ind w:firstLine="400"/>
        <w:jc w:val="both"/>
      </w:pPr>
      <w:r>
        <w:rPr>
          <w:rStyle w:val="s0"/>
        </w:rP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w:t>
      </w:r>
      <w:r>
        <w:rPr>
          <w:rStyle w:val="s0"/>
        </w:rPr>
        <w:t>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w:t>
      </w:r>
      <w:r>
        <w:rPr>
          <w:rStyle w:val="s0"/>
        </w:rPr>
        <w:t>еть возможность:</w:t>
      </w:r>
    </w:p>
    <w:p w:rsidR="00000000" w:rsidRDefault="00C9061D">
      <w:pPr>
        <w:ind w:firstLine="400"/>
        <w:jc w:val="both"/>
      </w:pPr>
      <w:r>
        <w:rPr>
          <w:rStyle w:val="s0"/>
        </w:rPr>
        <w:t>голосовать прямо или косвенно десятью или более процентами голосующих акций банка;</w:t>
      </w:r>
    </w:p>
    <w:p w:rsidR="00000000" w:rsidRDefault="00C9061D">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C9061D">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C9061D">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w:t>
      </w:r>
      <w:r>
        <w:rPr>
          <w:rStyle w:val="s0"/>
        </w:rPr>
        <w:t>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w:t>
      </w:r>
      <w:r>
        <w:rPr>
          <w:rStyle w:val="s0"/>
        </w:rPr>
        <w:t>говоренной надбавкой либо без таковой непосредственно депозитору либо переданы по поручению третьим лицам;</w:t>
      </w:r>
    </w:p>
    <w:p w:rsidR="00000000" w:rsidRDefault="00C9061D">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C9061D">
      <w:pPr>
        <w:ind w:firstLine="400"/>
        <w:jc w:val="both"/>
      </w:pPr>
      <w:r>
        <w:rPr>
          <w:rStyle w:val="s0"/>
        </w:rPr>
        <w:t>10) косвенное владение долями участия в у</w:t>
      </w:r>
      <w:r>
        <w:rPr>
          <w:rStyle w:val="s0"/>
        </w:rPr>
        <w:t>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w:t>
      </w:r>
      <w:r>
        <w:rPr>
          <w:rStyle w:val="s0"/>
        </w:rPr>
        <w:t xml:space="preserve"> акциями (долями участия в уставном капитале) других юридических лиц;</w:t>
      </w:r>
    </w:p>
    <w:p w:rsidR="00000000" w:rsidRDefault="00C9061D">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w:t>
      </w:r>
      <w:r>
        <w:rPr>
          <w:rStyle w:val="s0"/>
        </w:rPr>
        <w:t>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C9061D">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w:t>
      </w:r>
      <w:r>
        <w:rPr>
          <w:rStyle w:val="s0"/>
        </w:rPr>
        <w:t>ью и более процентами акций;</w:t>
      </w:r>
    </w:p>
    <w:p w:rsidR="00000000" w:rsidRDefault="00C9061D">
      <w:pPr>
        <w:ind w:firstLine="400"/>
        <w:jc w:val="both"/>
      </w:pPr>
      <w:r>
        <w:rPr>
          <w:rStyle w:val="s0"/>
        </w:rPr>
        <w:t>12-1) специализированный отраслевой банк - банк второго уровня, деятельность которого регулируется отдельным законодательным актом Республики Казахстан;</w:t>
      </w:r>
    </w:p>
    <w:p w:rsidR="00000000" w:rsidRDefault="00C9061D">
      <w:pPr>
        <w:ind w:firstLine="400"/>
        <w:jc w:val="both"/>
      </w:pPr>
      <w:r>
        <w:rPr>
          <w:rStyle w:val="s0"/>
        </w:rPr>
        <w:t>13) безупречная деловая репутация — наличие фактов, подтверждающих професс</w:t>
      </w:r>
      <w:r>
        <w:rPr>
          <w:rStyle w:val="s0"/>
        </w:rPr>
        <w:t>ионализм, добросовестность, отсутствие неснятой или непогашенной судимости;</w:t>
      </w:r>
    </w:p>
    <w:p w:rsidR="00000000" w:rsidRDefault="00C9061D">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w:t>
      </w:r>
      <w:r>
        <w:rPr>
          <w:rStyle w:val="s0"/>
        </w:rPr>
        <w:t>ся в режиме консервации. Особенности создания, деятельности стабилизационного банка установлены настоящим Законом.</w:t>
      </w:r>
    </w:p>
    <w:p w:rsidR="00000000" w:rsidRDefault="00C9061D">
      <w:pPr>
        <w:ind w:firstLine="400"/>
        <w:jc w:val="both"/>
      </w:pPr>
      <w:r>
        <w:t> </w:t>
      </w:r>
    </w:p>
    <w:p w:rsidR="00000000" w:rsidRDefault="00C9061D">
      <w:pPr>
        <w:jc w:val="both"/>
      </w:pPr>
      <w:bookmarkStart w:id="3" w:name="SUB2010000"/>
      <w:bookmarkEnd w:id="3"/>
      <w:r>
        <w:rPr>
          <w:rStyle w:val="s3"/>
        </w:rPr>
        <w:t xml:space="preserve">Закон дополнен статьей 2-1 в соответствии с </w:t>
      </w:r>
      <w:hyperlink r:id="rId56" w:anchor="sub_id=10802" w:history="1">
        <w:r>
          <w:rPr>
            <w:rStyle w:val="a3"/>
            <w:i/>
            <w:iCs/>
            <w:bdr w:val="none" w:sz="0" w:space="0" w:color="auto" w:frame="1"/>
          </w:rPr>
          <w:t>Законом</w:t>
        </w:r>
      </w:hyperlink>
      <w:r>
        <w:rPr>
          <w:rStyle w:val="s3"/>
        </w:rPr>
        <w:t xml:space="preserve"> РК о</w:t>
      </w:r>
      <w:r>
        <w:rPr>
          <w:rStyle w:val="s3"/>
        </w:rPr>
        <w:t xml:space="preserve">т 23.12.05 г. № 107-III; изложена в редакции </w:t>
      </w:r>
      <w:hyperlink r:id="rId57" w:anchor="sub_id=502" w:history="1">
        <w:r>
          <w:rPr>
            <w:rStyle w:val="a3"/>
            <w:i/>
            <w:iCs/>
            <w:bdr w:val="none" w:sz="0" w:space="0" w:color="auto" w:frame="1"/>
          </w:rPr>
          <w:t>Закона</w:t>
        </w:r>
      </w:hyperlink>
      <w:r>
        <w:rPr>
          <w:rStyle w:val="s3"/>
        </w:rPr>
        <w:t xml:space="preserve"> РК от 13.02.09 г. № 135-IV (</w:t>
      </w:r>
      <w:hyperlink r:id="rId58" w:anchor="sub_id=2010000" w:history="1">
        <w:r>
          <w:rPr>
            <w:rStyle w:val="a3"/>
            <w:i/>
            <w:iCs/>
            <w:bdr w:val="none" w:sz="0" w:space="0" w:color="auto" w:frame="1"/>
          </w:rPr>
          <w:t>см. стар. ред.</w:t>
        </w:r>
      </w:hyperlink>
      <w:r>
        <w:rPr>
          <w:rStyle w:val="s3"/>
        </w:rPr>
        <w:t xml:space="preserve">); внесены изменения в соответствии с </w:t>
      </w:r>
      <w:hyperlink r:id="rId59" w:anchor="sub_id=600" w:history="1">
        <w:r>
          <w:rPr>
            <w:rStyle w:val="a3"/>
            <w:i/>
            <w:iCs/>
            <w:bdr w:val="none" w:sz="0" w:space="0" w:color="auto" w:frame="1"/>
          </w:rPr>
          <w:t>Законом</w:t>
        </w:r>
      </w:hyperlink>
      <w:r>
        <w:rPr>
          <w:rStyle w:val="s3"/>
        </w:rPr>
        <w:t xml:space="preserve"> РК от 30.12.09 г. № 234-IV (введены в действие с 21 февраля 2009 года) (</w:t>
      </w:r>
      <w:hyperlink r:id="rId60" w:anchor="sub_id=2010000" w:history="1">
        <w:r>
          <w:rPr>
            <w:rStyle w:val="a3"/>
            <w:i/>
            <w:iCs/>
            <w:bdr w:val="none" w:sz="0" w:space="0" w:color="auto" w:frame="1"/>
          </w:rPr>
          <w:t>см. стар. ред.</w:t>
        </w:r>
      </w:hyperlink>
      <w:r>
        <w:rPr>
          <w:rStyle w:val="s3"/>
        </w:rPr>
        <w:t xml:space="preserve">); </w:t>
      </w:r>
      <w:hyperlink r:id="rId61" w:anchor="sub_id=2000" w:history="1">
        <w:r>
          <w:rPr>
            <w:rStyle w:val="a3"/>
            <w:i/>
            <w:iCs/>
            <w:bdr w:val="none" w:sz="0" w:space="0" w:color="auto" w:frame="1"/>
          </w:rPr>
          <w:t>Законом</w:t>
        </w:r>
      </w:hyperlink>
      <w:r>
        <w:rPr>
          <w:rStyle w:val="s3"/>
        </w:rPr>
        <w:t xml:space="preserve"> РК от 29.09.14 г. № 239-V (</w:t>
      </w:r>
      <w:hyperlink r:id="rId62" w:anchor="sub_id=20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2-1. Аффилиированные лица банка</w:t>
      </w:r>
    </w:p>
    <w:p w:rsidR="00000000" w:rsidRDefault="00C9061D">
      <w:pPr>
        <w:ind w:firstLine="400"/>
        <w:jc w:val="both"/>
      </w:pPr>
      <w:r>
        <w:rPr>
          <w:rStyle w:val="s0"/>
        </w:rPr>
        <w:t xml:space="preserve">1. Аффилиированными лицами банка являются лица, определенные </w:t>
      </w:r>
      <w:hyperlink r:id="rId63" w:anchor="sub_id=640000" w:history="1">
        <w:r>
          <w:rPr>
            <w:rStyle w:val="a3"/>
          </w:rPr>
          <w:t>статьей 64</w:t>
        </w:r>
      </w:hyperlink>
      <w:r>
        <w:rPr>
          <w:rStyle w:val="s0"/>
        </w:rPr>
        <w:t xml:space="preserve"> Закона Республики Казахстан «Об акционерн</w:t>
      </w:r>
      <w:r>
        <w:rPr>
          <w:rStyle w:val="s0"/>
        </w:rPr>
        <w:t>ых обществах», а также участники банковского конгломерата.</w:t>
      </w:r>
    </w:p>
    <w:p w:rsidR="00000000" w:rsidRDefault="00C9061D">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64"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9061D">
      <w:pPr>
        <w:ind w:firstLine="400"/>
        <w:jc w:val="both"/>
      </w:pPr>
      <w:r>
        <w:rPr>
          <w:rStyle w:val="s0"/>
        </w:rPr>
        <w:t>2. Если иное не установлено настоящей статьей, аффилиированными лицами банка, крупным акционером</w:t>
      </w:r>
      <w:r>
        <w:rPr>
          <w:rStyle w:val="s0"/>
        </w:rPr>
        <w:t xml:space="preserve">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65"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C9061D">
      <w:pPr>
        <w:ind w:firstLine="400"/>
        <w:jc w:val="both"/>
      </w:pPr>
      <w:r>
        <w:rPr>
          <w:rStyle w:val="s0"/>
        </w:rPr>
        <w:t>Не является основанием для признания банков аф</w:t>
      </w:r>
      <w:r>
        <w:rPr>
          <w:rStyle w:val="s0"/>
        </w:rPr>
        <w:t>филиированными по отношению друг к другу наличие в составе акционеров данных банков национального управляющего холдинга.</w:t>
      </w:r>
    </w:p>
    <w:p w:rsidR="00000000" w:rsidRDefault="00C9061D">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66" w:history="1">
        <w:r>
          <w:rPr>
            <w:rStyle w:val="a3"/>
          </w:rPr>
          <w:t>налогового законодательства</w:t>
        </w:r>
      </w:hyperlink>
      <w:r>
        <w:rPr>
          <w:rStyle w:val="s0"/>
        </w:rPr>
        <w:t xml:space="preserve"> Республики Казахстан и </w:t>
      </w:r>
      <w:hyperlink r:id="rId67" w:history="1">
        <w:r>
          <w:rPr>
            <w:rStyle w:val="a3"/>
          </w:rPr>
          <w:t>законодательства</w:t>
        </w:r>
      </w:hyperlink>
      <w:r>
        <w:rPr>
          <w:rStyle w:val="s0"/>
        </w:rPr>
        <w:t xml:space="preserve"> Республики Казахстан о трансфертном ценообразовании.</w:t>
      </w:r>
    </w:p>
    <w:p w:rsidR="00000000" w:rsidRDefault="00C9061D">
      <w:pPr>
        <w:ind w:firstLine="400"/>
        <w:jc w:val="both"/>
      </w:pPr>
      <w:r>
        <w:t> </w:t>
      </w:r>
    </w:p>
    <w:p w:rsidR="00000000" w:rsidRDefault="00C9061D">
      <w:pPr>
        <w:jc w:val="both"/>
      </w:pPr>
      <w:bookmarkStart w:id="4" w:name="SUB30000"/>
      <w:bookmarkEnd w:id="4"/>
      <w:r>
        <w:rPr>
          <w:rStyle w:val="s3"/>
        </w:rPr>
        <w:t>В статью 3 внесены изменения в соответствии</w:t>
      </w:r>
      <w:r>
        <w:rPr>
          <w:rStyle w:val="s3"/>
        </w:rPr>
        <w:t xml:space="preserve"> с Законами РК от 11.07.97 г. </w:t>
      </w:r>
      <w:hyperlink r:id="rId68" w:history="1">
        <w:r>
          <w:rPr>
            <w:rStyle w:val="a3"/>
            <w:i/>
            <w:iCs/>
            <w:bdr w:val="none" w:sz="0" w:space="0" w:color="auto" w:frame="1"/>
          </w:rPr>
          <w:t>№ 154-1</w:t>
        </w:r>
      </w:hyperlink>
      <w:r>
        <w:rPr>
          <w:rStyle w:val="s3"/>
        </w:rPr>
        <w:t xml:space="preserve">; от 02.03.01 г. </w:t>
      </w:r>
      <w:hyperlink r:id="rId69" w:anchor="sub_id=10606" w:history="1">
        <w:r>
          <w:rPr>
            <w:rStyle w:val="a3"/>
            <w:i/>
            <w:iCs/>
            <w:bdr w:val="none" w:sz="0" w:space="0" w:color="auto" w:frame="1"/>
          </w:rPr>
          <w:t>№ 162-II</w:t>
        </w:r>
      </w:hyperlink>
      <w:r>
        <w:rPr>
          <w:rStyle w:val="s3"/>
        </w:rPr>
        <w:t xml:space="preserve"> (</w:t>
      </w:r>
      <w:hyperlink r:id="rId70" w:anchor="sub_id=30000" w:history="1">
        <w:r>
          <w:rPr>
            <w:rStyle w:val="a3"/>
            <w:i/>
            <w:iCs/>
            <w:bdr w:val="none" w:sz="0" w:space="0" w:color="auto" w:frame="1"/>
          </w:rPr>
          <w:t>см. стар. ред.</w:t>
        </w:r>
      </w:hyperlink>
      <w:r>
        <w:rPr>
          <w:rStyle w:val="s3"/>
        </w:rPr>
        <w:t xml:space="preserve">); от 25.04.01 г. </w:t>
      </w:r>
      <w:hyperlink r:id="rId71" w:history="1">
        <w:r>
          <w:rPr>
            <w:rStyle w:val="a3"/>
            <w:i/>
            <w:iCs/>
            <w:bdr w:val="none" w:sz="0" w:space="0" w:color="auto" w:frame="1"/>
          </w:rPr>
          <w:t>№ 179-II</w:t>
        </w:r>
      </w:hyperlink>
      <w:r>
        <w:rPr>
          <w:rStyle w:val="s3"/>
        </w:rPr>
        <w:t xml:space="preserve"> (</w:t>
      </w:r>
      <w:hyperlink r:id="rId72" w:anchor="sub_id=30000" w:history="1">
        <w:r>
          <w:rPr>
            <w:rStyle w:val="a3"/>
            <w:i/>
            <w:iCs/>
            <w:bdr w:val="none" w:sz="0" w:space="0" w:color="auto" w:frame="1"/>
          </w:rPr>
          <w:t>см. стар. ред.</w:t>
        </w:r>
      </w:hyperlink>
      <w:r>
        <w:rPr>
          <w:rStyle w:val="s3"/>
        </w:rPr>
        <w:t xml:space="preserve">); от 10.07.03 г. </w:t>
      </w:r>
      <w:hyperlink r:id="rId73" w:anchor="sub_id=1003" w:history="1">
        <w:r>
          <w:rPr>
            <w:rStyle w:val="a3"/>
            <w:i/>
            <w:iCs/>
            <w:bdr w:val="none" w:sz="0" w:space="0" w:color="auto" w:frame="1"/>
          </w:rPr>
          <w:t>№ 483-II</w:t>
        </w:r>
      </w:hyperlink>
      <w:r>
        <w:rPr>
          <w:rStyle w:val="s3"/>
        </w:rPr>
        <w:t xml:space="preserve"> (</w:t>
      </w:r>
      <w:hyperlink r:id="rId74" w:anchor="sub_id=30000" w:history="1">
        <w:r>
          <w:rPr>
            <w:rStyle w:val="a3"/>
            <w:i/>
            <w:iCs/>
            <w:bdr w:val="none" w:sz="0" w:space="0" w:color="auto" w:frame="1"/>
          </w:rPr>
          <w:t>см. стар. ред.</w:t>
        </w:r>
      </w:hyperlink>
      <w:r>
        <w:rPr>
          <w:rStyle w:val="s3"/>
        </w:rPr>
        <w:t xml:space="preserve">); от 08.07.05 г. </w:t>
      </w:r>
      <w:hyperlink r:id="rId75" w:anchor="sub_id=601" w:history="1">
        <w:r>
          <w:rPr>
            <w:rStyle w:val="a3"/>
            <w:i/>
            <w:iCs/>
            <w:bdr w:val="none" w:sz="0" w:space="0" w:color="auto" w:frame="1"/>
          </w:rPr>
          <w:t>№ 72-III</w:t>
        </w:r>
      </w:hyperlink>
      <w:r>
        <w:rPr>
          <w:rStyle w:val="s3"/>
        </w:rPr>
        <w:t xml:space="preserve"> (</w:t>
      </w:r>
      <w:hyperlink r:id="rId76" w:anchor="sub_id=30000" w:history="1">
        <w:r>
          <w:rPr>
            <w:rStyle w:val="a3"/>
            <w:i/>
            <w:iCs/>
            <w:bdr w:val="none" w:sz="0" w:space="0" w:color="auto" w:frame="1"/>
          </w:rPr>
          <w:t>см. стар. ред.</w:t>
        </w:r>
      </w:hyperlink>
      <w:r>
        <w:rPr>
          <w:rStyle w:val="s3"/>
        </w:rPr>
        <w:t xml:space="preserve">); от 12.02.09 г. </w:t>
      </w:r>
      <w:hyperlink r:id="rId77" w:anchor="sub_id=402" w:history="1">
        <w:r>
          <w:rPr>
            <w:rStyle w:val="a3"/>
            <w:i/>
            <w:iCs/>
            <w:bdr w:val="none" w:sz="0" w:space="0" w:color="auto" w:frame="1"/>
          </w:rPr>
          <w:t>№ 133-IV</w:t>
        </w:r>
      </w:hyperlink>
      <w:r>
        <w:rPr>
          <w:rStyle w:val="s3"/>
        </w:rPr>
        <w:t xml:space="preserve"> (</w:t>
      </w:r>
      <w:hyperlink r:id="rId78" w:anchor="sub_id=30000" w:history="1">
        <w:r>
          <w:rPr>
            <w:rStyle w:val="a3"/>
            <w:i/>
            <w:iCs/>
            <w:bdr w:val="none" w:sz="0" w:space="0" w:color="auto" w:frame="1"/>
          </w:rPr>
          <w:t>см. стар. ред.</w:t>
        </w:r>
      </w:hyperlink>
      <w:r>
        <w:rPr>
          <w:rStyle w:val="s3"/>
        </w:rPr>
        <w:t xml:space="preserve">); </w:t>
      </w:r>
      <w:hyperlink r:id="rId79" w:anchor="sub_id=1003" w:history="1">
        <w:r>
          <w:rPr>
            <w:rStyle w:val="a3"/>
            <w:i/>
            <w:iCs/>
            <w:bdr w:val="none" w:sz="0" w:space="0" w:color="auto" w:frame="1"/>
          </w:rPr>
          <w:t>Законом</w:t>
        </w:r>
      </w:hyperlink>
      <w:r>
        <w:rPr>
          <w:rStyle w:val="s3"/>
        </w:rPr>
        <w:t xml:space="preserve"> РК от 05.07.12 г. № 30-V (</w:t>
      </w:r>
      <w:hyperlink r:id="rId80" w:anchor="sub_id=30000" w:history="1">
        <w:r>
          <w:rPr>
            <w:rStyle w:val="a3"/>
            <w:i/>
            <w:iCs/>
            <w:bdr w:val="none" w:sz="0" w:space="0" w:color="auto" w:frame="1"/>
          </w:rPr>
          <w:t>см. стар. ред.</w:t>
        </w:r>
      </w:hyperlink>
      <w:r>
        <w:rPr>
          <w:rStyle w:val="s3"/>
        </w:rPr>
        <w:t xml:space="preserve">); </w:t>
      </w:r>
      <w:hyperlink r:id="rId81" w:anchor="sub_id=700" w:history="1">
        <w:r>
          <w:rPr>
            <w:rStyle w:val="a3"/>
            <w:i/>
            <w:iCs/>
            <w:bdr w:val="none" w:sz="0" w:space="0" w:color="auto" w:frame="1"/>
          </w:rPr>
          <w:t>Законом</w:t>
        </w:r>
      </w:hyperlink>
      <w:r>
        <w:rPr>
          <w:rStyle w:val="s3"/>
        </w:rPr>
        <w:t xml:space="preserve"> РК от 27.04.15 г. № 311-V (</w:t>
      </w:r>
      <w:hyperlink r:id="rId82" w:anchor="sub_id=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3. Банковская система Республики Казахстан </w:t>
      </w:r>
    </w:p>
    <w:p w:rsidR="00000000" w:rsidRDefault="00C9061D">
      <w:pPr>
        <w:ind w:firstLine="400"/>
        <w:jc w:val="both"/>
      </w:pPr>
      <w:r>
        <w:t xml:space="preserve">1. Республика Казахстан имеет двухуровневую банковскую систему. </w:t>
      </w:r>
    </w:p>
    <w:p w:rsidR="00000000" w:rsidRDefault="00C9061D">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C9061D">
      <w:pPr>
        <w:ind w:firstLine="400"/>
        <w:jc w:val="both"/>
      </w:pPr>
      <w:r>
        <w:rPr>
          <w:rStyle w:val="s0"/>
        </w:rPr>
        <w:t>Задачи, принципы деятельности, правовой статус и полномочия Национального Банка Республики Казахстан (уполно</w:t>
      </w:r>
      <w:r>
        <w:rPr>
          <w:rStyle w:val="s0"/>
        </w:rPr>
        <w:t xml:space="preserve">моченный орган) определяются </w:t>
      </w:r>
      <w:hyperlink r:id="rId83"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C9061D">
      <w:pPr>
        <w:ind w:firstLine="400"/>
        <w:jc w:val="both"/>
      </w:pPr>
      <w:r>
        <w:rPr>
          <w:rStyle w:val="s0"/>
        </w:rPr>
        <w:t>Уполномоченный орган осуществляет регулирование,</w:t>
      </w:r>
      <w:r>
        <w:rPr>
          <w:rStyle w:val="s0"/>
        </w:rPr>
        <w:t xml:space="preserve">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C9061D">
      <w:pPr>
        <w:ind w:firstLine="400"/>
        <w:jc w:val="both"/>
      </w:pPr>
      <w:r>
        <w:rPr>
          <w:rStyle w:val="s0"/>
        </w:rPr>
        <w:t>Регул</w:t>
      </w:r>
      <w:r>
        <w:rPr>
          <w:rStyle w:val="s0"/>
        </w:rPr>
        <w:t>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w:t>
      </w:r>
      <w:r>
        <w:rPr>
          <w:rStyle w:val="s0"/>
        </w:rPr>
        <w:t>иков и клиентов.</w:t>
      </w:r>
    </w:p>
    <w:p w:rsidR="00000000" w:rsidRDefault="00C9061D">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84" w:history="1">
        <w:r>
          <w:rPr>
            <w:rStyle w:val="a3"/>
          </w:rPr>
          <w:t>законод</w:t>
        </w:r>
        <w:r>
          <w:rPr>
            <w:rStyle w:val="a3"/>
          </w:rPr>
          <w:t>ательным актом</w:t>
        </w:r>
      </w:hyperlink>
      <w:r>
        <w:t xml:space="preserve"> Республики Казахстан. </w:t>
      </w:r>
    </w:p>
    <w:p w:rsidR="00000000" w:rsidRDefault="00C9061D">
      <w:pPr>
        <w:ind w:firstLine="400"/>
        <w:jc w:val="both"/>
      </w:pPr>
      <w:r>
        <w:t xml:space="preserve">4. Исключен в соответствии с </w:t>
      </w:r>
      <w:hyperlink r:id="rId85" w:anchor="sub_id=10606" w:history="1">
        <w:r>
          <w:rPr>
            <w:rStyle w:val="a3"/>
          </w:rPr>
          <w:t>Законом</w:t>
        </w:r>
      </w:hyperlink>
      <w:r>
        <w:t xml:space="preserve"> РК от 02.03.01 г. № 162-II </w:t>
      </w:r>
    </w:p>
    <w:p w:rsidR="00000000" w:rsidRDefault="00C9061D">
      <w:pPr>
        <w:ind w:firstLine="400"/>
        <w:jc w:val="both"/>
      </w:pPr>
      <w:r>
        <w:t>5. Банк с иностранным участием - банк второго уровня, более одной трети</w:t>
      </w:r>
      <w:r>
        <w:t xml:space="preserve"> </w:t>
      </w:r>
      <w:r>
        <w:rPr>
          <w:rStyle w:val="s0"/>
        </w:rPr>
        <w:t xml:space="preserve">размещенных </w:t>
      </w:r>
      <w:r>
        <w:t>акций которого находятся во владении, собственности и/или управлении:</w:t>
      </w:r>
    </w:p>
    <w:p w:rsidR="00000000" w:rsidRDefault="00C9061D">
      <w:pPr>
        <w:ind w:firstLine="400"/>
        <w:jc w:val="both"/>
      </w:pPr>
      <w:r>
        <w:t xml:space="preserve">а) нерезидентов Республики Казахстан; </w:t>
      </w:r>
    </w:p>
    <w:p w:rsidR="00000000" w:rsidRDefault="00C9061D">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w:t>
      </w:r>
      <w:r>
        <w:t xml:space="preserve">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C9061D">
      <w:pPr>
        <w:ind w:firstLine="400"/>
        <w:jc w:val="both"/>
      </w:pPr>
      <w:r>
        <w:t>в) резидентов Республики Казахстан, являющихся распорядителями средств (доверенными лицами) н</w:t>
      </w:r>
      <w:r>
        <w:t xml:space="preserve">ерезидентов Республики Казахстан либо юридических лиц, указанных в подпункте б) настоящего пункта. </w:t>
      </w:r>
    </w:p>
    <w:p w:rsidR="00000000" w:rsidRDefault="00C9061D">
      <w:pPr>
        <w:jc w:val="both"/>
      </w:pPr>
      <w:r>
        <w:rPr>
          <w:rStyle w:val="s3"/>
        </w:rPr>
        <w:t xml:space="preserve">Особенности создания банка с участием нерезидентов Республики Казахстан см. в </w:t>
      </w:r>
      <w:hyperlink r:id="rId86" w:anchor="sub_id=600" w:history="1">
        <w:r>
          <w:rPr>
            <w:rStyle w:val="a3"/>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9061D">
      <w:pPr>
        <w:ind w:firstLine="400"/>
        <w:jc w:val="both"/>
      </w:pPr>
      <w:r>
        <w:rPr>
          <w:rStyle w:val="s0"/>
        </w:rPr>
        <w:t>5-1. Исламский банк — банк второго уровня, осуществляющий банковскую деятельность, предусмотренн</w:t>
      </w:r>
      <w:r>
        <w:rPr>
          <w:rStyle w:val="s0"/>
        </w:rPr>
        <w:t xml:space="preserve">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C9061D">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некоммерческую организацию в организационно-</w:t>
      </w:r>
      <w:r>
        <w:t>правовой форме акционерного общества, гарантирующую возврат депозитов, привлеченных исламскими банками.</w:t>
      </w:r>
    </w:p>
    <w:p w:rsidR="00000000" w:rsidRDefault="00C9061D">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C9061D">
      <w:pPr>
        <w:ind w:firstLine="400"/>
        <w:jc w:val="both"/>
      </w:pPr>
      <w:r>
        <w:rPr>
          <w:rStyle w:val="s0"/>
        </w:rPr>
        <w:t>6. Межгосударственный банк - банк, созданный и действующ</w:t>
      </w:r>
      <w:r>
        <w:rPr>
          <w:rStyle w:val="s0"/>
        </w:rPr>
        <w:t>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w:t>
      </w:r>
      <w:r>
        <w:rPr>
          <w:rStyle w:val="s0"/>
        </w:rPr>
        <w:t>ашение).</w:t>
      </w:r>
    </w:p>
    <w:p w:rsidR="00000000" w:rsidRDefault="00C9061D">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C9061D">
      <w:pPr>
        <w:ind w:firstLine="400"/>
        <w:jc w:val="both"/>
      </w:pPr>
      <w:r>
        <w:rPr>
          <w:rStyle w:val="s0"/>
        </w:rPr>
        <w:t> </w:t>
      </w:r>
    </w:p>
    <w:p w:rsidR="00000000" w:rsidRDefault="00C9061D">
      <w:pPr>
        <w:jc w:val="both"/>
      </w:pPr>
      <w:bookmarkStart w:id="5" w:name="SUB40000"/>
      <w:bookmarkEnd w:id="5"/>
      <w:r>
        <w:rPr>
          <w:rStyle w:val="s3"/>
        </w:rPr>
        <w:t>В статью 4 внесены изменения в соответст</w:t>
      </w:r>
      <w:r>
        <w:rPr>
          <w:rStyle w:val="s3"/>
        </w:rPr>
        <w:t xml:space="preserve">вии с </w:t>
      </w:r>
      <w:hyperlink r:id="rId87" w:history="1">
        <w:r>
          <w:rPr>
            <w:rStyle w:val="a3"/>
            <w:i/>
            <w:iCs/>
            <w:bdr w:val="none" w:sz="0" w:space="0" w:color="auto" w:frame="1"/>
          </w:rPr>
          <w:t>Законом</w:t>
        </w:r>
      </w:hyperlink>
      <w:r>
        <w:rPr>
          <w:rStyle w:val="s3"/>
        </w:rPr>
        <w:t xml:space="preserve"> РК от 11.07.97 г. № 154-1; </w:t>
      </w:r>
      <w:hyperlink r:id="rId88" w:anchor="sub_id=1004" w:history="1">
        <w:r>
          <w:rPr>
            <w:rStyle w:val="a3"/>
            <w:i/>
            <w:iCs/>
            <w:bdr w:val="none" w:sz="0" w:space="0" w:color="auto" w:frame="1"/>
          </w:rPr>
          <w:t>Законом</w:t>
        </w:r>
      </w:hyperlink>
      <w:r>
        <w:rPr>
          <w:rStyle w:val="s3"/>
        </w:rPr>
        <w:t xml:space="preserve"> РК от 10.07.03 г. № 483-II (</w:t>
      </w:r>
      <w:hyperlink r:id="rId89" w:anchor="sub_id=40000" w:history="1">
        <w:r>
          <w:rPr>
            <w:rStyle w:val="a3"/>
            <w:i/>
            <w:iCs/>
            <w:bdr w:val="none" w:sz="0" w:space="0" w:color="auto" w:frame="1"/>
          </w:rPr>
          <w:t>см. стар. ред.</w:t>
        </w:r>
      </w:hyperlink>
      <w:r>
        <w:rPr>
          <w:rStyle w:val="s3"/>
        </w:rPr>
        <w:t xml:space="preserve">); изложена в редакции </w:t>
      </w:r>
      <w:hyperlink r:id="rId90" w:anchor="sub_id=4" w:history="1">
        <w:r>
          <w:rPr>
            <w:rStyle w:val="a3"/>
            <w:i/>
            <w:iCs/>
            <w:bdr w:val="none" w:sz="0" w:space="0" w:color="auto" w:frame="1"/>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91" w:history="1">
        <w:r>
          <w:rPr>
            <w:rStyle w:val="a3"/>
            <w:i/>
            <w:iCs/>
            <w:bdr w:val="none" w:sz="0" w:space="0" w:color="auto" w:frame="1"/>
          </w:rPr>
          <w:t>опубликования</w:t>
        </w:r>
      </w:hyperlink>
      <w:r>
        <w:rPr>
          <w:rStyle w:val="s3"/>
        </w:rPr>
        <w:t>) (</w:t>
      </w:r>
      <w:hyperlink r:id="rId92" w:anchor="sub_id=40000" w:history="1">
        <w:r>
          <w:rPr>
            <w:rStyle w:val="a3"/>
            <w:i/>
            <w:iCs/>
            <w:bdr w:val="none" w:sz="0" w:space="0" w:color="auto" w:frame="1"/>
          </w:rPr>
          <w:t>см. стар. ред.</w:t>
        </w:r>
      </w:hyperlink>
      <w:r>
        <w:rPr>
          <w:rStyle w:val="s3"/>
        </w:rPr>
        <w:t xml:space="preserve">); </w:t>
      </w:r>
      <w:hyperlink r:id="rId93" w:anchor="sub_id=1004" w:history="1">
        <w:r>
          <w:rPr>
            <w:rStyle w:val="a3"/>
            <w:i/>
            <w:iCs/>
            <w:bdr w:val="none" w:sz="0" w:space="0" w:color="auto" w:frame="1"/>
          </w:rPr>
          <w:t>Законом</w:t>
        </w:r>
      </w:hyperlink>
      <w:r>
        <w:rPr>
          <w:rStyle w:val="s3"/>
        </w:rPr>
        <w:t xml:space="preserve"> РК от 05.07.12 г. № 30-V (</w:t>
      </w:r>
      <w:hyperlink r:id="rId94" w:anchor="sub_id=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w:t>
      </w:r>
      <w:r>
        <w:rPr>
          <w:rStyle w:val="s1"/>
        </w:rPr>
        <w:t>ья 4. Банковское законодательство Республики Казахстан</w:t>
      </w:r>
    </w:p>
    <w:p w:rsidR="00000000" w:rsidRDefault="00C9061D">
      <w:pPr>
        <w:ind w:firstLine="400"/>
        <w:jc w:val="both"/>
      </w:pPr>
      <w:r>
        <w:rPr>
          <w:rStyle w:val="s0"/>
        </w:rPr>
        <w:t xml:space="preserve">1. Банковское законодательство Республики Казахстан основывается на </w:t>
      </w:r>
      <w:hyperlink r:id="rId95" w:history="1">
        <w:r>
          <w:rPr>
            <w:rStyle w:val="a3"/>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C9061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9061D">
      <w:pPr>
        <w:ind w:firstLine="400"/>
        <w:jc w:val="both"/>
      </w:pPr>
      <w:r>
        <w:rPr>
          <w:rStyle w:val="s1"/>
        </w:rPr>
        <w:t> </w:t>
      </w:r>
    </w:p>
    <w:p w:rsidR="00000000" w:rsidRDefault="00C9061D">
      <w:pPr>
        <w:jc w:val="both"/>
      </w:pPr>
      <w:bookmarkStart w:id="6" w:name="SUB50000"/>
      <w:bookmarkEnd w:id="6"/>
      <w:r>
        <w:rPr>
          <w:rStyle w:val="s3"/>
        </w:rPr>
        <w:t>В статью</w:t>
      </w:r>
      <w:r>
        <w:rPr>
          <w:rStyle w:val="s3"/>
        </w:rPr>
        <w:t xml:space="preserve"> 5 внесены изменения в соответствии с Законами РК от 11.07.97 г. </w:t>
      </w:r>
      <w:hyperlink r:id="rId96" w:history="1">
        <w:r>
          <w:rPr>
            <w:rStyle w:val="a3"/>
            <w:i/>
            <w:iCs/>
            <w:bdr w:val="none" w:sz="0" w:space="0" w:color="auto" w:frame="1"/>
          </w:rPr>
          <w:t>№ 154-I</w:t>
        </w:r>
      </w:hyperlink>
      <w:r>
        <w:rPr>
          <w:rStyle w:val="s3"/>
        </w:rPr>
        <w:t xml:space="preserve">; от 10.07.03 г. </w:t>
      </w:r>
      <w:hyperlink r:id="rId97" w:anchor="sub_id=1005" w:history="1">
        <w:r>
          <w:rPr>
            <w:rStyle w:val="a3"/>
            <w:i/>
            <w:iCs/>
            <w:bdr w:val="none" w:sz="0" w:space="0" w:color="auto" w:frame="1"/>
          </w:rPr>
          <w:t>№ 483-II</w:t>
        </w:r>
      </w:hyperlink>
      <w:r>
        <w:rPr>
          <w:rStyle w:val="s3"/>
        </w:rPr>
        <w:t xml:space="preserve"> (</w:t>
      </w:r>
      <w:hyperlink r:id="rId98" w:anchor="sub_id=50000" w:history="1">
        <w:r>
          <w:rPr>
            <w:rStyle w:val="a3"/>
            <w:i/>
            <w:iCs/>
            <w:bdr w:val="none" w:sz="0" w:space="0" w:color="auto" w:frame="1"/>
          </w:rPr>
          <w:t>см. стар. ред.</w:t>
        </w:r>
      </w:hyperlink>
      <w:r>
        <w:rPr>
          <w:rStyle w:val="s3"/>
        </w:rPr>
        <w:t xml:space="preserve">); от 23.12.05 г. </w:t>
      </w:r>
      <w:hyperlink r:id="rId99" w:anchor="sub_id=10803" w:history="1">
        <w:r>
          <w:rPr>
            <w:rStyle w:val="a3"/>
            <w:i/>
            <w:iCs/>
            <w:bdr w:val="none" w:sz="0" w:space="0" w:color="auto" w:frame="1"/>
          </w:rPr>
          <w:t>№ 107-III</w:t>
        </w:r>
      </w:hyperlink>
      <w:r>
        <w:rPr>
          <w:rStyle w:val="s3"/>
        </w:rPr>
        <w:t xml:space="preserve"> (</w:t>
      </w:r>
      <w:hyperlink r:id="rId100" w:anchor="sub_id=50000" w:history="1">
        <w:r>
          <w:rPr>
            <w:rStyle w:val="a3"/>
            <w:i/>
            <w:iCs/>
            <w:bdr w:val="none" w:sz="0" w:space="0" w:color="auto" w:frame="1"/>
          </w:rPr>
          <w:t>см. стар. ред.</w:t>
        </w:r>
      </w:hyperlink>
      <w:r>
        <w:rPr>
          <w:rStyle w:val="s3"/>
        </w:rPr>
        <w:t xml:space="preserve">); изложена в редакции </w:t>
      </w:r>
      <w:hyperlink r:id="rId101" w:anchor="sub_id=1005" w:history="1">
        <w:r>
          <w:rPr>
            <w:rStyle w:val="a3"/>
            <w:i/>
            <w:iCs/>
            <w:bdr w:val="none" w:sz="0" w:space="0" w:color="auto" w:frame="1"/>
          </w:rPr>
          <w:t>Закона</w:t>
        </w:r>
      </w:hyperlink>
      <w:r>
        <w:rPr>
          <w:rStyle w:val="s3"/>
        </w:rPr>
        <w:t xml:space="preserve"> РК от 05.07.12 г. № 30-V (</w:t>
      </w:r>
      <w:hyperlink r:id="rId102" w:anchor="sub_id=50000" w:history="1">
        <w:r>
          <w:rPr>
            <w:rStyle w:val="a3"/>
            <w:i/>
            <w:iCs/>
            <w:bdr w:val="none" w:sz="0" w:space="0" w:color="auto" w:frame="1"/>
          </w:rPr>
          <w:t>см. стар. ред.</w:t>
        </w:r>
      </w:hyperlink>
      <w:r>
        <w:rPr>
          <w:rStyle w:val="s3"/>
        </w:rPr>
        <w:t xml:space="preserve">); </w:t>
      </w:r>
      <w:hyperlink r:id="rId103" w:anchor="sub_id=1100" w:history="1">
        <w:r>
          <w:rPr>
            <w:rStyle w:val="a3"/>
            <w:i/>
            <w:iCs/>
            <w:bdr w:val="none" w:sz="0" w:space="0" w:color="auto" w:frame="1"/>
          </w:rPr>
          <w:t>Законом</w:t>
        </w:r>
      </w:hyperlink>
      <w:r>
        <w:rPr>
          <w:rStyle w:val="s3"/>
        </w:rPr>
        <w:t xml:space="preserve"> РК от 16.05.14 г. № 203-V (</w:t>
      </w:r>
      <w:hyperlink r:id="rId104" w:anchor="sub_id=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5. Организация</w:t>
      </w:r>
      <w:r>
        <w:rPr>
          <w:rStyle w:val="s1"/>
        </w:rPr>
        <w:t xml:space="preserve">, осуществляющая отдельные виды банковских операций </w:t>
      </w:r>
    </w:p>
    <w:p w:rsidR="00000000" w:rsidRDefault="00C9061D">
      <w:pPr>
        <w:ind w:firstLine="400"/>
        <w:jc w:val="both"/>
      </w:pPr>
      <w:r>
        <w:rPr>
          <w:rStyle w:val="s0"/>
        </w:rPr>
        <w:t xml:space="preserve">Организацией, осуществляющей отдельные виды банковских операций, признается юридическое лицо, не являющееся банком, которое на основании </w:t>
      </w:r>
      <w:hyperlink r:id="rId105" w:history="1">
        <w:r>
          <w:rPr>
            <w:rStyle w:val="a3"/>
          </w:rPr>
          <w:t>л</w:t>
        </w:r>
        <w:r>
          <w:rPr>
            <w:rStyle w:val="a3"/>
          </w:rPr>
          <w:t>ицензии уполномоченного органа</w:t>
        </w:r>
      </w:hyperlink>
      <w:r>
        <w:rPr>
          <w:rStyle w:val="s0"/>
        </w:rPr>
        <w:t xml:space="preserve"> либо в соответствии с </w:t>
      </w:r>
      <w:hyperlink r:id="rId106"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C9061D">
      <w:pPr>
        <w:ind w:firstLine="400"/>
        <w:jc w:val="both"/>
      </w:pPr>
      <w:r>
        <w:rPr>
          <w:rStyle w:val="s0"/>
        </w:rPr>
        <w:t xml:space="preserve">Организации, </w:t>
      </w:r>
      <w:r>
        <w:rPr>
          <w:rStyle w:val="s0"/>
        </w:rPr>
        <w:t xml:space="preserve">осуществляющие отдельные виды банковских операций,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 предусмотренных </w:t>
      </w:r>
      <w:hyperlink r:id="rId107"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t> </w:t>
      </w:r>
    </w:p>
    <w:p w:rsidR="00000000" w:rsidRDefault="00C9061D">
      <w:pPr>
        <w:jc w:val="both"/>
      </w:pPr>
      <w:bookmarkStart w:id="7" w:name="SUB5010000"/>
      <w:bookmarkEnd w:id="7"/>
      <w:r>
        <w:rPr>
          <w:rStyle w:val="s3"/>
        </w:rPr>
        <w:t xml:space="preserve">Закон дополнен статьей 5-1 в соответствии с </w:t>
      </w:r>
      <w:hyperlink r:id="rId108" w:anchor="sub_id=1002" w:history="1">
        <w:r>
          <w:rPr>
            <w:rStyle w:val="a3"/>
            <w:i/>
            <w:iCs/>
            <w:bdr w:val="none" w:sz="0" w:space="0" w:color="auto" w:frame="1"/>
          </w:rPr>
          <w:t>Законом</w:t>
        </w:r>
      </w:hyperlink>
      <w:r>
        <w:rPr>
          <w:rStyle w:val="s3"/>
        </w:rPr>
        <w:t xml:space="preserve"> РК от 28.12.11 г. № 524-IV; внесен</w:t>
      </w:r>
      <w:r>
        <w:rPr>
          <w:rStyle w:val="s3"/>
        </w:rPr>
        <w:t xml:space="preserve">ы изменения в соответствии с </w:t>
      </w:r>
      <w:hyperlink r:id="rId109" w:anchor="sub_id=100501" w:history="1">
        <w:r>
          <w:rPr>
            <w:rStyle w:val="a3"/>
            <w:i/>
            <w:iCs/>
            <w:bdr w:val="none" w:sz="0" w:space="0" w:color="auto" w:frame="1"/>
          </w:rPr>
          <w:t>Законом</w:t>
        </w:r>
      </w:hyperlink>
      <w:r>
        <w:rPr>
          <w:rStyle w:val="s3"/>
        </w:rPr>
        <w:t xml:space="preserve"> РК от 05.07.12 г. № 30-V (</w:t>
      </w:r>
      <w:hyperlink r:id="rId110" w:anchor="sub_id=501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 xml:space="preserve">Статья </w:t>
      </w:r>
      <w:r>
        <w:rPr>
          <w:rStyle w:val="s1"/>
        </w:rPr>
        <w:t>5-1. Организация, специализирующаяся на улучшении качества кредитных портфелей банков второго уровня</w:t>
      </w:r>
    </w:p>
    <w:p w:rsidR="00000000" w:rsidRDefault="00C9061D">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который владеет ста п</w:t>
      </w:r>
      <w:r>
        <w:rPr>
          <w:rStyle w:val="s0"/>
        </w:rPr>
        <w:t>роцентами голосующих акций такой организации.</w:t>
      </w:r>
    </w:p>
    <w:p w:rsidR="00000000" w:rsidRDefault="00C9061D">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C9061D">
      <w:pPr>
        <w:ind w:firstLine="400"/>
        <w:jc w:val="both"/>
      </w:pPr>
      <w:r>
        <w:rPr>
          <w:rStyle w:val="s0"/>
        </w:rPr>
        <w:t>1) выпускать акции для формирования уставного капитала, а так</w:t>
      </w:r>
      <w:r>
        <w:rPr>
          <w:rStyle w:val="s0"/>
        </w:rPr>
        <w:t>же выпускать облигации для финансирования собственной деятельности;</w:t>
      </w:r>
    </w:p>
    <w:p w:rsidR="00000000" w:rsidRDefault="00C9061D">
      <w:pPr>
        <w:ind w:firstLine="400"/>
        <w:jc w:val="both"/>
      </w:pPr>
      <w:r>
        <w:rPr>
          <w:rStyle w:val="s0"/>
        </w:rPr>
        <w:t>2) выкупать собственные размещенные акции и облигации;</w:t>
      </w:r>
    </w:p>
    <w:p w:rsidR="00000000" w:rsidRDefault="00C9061D">
      <w:pPr>
        <w:ind w:firstLine="400"/>
        <w:jc w:val="both"/>
      </w:pPr>
      <w:r>
        <w:rPr>
          <w:rStyle w:val="s0"/>
        </w:rPr>
        <w:t xml:space="preserve">3) производить оценку сомнительных и безнадежных активов, в том числе сомнительных и безнадежных прав требований к юридическим лицам </w:t>
      </w:r>
      <w:r>
        <w:rPr>
          <w:rStyle w:val="s0"/>
        </w:rPr>
        <w:t>и иных прав требований к ним;</w:t>
      </w:r>
    </w:p>
    <w:p w:rsidR="00000000" w:rsidRDefault="00C9061D">
      <w:pPr>
        <w:ind w:firstLine="400"/>
        <w:jc w:val="both"/>
      </w:pPr>
      <w:r>
        <w:rPr>
          <w:rStyle w:val="s0"/>
        </w:rPr>
        <w:t>4) приобретать у банков сомнительные и безнадежные активы и реализовывать их;</w:t>
      </w:r>
    </w:p>
    <w:p w:rsidR="00000000" w:rsidRDefault="00C9061D">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w:t>
      </w:r>
      <w:r>
        <w:rPr>
          <w:rStyle w:val="s0"/>
        </w:rPr>
        <w:t xml:space="preserve"> специализирующейся на улучшении качества кредитных портфелей банков второго уровня;</w:t>
      </w:r>
    </w:p>
    <w:p w:rsidR="00000000" w:rsidRDefault="00C9061D">
      <w:pPr>
        <w:ind w:firstLine="400"/>
        <w:jc w:val="both"/>
      </w:pPr>
      <w:r>
        <w:rPr>
          <w:rStyle w:val="s0"/>
        </w:rPr>
        <w:t>6) приобретать акции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w:t>
      </w:r>
      <w:r>
        <w:rPr>
          <w:rStyle w:val="s0"/>
        </w:rPr>
        <w:t>и качества кредитных портфелей банков второго уровня;</w:t>
      </w:r>
    </w:p>
    <w:p w:rsidR="00000000" w:rsidRDefault="00C9061D">
      <w:pPr>
        <w:ind w:firstLine="400"/>
        <w:jc w:val="both"/>
      </w:pPr>
      <w:r>
        <w:rPr>
          <w:rStyle w:val="s0"/>
        </w:rPr>
        <w:t>7) реализовывать акции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9061D">
      <w:pPr>
        <w:ind w:firstLine="400"/>
        <w:jc w:val="both"/>
      </w:pPr>
      <w:r>
        <w:rPr>
          <w:rStyle w:val="s0"/>
        </w:rPr>
        <w:t>8) производить оценку акций и</w:t>
      </w:r>
      <w:r>
        <w:rPr>
          <w:rStyle w:val="s0"/>
        </w:rPr>
        <w:t xml:space="preserve"> (или) облигаций, выпущенных и размещенных банками, у которых приобретены сомнительные и безнадежные активы;</w:t>
      </w:r>
    </w:p>
    <w:p w:rsidR="00000000" w:rsidRDefault="00C9061D">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улучшении качества кредитны</w:t>
      </w:r>
      <w:r>
        <w:rPr>
          <w:rStyle w:val="s0"/>
        </w:rPr>
        <w:t>х портфелей банков второго уровня, приобретены права требования по сомнительным и безнадежным активам;</w:t>
      </w:r>
    </w:p>
    <w:p w:rsidR="00000000" w:rsidRDefault="00C9061D">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C9061D">
      <w:pPr>
        <w:ind w:firstLine="400"/>
        <w:jc w:val="both"/>
      </w:pPr>
      <w:r>
        <w:rPr>
          <w:rStyle w:val="s0"/>
        </w:rPr>
        <w:t>11)</w:t>
      </w:r>
      <w:r>
        <w:rPr>
          <w:rStyle w:val="s0"/>
        </w:rPr>
        <w:t xml:space="preserve">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иную форму возмездного временного по</w:t>
      </w:r>
      <w:r>
        <w:rPr>
          <w:rStyle w:val="s0"/>
        </w:rPr>
        <w:t>льзования таким имуществом;</w:t>
      </w:r>
    </w:p>
    <w:p w:rsidR="00000000" w:rsidRDefault="00C9061D">
      <w:pPr>
        <w:jc w:val="both"/>
      </w:pPr>
      <w:r>
        <w:rPr>
          <w:rStyle w:val="s3"/>
        </w:rPr>
        <w:t xml:space="preserve">Подпункт 12 изложен в редакции </w:t>
      </w:r>
      <w:hyperlink r:id="rId111" w:anchor="sub_id=751" w:history="1">
        <w:r>
          <w:rPr>
            <w:rStyle w:val="a3"/>
            <w:i/>
            <w:iCs/>
            <w:bdr w:val="none" w:sz="0" w:space="0" w:color="auto" w:frame="1"/>
          </w:rPr>
          <w:t>Закона</w:t>
        </w:r>
      </w:hyperlink>
      <w:r>
        <w:rPr>
          <w:rStyle w:val="s3"/>
        </w:rPr>
        <w:t xml:space="preserve"> РК от 27.04.15 г. № 311-V (введены в действие с 1 января 2015 года) (</w:t>
      </w:r>
      <w:hyperlink r:id="rId112" w:anchor="sub_id=5010212" w:history="1">
        <w:r>
          <w:rPr>
            <w:rStyle w:val="a3"/>
            <w:i/>
            <w:iCs/>
            <w:bdr w:val="none" w:sz="0" w:space="0" w:color="auto" w:frame="1"/>
          </w:rPr>
          <w:t>см. стар. ред.</w:t>
        </w:r>
      </w:hyperlink>
      <w:r>
        <w:rPr>
          <w:rStyle w:val="s3"/>
        </w:rPr>
        <w:t>)</w:t>
      </w:r>
    </w:p>
    <w:p w:rsidR="00000000" w:rsidRDefault="00C9061D">
      <w:pPr>
        <w:ind w:firstLine="400"/>
        <w:jc w:val="both"/>
      </w:pPr>
      <w:r>
        <w:t xml:space="preserve">12) размещать деньги в ценные бумаги, а также в банках второго уровня, уполномоченном органе и организациях, указанных в </w:t>
      </w:r>
      <w:hyperlink w:anchor="sub61040000" w:history="1">
        <w:r>
          <w:rPr>
            <w:rStyle w:val="a3"/>
          </w:rPr>
          <w:t>пункте 8 статьи 61-4</w:t>
        </w:r>
      </w:hyperlink>
      <w:r>
        <w:t xml:space="preserve"> настоящего Закона, </w:t>
      </w:r>
      <w:r>
        <w:t>на условиях договоров банковского счета и банковского вклада;</w:t>
      </w:r>
    </w:p>
    <w:p w:rsidR="00000000" w:rsidRDefault="00C9061D">
      <w:pPr>
        <w:ind w:firstLine="400"/>
        <w:jc w:val="both"/>
      </w:pPr>
      <w:r>
        <w:rPr>
          <w:rStyle w:val="s0"/>
        </w:rPr>
        <w:t>13)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w:t>
      </w:r>
      <w:r>
        <w:rPr>
          <w:rStyle w:val="s0"/>
        </w:rPr>
        <w:t>анков второго уровня;</w:t>
      </w:r>
    </w:p>
    <w:p w:rsidR="00000000" w:rsidRDefault="00C9061D">
      <w:pPr>
        <w:ind w:firstLine="400"/>
        <w:jc w:val="both"/>
      </w:pPr>
      <w:r>
        <w:rPr>
          <w:rStyle w:val="s0"/>
        </w:rPr>
        <w:t>14) приобретать услуги банков, других финансовых организаций, профессиональных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w:t>
      </w:r>
      <w:r>
        <w:rPr>
          <w:rStyle w:val="s0"/>
        </w:rPr>
        <w:t xml:space="preserve"> приобретенных прав требований к юридическим лицам и других сомнительных и безнадежных активов.</w:t>
      </w:r>
    </w:p>
    <w:p w:rsidR="00000000" w:rsidRDefault="00C9061D">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w:t>
      </w:r>
      <w:r>
        <w:rPr>
          <w:rStyle w:val="s0"/>
        </w:rPr>
        <w:t xml:space="preserve">оящим пунктом, а также требований к приобретаемым (приобретенным) ею сомнительным и безнадежным активам, устанавливается </w:t>
      </w:r>
      <w:hyperlink r:id="rId113"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Организация, специа</w:t>
      </w:r>
      <w:r>
        <w:rPr>
          <w:rStyle w:val="s0"/>
        </w:rPr>
        <w:t>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w:t>
      </w:r>
      <w:r>
        <w:rPr>
          <w:rStyle w:val="s0"/>
        </w:rPr>
        <w:t>ные договором банковского займа.</w:t>
      </w:r>
    </w:p>
    <w:p w:rsidR="00000000" w:rsidRDefault="00C9061D">
      <w:pPr>
        <w:ind w:firstLine="400"/>
        <w:jc w:val="both"/>
      </w:pPr>
      <w:r>
        <w:t> </w:t>
      </w:r>
    </w:p>
    <w:p w:rsidR="00000000" w:rsidRDefault="00C9061D">
      <w:pPr>
        <w:jc w:val="both"/>
      </w:pPr>
      <w:bookmarkStart w:id="8" w:name="SUB60000"/>
      <w:bookmarkEnd w:id="8"/>
      <w:r>
        <w:rPr>
          <w:rStyle w:val="s3"/>
        </w:rPr>
        <w:t xml:space="preserve">В статью 6 внесены изменения в соответствии с Законами РК от 11.07.97 г. </w:t>
      </w:r>
      <w:hyperlink r:id="rId114" w:history="1">
        <w:r>
          <w:rPr>
            <w:rStyle w:val="a3"/>
            <w:i/>
            <w:iCs/>
            <w:bdr w:val="none" w:sz="0" w:space="0" w:color="auto" w:frame="1"/>
          </w:rPr>
          <w:t>№ 154-I</w:t>
        </w:r>
      </w:hyperlink>
      <w:r>
        <w:rPr>
          <w:rStyle w:val="s3"/>
        </w:rPr>
        <w:t xml:space="preserve">; от 02.03.01 г. </w:t>
      </w:r>
      <w:hyperlink r:id="rId115" w:anchor="sub_id=10607" w:history="1">
        <w:r>
          <w:rPr>
            <w:rStyle w:val="a3"/>
            <w:i/>
            <w:iCs/>
            <w:bdr w:val="none" w:sz="0" w:space="0" w:color="auto" w:frame="1"/>
          </w:rPr>
          <w:t>№ 162-II</w:t>
        </w:r>
      </w:hyperlink>
      <w:r>
        <w:rPr>
          <w:rStyle w:val="s3"/>
        </w:rPr>
        <w:t xml:space="preserve"> (</w:t>
      </w:r>
      <w:hyperlink r:id="rId116" w:anchor="sub_id=60000" w:history="1">
        <w:r>
          <w:rPr>
            <w:rStyle w:val="a3"/>
            <w:i/>
            <w:iCs/>
            <w:bdr w:val="none" w:sz="0" w:space="0" w:color="auto" w:frame="1"/>
          </w:rPr>
          <w:t>см. стар. ред.</w:t>
        </w:r>
      </w:hyperlink>
      <w:r>
        <w:rPr>
          <w:rStyle w:val="s3"/>
        </w:rPr>
        <w:t xml:space="preserve">); от 10.07.03 г. </w:t>
      </w:r>
      <w:hyperlink r:id="rId117" w:anchor="sub_id=1006" w:history="1">
        <w:r>
          <w:rPr>
            <w:rStyle w:val="a3"/>
            <w:i/>
            <w:iCs/>
            <w:bdr w:val="none" w:sz="0" w:space="0" w:color="auto" w:frame="1"/>
          </w:rPr>
          <w:t>№ 483-II</w:t>
        </w:r>
      </w:hyperlink>
      <w:r>
        <w:rPr>
          <w:rStyle w:val="s3"/>
        </w:rPr>
        <w:t xml:space="preserve"> (</w:t>
      </w:r>
      <w:hyperlink r:id="rId118" w:anchor="sub_id=60000" w:history="1">
        <w:r>
          <w:rPr>
            <w:rStyle w:val="a3"/>
            <w:i/>
            <w:iCs/>
            <w:bdr w:val="none" w:sz="0" w:space="0" w:color="auto" w:frame="1"/>
          </w:rPr>
          <w:t>см. стар. ред.</w:t>
        </w:r>
      </w:hyperlink>
      <w:r>
        <w:rPr>
          <w:rStyle w:val="s3"/>
        </w:rPr>
        <w:t xml:space="preserve">); от 08.07.05 г. </w:t>
      </w:r>
      <w:hyperlink r:id="rId119" w:anchor="sub_id=501" w:history="1">
        <w:r>
          <w:rPr>
            <w:rStyle w:val="a3"/>
            <w:i/>
            <w:iCs/>
            <w:bdr w:val="none" w:sz="0" w:space="0" w:color="auto" w:frame="1"/>
          </w:rPr>
          <w:t>№ 69-III</w:t>
        </w:r>
      </w:hyperlink>
      <w:r>
        <w:rPr>
          <w:rStyle w:val="s3"/>
        </w:rPr>
        <w:t xml:space="preserve"> (</w:t>
      </w:r>
      <w:hyperlink r:id="rId120" w:anchor="sub_id=60000" w:history="1">
        <w:r>
          <w:rPr>
            <w:rStyle w:val="a3"/>
            <w:i/>
            <w:iCs/>
            <w:bdr w:val="none" w:sz="0" w:space="0" w:color="auto" w:frame="1"/>
          </w:rPr>
          <w:t>см. стар. ред.</w:t>
        </w:r>
      </w:hyperlink>
      <w:r>
        <w:rPr>
          <w:rStyle w:val="s3"/>
        </w:rPr>
        <w:t xml:space="preserve">); от 23.12.05 г. </w:t>
      </w:r>
      <w:hyperlink r:id="rId121" w:anchor="sub_id=10804" w:history="1">
        <w:r>
          <w:rPr>
            <w:rStyle w:val="a3"/>
            <w:i/>
            <w:iCs/>
            <w:bdr w:val="none" w:sz="0" w:space="0" w:color="auto" w:frame="1"/>
          </w:rPr>
          <w:t>№ 107-III</w:t>
        </w:r>
      </w:hyperlink>
      <w:r>
        <w:rPr>
          <w:rStyle w:val="s3"/>
        </w:rPr>
        <w:t xml:space="preserve"> (</w:t>
      </w:r>
      <w:hyperlink r:id="rId122" w:anchor="sub_id=60000" w:history="1">
        <w:r>
          <w:rPr>
            <w:rStyle w:val="a3"/>
            <w:i/>
            <w:iCs/>
            <w:bdr w:val="none" w:sz="0" w:space="0" w:color="auto" w:frame="1"/>
          </w:rPr>
          <w:t>см. стар. ред.</w:t>
        </w:r>
      </w:hyperlink>
      <w:r>
        <w:rPr>
          <w:rStyle w:val="s3"/>
        </w:rPr>
        <w:t xml:space="preserve">); от 05.05.06 г. </w:t>
      </w:r>
      <w:hyperlink r:id="rId123" w:anchor="sub_id=801" w:history="1">
        <w:r>
          <w:rPr>
            <w:rStyle w:val="a3"/>
            <w:i/>
            <w:iCs/>
            <w:bdr w:val="none" w:sz="0" w:space="0" w:color="auto" w:frame="1"/>
          </w:rPr>
          <w:t>№ 139-III</w:t>
        </w:r>
      </w:hyperlink>
      <w:r>
        <w:rPr>
          <w:rStyle w:val="s3"/>
        </w:rPr>
        <w:t xml:space="preserve"> (</w:t>
      </w:r>
      <w:hyperlink r:id="rId124" w:anchor="sub_id=60000" w:history="1">
        <w:r>
          <w:rPr>
            <w:rStyle w:val="a3"/>
            <w:i/>
            <w:iCs/>
            <w:bdr w:val="none" w:sz="0" w:space="0" w:color="auto" w:frame="1"/>
          </w:rPr>
          <w:t>см. стар. ред</w:t>
        </w:r>
        <w:r>
          <w:rPr>
            <w:rStyle w:val="a3"/>
            <w:i/>
            <w:iCs/>
            <w:bdr w:val="none" w:sz="0" w:space="0" w:color="auto" w:frame="1"/>
          </w:rPr>
          <w:t>.</w:t>
        </w:r>
      </w:hyperlink>
      <w:r>
        <w:rPr>
          <w:rStyle w:val="s3"/>
        </w:rPr>
        <w:t xml:space="preserve">); от 19.02.07 г. </w:t>
      </w:r>
      <w:hyperlink r:id="rId125" w:anchor="sub_id=6" w:history="1">
        <w:r>
          <w:rPr>
            <w:rStyle w:val="a3"/>
            <w:i/>
            <w:iCs/>
            <w:bdr w:val="none" w:sz="0" w:space="0" w:color="auto" w:frame="1"/>
          </w:rPr>
          <w:t>№ 230-III</w:t>
        </w:r>
      </w:hyperlink>
      <w:r>
        <w:rPr>
          <w:rStyle w:val="s3"/>
        </w:rPr>
        <w:t xml:space="preserve"> (</w:t>
      </w:r>
      <w:hyperlink r:id="rId126" w:anchor="sub_id=20000" w:history="1">
        <w:r>
          <w:rPr>
            <w:rStyle w:val="a3"/>
            <w:i/>
            <w:iCs/>
            <w:bdr w:val="none" w:sz="0" w:space="0" w:color="auto" w:frame="1"/>
          </w:rPr>
          <w:t>см. стар. ред.</w:t>
        </w:r>
      </w:hyperlink>
      <w:r>
        <w:rPr>
          <w:rStyle w:val="s3"/>
        </w:rPr>
        <w:t xml:space="preserve">); от 15.07.10 г. </w:t>
      </w:r>
      <w:hyperlink r:id="rId127" w:anchor="sub_id=300" w:history="1">
        <w:r>
          <w:rPr>
            <w:rStyle w:val="a3"/>
            <w:i/>
            <w:iCs/>
            <w:bdr w:val="none" w:sz="0" w:space="0" w:color="auto" w:frame="1"/>
          </w:rPr>
          <w:t>№ 337-IV</w:t>
        </w:r>
      </w:hyperlink>
      <w:r>
        <w:rPr>
          <w:rStyle w:val="s3"/>
        </w:rPr>
        <w:t xml:space="preserve"> (</w:t>
      </w:r>
      <w:hyperlink r:id="rId128" w:anchor="sub_id=60000" w:history="1">
        <w:r>
          <w:rPr>
            <w:rStyle w:val="a3"/>
            <w:i/>
            <w:iCs/>
            <w:bdr w:val="none" w:sz="0" w:space="0" w:color="auto" w:frame="1"/>
          </w:rPr>
          <w:t>см. стар. ред.</w:t>
        </w:r>
      </w:hyperlink>
      <w:r>
        <w:rPr>
          <w:rStyle w:val="s3"/>
        </w:rPr>
        <w:t xml:space="preserve">); изложена в редакции </w:t>
      </w:r>
      <w:hyperlink r:id="rId129" w:anchor="sub_id=1006" w:history="1">
        <w:r>
          <w:rPr>
            <w:rStyle w:val="a3"/>
            <w:i/>
            <w:iCs/>
            <w:bdr w:val="none" w:sz="0" w:space="0" w:color="auto" w:frame="1"/>
          </w:rPr>
          <w:t>Закона</w:t>
        </w:r>
      </w:hyperlink>
      <w:r>
        <w:rPr>
          <w:rStyle w:val="s3"/>
        </w:rPr>
        <w:t xml:space="preserve"> РК от 05.07.12 г. № 30-V (</w:t>
      </w:r>
      <w:hyperlink r:id="rId130" w:anchor="sub_id=6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6. Запрет на неуполномоченную деятельность </w:t>
      </w:r>
    </w:p>
    <w:p w:rsidR="00000000" w:rsidRDefault="00C9061D">
      <w:pPr>
        <w:ind w:firstLine="400"/>
        <w:jc w:val="both"/>
      </w:pPr>
      <w:r>
        <w:rPr>
          <w:rStyle w:val="s0"/>
        </w:rPr>
        <w:t>1. Ни одно лицо, не имеющее соответствующей лицензии уполномоченного</w:t>
      </w:r>
      <w:r>
        <w:rPr>
          <w:rStyle w:val="s0"/>
        </w:rPr>
        <w:t xml:space="preserve"> органа, не имеет права: </w:t>
      </w:r>
    </w:p>
    <w:p w:rsidR="00000000" w:rsidRDefault="00C9061D">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C9061D">
      <w:pPr>
        <w:jc w:val="both"/>
      </w:pPr>
      <w:r>
        <w:rPr>
          <w:rStyle w:val="s3"/>
        </w:rPr>
        <w:t xml:space="preserve">Подпункт 2 изложен в редакции </w:t>
      </w:r>
      <w:hyperlink r:id="rId131" w:anchor="sub_id=76" w:history="1">
        <w:r>
          <w:rPr>
            <w:rStyle w:val="a3"/>
            <w:i/>
            <w:iCs/>
            <w:bdr w:val="none" w:sz="0" w:space="0" w:color="auto" w:frame="1"/>
          </w:rPr>
          <w:t>Закона</w:t>
        </w:r>
      </w:hyperlink>
      <w:r>
        <w:rPr>
          <w:rStyle w:val="s3"/>
        </w:rPr>
        <w:t xml:space="preserve"> РК от 27.04.15 г. № 311-V (введены в действие с 1 января 2015 года) (</w:t>
      </w:r>
      <w:hyperlink r:id="rId132" w:anchor="sub_id=60000" w:history="1">
        <w:r>
          <w:rPr>
            <w:rStyle w:val="a3"/>
            <w:i/>
            <w:iCs/>
            <w:bdr w:val="none" w:sz="0" w:space="0" w:color="auto" w:frame="1"/>
          </w:rPr>
          <w:t>см. стар. ред.</w:t>
        </w:r>
      </w:hyperlink>
      <w:r>
        <w:rPr>
          <w:rStyle w:val="s3"/>
        </w:rPr>
        <w:t>)</w:t>
      </w:r>
    </w:p>
    <w:p w:rsidR="00000000" w:rsidRDefault="00C9061D">
      <w:pPr>
        <w:ind w:firstLine="400"/>
        <w:jc w:val="both"/>
      </w:pPr>
      <w:r>
        <w:t>2) использовать в своем наименовании, документах, объявлениях и рекламе слово «ба</w:t>
      </w:r>
      <w:r>
        <w:t xml:space="preserve">нк» или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филиалы и представительства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C9061D">
      <w:pPr>
        <w:jc w:val="both"/>
      </w:pPr>
      <w:r>
        <w:rPr>
          <w:rStyle w:val="s3"/>
        </w:rPr>
        <w:t xml:space="preserve">Пункт 2 изложен в редакции </w:t>
      </w:r>
      <w:hyperlink r:id="rId133" w:anchor="sub_id=76" w:history="1">
        <w:r>
          <w:rPr>
            <w:rStyle w:val="a3"/>
            <w:i/>
            <w:iCs/>
            <w:bdr w:val="none" w:sz="0" w:space="0" w:color="auto" w:frame="1"/>
          </w:rPr>
          <w:t>Закона</w:t>
        </w:r>
      </w:hyperlink>
      <w:r>
        <w:rPr>
          <w:rStyle w:val="s3"/>
        </w:rPr>
        <w:t xml:space="preserve"> РК от 27.04.15 г. № 311-V (введены в действие с 1 янва</w:t>
      </w:r>
      <w:r>
        <w:rPr>
          <w:rStyle w:val="s3"/>
        </w:rPr>
        <w:t>ря 2015 года) (</w:t>
      </w:r>
      <w:hyperlink r:id="rId134" w:anchor="sub_id=60200" w:history="1">
        <w:r>
          <w:rPr>
            <w:rStyle w:val="a3"/>
            <w:i/>
            <w:iCs/>
            <w:bdr w:val="none" w:sz="0" w:space="0" w:color="auto" w:frame="1"/>
          </w:rPr>
          <w:t>см. стар. ред.</w:t>
        </w:r>
      </w:hyperlink>
      <w:r>
        <w:rPr>
          <w:rStyle w:val="s3"/>
        </w:rPr>
        <w:t>)</w:t>
      </w:r>
    </w:p>
    <w:p w:rsidR="00000000" w:rsidRDefault="00C9061D">
      <w:pPr>
        <w:ind w:firstLine="400"/>
        <w:jc w:val="both"/>
      </w:pPr>
      <w:r>
        <w:t>2. Банковские операции, осуществленные без лицензии уполномоченного органа, являются недействительными, за исключением деятельности (операций)</w:t>
      </w:r>
      <w:r>
        <w:t xml:space="preserve">,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организациями, указанными в </w:t>
      </w:r>
      <w:hyperlink w:anchor="sub61040000" w:history="1">
        <w:r>
          <w:rPr>
            <w:rStyle w:val="a3"/>
          </w:rPr>
          <w:t>пункте 8 статьи 61-4</w:t>
        </w:r>
      </w:hyperlink>
      <w:r>
        <w:t xml:space="preserve"> настоящего Закона, </w:t>
      </w:r>
      <w:r>
        <w:t>а также Банком Развития Казахстана в пределах полномочий, закрепленных настоящим Законом и иными законами Республики Казахстан.</w:t>
      </w:r>
    </w:p>
    <w:p w:rsidR="00000000" w:rsidRDefault="00C9061D">
      <w:pPr>
        <w:ind w:firstLine="400"/>
        <w:jc w:val="both"/>
      </w:pPr>
      <w:r>
        <w:t> </w:t>
      </w:r>
    </w:p>
    <w:p w:rsidR="00000000" w:rsidRDefault="00C9061D">
      <w:pPr>
        <w:jc w:val="both"/>
      </w:pPr>
      <w:bookmarkStart w:id="9" w:name="SUB70000"/>
      <w:bookmarkEnd w:id="9"/>
      <w:r>
        <w:rPr>
          <w:rStyle w:val="s3"/>
        </w:rPr>
        <w:t xml:space="preserve">В статью 7 внесены изменения в соответствии с </w:t>
      </w:r>
      <w:hyperlink r:id="rId135" w:history="1">
        <w:r>
          <w:rPr>
            <w:rStyle w:val="a3"/>
            <w:i/>
            <w:iCs/>
            <w:bdr w:val="none" w:sz="0" w:space="0" w:color="auto" w:frame="1"/>
          </w:rPr>
          <w:t>Законом</w:t>
        </w:r>
      </w:hyperlink>
      <w:r>
        <w:rPr>
          <w:rStyle w:val="s3"/>
        </w:rPr>
        <w:t xml:space="preserve"> РК от 07</w:t>
      </w:r>
      <w:r>
        <w:rPr>
          <w:rStyle w:val="s3"/>
        </w:rPr>
        <w:t xml:space="preserve">.12.96 г. № 50-1; </w:t>
      </w:r>
      <w:hyperlink r:id="rId136" w:history="1">
        <w:r>
          <w:rPr>
            <w:rStyle w:val="a3"/>
            <w:i/>
            <w:iCs/>
            <w:bdr w:val="none" w:sz="0" w:space="0" w:color="auto" w:frame="1"/>
          </w:rPr>
          <w:t>Законом</w:t>
        </w:r>
      </w:hyperlink>
      <w:r>
        <w:rPr>
          <w:rStyle w:val="s3"/>
        </w:rPr>
        <w:t xml:space="preserve"> РК от 11.07.97 г. № 154-1; </w:t>
      </w:r>
      <w:hyperlink r:id="rId137" w:anchor="sub_id=10608" w:history="1">
        <w:r>
          <w:rPr>
            <w:rStyle w:val="a3"/>
            <w:i/>
            <w:iCs/>
            <w:bdr w:val="none" w:sz="0" w:space="0" w:color="auto" w:frame="1"/>
          </w:rPr>
          <w:t>Законом</w:t>
        </w:r>
      </w:hyperlink>
      <w:r>
        <w:rPr>
          <w:rStyle w:val="s3"/>
        </w:rPr>
        <w:t xml:space="preserve"> РК от 02.03.01 г. № 162-II (</w:t>
      </w:r>
      <w:hyperlink r:id="rId138" w:anchor="sub_id=70000" w:history="1">
        <w:r>
          <w:rPr>
            <w:rStyle w:val="a3"/>
            <w:i/>
            <w:iCs/>
            <w:bdr w:val="none" w:sz="0" w:space="0" w:color="auto" w:frame="1"/>
          </w:rPr>
          <w:t>см. стар. ред.</w:t>
        </w:r>
      </w:hyperlink>
      <w:r>
        <w:rPr>
          <w:rStyle w:val="s3"/>
        </w:rPr>
        <w:t xml:space="preserve">); </w:t>
      </w:r>
      <w:hyperlink r:id="rId139" w:anchor="sub_id=1007" w:history="1">
        <w:r>
          <w:rPr>
            <w:rStyle w:val="a3"/>
            <w:i/>
            <w:iCs/>
            <w:bdr w:val="none" w:sz="0" w:space="0" w:color="auto" w:frame="1"/>
          </w:rPr>
          <w:t>Законом</w:t>
        </w:r>
      </w:hyperlink>
      <w:r>
        <w:rPr>
          <w:rStyle w:val="s3"/>
        </w:rPr>
        <w:t xml:space="preserve"> РК от 10.07.03 г. № 483-II (</w:t>
      </w:r>
      <w:hyperlink r:id="rId140" w:anchor="sub_id=70000" w:history="1">
        <w:r>
          <w:rPr>
            <w:rStyle w:val="a3"/>
            <w:i/>
            <w:iCs/>
            <w:bdr w:val="none" w:sz="0" w:space="0" w:color="auto" w:frame="1"/>
          </w:rPr>
          <w:t>см. стар. ред.</w:t>
        </w:r>
      </w:hyperlink>
      <w:r>
        <w:rPr>
          <w:rStyle w:val="s3"/>
        </w:rPr>
        <w:t xml:space="preserve">); </w:t>
      </w:r>
      <w:hyperlink r:id="rId141" w:anchor="sub_id=7"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42" w:history="1">
        <w:r>
          <w:rPr>
            <w:rStyle w:val="a3"/>
            <w:i/>
            <w:iCs/>
            <w:bdr w:val="none" w:sz="0" w:space="0" w:color="auto" w:frame="1"/>
          </w:rPr>
          <w:t>опубликования</w:t>
        </w:r>
      </w:hyperlink>
      <w:r>
        <w:rPr>
          <w:rStyle w:val="s3"/>
        </w:rPr>
        <w:t>) (</w:t>
      </w:r>
      <w:hyperlink r:id="rId143" w:anchor="sub_id=7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 Разграничение ответственности банков и государства. Независимость </w:t>
      </w:r>
      <w:r>
        <w:rPr>
          <w:rStyle w:val="s1"/>
        </w:rPr>
        <w:t xml:space="preserve">банков </w:t>
      </w:r>
    </w:p>
    <w:p w:rsidR="00000000" w:rsidRDefault="00C9061D">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w:t>
      </w:r>
      <w:r>
        <w:t xml:space="preserve">. </w:t>
      </w:r>
    </w:p>
    <w:p w:rsidR="00000000" w:rsidRDefault="00C9061D">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w:t>
      </w:r>
      <w:r>
        <w:t xml:space="preserve">моченного им государственного органа) в уставном капитале таких банков. </w:t>
      </w:r>
    </w:p>
    <w:p w:rsidR="00000000" w:rsidRDefault="00C9061D">
      <w:pPr>
        <w:ind w:firstLine="400"/>
        <w:jc w:val="both"/>
      </w:pPr>
      <w:r>
        <w:t>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w:t>
      </w:r>
      <w:r>
        <w:t xml:space="preserve">тан. </w:t>
      </w:r>
    </w:p>
    <w:p w:rsidR="00000000" w:rsidRDefault="00C9061D">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w:t>
      </w:r>
      <w:r>
        <w:rPr>
          <w:rStyle w:val="s0"/>
        </w:rPr>
        <w:t>ки Казахстан,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C9061D">
      <w:pPr>
        <w:ind w:firstLine="400"/>
        <w:jc w:val="both"/>
      </w:pPr>
      <w:r>
        <w:rPr>
          <w:rStyle w:val="s0"/>
        </w:rPr>
        <w:t> </w:t>
      </w:r>
    </w:p>
    <w:p w:rsidR="00000000" w:rsidRDefault="00C9061D">
      <w:pPr>
        <w:jc w:val="both"/>
      </w:pPr>
      <w:bookmarkStart w:id="10" w:name="SUB80000"/>
      <w:bookmarkEnd w:id="10"/>
      <w:r>
        <w:rPr>
          <w:rStyle w:val="s3"/>
        </w:rPr>
        <w:t>Статья 8 изложена в редакции Законов РК от 11.07.97</w:t>
      </w:r>
      <w:r>
        <w:rPr>
          <w:rStyle w:val="s3"/>
        </w:rPr>
        <w:t xml:space="preserve"> г. </w:t>
      </w:r>
      <w:hyperlink r:id="rId144" w:history="1">
        <w:r>
          <w:rPr>
            <w:rStyle w:val="a3"/>
            <w:i/>
            <w:iCs/>
            <w:bdr w:val="none" w:sz="0" w:space="0" w:color="auto" w:frame="1"/>
          </w:rPr>
          <w:t>№ 154-I</w:t>
        </w:r>
      </w:hyperlink>
      <w:r>
        <w:rPr>
          <w:rStyle w:val="s3"/>
        </w:rPr>
        <w:t xml:space="preserve">; от 23.12.05 г. </w:t>
      </w:r>
      <w:hyperlink r:id="rId145" w:anchor="sub_id=10805" w:history="1">
        <w:r>
          <w:rPr>
            <w:rStyle w:val="a3"/>
            <w:i/>
            <w:iCs/>
            <w:bdr w:val="none" w:sz="0" w:space="0" w:color="auto" w:frame="1"/>
          </w:rPr>
          <w:t>№ 107-III</w:t>
        </w:r>
      </w:hyperlink>
      <w:r>
        <w:rPr>
          <w:rStyle w:val="s3"/>
        </w:rPr>
        <w:t xml:space="preserve"> (</w:t>
      </w:r>
      <w:hyperlink r:id="rId146" w:anchor="sub_id=80000" w:history="1">
        <w:r>
          <w:rPr>
            <w:rStyle w:val="a3"/>
            <w:i/>
            <w:iCs/>
            <w:bdr w:val="none" w:sz="0" w:space="0" w:color="auto" w:frame="1"/>
          </w:rPr>
          <w:t>см. стар. ред.</w:t>
        </w:r>
      </w:hyperlink>
      <w:r>
        <w:rPr>
          <w:rStyle w:val="s3"/>
        </w:rPr>
        <w:t xml:space="preserve">); внесены изменения в соответствии с Законами РК от 16.07.99 г. </w:t>
      </w:r>
      <w:hyperlink r:id="rId147" w:anchor="sub_id=10600" w:history="1">
        <w:r>
          <w:rPr>
            <w:rStyle w:val="a3"/>
            <w:i/>
            <w:iCs/>
            <w:bdr w:val="none" w:sz="0" w:space="0" w:color="auto" w:frame="1"/>
          </w:rPr>
          <w:t>№ 436-1</w:t>
        </w:r>
      </w:hyperlink>
      <w:r>
        <w:rPr>
          <w:rStyle w:val="s3"/>
        </w:rPr>
        <w:t xml:space="preserve"> (</w:t>
      </w:r>
      <w:hyperlink r:id="rId148" w:anchor="sub_id=80000" w:history="1">
        <w:r>
          <w:rPr>
            <w:rStyle w:val="a3"/>
            <w:i/>
            <w:iCs/>
            <w:bdr w:val="none" w:sz="0" w:space="0" w:color="auto" w:frame="1"/>
          </w:rPr>
          <w:t>см. стар. ред.</w:t>
        </w:r>
      </w:hyperlink>
      <w:r>
        <w:rPr>
          <w:rStyle w:val="s3"/>
        </w:rPr>
        <w:t xml:space="preserve">); от 18.12.2000 г. </w:t>
      </w:r>
      <w:hyperlink r:id="rId149" w:anchor="sub_id=60038" w:history="1">
        <w:r>
          <w:rPr>
            <w:rStyle w:val="a3"/>
            <w:i/>
            <w:iCs/>
            <w:bdr w:val="none" w:sz="0" w:space="0" w:color="auto" w:frame="1"/>
          </w:rPr>
          <w:t>№ 128-II</w:t>
        </w:r>
      </w:hyperlink>
      <w:r>
        <w:rPr>
          <w:rStyle w:val="s3"/>
        </w:rPr>
        <w:t xml:space="preserve">; от 16.05.03 г. </w:t>
      </w:r>
      <w:hyperlink r:id="rId150" w:anchor="sub_id=10701" w:history="1">
        <w:r>
          <w:rPr>
            <w:rStyle w:val="a3"/>
            <w:i/>
            <w:iCs/>
            <w:bdr w:val="none" w:sz="0" w:space="0" w:color="auto" w:frame="1"/>
          </w:rPr>
          <w:t>№ 416-II</w:t>
        </w:r>
      </w:hyperlink>
      <w:r>
        <w:rPr>
          <w:rStyle w:val="s3"/>
        </w:rPr>
        <w:t xml:space="preserve"> (</w:t>
      </w:r>
      <w:hyperlink r:id="rId151" w:anchor="sub_id=80000" w:history="1">
        <w:r>
          <w:rPr>
            <w:rStyle w:val="a3"/>
            <w:i/>
            <w:iCs/>
            <w:bdr w:val="none" w:sz="0" w:space="0" w:color="auto" w:frame="1"/>
          </w:rPr>
          <w:t>см. стар. ред.</w:t>
        </w:r>
      </w:hyperlink>
      <w:r>
        <w:rPr>
          <w:rStyle w:val="s3"/>
        </w:rPr>
        <w:t xml:space="preserve">); от 03.06.03 г. </w:t>
      </w:r>
      <w:hyperlink r:id="rId152" w:history="1">
        <w:r>
          <w:rPr>
            <w:rStyle w:val="a3"/>
            <w:i/>
            <w:iCs/>
            <w:bdr w:val="none" w:sz="0" w:space="0" w:color="auto" w:frame="1"/>
          </w:rPr>
          <w:t>№ 427-II</w:t>
        </w:r>
      </w:hyperlink>
      <w:r>
        <w:rPr>
          <w:rStyle w:val="s3"/>
        </w:rPr>
        <w:t xml:space="preserve"> (</w:t>
      </w:r>
      <w:hyperlink r:id="rId153" w:anchor="sub_id=80000" w:history="1">
        <w:r>
          <w:rPr>
            <w:rStyle w:val="a3"/>
            <w:i/>
            <w:iCs/>
            <w:bdr w:val="none" w:sz="0" w:space="0" w:color="auto" w:frame="1"/>
          </w:rPr>
          <w:t>см. стар. ред.</w:t>
        </w:r>
      </w:hyperlink>
      <w:r>
        <w:rPr>
          <w:rStyle w:val="s3"/>
        </w:rPr>
        <w:t xml:space="preserve">); от 10.07.03 г. </w:t>
      </w:r>
      <w:hyperlink r:id="rId154" w:anchor="sub_id=1008" w:history="1">
        <w:r>
          <w:rPr>
            <w:rStyle w:val="a3"/>
            <w:i/>
            <w:iCs/>
            <w:bdr w:val="none" w:sz="0" w:space="0" w:color="auto" w:frame="1"/>
          </w:rPr>
          <w:t>№ 483-II</w:t>
        </w:r>
      </w:hyperlink>
      <w:r>
        <w:rPr>
          <w:rStyle w:val="s3"/>
        </w:rPr>
        <w:t xml:space="preserve"> (</w:t>
      </w:r>
      <w:hyperlink r:id="rId155" w:anchor="sub_id=80000" w:history="1">
        <w:r>
          <w:rPr>
            <w:rStyle w:val="a3"/>
            <w:i/>
            <w:iCs/>
            <w:bdr w:val="none" w:sz="0" w:space="0" w:color="auto" w:frame="1"/>
          </w:rPr>
          <w:t>см. стар. ред.</w:t>
        </w:r>
      </w:hyperlink>
      <w:r>
        <w:rPr>
          <w:rStyle w:val="s3"/>
        </w:rPr>
        <w:t xml:space="preserve">); от 21.04.05 г. </w:t>
      </w:r>
      <w:hyperlink r:id="rId156" w:history="1">
        <w:r>
          <w:rPr>
            <w:rStyle w:val="a3"/>
            <w:i/>
            <w:iCs/>
            <w:bdr w:val="none" w:sz="0" w:space="0" w:color="auto" w:frame="1"/>
          </w:rPr>
          <w:t>№ 46-III</w:t>
        </w:r>
      </w:hyperlink>
      <w:r>
        <w:rPr>
          <w:rStyle w:val="s3"/>
        </w:rPr>
        <w:t xml:space="preserve">; от 08.07.05 г. </w:t>
      </w:r>
      <w:hyperlink r:id="rId157" w:anchor="sub_id=602" w:history="1">
        <w:r>
          <w:rPr>
            <w:rStyle w:val="a3"/>
            <w:i/>
            <w:iCs/>
            <w:bdr w:val="none" w:sz="0" w:space="0" w:color="auto" w:frame="1"/>
          </w:rPr>
          <w:t>№ 72-III</w:t>
        </w:r>
      </w:hyperlink>
      <w:r>
        <w:rPr>
          <w:rStyle w:val="s3"/>
        </w:rPr>
        <w:t xml:space="preserve"> (</w:t>
      </w:r>
      <w:hyperlink r:id="rId158" w:anchor="sub_id=80000" w:history="1">
        <w:r>
          <w:rPr>
            <w:rStyle w:val="a3"/>
            <w:i/>
            <w:iCs/>
            <w:bdr w:val="none" w:sz="0" w:space="0" w:color="auto" w:frame="1"/>
          </w:rPr>
          <w:t>см. стар. р</w:t>
        </w:r>
        <w:r>
          <w:rPr>
            <w:rStyle w:val="a3"/>
            <w:i/>
            <w:iCs/>
            <w:bdr w:val="none" w:sz="0" w:space="0" w:color="auto" w:frame="1"/>
          </w:rPr>
          <w:t>ед.</w:t>
        </w:r>
      </w:hyperlink>
      <w:r>
        <w:rPr>
          <w:rStyle w:val="s3"/>
        </w:rPr>
        <w:t xml:space="preserve">); от 20.02.06 г. </w:t>
      </w:r>
      <w:hyperlink r:id="rId159" w:anchor="sub_id=58" w:history="1">
        <w:r>
          <w:rPr>
            <w:rStyle w:val="a3"/>
            <w:i/>
            <w:iCs/>
            <w:bdr w:val="none" w:sz="0" w:space="0" w:color="auto" w:frame="1"/>
          </w:rPr>
          <w:t>№ 127-III</w:t>
        </w:r>
      </w:hyperlink>
      <w:r>
        <w:rPr>
          <w:rStyle w:val="s3"/>
        </w:rPr>
        <w:t xml:space="preserve"> (</w:t>
      </w:r>
      <w:hyperlink r:id="rId160" w:anchor="sub_id=80000" w:history="1">
        <w:r>
          <w:rPr>
            <w:rStyle w:val="a3"/>
            <w:i/>
            <w:iCs/>
            <w:bdr w:val="none" w:sz="0" w:space="0" w:color="auto" w:frame="1"/>
          </w:rPr>
          <w:t>см. стар. ред.</w:t>
        </w:r>
      </w:hyperlink>
      <w:r>
        <w:rPr>
          <w:rStyle w:val="s3"/>
        </w:rPr>
        <w:t xml:space="preserve">); от 12.01.07 г. </w:t>
      </w:r>
      <w:hyperlink r:id="rId161" w:anchor="sub_id=1300" w:history="1">
        <w:r>
          <w:rPr>
            <w:rStyle w:val="a3"/>
            <w:i/>
            <w:iCs/>
            <w:bdr w:val="none" w:sz="0" w:space="0" w:color="auto" w:frame="1"/>
          </w:rPr>
          <w:t>№ 222-III</w:t>
        </w:r>
      </w:hyperlink>
      <w:r>
        <w:rPr>
          <w:rStyle w:val="s3"/>
        </w:rPr>
        <w:t xml:space="preserve"> (см. </w:t>
      </w:r>
      <w:hyperlink r:id="rId162" w:anchor="sub_id=20000" w:history="1">
        <w:r>
          <w:rPr>
            <w:rStyle w:val="a3"/>
            <w:i/>
            <w:iCs/>
            <w:bdr w:val="none" w:sz="0" w:space="0" w:color="auto" w:frame="1"/>
          </w:rPr>
          <w:t>сроки</w:t>
        </w:r>
      </w:hyperlink>
      <w:r>
        <w:rPr>
          <w:rStyle w:val="s3"/>
        </w:rPr>
        <w:t xml:space="preserve"> введения в действие) (</w:t>
      </w:r>
      <w:hyperlink r:id="rId163" w:anchor="sub_id=80000" w:history="1">
        <w:r>
          <w:rPr>
            <w:rStyle w:val="a3"/>
            <w:i/>
            <w:iCs/>
            <w:bdr w:val="none" w:sz="0" w:space="0" w:color="auto" w:frame="1"/>
          </w:rPr>
          <w:t>см. стар. ред.</w:t>
        </w:r>
      </w:hyperlink>
      <w:r>
        <w:rPr>
          <w:rStyle w:val="s3"/>
        </w:rPr>
        <w:t xml:space="preserve">); от 19.02.07 г. </w:t>
      </w:r>
      <w:hyperlink r:id="rId164" w:anchor="sub_id=8" w:history="1">
        <w:r>
          <w:rPr>
            <w:rStyle w:val="a3"/>
            <w:i/>
            <w:iCs/>
            <w:bdr w:val="none" w:sz="0" w:space="0" w:color="auto" w:frame="1"/>
          </w:rPr>
          <w:t>№ 230-III</w:t>
        </w:r>
      </w:hyperlink>
      <w:r>
        <w:rPr>
          <w:rStyle w:val="s3"/>
        </w:rPr>
        <w:t xml:space="preserve"> (</w:t>
      </w:r>
      <w:hyperlink r:id="rId165" w:anchor="sub_id=80000" w:history="1">
        <w:r>
          <w:rPr>
            <w:rStyle w:val="a3"/>
            <w:i/>
            <w:iCs/>
            <w:bdr w:val="none" w:sz="0" w:space="0" w:color="auto" w:frame="1"/>
          </w:rPr>
          <w:t>см. стар. ред.</w:t>
        </w:r>
      </w:hyperlink>
      <w:r>
        <w:rPr>
          <w:rStyle w:val="s3"/>
        </w:rPr>
        <w:t xml:space="preserve">); от 23.10.08 г. </w:t>
      </w:r>
      <w:hyperlink r:id="rId166" w:anchor="sub_id=200" w:history="1">
        <w:r>
          <w:rPr>
            <w:rStyle w:val="a3"/>
            <w:i/>
            <w:iCs/>
            <w:bdr w:val="none" w:sz="0" w:space="0" w:color="auto" w:frame="1"/>
          </w:rPr>
          <w:t>№ 72-IV</w:t>
        </w:r>
      </w:hyperlink>
      <w:r>
        <w:rPr>
          <w:rStyle w:val="s3"/>
        </w:rPr>
        <w:t xml:space="preserve"> (</w:t>
      </w:r>
      <w:hyperlink r:id="rId167" w:anchor="sub_id=80000" w:history="1">
        <w:r>
          <w:rPr>
            <w:rStyle w:val="a3"/>
            <w:i/>
            <w:iCs/>
            <w:bdr w:val="none" w:sz="0" w:space="0" w:color="auto" w:frame="1"/>
          </w:rPr>
          <w:t>см. стар. ред.</w:t>
        </w:r>
      </w:hyperlink>
      <w:r>
        <w:rPr>
          <w:rStyle w:val="s3"/>
        </w:rPr>
        <w:t xml:space="preserve">); от 20.11.08 г. </w:t>
      </w:r>
      <w:hyperlink r:id="rId168" w:anchor="sub_id=8" w:history="1">
        <w:r>
          <w:rPr>
            <w:rStyle w:val="a3"/>
            <w:i/>
            <w:iCs/>
            <w:bdr w:val="none" w:sz="0" w:space="0" w:color="auto" w:frame="1"/>
          </w:rPr>
          <w:t>№ 88-IV</w:t>
        </w:r>
      </w:hyperlink>
      <w:r>
        <w:rPr>
          <w:rStyle w:val="s3"/>
        </w:rPr>
        <w:t xml:space="preserve"> (</w:t>
      </w:r>
      <w:hyperlink r:id="rId169" w:anchor="sub_id=80000" w:history="1">
        <w:r>
          <w:rPr>
            <w:rStyle w:val="a3"/>
            <w:i/>
            <w:iCs/>
            <w:bdr w:val="none" w:sz="0" w:space="0" w:color="auto" w:frame="1"/>
          </w:rPr>
          <w:t>см. стар. ред.</w:t>
        </w:r>
      </w:hyperlink>
      <w:r>
        <w:rPr>
          <w:rStyle w:val="s3"/>
        </w:rPr>
        <w:t xml:space="preserve">); от 12.02.09 г. </w:t>
      </w:r>
      <w:hyperlink r:id="rId170" w:anchor="sub_id=403" w:history="1">
        <w:r>
          <w:rPr>
            <w:rStyle w:val="a3"/>
            <w:i/>
            <w:iCs/>
            <w:bdr w:val="none" w:sz="0" w:space="0" w:color="auto" w:frame="1"/>
          </w:rPr>
          <w:t>№ 133-IV</w:t>
        </w:r>
      </w:hyperlink>
      <w:r>
        <w:rPr>
          <w:rStyle w:val="s3"/>
        </w:rPr>
        <w:t xml:space="preserve"> (</w:t>
      </w:r>
      <w:hyperlink r:id="rId171" w:anchor="sub_id=80000" w:history="1">
        <w:r>
          <w:rPr>
            <w:rStyle w:val="a3"/>
            <w:i/>
            <w:iCs/>
            <w:bdr w:val="none" w:sz="0" w:space="0" w:color="auto" w:frame="1"/>
          </w:rPr>
          <w:t>см. стар. ред.</w:t>
        </w:r>
      </w:hyperlink>
      <w:r>
        <w:rPr>
          <w:rStyle w:val="s3"/>
        </w:rPr>
        <w:t xml:space="preserve">); от 21.07.11 г. </w:t>
      </w:r>
      <w:hyperlink r:id="rId172" w:anchor="sub_id=400" w:history="1">
        <w:r>
          <w:rPr>
            <w:rStyle w:val="a3"/>
            <w:i/>
            <w:iCs/>
            <w:bdr w:val="none" w:sz="0" w:space="0" w:color="auto" w:frame="1"/>
          </w:rPr>
          <w:t>№ 466-IV</w:t>
        </w:r>
      </w:hyperlink>
      <w:r>
        <w:rPr>
          <w:rStyle w:val="s3"/>
        </w:rPr>
        <w:t xml:space="preserve"> (введены в действие по истечении тридцати календарных дней после</w:t>
      </w:r>
      <w:r>
        <w:rPr>
          <w:rStyle w:val="s3"/>
        </w:rPr>
        <w:t xml:space="preserve"> его первого официального </w:t>
      </w:r>
      <w:hyperlink r:id="rId173" w:history="1">
        <w:r>
          <w:rPr>
            <w:rStyle w:val="a3"/>
            <w:i/>
            <w:iCs/>
            <w:bdr w:val="none" w:sz="0" w:space="0" w:color="auto" w:frame="1"/>
          </w:rPr>
          <w:t>опубликования</w:t>
        </w:r>
      </w:hyperlink>
      <w:r>
        <w:rPr>
          <w:rStyle w:val="s3"/>
        </w:rPr>
        <w:t>) (</w:t>
      </w:r>
      <w:hyperlink r:id="rId174" w:anchor="sub_id=80000" w:history="1">
        <w:r>
          <w:rPr>
            <w:rStyle w:val="a3"/>
            <w:i/>
            <w:iCs/>
            <w:bdr w:val="none" w:sz="0" w:space="0" w:color="auto" w:frame="1"/>
          </w:rPr>
          <w:t>см. стар. ред.</w:t>
        </w:r>
      </w:hyperlink>
      <w:r>
        <w:rPr>
          <w:rStyle w:val="s3"/>
        </w:rPr>
        <w:t xml:space="preserve">); изложена в редакции </w:t>
      </w:r>
      <w:hyperlink r:id="rId175" w:anchor="sub_id=1003" w:history="1">
        <w:r>
          <w:rPr>
            <w:rStyle w:val="a3"/>
            <w:i/>
            <w:iCs/>
            <w:bdr w:val="none" w:sz="0" w:space="0" w:color="auto" w:frame="1"/>
          </w:rPr>
          <w:t>Закона</w:t>
        </w:r>
      </w:hyperlink>
      <w:r>
        <w:rPr>
          <w:rStyle w:val="s3"/>
        </w:rPr>
        <w:t xml:space="preserve"> РК от 28.12.11 г. № 524-IV (см. </w:t>
      </w:r>
      <w:hyperlink r:id="rId176" w:anchor="sub_id=20000" w:history="1">
        <w:r>
          <w:rPr>
            <w:rStyle w:val="a3"/>
            <w:i/>
            <w:iCs/>
            <w:bdr w:val="none" w:sz="0" w:space="0" w:color="auto" w:frame="1"/>
          </w:rPr>
          <w:t>сроки</w:t>
        </w:r>
      </w:hyperlink>
      <w:r>
        <w:rPr>
          <w:rStyle w:val="s3"/>
        </w:rPr>
        <w:t xml:space="preserve"> введения в действие) (</w:t>
      </w:r>
      <w:hyperlink r:id="rId177" w:anchor="sub_id=80000" w:history="1">
        <w:r>
          <w:rPr>
            <w:rStyle w:val="a3"/>
            <w:i/>
            <w:iCs/>
            <w:bdr w:val="none" w:sz="0" w:space="0" w:color="auto" w:frame="1"/>
          </w:rPr>
          <w:t>см. стар. ред.</w:t>
        </w:r>
      </w:hyperlink>
      <w:r>
        <w:rPr>
          <w:rStyle w:val="s3"/>
        </w:rPr>
        <w:t xml:space="preserve">); внесены изменения в соответствии с </w:t>
      </w:r>
      <w:hyperlink r:id="rId178" w:anchor="sub_id=500" w:history="1">
        <w:r>
          <w:rPr>
            <w:rStyle w:val="a3"/>
            <w:i/>
            <w:iCs/>
            <w:bdr w:val="none" w:sz="0" w:space="0" w:color="auto" w:frame="1"/>
          </w:rPr>
          <w:t>Законом</w:t>
        </w:r>
      </w:hyperlink>
      <w:r>
        <w:rPr>
          <w:rStyle w:val="s3"/>
        </w:rPr>
        <w:t xml:space="preserve"> РК от 12.01.12 г. № 539-IV (</w:t>
      </w:r>
      <w:hyperlink r:id="rId179" w:anchor="sub_id=80000" w:history="1">
        <w:r>
          <w:rPr>
            <w:rStyle w:val="a3"/>
            <w:i/>
            <w:iCs/>
            <w:bdr w:val="none" w:sz="0" w:space="0" w:color="auto" w:frame="1"/>
          </w:rPr>
          <w:t>см. стар. ред.</w:t>
        </w:r>
      </w:hyperlink>
      <w:r>
        <w:rPr>
          <w:rStyle w:val="s3"/>
        </w:rPr>
        <w:t xml:space="preserve">); </w:t>
      </w:r>
      <w:hyperlink r:id="rId180" w:anchor="sub_id=1008" w:history="1">
        <w:r>
          <w:rPr>
            <w:rStyle w:val="a3"/>
            <w:i/>
            <w:iCs/>
            <w:bdr w:val="none" w:sz="0" w:space="0" w:color="auto" w:frame="1"/>
          </w:rPr>
          <w:t>Законом</w:t>
        </w:r>
      </w:hyperlink>
      <w:r>
        <w:rPr>
          <w:rStyle w:val="s3"/>
        </w:rPr>
        <w:t xml:space="preserve"> РК от 05.07.12 г. № 30-V (</w:t>
      </w:r>
      <w:hyperlink r:id="rId181" w:anchor="sub_id=80000" w:history="1">
        <w:r>
          <w:rPr>
            <w:rStyle w:val="a3"/>
            <w:i/>
            <w:iCs/>
            <w:bdr w:val="none" w:sz="0" w:space="0" w:color="auto" w:frame="1"/>
          </w:rPr>
          <w:t>см. стар. ред.</w:t>
        </w:r>
      </w:hyperlink>
      <w:r>
        <w:rPr>
          <w:rStyle w:val="s3"/>
        </w:rPr>
        <w:t xml:space="preserve">); </w:t>
      </w:r>
      <w:hyperlink r:id="rId182" w:anchor="sub_id=60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183" w:anchor="sub_id=80000" w:history="1">
        <w:r>
          <w:rPr>
            <w:rStyle w:val="a3"/>
            <w:i/>
            <w:iCs/>
            <w:bdr w:val="none" w:sz="0" w:space="0" w:color="auto" w:frame="1"/>
          </w:rPr>
          <w:t>см. стар. ред.</w:t>
        </w:r>
      </w:hyperlink>
      <w:r>
        <w:rPr>
          <w:rStyle w:val="s3"/>
        </w:rPr>
        <w:t xml:space="preserve">); </w:t>
      </w:r>
      <w:hyperlink r:id="rId184" w:history="1">
        <w:r>
          <w:rPr>
            <w:rStyle w:val="a3"/>
            <w:i/>
            <w:iCs/>
            <w:bdr w:val="none" w:sz="0" w:space="0" w:color="auto" w:frame="1"/>
          </w:rPr>
          <w:t>Законом</w:t>
        </w:r>
      </w:hyperlink>
      <w:r>
        <w:rPr>
          <w:rStyle w:val="s3"/>
        </w:rPr>
        <w:t xml:space="preserve"> РК от 19.03.14 г. № 179-V (</w:t>
      </w:r>
      <w:hyperlink r:id="rId185" w:anchor="sub_id=80000" w:history="1">
        <w:r>
          <w:rPr>
            <w:rStyle w:val="a3"/>
            <w:i/>
            <w:iCs/>
            <w:bdr w:val="none" w:sz="0" w:space="0" w:color="auto" w:frame="1"/>
          </w:rPr>
          <w:t>см. стар. ред.</w:t>
        </w:r>
      </w:hyperlink>
      <w:r>
        <w:rPr>
          <w:rStyle w:val="s3"/>
        </w:rPr>
        <w:t xml:space="preserve">); </w:t>
      </w:r>
      <w:hyperlink r:id="rId186" w:anchor="sub_id=800" w:history="1">
        <w:r>
          <w:rPr>
            <w:rStyle w:val="a3"/>
            <w:i/>
            <w:iCs/>
            <w:bdr w:val="none" w:sz="0" w:space="0" w:color="auto" w:frame="1"/>
          </w:rPr>
          <w:t>Законом</w:t>
        </w:r>
      </w:hyperlink>
      <w:r>
        <w:rPr>
          <w:rStyle w:val="s3"/>
        </w:rPr>
        <w:t xml:space="preserve"> РК от 10.06.14 г. № 206-V (</w:t>
      </w:r>
      <w:hyperlink r:id="rId187" w:anchor="sub_id=8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8. Деятельность, запрещенная или ограниченная для банков и банковских холдингов</w:t>
      </w:r>
    </w:p>
    <w:p w:rsidR="00000000" w:rsidRDefault="00C9061D">
      <w:pPr>
        <w:ind w:firstLine="400"/>
        <w:jc w:val="both"/>
      </w:pPr>
      <w:r>
        <w:rPr>
          <w:rStyle w:val="s0"/>
        </w:rPr>
        <w:t>1. Банк</w:t>
      </w:r>
      <w:r>
        <w:rPr>
          <w:rStyle w:val="s0"/>
        </w:rPr>
        <w:t xml:space="preserve">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w:t>
        </w:r>
        <w:r>
          <w:rPr>
            <w:rStyle w:val="a3"/>
          </w:rPr>
          <w:t xml:space="preserve">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w:t>
      </w:r>
      <w:r>
        <w:rPr>
          <w:rStyle w:val="s0"/>
        </w:rPr>
        <w:t>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C9061D">
      <w:pPr>
        <w:ind w:firstLine="400"/>
        <w:jc w:val="both"/>
      </w:pPr>
      <w:bookmarkStart w:id="11" w:name="SUB80200"/>
      <w:bookmarkEnd w:id="11"/>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w:t>
      </w:r>
      <w:r>
        <w:rPr>
          <w:rStyle w:val="s0"/>
        </w:rPr>
        <w:t xml:space="preserve">,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w:t>
      </w:r>
      <w:r>
        <w:rPr>
          <w:rStyle w:val="s0"/>
        </w:rPr>
        <w:t xml:space="preserve"> статьи.</w:t>
      </w:r>
    </w:p>
    <w:p w:rsidR="00000000" w:rsidRDefault="00C9061D">
      <w:pPr>
        <w:jc w:val="both"/>
      </w:pPr>
      <w:bookmarkStart w:id="12" w:name="SUB80300"/>
      <w:bookmarkEnd w:id="12"/>
      <w:r>
        <w:rPr>
          <w:rStyle w:val="s3"/>
        </w:rPr>
        <w:t xml:space="preserve">В пункт 3 внесены изменения в соответствии с </w:t>
      </w:r>
      <w:hyperlink r:id="rId188" w:anchor="sub_id=78" w:history="1">
        <w:r>
          <w:rPr>
            <w:rStyle w:val="a3"/>
            <w:i/>
            <w:iCs/>
            <w:bdr w:val="none" w:sz="0" w:space="0" w:color="auto" w:frame="1"/>
          </w:rPr>
          <w:t>Законом</w:t>
        </w:r>
      </w:hyperlink>
      <w:r>
        <w:rPr>
          <w:rStyle w:val="s3"/>
        </w:rPr>
        <w:t xml:space="preserve"> РК от 27.04.15 г. № 311-V (</w:t>
      </w:r>
      <w:hyperlink r:id="rId189" w:anchor="sub_id=803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C9061D">
      <w:pPr>
        <w:ind w:firstLine="400"/>
        <w:jc w:val="both"/>
      </w:pPr>
      <w:r>
        <w:rPr>
          <w:rStyle w:val="s0"/>
        </w:rPr>
        <w:t>1) банками:</w:t>
      </w:r>
    </w:p>
    <w:p w:rsidR="00000000" w:rsidRDefault="00C9061D">
      <w:pPr>
        <w:jc w:val="both"/>
      </w:pPr>
      <w:r>
        <w:rPr>
          <w:rStyle w:val="s3"/>
        </w:rPr>
        <w:t>Абзац третий подпункта 1 введен в действие с 1 января</w:t>
      </w:r>
      <w:r>
        <w:rPr>
          <w:rStyle w:val="s3"/>
        </w:rPr>
        <w:t xml:space="preserve"> 2013 года</w:t>
      </w:r>
    </w:p>
    <w:p w:rsidR="00000000" w:rsidRDefault="00C9061D">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w:t>
      </w:r>
      <w:r>
        <w:rPr>
          <w:rStyle w:val="s0"/>
        </w:rPr>
        <w:t>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w:t>
      </w:r>
      <w:r>
        <w:rPr>
          <w:rStyle w:val="s0"/>
        </w:rPr>
        <w:t>ющих акций которых принадлежат государству или национальному управляющему холдингу;</w:t>
      </w:r>
    </w:p>
    <w:p w:rsidR="00000000" w:rsidRDefault="00C9061D">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w:t>
      </w:r>
      <w:r>
        <w:rPr>
          <w:rStyle w:val="s0"/>
        </w:rPr>
        <w:t xml:space="preserve"> соответствия приобретаемых акций (долей участия в уставном капитале) требованиям </w:t>
      </w:r>
      <w:hyperlink r:id="rId190" w:history="1">
        <w:r>
          <w:rPr>
            <w:rStyle w:val="a3"/>
          </w:rPr>
          <w:t>нормативного правового акта</w:t>
        </w:r>
      </w:hyperlink>
      <w:r>
        <w:rPr>
          <w:rStyle w:val="s0"/>
        </w:rPr>
        <w:t xml:space="preserve"> уполномоченного органа;</w:t>
      </w:r>
    </w:p>
    <w:p w:rsidR="00000000" w:rsidRDefault="00C9061D">
      <w:pPr>
        <w:ind w:firstLine="400"/>
        <w:jc w:val="both"/>
      </w:pPr>
      <w:r>
        <w:rPr>
          <w:rStyle w:val="s0"/>
        </w:rPr>
        <w:t xml:space="preserve">дочерних специальных организаций-нерезидентов Республики </w:t>
      </w:r>
      <w:r>
        <w:rPr>
          <w:rStyle w:val="s0"/>
        </w:rPr>
        <w:t>Казахстан, созданных в целях выпуска и размещения ценных бумаг под гарантию банка;</w:t>
      </w:r>
    </w:p>
    <w:p w:rsidR="00000000" w:rsidRDefault="00C9061D">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w:t>
      </w:r>
      <w:r>
        <w:rPr>
          <w:rStyle w:val="s0"/>
        </w:rPr>
        <w:t>ации;</w:t>
      </w:r>
    </w:p>
    <w:p w:rsidR="00000000" w:rsidRDefault="00C9061D">
      <w:pPr>
        <w:jc w:val="both"/>
      </w:pPr>
      <w:r>
        <w:rPr>
          <w:rStyle w:val="s3"/>
        </w:rPr>
        <w:t>Абзац седьмой подпункта 1 введен в действие с 1 января 2011 года</w:t>
      </w:r>
    </w:p>
    <w:p w:rsidR="00000000" w:rsidRDefault="00C9061D">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C9061D">
      <w:pPr>
        <w:ind w:firstLine="400"/>
        <w:jc w:val="both"/>
      </w:pPr>
      <w:r>
        <w:t>дочерних организаций, исключительной деятельностью которых явл</w:t>
      </w:r>
      <w:r>
        <w:t>яется инкассация банкнот, монет и ценностей;</w:t>
      </w:r>
    </w:p>
    <w:p w:rsidR="00000000" w:rsidRDefault="00C9061D">
      <w:pPr>
        <w:ind w:firstLine="426"/>
        <w:jc w:val="both"/>
      </w:pPr>
      <w:r>
        <w:t>дочерних организаций, осуществляющих лизинговую деятельность;</w:t>
      </w:r>
    </w:p>
    <w:p w:rsidR="00000000" w:rsidRDefault="00C9061D">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w:t>
      </w:r>
      <w:r>
        <w:rPr>
          <w:rStyle w:val="s0"/>
        </w:rPr>
        <w:t xml:space="preserve"> банковской деятельности, включая расчеты по операциям с платежными карточками;</w:t>
      </w:r>
    </w:p>
    <w:p w:rsidR="00000000" w:rsidRDefault="00C9061D">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w:t>
      </w:r>
      <w:r>
        <w:rPr>
          <w:rStyle w:val="s0"/>
        </w:rPr>
        <w:t>тверждению достоверности регистрационного свидетельства;</w:t>
      </w:r>
    </w:p>
    <w:p w:rsidR="00000000" w:rsidRDefault="00C9061D">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C9061D">
      <w:pPr>
        <w:ind w:firstLine="400"/>
        <w:jc w:val="both"/>
      </w:pPr>
      <w:r>
        <w:rPr>
          <w:rStyle w:val="s0"/>
        </w:rPr>
        <w:t>юридических лиц, когда принятые в качестве залога акции или доли участия в уставных капиталах этих организаци</w:t>
      </w:r>
      <w:r>
        <w:rPr>
          <w:rStyle w:val="s0"/>
        </w:rPr>
        <w:t>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C9061D">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C9061D">
      <w:pPr>
        <w:jc w:val="both"/>
      </w:pPr>
      <w:r>
        <w:rPr>
          <w:rStyle w:val="s3"/>
        </w:rPr>
        <w:t>А</w:t>
      </w:r>
      <w:r>
        <w:rPr>
          <w:rStyle w:val="s3"/>
        </w:rPr>
        <w:t>бзац четырнадцатый введен в действие с 1 января 2015 года</w:t>
      </w:r>
    </w:p>
    <w:p w:rsidR="00000000" w:rsidRDefault="00C9061D">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C9061D">
      <w:pPr>
        <w:ind w:firstLine="400"/>
        <w:jc w:val="both"/>
      </w:pPr>
      <w:r>
        <w:rPr>
          <w:rStyle w:val="s0"/>
        </w:rPr>
        <w:t>кредитных бюро;</w:t>
      </w:r>
    </w:p>
    <w:p w:rsidR="00000000" w:rsidRDefault="00C9061D">
      <w:pPr>
        <w:ind w:firstLine="400"/>
        <w:jc w:val="both"/>
      </w:pPr>
      <w:r>
        <w:rPr>
          <w:rStyle w:val="s0"/>
        </w:rPr>
        <w:t xml:space="preserve">иных юридических лиц - при осуществлении исламским банком банковской деятельности, </w:t>
      </w:r>
      <w:r>
        <w:rPr>
          <w:rStyle w:val="s0"/>
        </w:rPr>
        <w:t xml:space="preserve">предусмотренной </w:t>
      </w:r>
      <w:hyperlink w:anchor="sub52010000" w:history="1">
        <w:r>
          <w:rPr>
            <w:rStyle w:val="a3"/>
          </w:rPr>
          <w:t>главой 4-1</w:t>
        </w:r>
      </w:hyperlink>
      <w:r>
        <w:rPr>
          <w:rStyle w:val="s0"/>
        </w:rPr>
        <w:t xml:space="preserve"> настоящего Закона;</w:t>
      </w:r>
    </w:p>
    <w:p w:rsidR="00000000" w:rsidRDefault="00C9061D">
      <w:pPr>
        <w:ind w:firstLine="400"/>
        <w:jc w:val="both"/>
      </w:pPr>
      <w:r>
        <w:rPr>
          <w:rStyle w:val="s0"/>
        </w:rPr>
        <w:t>2) банковскими холдингами:</w:t>
      </w:r>
    </w:p>
    <w:p w:rsidR="00000000" w:rsidRDefault="00C9061D">
      <w:pPr>
        <w:ind w:firstLine="400"/>
        <w:jc w:val="both"/>
      </w:pPr>
      <w:r>
        <w:rPr>
          <w:rStyle w:val="s0"/>
        </w:rPr>
        <w:t>финансовых организаций;</w:t>
      </w:r>
    </w:p>
    <w:p w:rsidR="00000000" w:rsidRDefault="00C9061D">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w:t>
      </w:r>
      <w:r>
        <w:rPr>
          <w:rStyle w:val="s0"/>
        </w:rPr>
        <w:t>равления ими и (или) их последующей реализации, реструктуризации и (или) секьюритизации;</w:t>
      </w:r>
    </w:p>
    <w:p w:rsidR="00000000" w:rsidRDefault="00C9061D">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C9061D">
      <w:pPr>
        <w:ind w:firstLine="400"/>
        <w:jc w:val="both"/>
      </w:pPr>
      <w:r>
        <w:rPr>
          <w:rStyle w:val="s0"/>
        </w:rPr>
        <w:t>специальных финансовы</w:t>
      </w:r>
      <w:r>
        <w:rPr>
          <w:rStyle w:val="s0"/>
        </w:rPr>
        <w:t xml:space="preserve">х компаний, созданных для сделок секьюритизации в соответствии с </w:t>
      </w:r>
      <w:hyperlink r:id="rId191"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C9061D">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C9061D">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w:t>
      </w:r>
      <w:r>
        <w:rPr>
          <w:rStyle w:val="s0"/>
        </w:rPr>
        <w:t xml:space="preserve"> между участниками расчетов по банковской деятельности, включая расчеты по операциям с платежными карточками;</w:t>
      </w:r>
    </w:p>
    <w:p w:rsidR="00000000" w:rsidRDefault="00C9061D">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w:t>
      </w:r>
      <w:r>
        <w:rPr>
          <w:rStyle w:val="s0"/>
        </w:rPr>
        <w:t>нка ценных бумаг;</w:t>
      </w:r>
    </w:p>
    <w:p w:rsidR="00000000" w:rsidRDefault="00C9061D">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C9061D">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w:t>
      </w:r>
      <w:r>
        <w:rPr>
          <w:rStyle w:val="s0"/>
        </w:rPr>
        <w:t>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w:t>
      </w:r>
      <w:r>
        <w:rPr>
          <w:rStyle w:val="s0"/>
        </w:rPr>
        <w:t>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C9061D">
      <w:pPr>
        <w:ind w:firstLine="400"/>
        <w:jc w:val="both"/>
      </w:pPr>
      <w:r>
        <w:rPr>
          <w:rStyle w:val="s0"/>
        </w:rPr>
        <w:t>Дочерние организации б</w:t>
      </w:r>
      <w:r>
        <w:rPr>
          <w:rStyle w:val="s0"/>
        </w:rPr>
        <w:t xml:space="preserve">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92" w:history="1">
        <w:r>
          <w:rPr>
            <w:rStyle w:val="a3"/>
          </w:rPr>
          <w:t>нормативным правовым актом</w:t>
        </w:r>
      </w:hyperlink>
      <w:r>
        <w:rPr>
          <w:rStyle w:val="s0"/>
        </w:rPr>
        <w:t xml:space="preserve"> уполномоченного</w:t>
      </w:r>
      <w:r>
        <w:rPr>
          <w:rStyle w:val="s0"/>
        </w:rPr>
        <w:t xml:space="preserve">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w:t>
      </w:r>
      <w:r>
        <w:rPr>
          <w:rStyle w:val="s0"/>
        </w:rPr>
        <w:t>видации страховых организаций, и организации по формированию и ведению базы данных. Данное требование не распространяется на:</w:t>
      </w:r>
    </w:p>
    <w:p w:rsidR="00000000" w:rsidRDefault="00C9061D">
      <w:pPr>
        <w:ind w:firstLine="400"/>
        <w:jc w:val="both"/>
      </w:pPr>
      <w:r>
        <w:rPr>
          <w:rStyle w:val="s0"/>
        </w:rPr>
        <w:t>дочерние банки-резиденты Республики Казахстан;</w:t>
      </w:r>
    </w:p>
    <w:p w:rsidR="00000000" w:rsidRDefault="00C9061D">
      <w:pPr>
        <w:ind w:firstLine="400"/>
        <w:jc w:val="both"/>
      </w:pPr>
      <w:r>
        <w:rPr>
          <w:rStyle w:val="s0"/>
        </w:rPr>
        <w:t>юридические лица, в которых банковский холдинг является родительской организацией ч</w:t>
      </w:r>
      <w:r>
        <w:rPr>
          <w:rStyle w:val="s0"/>
        </w:rPr>
        <w:t>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w:t>
      </w:r>
      <w:r>
        <w:rPr>
          <w:rStyle w:val="s0"/>
        </w:rPr>
        <w:t xml:space="preserve">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C9061D">
      <w:pPr>
        <w:ind w:firstLine="400"/>
        <w:jc w:val="both"/>
      </w:pPr>
      <w:r>
        <w:rPr>
          <w:rStyle w:val="s0"/>
        </w:rPr>
        <w:t>нерезидентов Республики Казахстан, которые являются дочерними организациями нерезидентов Р</w:t>
      </w:r>
      <w:r>
        <w:rPr>
          <w:rStyle w:val="s0"/>
        </w:rPr>
        <w:t>еспублики Казахстан, являющихся банковским холдингом, при выполнении одного из следующих условий:</w:t>
      </w:r>
    </w:p>
    <w:p w:rsidR="00000000" w:rsidRDefault="00C9061D">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w:t>
      </w:r>
      <w:r>
        <w:rPr>
          <w:rStyle w:val="s0"/>
        </w:rPr>
        <w:t>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w:t>
      </w:r>
      <w:r>
        <w:rPr>
          <w:rStyle w:val="s0"/>
        </w:rPr>
        <w:t xml:space="preserve">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93" w:history="1">
        <w:r>
          <w:rPr>
            <w:rStyle w:val="a3"/>
          </w:rPr>
          <w:t>нормат</w:t>
        </w:r>
        <w:r>
          <w:rPr>
            <w:rStyle w:val="a3"/>
          </w:rPr>
          <w:t>ивным правовым актом</w:t>
        </w:r>
      </w:hyperlink>
      <w:r>
        <w:rPr>
          <w:rStyle w:val="s0"/>
        </w:rPr>
        <w:t xml:space="preserve"> уполномоченного органа.</w:t>
      </w:r>
    </w:p>
    <w:p w:rsidR="00000000" w:rsidRDefault="00C9061D">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w:t>
      </w:r>
      <w:r>
        <w:rPr>
          <w:rStyle w:val="s0"/>
        </w:rPr>
        <w:t>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C9061D">
      <w:pPr>
        <w:ind w:firstLine="400"/>
        <w:jc w:val="both"/>
      </w:pPr>
      <w:r>
        <w:rPr>
          <w:rStyle w:val="s0"/>
        </w:rPr>
        <w:t xml:space="preserve">Совокупная стоимость долей участия банка в </w:t>
      </w:r>
      <w:r>
        <w:rPr>
          <w:rStyle w:val="s0"/>
        </w:rPr>
        <w:t xml:space="preserve">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94" w:anchor="sub_id=103" w:history="1">
        <w:r>
          <w:rPr>
            <w:rStyle w:val="a3"/>
          </w:rPr>
          <w:t>нор</w:t>
        </w:r>
        <w:r>
          <w:rPr>
            <w:rStyle w:val="a3"/>
          </w:rPr>
          <w:t>мативным правовым актом</w:t>
        </w:r>
      </w:hyperlink>
      <w:r>
        <w:rPr>
          <w:rStyle w:val="s0"/>
        </w:rPr>
        <w:t xml:space="preserve"> уполномоченного органа.</w:t>
      </w:r>
    </w:p>
    <w:p w:rsidR="00000000" w:rsidRDefault="00C9061D">
      <w:pPr>
        <w:ind w:firstLine="400"/>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 в отношении которого была проведена реструктуризация в соответ</w:t>
      </w:r>
      <w:r>
        <w:t>ствии с настоящим Законом.</w:t>
      </w:r>
    </w:p>
    <w:p w:rsidR="00000000" w:rsidRDefault="00C9061D">
      <w:pPr>
        <w:jc w:val="both"/>
      </w:pPr>
      <w:r>
        <w:rPr>
          <w:rStyle w:val="s3"/>
        </w:rPr>
        <w:t>Пункт 5 введен в действие с 1 января 2013 года</w:t>
      </w:r>
    </w:p>
    <w:p w:rsidR="00000000" w:rsidRDefault="00C9061D">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w:t>
      </w:r>
      <w:r>
        <w:rPr>
          <w:rStyle w:val="s0"/>
        </w:rPr>
        <w:t xml:space="preserve">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w:t>
      </w:r>
      <w:r>
        <w:rPr>
          <w:rStyle w:val="s0"/>
        </w:rPr>
        <w:t>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C9061D">
      <w:pPr>
        <w:ind w:firstLine="400"/>
        <w:jc w:val="both"/>
      </w:pPr>
      <w:r>
        <w:rPr>
          <w:rStyle w:val="s0"/>
        </w:rPr>
        <w:t>6. Совокупная доля акций (долей участия</w:t>
      </w:r>
      <w:r>
        <w:rPr>
          <w:rStyle w:val="s0"/>
        </w:rPr>
        <w:t xml:space="preserve">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w:t>
      </w:r>
      <w:r>
        <w:rPr>
          <w:rStyle w:val="s0"/>
        </w:rPr>
        <w:t xml:space="preserve">капитале, не должна превышать лимитов, определяемых </w:t>
      </w:r>
      <w:hyperlink r:id="rId195"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bookmarkStart w:id="13" w:name="SUB80700"/>
      <w:bookmarkEnd w:id="13"/>
      <w:r>
        <w:rPr>
          <w:rStyle w:val="s0"/>
        </w:rPr>
        <w:t>7. При приобретении банками акций или долей участия в уставных капиталах юридических лиц</w:t>
      </w:r>
      <w:r>
        <w:rPr>
          <w:rStyle w:val="s0"/>
        </w:rPr>
        <w:t xml:space="preserve">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96" w:history="1">
        <w:r>
          <w:rPr>
            <w:rStyle w:val="a3"/>
          </w:rPr>
          <w:t>гражданским</w:t>
        </w:r>
      </w:hyperlink>
      <w:r>
        <w:rPr>
          <w:rStyle w:val="s0"/>
        </w:rPr>
        <w:t xml:space="preserve"> законодательством Респуб</w:t>
      </w:r>
      <w:r>
        <w:rPr>
          <w:rStyle w:val="s0"/>
        </w:rPr>
        <w:t>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C9061D">
      <w:pPr>
        <w:ind w:firstLine="400"/>
        <w:jc w:val="both"/>
      </w:pPr>
      <w:r>
        <w:rPr>
          <w:rStyle w:val="s0"/>
        </w:rPr>
        <w:t>Срок реализации акций или долей участия в уставных капиталах должен быть не более двенадц</w:t>
      </w:r>
      <w:r>
        <w:rPr>
          <w:rStyle w:val="s0"/>
        </w:rPr>
        <w:t xml:space="preserve">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w:t>
        </w:r>
        <w:r>
          <w:rPr>
            <w:rStyle w:val="a3"/>
          </w:rPr>
          <w:t>татьей 11-2</w:t>
        </w:r>
      </w:hyperlink>
      <w:r>
        <w:rPr>
          <w:rStyle w:val="s0"/>
        </w:rPr>
        <w:t xml:space="preserve"> настоящего Закона.</w:t>
      </w:r>
    </w:p>
    <w:p w:rsidR="00000000" w:rsidRDefault="00C9061D">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w:t>
        </w:r>
        <w:r>
          <w:rPr>
            <w:rStyle w:val="a3"/>
          </w:rPr>
          <w:t>татьей 11-2</w:t>
        </w:r>
      </w:hyperlink>
      <w:r>
        <w:rPr>
          <w:rStyle w:val="s0"/>
        </w:rPr>
        <w:t xml:space="preserve"> настоящего Закона.</w:t>
      </w:r>
    </w:p>
    <w:p w:rsidR="00000000" w:rsidRDefault="00C9061D">
      <w:pPr>
        <w:jc w:val="both"/>
      </w:pPr>
      <w:bookmarkStart w:id="14" w:name="SUB80800"/>
      <w:bookmarkEnd w:id="14"/>
      <w:r>
        <w:rPr>
          <w:rStyle w:val="s3"/>
        </w:rPr>
        <w:t xml:space="preserve">В пункт 8 внесены изменения в соответствии с </w:t>
      </w:r>
      <w:hyperlink r:id="rId197" w:anchor="sub_id=78" w:history="1">
        <w:r>
          <w:rPr>
            <w:rStyle w:val="a3"/>
            <w:i/>
            <w:iCs/>
            <w:bdr w:val="none" w:sz="0" w:space="0" w:color="auto" w:frame="1"/>
          </w:rPr>
          <w:t>Законом</w:t>
        </w:r>
      </w:hyperlink>
      <w:r>
        <w:rPr>
          <w:rStyle w:val="s3"/>
        </w:rPr>
        <w:t xml:space="preserve"> РК от 27.04.15 г. № 311-V (</w:t>
      </w:r>
      <w:hyperlink r:id="rId198" w:anchor="sub_id=808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C9061D">
      <w:pPr>
        <w:ind w:firstLine="400"/>
        <w:jc w:val="both"/>
      </w:pPr>
      <w:r>
        <w:rPr>
          <w:rStyle w:val="s0"/>
        </w:rPr>
        <w:t>облигаци</w:t>
      </w:r>
      <w:r>
        <w:rPr>
          <w:rStyle w:val="s0"/>
        </w:rPr>
        <w:t>й международных финансовых организаций, перечень которых устанавливается уполномоченным органом;</w:t>
      </w:r>
    </w:p>
    <w:p w:rsidR="00000000" w:rsidRDefault="00C9061D">
      <w:pPr>
        <w:ind w:firstLine="400"/>
        <w:jc w:val="both"/>
      </w:pPr>
      <w:r>
        <w:t xml:space="preserve">облигаций, соответствующих требованиям, установленным </w:t>
      </w:r>
      <w:hyperlink r:id="rId199" w:history="1">
        <w:r>
          <w:rPr>
            <w:rStyle w:val="a3"/>
          </w:rPr>
          <w:t>нормативным правовым актом уполномоченно</w:t>
        </w:r>
        <w:r>
          <w:rPr>
            <w:rStyle w:val="a3"/>
          </w:rPr>
          <w:t>го органа</w:t>
        </w:r>
      </w:hyperlink>
      <w:r>
        <w:t>;</w:t>
      </w:r>
    </w:p>
    <w:p w:rsidR="00000000" w:rsidRDefault="00C9061D">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00" w:history="1">
        <w:r>
          <w:rPr>
            <w:rStyle w:val="a3"/>
          </w:rPr>
          <w:t>законодательством</w:t>
        </w:r>
      </w:hyperlink>
      <w:r>
        <w:rPr>
          <w:rStyle w:val="s0"/>
        </w:rPr>
        <w:t xml:space="preserve"> Республики Казахстан о прое</w:t>
      </w:r>
      <w:r>
        <w:rPr>
          <w:rStyle w:val="s0"/>
        </w:rPr>
        <w:t>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C9061D">
      <w:pPr>
        <w:ind w:firstLine="400"/>
        <w:jc w:val="both"/>
      </w:pPr>
      <w:r>
        <w:rPr>
          <w:rStyle w:val="s0"/>
        </w:rPr>
        <w:t>собственных облигаций банком или банковским холдингом и облигаций, выпущенных дочерними</w:t>
      </w:r>
      <w:r>
        <w:rPr>
          <w:rStyle w:val="s0"/>
        </w:rPr>
        <w:t xml:space="preserve">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01" w:history="1">
        <w:r>
          <w:rPr>
            <w:rStyle w:val="a3"/>
          </w:rPr>
          <w:t>норм</w:t>
        </w:r>
        <w:r>
          <w:rPr>
            <w:rStyle w:val="a3"/>
          </w:rPr>
          <w:t>ативным правовым актом</w:t>
        </w:r>
      </w:hyperlink>
      <w:r>
        <w:rPr>
          <w:rStyle w:val="s0"/>
        </w:rPr>
        <w:t xml:space="preserve"> уполномоченного органа.</w:t>
      </w:r>
    </w:p>
    <w:p w:rsidR="00000000" w:rsidRDefault="00C9061D">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реструктуризации,</w:t>
      </w:r>
      <w:r>
        <w:rPr>
          <w:rStyle w:val="s0"/>
        </w:rPr>
        <w:t xml:space="preserve">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C9061D">
      <w:pPr>
        <w:ind w:firstLine="400"/>
        <w:jc w:val="both"/>
      </w:pPr>
      <w:bookmarkStart w:id="15" w:name="SUB80900"/>
      <w:bookmarkEnd w:id="15"/>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C9061D">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C9061D">
      <w:pPr>
        <w:ind w:firstLine="400"/>
        <w:jc w:val="both"/>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C9061D">
      <w:pPr>
        <w:ind w:firstLine="400"/>
        <w:jc w:val="both"/>
      </w:pPr>
      <w:r>
        <w:rPr>
          <w:rStyle w:val="s0"/>
        </w:rPr>
        <w:t>3) реализацией собственного имущества;</w:t>
      </w:r>
    </w:p>
    <w:p w:rsidR="00000000" w:rsidRDefault="00C9061D">
      <w:pPr>
        <w:ind w:firstLine="400"/>
        <w:jc w:val="both"/>
      </w:pPr>
      <w:r>
        <w:rPr>
          <w:rStyle w:val="s0"/>
        </w:rPr>
        <w:t>4) выпуском, реализацией и распространением платежных карточек и чековых книжек;</w:t>
      </w:r>
    </w:p>
    <w:p w:rsidR="00000000" w:rsidRDefault="00C9061D">
      <w:pPr>
        <w:ind w:firstLine="400"/>
        <w:jc w:val="both"/>
      </w:pPr>
      <w:r>
        <w:rPr>
          <w:rStyle w:val="s0"/>
        </w:rPr>
        <w:t>5) осуществлением межбанковского клирин</w:t>
      </w:r>
      <w:r>
        <w:rPr>
          <w:rStyle w:val="s0"/>
        </w:rPr>
        <w:t>га;</w:t>
      </w:r>
    </w:p>
    <w:p w:rsidR="00000000" w:rsidRDefault="00C9061D">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C9061D">
      <w:pPr>
        <w:ind w:firstLine="400"/>
        <w:jc w:val="both"/>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C9061D">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C9061D">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C9061D">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C9061D">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w:t>
      </w:r>
      <w:r>
        <w:rPr>
          <w:rStyle w:val="s0"/>
        </w:rPr>
        <w:t>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C9061D">
      <w:pPr>
        <w:jc w:val="both"/>
      </w:pPr>
      <w:r>
        <w:rPr>
          <w:rStyle w:val="s3"/>
        </w:rPr>
        <w:t>По</w:t>
      </w:r>
      <w:r>
        <w:rPr>
          <w:rStyle w:val="s3"/>
        </w:rPr>
        <w:t xml:space="preserve">дпункт 12 изложен в редакции изложен в редакции </w:t>
      </w:r>
      <w:hyperlink r:id="rId202" w:anchor="sub_id=1400" w:history="1">
        <w:r>
          <w:rPr>
            <w:rStyle w:val="a3"/>
            <w:i/>
            <w:iCs/>
            <w:bdr w:val="none" w:sz="0" w:space="0" w:color="auto" w:frame="1"/>
          </w:rPr>
          <w:t>Закона</w:t>
        </w:r>
      </w:hyperlink>
      <w:r>
        <w:rPr>
          <w:rStyle w:val="s3"/>
        </w:rPr>
        <w:t xml:space="preserve"> РК от 21.06.13 г. № 106-V (</w:t>
      </w:r>
      <w:hyperlink r:id="rId203" w:anchor="sub_id=80900" w:history="1">
        <w:r>
          <w:rPr>
            <w:rStyle w:val="a3"/>
            <w:i/>
            <w:iCs/>
            <w:bdr w:val="none" w:sz="0" w:space="0" w:color="auto" w:frame="1"/>
          </w:rPr>
          <w:t>см. стар. ред.</w:t>
        </w:r>
      </w:hyperlink>
      <w:r>
        <w:rPr>
          <w:rStyle w:val="s3"/>
        </w:rPr>
        <w:t>)</w:t>
      </w:r>
    </w:p>
    <w:p w:rsidR="00000000" w:rsidRDefault="00C9061D">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w:t>
      </w:r>
      <w:r>
        <w:rPr>
          <w:rStyle w:val="s0"/>
        </w:rPr>
        <w:t>ания.</w:t>
      </w:r>
    </w:p>
    <w:p w:rsidR="00000000" w:rsidRDefault="00C9061D">
      <w:pPr>
        <w:jc w:val="both"/>
      </w:pPr>
      <w:r>
        <w:rPr>
          <w:rStyle w:val="s3"/>
        </w:rPr>
        <w:t xml:space="preserve">В пункт 10 внесены изменения в соответствии с </w:t>
      </w:r>
      <w:hyperlink r:id="rId204" w:anchor="sub_id=78" w:history="1">
        <w:r>
          <w:rPr>
            <w:rStyle w:val="a3"/>
            <w:i/>
            <w:iCs/>
            <w:bdr w:val="none" w:sz="0" w:space="0" w:color="auto" w:frame="1"/>
          </w:rPr>
          <w:t>Законом</w:t>
        </w:r>
      </w:hyperlink>
      <w:r>
        <w:rPr>
          <w:rStyle w:val="s3"/>
        </w:rPr>
        <w:t xml:space="preserve"> РК от 27.04.15 г. № 311-V (</w:t>
      </w:r>
      <w:hyperlink r:id="rId205" w:anchor="sub_id=81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9061D">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C9061D">
      <w:pPr>
        <w:ind w:firstLine="400"/>
        <w:jc w:val="both"/>
      </w:pPr>
      <w:r>
        <w:rPr>
          <w:rStyle w:val="s0"/>
        </w:rPr>
        <w:t>1) покупкой имущества у лица, не связанного с банковским холдингом особыми отноше</w:t>
      </w:r>
      <w:r>
        <w:rPr>
          <w:rStyle w:val="s0"/>
        </w:rPr>
        <w:t>ниями, приобретенного для собственных нужд;</w:t>
      </w:r>
    </w:p>
    <w:p w:rsidR="00000000" w:rsidRDefault="00C9061D">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C9061D">
      <w:pPr>
        <w:ind w:firstLine="400"/>
        <w:jc w:val="both"/>
      </w:pPr>
      <w:r>
        <w:t>3) продажей собственного имущества.</w:t>
      </w:r>
    </w:p>
    <w:p w:rsidR="00000000" w:rsidRDefault="00C9061D">
      <w:pPr>
        <w:ind w:firstLine="400"/>
        <w:jc w:val="both"/>
      </w:pPr>
      <w:r>
        <w:rPr>
          <w:rStyle w:val="s0"/>
        </w:rPr>
        <w:t>11. Банкам и банковским холдингам запрещается выпуск «золотой акции».</w:t>
      </w:r>
    </w:p>
    <w:p w:rsidR="00000000" w:rsidRDefault="00C9061D">
      <w:pPr>
        <w:ind w:firstLine="400"/>
        <w:jc w:val="both"/>
      </w:pPr>
      <w:r>
        <w:rPr>
          <w:rStyle w:val="s0"/>
        </w:rPr>
        <w:t xml:space="preserve">12. Сделки с </w:t>
      </w:r>
      <w:r>
        <w:rPr>
          <w:rStyle w:val="s0"/>
        </w:rPr>
        <w:t>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w:t>
      </w:r>
      <w:r>
        <w:rPr>
          <w:rStyle w:val="s0"/>
        </w:rPr>
        <w:t>тивным правовым актом уполномоченного органа.</w:t>
      </w:r>
    </w:p>
    <w:p w:rsidR="00000000" w:rsidRDefault="00C9061D">
      <w:pPr>
        <w:ind w:firstLine="400"/>
        <w:jc w:val="both"/>
      </w:pPr>
      <w:r>
        <w:rPr>
          <w:rStyle w:val="s0"/>
        </w:rPr>
        <w:t>13. Требования настоящей статьи не распространяются на:</w:t>
      </w:r>
    </w:p>
    <w:p w:rsidR="00000000" w:rsidRDefault="00C9061D">
      <w:pPr>
        <w:ind w:firstLine="400"/>
        <w:jc w:val="both"/>
      </w:pPr>
      <w:r>
        <w:rPr>
          <w:rStyle w:val="s0"/>
        </w:rPr>
        <w:t>1) банковские холдинги исламских банков;</w:t>
      </w:r>
    </w:p>
    <w:p w:rsidR="00000000" w:rsidRDefault="00C9061D">
      <w:pPr>
        <w:ind w:firstLine="400"/>
        <w:jc w:val="both"/>
      </w:pPr>
      <w:r>
        <w:rPr>
          <w:rStyle w:val="s0"/>
        </w:rPr>
        <w:t xml:space="preserve">2) банковские холдинги, косвенно владеющие (имеющие возможность голосовать, определять решения и (или) оказывать </w:t>
      </w:r>
      <w:r>
        <w:rPr>
          <w:rStyle w:val="s0"/>
        </w:rPr>
        <w:t xml:space="preserve">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w:t>
      </w:r>
      <w:r>
        <w:rPr>
          <w:rStyle w:val="s0"/>
        </w:rPr>
        <w:t>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C9061D">
      <w:pPr>
        <w:ind w:firstLine="400"/>
        <w:jc w:val="both"/>
      </w:pPr>
      <w:r>
        <w:rPr>
          <w:rStyle w:val="s0"/>
        </w:rPr>
        <w:t>3) н</w:t>
      </w:r>
      <w:r>
        <w:rPr>
          <w:rStyle w:val="s0"/>
        </w:rPr>
        <w:t>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9061D">
      <w:pPr>
        <w:ind w:firstLine="400"/>
        <w:jc w:val="both"/>
      </w:pPr>
      <w:r>
        <w:rPr>
          <w:rStyle w:val="s0"/>
        </w:rPr>
        <w:t>наличие индивидуального кредитного рейтинга не ниже рейтинга А одного из рейтинговых агентств,</w:t>
      </w:r>
      <w:r>
        <w:rPr>
          <w:rStyle w:val="s0"/>
        </w:rPr>
        <w:t xml:space="preserve">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w:t>
      </w:r>
      <w:r>
        <w:rPr>
          <w:rStyle w:val="s0"/>
        </w:rPr>
        <w:t>спублики Казахстан подлежат консолидированному надзору;</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w:t>
      </w:r>
      <w:r>
        <w:rPr>
          <w:rStyle w:val="s0"/>
        </w:rPr>
        <w:t xml:space="preserve">ств. Минимальный рейтинг и перечень рейтинговых агентств устанавливаются </w:t>
      </w:r>
      <w:hyperlink r:id="rId206"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4) банковские холдинги - резидентов Республики Казахстан, являющихс</w:t>
      </w:r>
      <w:r>
        <w:rPr>
          <w:rStyle w:val="s0"/>
        </w:rPr>
        <w:t>я финансовыми организациями;</w:t>
      </w:r>
    </w:p>
    <w:p w:rsidR="00000000" w:rsidRDefault="00C9061D">
      <w:pPr>
        <w:ind w:firstLine="400"/>
        <w:jc w:val="both"/>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w:t>
      </w:r>
      <w:r>
        <w:t>реорганизации в форме присоединения в порядке, определенном законодательством Республики Казахстан, в случае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9061D">
      <w:pPr>
        <w:ind w:firstLine="400"/>
      </w:pPr>
      <w:r>
        <w:t> </w:t>
      </w:r>
    </w:p>
    <w:p w:rsidR="00000000" w:rsidRDefault="00C9061D">
      <w:pPr>
        <w:jc w:val="both"/>
      </w:pPr>
      <w:bookmarkStart w:id="16" w:name="SUB8010000"/>
      <w:bookmarkEnd w:id="16"/>
      <w:r>
        <w:rPr>
          <w:rStyle w:val="s3"/>
        </w:rPr>
        <w:t xml:space="preserve">Закон дополнен статьей 8-1 в соответствии с </w:t>
      </w:r>
      <w:hyperlink r:id="rId207" w:anchor="sub_id=1004" w:history="1">
        <w:r>
          <w:rPr>
            <w:rStyle w:val="a3"/>
            <w:i/>
            <w:iCs/>
            <w:bdr w:val="none" w:sz="0" w:space="0" w:color="auto" w:frame="1"/>
          </w:rPr>
          <w:t>Законом</w:t>
        </w:r>
      </w:hyperlink>
      <w:r>
        <w:rPr>
          <w:rStyle w:val="s3"/>
        </w:rPr>
        <w:t xml:space="preserve"> РК от 28.12.11 г. № 524-IV</w:t>
      </w:r>
    </w:p>
    <w:p w:rsidR="00000000" w:rsidRDefault="00C9061D">
      <w:pPr>
        <w:ind w:firstLine="400"/>
        <w:jc w:val="both"/>
      </w:pPr>
      <w:r>
        <w:rPr>
          <w:rStyle w:val="s1"/>
        </w:rPr>
        <w:t>Статья 8-1. Ограничения, предъявляемые к банкам, при совершении сделок</w:t>
      </w:r>
    </w:p>
    <w:p w:rsidR="00000000" w:rsidRDefault="00C9061D">
      <w:pPr>
        <w:ind w:firstLine="400"/>
        <w:jc w:val="both"/>
      </w:pPr>
      <w:bookmarkStart w:id="17" w:name="SUB8010100"/>
      <w:bookmarkEnd w:id="17"/>
      <w:r>
        <w:rPr>
          <w:rStyle w:val="s0"/>
        </w:rPr>
        <w:t>1. Банк не вправе выдава</w:t>
      </w:r>
      <w:r>
        <w:rPr>
          <w:rStyle w:val="s0"/>
        </w:rPr>
        <w:t xml:space="preserve">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C9061D">
      <w:pPr>
        <w:ind w:firstLine="400"/>
        <w:jc w:val="both"/>
      </w:pPr>
      <w:r>
        <w:rPr>
          <w:rStyle w:val="s0"/>
        </w:rPr>
        <w:t>банковских займов и банковских гарантий, предоставляемых лиц</w:t>
      </w:r>
      <w:r>
        <w:rPr>
          <w:rStyle w:val="s0"/>
        </w:rPr>
        <w:t>ам, являющимся участниками банковского конгломерата;</w:t>
      </w:r>
    </w:p>
    <w:p w:rsidR="00000000" w:rsidRDefault="00C9061D">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C9061D">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C9061D">
      <w:pPr>
        <w:ind w:firstLine="400"/>
        <w:jc w:val="both"/>
      </w:pPr>
      <w:bookmarkStart w:id="18" w:name="SUB8010200"/>
      <w:bookmarkEnd w:id="18"/>
      <w:r>
        <w:rPr>
          <w:rStyle w:val="s0"/>
        </w:rPr>
        <w:t>2. Банк не вправе выдавать банковские займы и банковские гарантии юрид</w:t>
      </w:r>
      <w:r>
        <w:rPr>
          <w:rStyle w:val="s0"/>
        </w:rPr>
        <w:t>ическому лицу (резиденту и нерезиденту Республики Казахстан), не соответствующему одному из следующих условий:</w:t>
      </w:r>
    </w:p>
    <w:p w:rsidR="00000000" w:rsidRDefault="00C9061D">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w:t>
      </w:r>
      <w:r>
        <w:rPr>
          <w:rStyle w:val="s0"/>
        </w:rPr>
        <w:t>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C9061D">
      <w:pPr>
        <w:ind w:firstLine="400"/>
        <w:jc w:val="both"/>
      </w:pPr>
      <w:r>
        <w:rPr>
          <w:rStyle w:val="s0"/>
        </w:rPr>
        <w:t xml:space="preserve">2) имеется </w:t>
      </w:r>
      <w:r>
        <w:rPr>
          <w:rStyle w:val="s0"/>
        </w:rPr>
        <w:t>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w:t>
      </w:r>
      <w:r>
        <w:rPr>
          <w:rStyle w:val="s0"/>
        </w:rPr>
        <w:t>е пятьюдесятью процентами акций (долей участия в уставном капитале) данного юридического лица;</w:t>
      </w:r>
    </w:p>
    <w:p w:rsidR="00000000" w:rsidRDefault="00C9061D">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w:t>
      </w:r>
      <w:r>
        <w:rPr>
          <w:rStyle w:val="s0"/>
        </w:rPr>
        <w:t>олей участия в уставном капитале) до конечных собственников простых акций (долей участия в уставном капитале) юридического лица;</w:t>
      </w:r>
    </w:p>
    <w:p w:rsidR="00000000" w:rsidRDefault="00C9061D">
      <w:pPr>
        <w:ind w:firstLine="400"/>
        <w:jc w:val="both"/>
      </w:pPr>
      <w:bookmarkStart w:id="19" w:name="SUB8010204"/>
      <w:bookmarkEnd w:id="19"/>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w:t>
      </w:r>
      <w:r>
        <w:rPr>
          <w:rStyle w:val="s0"/>
        </w:rPr>
        <w:t>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C9061D">
      <w:pPr>
        <w:ind w:firstLine="400"/>
        <w:jc w:val="both"/>
      </w:pPr>
      <w:r>
        <w:rPr>
          <w:rStyle w:val="s0"/>
        </w:rPr>
        <w:t>5) является международной организацией, входящей в перечень, у</w:t>
      </w:r>
      <w:r>
        <w:rPr>
          <w:rStyle w:val="s0"/>
        </w:rPr>
        <w:t>становленный уполномоченным органом;</w:t>
      </w:r>
    </w:p>
    <w:p w:rsidR="00000000" w:rsidRDefault="00C9061D">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C9061D">
      <w:pPr>
        <w:ind w:firstLine="400"/>
        <w:jc w:val="both"/>
      </w:pPr>
      <w:r>
        <w:rPr>
          <w:rStyle w:val="s0"/>
        </w:rPr>
        <w:t>7) имеется информация о ф</w:t>
      </w:r>
      <w:r>
        <w:rPr>
          <w:rStyle w:val="s0"/>
        </w:rPr>
        <w:t xml:space="preserve">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w:t>
      </w:r>
      <w:r>
        <w:rPr>
          <w:rStyle w:val="s0"/>
        </w:rPr>
        <w:t>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9061D">
      <w:pPr>
        <w:ind w:firstLine="400"/>
        <w:jc w:val="both"/>
      </w:pPr>
      <w:r>
        <w:rPr>
          <w:rStyle w:val="s0"/>
        </w:rPr>
        <w:t>8) имеется информация об управляющей компании инвестиционного фонда, а также ф</w:t>
      </w:r>
      <w:r>
        <w:rPr>
          <w:rStyle w:val="s0"/>
        </w:rPr>
        <w:t xml:space="preserve">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C9061D">
      <w:pPr>
        <w:ind w:firstLine="400"/>
        <w:jc w:val="both"/>
      </w:pPr>
      <w:r>
        <w:rPr>
          <w:rStyle w:val="s0"/>
        </w:rPr>
        <w:t>9) является юриди</w:t>
      </w:r>
      <w:r>
        <w:rPr>
          <w:rStyle w:val="s0"/>
        </w:rPr>
        <w:t xml:space="preserve">ческим лицом, по которому имеется информация, порядок раскрытия которой устанавливается </w:t>
      </w:r>
      <w:hyperlink r:id="rId208"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 xml:space="preserve">3. Требования </w:t>
      </w:r>
      <w:hyperlink w:anchor="sub8010200" w:history="1">
        <w:r>
          <w:rPr>
            <w:rStyle w:val="a3"/>
          </w:rPr>
          <w:t>пункт</w:t>
        </w:r>
        <w:r>
          <w:rPr>
            <w:rStyle w:val="a3"/>
          </w:rPr>
          <w:t>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09"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Совок</w:t>
      </w:r>
      <w:r>
        <w:rPr>
          <w:rStyle w:val="s0"/>
        </w:rPr>
        <w:t xml:space="preserve">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10"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w:t>
      </w:r>
      <w:r>
        <w:rPr>
          <w:rStyle w:val="s0"/>
        </w:rPr>
        <w:t>иректоров банка.</w:t>
      </w:r>
    </w:p>
    <w:p w:rsidR="00000000" w:rsidRDefault="00C9061D">
      <w:pPr>
        <w:ind w:firstLine="400"/>
        <w:jc w:val="both"/>
      </w:pPr>
      <w:r>
        <w:t> </w:t>
      </w:r>
    </w:p>
    <w:p w:rsidR="00000000" w:rsidRDefault="00C9061D">
      <w:pPr>
        <w:jc w:val="both"/>
      </w:pPr>
      <w:bookmarkStart w:id="20" w:name="SUB90000"/>
      <w:bookmarkEnd w:id="20"/>
      <w:r>
        <w:rPr>
          <w:rStyle w:val="s3"/>
        </w:rPr>
        <w:t xml:space="preserve">В статью 9 внесены изменения в соответствии с </w:t>
      </w:r>
      <w:hyperlink r:id="rId211" w:anchor="sub_id=1009" w:history="1">
        <w:r>
          <w:rPr>
            <w:rStyle w:val="a3"/>
            <w:i/>
            <w:iCs/>
            <w:bdr w:val="none" w:sz="0" w:space="0" w:color="auto" w:frame="1"/>
          </w:rPr>
          <w:t>Законом</w:t>
        </w:r>
      </w:hyperlink>
      <w:r>
        <w:rPr>
          <w:rStyle w:val="s3"/>
        </w:rPr>
        <w:t xml:space="preserve"> РК от 10.07.03 г. № 483-II (</w:t>
      </w:r>
      <w:hyperlink r:id="rId212" w:anchor="sub_id=90000" w:history="1">
        <w:r>
          <w:rPr>
            <w:rStyle w:val="a3"/>
            <w:i/>
            <w:iCs/>
            <w:bdr w:val="none" w:sz="0" w:space="0" w:color="auto" w:frame="1"/>
          </w:rPr>
          <w:t>см. стар. ред.</w:t>
        </w:r>
      </w:hyperlink>
      <w:r>
        <w:rPr>
          <w:rStyle w:val="s3"/>
        </w:rPr>
        <w:t xml:space="preserve">); </w:t>
      </w:r>
      <w:hyperlink r:id="rId213" w:anchor="sub_id=603" w:history="1">
        <w:r>
          <w:rPr>
            <w:rStyle w:val="a3"/>
            <w:i/>
            <w:iCs/>
            <w:bdr w:val="none" w:sz="0" w:space="0" w:color="auto" w:frame="1"/>
          </w:rPr>
          <w:t>Законом</w:t>
        </w:r>
      </w:hyperlink>
      <w:r>
        <w:rPr>
          <w:rStyle w:val="s3"/>
        </w:rPr>
        <w:t xml:space="preserve"> РК от 08.07.05 г. № 72-III (</w:t>
      </w:r>
      <w:hyperlink r:id="rId214" w:anchor="sub_id=90000" w:history="1">
        <w:r>
          <w:rPr>
            <w:rStyle w:val="a3"/>
            <w:i/>
            <w:iCs/>
            <w:bdr w:val="none" w:sz="0" w:space="0" w:color="auto" w:frame="1"/>
          </w:rPr>
          <w:t>см. стар. ред.</w:t>
        </w:r>
      </w:hyperlink>
      <w:r>
        <w:rPr>
          <w:rStyle w:val="s3"/>
        </w:rPr>
        <w:t xml:space="preserve">); </w:t>
      </w:r>
      <w:hyperlink r:id="rId215" w:anchor="sub_id=1009" w:history="1">
        <w:r>
          <w:rPr>
            <w:rStyle w:val="a3"/>
            <w:i/>
            <w:iCs/>
            <w:bdr w:val="none" w:sz="0" w:space="0" w:color="auto" w:frame="1"/>
          </w:rPr>
          <w:t>Законом</w:t>
        </w:r>
      </w:hyperlink>
      <w:r>
        <w:rPr>
          <w:rStyle w:val="s3"/>
        </w:rPr>
        <w:t xml:space="preserve"> РК от 05.07.12 г. № 30-V (</w:t>
      </w:r>
      <w:hyperlink r:id="rId216" w:anchor="sub_id=9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9. Запрет на рекламу, не соответст</w:t>
      </w:r>
      <w:r>
        <w:rPr>
          <w:rStyle w:val="s1"/>
        </w:rPr>
        <w:t xml:space="preserve">вующую действительности </w:t>
      </w:r>
    </w:p>
    <w:p w:rsidR="00000000" w:rsidRDefault="00C9061D">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C9061D">
      <w:pPr>
        <w:ind w:firstLine="400"/>
        <w:jc w:val="both"/>
      </w:pPr>
      <w:r>
        <w:t>2. Уполномоченный орган вправе потребовать от банка внесения изменений в рекламу, не соответствующую действительности, ее</w:t>
      </w:r>
      <w:r>
        <w:t xml:space="preserve"> прекращения или публикации ее опровержения. </w:t>
      </w:r>
    </w:p>
    <w:p w:rsidR="00000000" w:rsidRDefault="00C9061D">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w:t>
      </w:r>
      <w:r>
        <w:t xml:space="preserve">уточнить их за счет банка, опубликовавшего такую рекламу. </w:t>
      </w:r>
    </w:p>
    <w:p w:rsidR="00000000" w:rsidRDefault="00C9061D">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C9061D">
      <w:pPr>
        <w:ind w:firstLine="400"/>
        <w:jc w:val="both"/>
      </w:pPr>
      <w:r>
        <w:t> </w:t>
      </w:r>
    </w:p>
    <w:p w:rsidR="00000000" w:rsidRDefault="00C9061D">
      <w:pPr>
        <w:jc w:val="both"/>
      </w:pPr>
      <w:bookmarkStart w:id="21" w:name="SUB100000"/>
      <w:bookmarkEnd w:id="21"/>
      <w:r>
        <w:rPr>
          <w:rStyle w:val="s3"/>
        </w:rPr>
        <w:t xml:space="preserve">В статью 10 внесены изменения в соответствии с </w:t>
      </w:r>
      <w:hyperlink r:id="rId217" w:history="1">
        <w:r>
          <w:rPr>
            <w:rStyle w:val="a3"/>
            <w:i/>
            <w:iCs/>
            <w:bdr w:val="none" w:sz="0" w:space="0" w:color="auto" w:frame="1"/>
          </w:rPr>
          <w:t>Законом</w:t>
        </w:r>
      </w:hyperlink>
      <w:r>
        <w:rPr>
          <w:rStyle w:val="s3"/>
        </w:rPr>
        <w:t xml:space="preserve"> РК от 11.07.97 г. № 154-1 </w:t>
      </w:r>
    </w:p>
    <w:p w:rsidR="00000000" w:rsidRDefault="00C9061D">
      <w:pPr>
        <w:ind w:firstLine="400"/>
        <w:jc w:val="both"/>
      </w:pPr>
      <w:r>
        <w:rPr>
          <w:rStyle w:val="s1"/>
        </w:rPr>
        <w:t xml:space="preserve">Статья 10. Ассоциации (союзы) банков </w:t>
      </w:r>
    </w:p>
    <w:p w:rsidR="00000000" w:rsidRDefault="00C9061D">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18" w:anchor="sub_id=1100000" w:history="1">
        <w:r>
          <w:rPr>
            <w:rStyle w:val="a3"/>
          </w:rPr>
          <w:t>законодательством</w:t>
        </w:r>
      </w:hyperlink>
      <w:r>
        <w:t xml:space="preserve"> ассоциации и союзы банков. </w:t>
      </w:r>
    </w:p>
    <w:p w:rsidR="00000000" w:rsidRDefault="00C9061D">
      <w:pPr>
        <w:ind w:firstLine="400"/>
        <w:jc w:val="both"/>
      </w:pPr>
      <w:r>
        <w:t xml:space="preserve">2. Ассоциации (союзы) банков являются </w:t>
      </w:r>
      <w:hyperlink r:id="rId219" w:anchor="sub_id=340001" w:history="1">
        <w:r>
          <w:rPr>
            <w:rStyle w:val="a3"/>
          </w:rPr>
          <w:t>некоммерческими организациями</w:t>
        </w:r>
      </w:hyperlink>
      <w:r>
        <w:t xml:space="preserve">. </w:t>
      </w:r>
    </w:p>
    <w:p w:rsidR="00000000" w:rsidRDefault="00C9061D">
      <w:pPr>
        <w:ind w:firstLine="400"/>
        <w:jc w:val="both"/>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C9061D">
      <w:pPr>
        <w:jc w:val="both"/>
      </w:pPr>
      <w:r>
        <w:rPr>
          <w:rStyle w:val="s3"/>
        </w:rPr>
        <w:t xml:space="preserve">См.: </w:t>
      </w:r>
      <w:hyperlink r:id="rId220" w:history="1">
        <w:r>
          <w:rPr>
            <w:rStyle w:val="a3"/>
            <w:i/>
            <w:iCs/>
            <w:bdr w:val="none" w:sz="0" w:space="0" w:color="auto" w:frame="1"/>
          </w:rPr>
          <w:t>Устав</w:t>
        </w:r>
      </w:hyperlink>
      <w:r>
        <w:rPr>
          <w:rStyle w:val="s3"/>
        </w:rPr>
        <w:t xml:space="preserve"> Ассоциации</w:t>
      </w:r>
      <w:r>
        <w:rPr>
          <w:rStyle w:val="s3"/>
        </w:rPr>
        <w:t xml:space="preserve"> Банков Республики Казахстан</w:t>
      </w:r>
    </w:p>
    <w:p w:rsidR="00000000" w:rsidRDefault="00C9061D">
      <w:pPr>
        <w:ind w:firstLine="400"/>
        <w:jc w:val="both"/>
      </w:pPr>
      <w:r>
        <w:rPr>
          <w:rStyle w:val="s3"/>
        </w:rPr>
        <w:t> </w:t>
      </w:r>
    </w:p>
    <w:p w:rsidR="00000000" w:rsidRDefault="00C9061D">
      <w:pPr>
        <w:jc w:val="both"/>
      </w:pPr>
      <w:bookmarkStart w:id="22" w:name="SUB10010000"/>
      <w:bookmarkEnd w:id="22"/>
      <w:r>
        <w:rPr>
          <w:rStyle w:val="s3"/>
        </w:rPr>
        <w:t xml:space="preserve">Глава 1 дополнена статьей 10-1 в соответствии с </w:t>
      </w:r>
      <w:hyperlink r:id="rId221" w:anchor="sub_id=10600" w:history="1">
        <w:r>
          <w:rPr>
            <w:rStyle w:val="a3"/>
            <w:i/>
            <w:iCs/>
            <w:bdr w:val="none" w:sz="0" w:space="0" w:color="auto" w:frame="1"/>
          </w:rPr>
          <w:t>Законом</w:t>
        </w:r>
      </w:hyperlink>
      <w:r>
        <w:rPr>
          <w:rStyle w:val="s3"/>
        </w:rPr>
        <w:t xml:space="preserve"> РК от 16.07.99 г. № 436-1 </w:t>
      </w:r>
    </w:p>
    <w:p w:rsidR="00000000" w:rsidRDefault="00C9061D">
      <w:pPr>
        <w:ind w:firstLine="400"/>
        <w:jc w:val="both"/>
      </w:pPr>
      <w:r>
        <w:rPr>
          <w:rStyle w:val="s1"/>
        </w:rPr>
        <w:t>Статья 10-1. Консорциумы и другие объединения с участием бан</w:t>
      </w:r>
      <w:r>
        <w:rPr>
          <w:rStyle w:val="s1"/>
        </w:rPr>
        <w:t xml:space="preserve">ков </w:t>
      </w:r>
    </w:p>
    <w:p w:rsidR="00000000" w:rsidRDefault="00C9061D">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C9061D">
      <w:pPr>
        <w:ind w:firstLine="400"/>
        <w:jc w:val="both"/>
      </w:pPr>
      <w:r>
        <w:t> </w:t>
      </w:r>
    </w:p>
    <w:p w:rsidR="00000000" w:rsidRDefault="00C9061D">
      <w:pPr>
        <w:jc w:val="both"/>
      </w:pPr>
      <w:bookmarkStart w:id="23" w:name="SUB110000"/>
      <w:bookmarkEnd w:id="23"/>
      <w:r>
        <w:rPr>
          <w:rStyle w:val="s3"/>
        </w:rPr>
        <w:t>В статью 11 внесены</w:t>
      </w:r>
      <w:r>
        <w:rPr>
          <w:rStyle w:val="s3"/>
        </w:rPr>
        <w:t xml:space="preserve"> изменения в соответствии с </w:t>
      </w:r>
      <w:hyperlink r:id="rId222" w:history="1">
        <w:r>
          <w:rPr>
            <w:rStyle w:val="a3"/>
            <w:i/>
            <w:iCs/>
            <w:bdr w:val="none" w:sz="0" w:space="0" w:color="auto" w:frame="1"/>
          </w:rPr>
          <w:t>Законом</w:t>
        </w:r>
      </w:hyperlink>
      <w:r>
        <w:rPr>
          <w:rStyle w:val="s3"/>
        </w:rPr>
        <w:t xml:space="preserve"> РК от 11.07.97 г. № 154-1; </w:t>
      </w:r>
      <w:hyperlink r:id="rId223" w:history="1">
        <w:r>
          <w:rPr>
            <w:rStyle w:val="a3"/>
            <w:i/>
            <w:iCs/>
            <w:bdr w:val="none" w:sz="0" w:space="0" w:color="auto" w:frame="1"/>
          </w:rPr>
          <w:t>Законом</w:t>
        </w:r>
      </w:hyperlink>
      <w:r>
        <w:rPr>
          <w:rStyle w:val="s3"/>
        </w:rPr>
        <w:t xml:space="preserve"> РК от 29.06.98 г. № 236-1; </w:t>
      </w:r>
      <w:hyperlink r:id="rId224" w:anchor="sub_id=10600" w:history="1">
        <w:r>
          <w:rPr>
            <w:rStyle w:val="a3"/>
            <w:i/>
            <w:iCs/>
            <w:bdr w:val="none" w:sz="0" w:space="0" w:color="auto" w:frame="1"/>
          </w:rPr>
          <w:t>Законом</w:t>
        </w:r>
      </w:hyperlink>
      <w:r>
        <w:rPr>
          <w:rStyle w:val="s3"/>
        </w:rPr>
        <w:t xml:space="preserve"> РК от 16.07.99 г. № 436-1 (</w:t>
      </w:r>
      <w:hyperlink r:id="rId225" w:anchor="sub_id=110000" w:history="1">
        <w:r>
          <w:rPr>
            <w:rStyle w:val="a3"/>
            <w:i/>
            <w:iCs/>
            <w:bdr w:val="none" w:sz="0" w:space="0" w:color="auto" w:frame="1"/>
          </w:rPr>
          <w:t>см. стар. ред.</w:t>
        </w:r>
      </w:hyperlink>
      <w:r>
        <w:rPr>
          <w:rStyle w:val="s3"/>
        </w:rPr>
        <w:t xml:space="preserve">); </w:t>
      </w:r>
      <w:hyperlink r:id="rId226" w:anchor="sub_id=10609" w:history="1">
        <w:r>
          <w:rPr>
            <w:rStyle w:val="a3"/>
            <w:i/>
            <w:iCs/>
            <w:bdr w:val="none" w:sz="0" w:space="0" w:color="auto" w:frame="1"/>
          </w:rPr>
          <w:t>Законом</w:t>
        </w:r>
      </w:hyperlink>
      <w:r>
        <w:rPr>
          <w:rStyle w:val="s3"/>
        </w:rPr>
        <w:t xml:space="preserve"> РК от 02.03.01 г. № 162-II (</w:t>
      </w:r>
      <w:hyperlink r:id="rId227" w:anchor="sub_id=110000" w:history="1">
        <w:r>
          <w:rPr>
            <w:rStyle w:val="a3"/>
            <w:i/>
            <w:iCs/>
            <w:bdr w:val="none" w:sz="0" w:space="0" w:color="auto" w:frame="1"/>
          </w:rPr>
          <w:t>см. стар. ред.</w:t>
        </w:r>
      </w:hyperlink>
      <w:r>
        <w:rPr>
          <w:rStyle w:val="s3"/>
        </w:rPr>
        <w:t xml:space="preserve">); </w:t>
      </w:r>
      <w:hyperlink r:id="rId228" w:anchor="sub_id=1010" w:history="1">
        <w:r>
          <w:rPr>
            <w:rStyle w:val="a3"/>
            <w:i/>
            <w:iCs/>
            <w:bdr w:val="none" w:sz="0" w:space="0" w:color="auto" w:frame="1"/>
          </w:rPr>
          <w:t>Законом</w:t>
        </w:r>
      </w:hyperlink>
      <w:r>
        <w:rPr>
          <w:rStyle w:val="s3"/>
        </w:rPr>
        <w:t xml:space="preserve"> РК от 10.07.03 г. № 483-II (</w:t>
      </w:r>
      <w:hyperlink r:id="rId229" w:anchor="sub_id=110000" w:history="1">
        <w:r>
          <w:rPr>
            <w:rStyle w:val="a3"/>
            <w:i/>
            <w:iCs/>
            <w:bdr w:val="none" w:sz="0" w:space="0" w:color="auto" w:frame="1"/>
          </w:rPr>
          <w:t>см. стар. ред.</w:t>
        </w:r>
      </w:hyperlink>
      <w:r>
        <w:rPr>
          <w:rStyle w:val="s3"/>
        </w:rPr>
        <w:t xml:space="preserve">); </w:t>
      </w:r>
      <w:hyperlink r:id="rId230" w:anchor="sub_id=604" w:history="1">
        <w:r>
          <w:rPr>
            <w:rStyle w:val="a3"/>
            <w:i/>
            <w:iCs/>
            <w:bdr w:val="none" w:sz="0" w:space="0" w:color="auto" w:frame="1"/>
          </w:rPr>
          <w:t>Законом</w:t>
        </w:r>
      </w:hyperlink>
      <w:r>
        <w:rPr>
          <w:rStyle w:val="s3"/>
        </w:rPr>
        <w:t xml:space="preserve"> РК от 08.07.05 г. № 72-III </w:t>
      </w:r>
      <w:r>
        <w:rPr>
          <w:rStyle w:val="s3"/>
        </w:rPr>
        <w:t>(</w:t>
      </w:r>
      <w:hyperlink r:id="rId231" w:anchor="sub_id=11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b/>
          <w:bCs/>
        </w:rPr>
        <w:t>Статья 11.</w:t>
      </w:r>
      <w:r>
        <w:rPr>
          <w:rStyle w:val="s0"/>
        </w:rPr>
        <w:t xml:space="preserve"> Исключена в соответствии с </w:t>
      </w:r>
      <w:hyperlink r:id="rId232" w:anchor="sub_id=10806" w:history="1">
        <w:r>
          <w:rPr>
            <w:rStyle w:val="a3"/>
          </w:rPr>
          <w:t>Законом</w:t>
        </w:r>
      </w:hyperlink>
      <w:r>
        <w:rPr>
          <w:rStyle w:val="s0"/>
        </w:rPr>
        <w:t xml:space="preserve"> РК от 23.12.05 г. </w:t>
      </w:r>
      <w:r>
        <w:t>№ 107-II</w:t>
      </w:r>
      <w:r>
        <w:t>I</w:t>
      </w:r>
      <w:r>
        <w:rPr>
          <w:rStyle w:val="s0"/>
        </w:rPr>
        <w:t xml:space="preserve"> </w:t>
      </w:r>
      <w:r>
        <w:rPr>
          <w:rStyle w:val="s3"/>
        </w:rPr>
        <w:t>(</w:t>
      </w:r>
      <w:hyperlink r:id="rId233" w:anchor="sub_id=110000" w:history="1">
        <w:r>
          <w:rPr>
            <w:rStyle w:val="a3"/>
            <w:i/>
            <w:iCs/>
            <w:bdr w:val="none" w:sz="0" w:space="0" w:color="auto" w:frame="1"/>
          </w:rPr>
          <w:t>см. стар. ред.</w:t>
        </w:r>
      </w:hyperlink>
      <w:r>
        <w:rPr>
          <w:rStyle w:val="s3"/>
        </w:rPr>
        <w:t xml:space="preserve">) </w:t>
      </w:r>
    </w:p>
    <w:p w:rsidR="00000000" w:rsidRDefault="00C9061D">
      <w:pPr>
        <w:ind w:firstLine="400"/>
      </w:pPr>
      <w:r>
        <w:rPr>
          <w:rStyle w:val="s0"/>
        </w:rPr>
        <w:t> </w:t>
      </w:r>
    </w:p>
    <w:p w:rsidR="00000000" w:rsidRDefault="00C9061D">
      <w:pPr>
        <w:jc w:val="both"/>
      </w:pPr>
      <w:bookmarkStart w:id="24" w:name="SUB11010000"/>
      <w:bookmarkEnd w:id="24"/>
      <w:r>
        <w:rPr>
          <w:rStyle w:val="s3"/>
        </w:rPr>
        <w:t xml:space="preserve">Глава 1 дополнена статьей 11-1 в соответствии с </w:t>
      </w:r>
      <w:hyperlink r:id="rId234" w:anchor="sub_id=10610" w:history="1">
        <w:r>
          <w:rPr>
            <w:rStyle w:val="a3"/>
            <w:i/>
            <w:iCs/>
            <w:bdr w:val="none" w:sz="0" w:space="0" w:color="auto" w:frame="1"/>
          </w:rPr>
          <w:t>Законом</w:t>
        </w:r>
      </w:hyperlink>
      <w:r>
        <w:rPr>
          <w:rStyle w:val="s3"/>
        </w:rPr>
        <w:t xml:space="preserve"> </w:t>
      </w:r>
      <w:r>
        <w:rPr>
          <w:rStyle w:val="s3"/>
        </w:rPr>
        <w:t xml:space="preserve">РК от 02.03.01 г. № 162-II; внесены изменения в соответствии с </w:t>
      </w:r>
      <w:hyperlink r:id="rId235" w:anchor="sub_id=1011" w:history="1">
        <w:r>
          <w:rPr>
            <w:rStyle w:val="a3"/>
            <w:i/>
            <w:iCs/>
            <w:bdr w:val="none" w:sz="0" w:space="0" w:color="auto" w:frame="1"/>
          </w:rPr>
          <w:t>Законом</w:t>
        </w:r>
      </w:hyperlink>
      <w:r>
        <w:rPr>
          <w:rStyle w:val="s3"/>
        </w:rPr>
        <w:t xml:space="preserve"> РК от 10.07.03 г. № 483-II (</w:t>
      </w:r>
      <w:hyperlink r:id="rId236" w:anchor="sub_id=11010000" w:history="1">
        <w:r>
          <w:rPr>
            <w:rStyle w:val="a3"/>
            <w:i/>
            <w:iCs/>
            <w:bdr w:val="none" w:sz="0" w:space="0" w:color="auto" w:frame="1"/>
          </w:rPr>
          <w:t>см. стар. ред.</w:t>
        </w:r>
      </w:hyperlink>
      <w:r>
        <w:rPr>
          <w:rStyle w:val="s3"/>
        </w:rPr>
        <w:t xml:space="preserve">); изложена в редакции </w:t>
      </w:r>
      <w:hyperlink r:id="rId237" w:anchor="sub_id=10807" w:history="1">
        <w:r>
          <w:rPr>
            <w:rStyle w:val="a3"/>
            <w:i/>
            <w:iCs/>
            <w:bdr w:val="none" w:sz="0" w:space="0" w:color="auto" w:frame="1"/>
          </w:rPr>
          <w:t>Закона</w:t>
        </w:r>
      </w:hyperlink>
      <w:r>
        <w:rPr>
          <w:rStyle w:val="s3"/>
        </w:rPr>
        <w:t xml:space="preserve"> РК от 23.12.05 г. № 107-III (</w:t>
      </w:r>
      <w:hyperlink r:id="rId238" w:anchor="sub_id=11010000" w:history="1">
        <w:r>
          <w:rPr>
            <w:rStyle w:val="a3"/>
            <w:i/>
            <w:iCs/>
            <w:bdr w:val="none" w:sz="0" w:space="0" w:color="auto" w:frame="1"/>
          </w:rPr>
          <w:t>см. с</w:t>
        </w:r>
        <w:r>
          <w:rPr>
            <w:rStyle w:val="a3"/>
            <w:i/>
            <w:iCs/>
            <w:bdr w:val="none" w:sz="0" w:space="0" w:color="auto" w:frame="1"/>
          </w:rPr>
          <w:t>тар. ред.</w:t>
        </w:r>
      </w:hyperlink>
      <w:r>
        <w:rPr>
          <w:rStyle w:val="s3"/>
        </w:rPr>
        <w:t xml:space="preserve">); внесены изменения в соответствии с </w:t>
      </w:r>
      <w:hyperlink r:id="rId239" w:anchor="sub_id=1101" w:history="1">
        <w:r>
          <w:rPr>
            <w:rStyle w:val="a3"/>
            <w:i/>
            <w:iCs/>
            <w:bdr w:val="none" w:sz="0" w:space="0" w:color="auto" w:frame="1"/>
          </w:rPr>
          <w:t>Законом</w:t>
        </w:r>
      </w:hyperlink>
      <w:r>
        <w:rPr>
          <w:rStyle w:val="s3"/>
        </w:rPr>
        <w:t xml:space="preserve"> РК от 19.02.07 г. № 230-III (</w:t>
      </w:r>
      <w:hyperlink r:id="rId240" w:anchor="sub_id=1101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241" w:anchor="sub_id=111" w:history="1">
        <w:r>
          <w:rPr>
            <w:rStyle w:val="a3"/>
            <w:i/>
            <w:iCs/>
            <w:bdr w:val="none" w:sz="0" w:space="0" w:color="auto" w:frame="1"/>
          </w:rPr>
          <w:t>Законом</w:t>
        </w:r>
      </w:hyperlink>
      <w:r>
        <w:rPr>
          <w:rStyle w:val="s3"/>
        </w:rPr>
        <w:t xml:space="preserve"> РК от 23.10.08 г. № 72-IV (</w:t>
      </w:r>
      <w:hyperlink r:id="rId242" w:anchor="sub_id=11010000" w:history="1">
        <w:r>
          <w:rPr>
            <w:rStyle w:val="a3"/>
            <w:i/>
            <w:iCs/>
            <w:bdr w:val="none" w:sz="0" w:space="0" w:color="auto" w:frame="1"/>
          </w:rPr>
          <w:t>см. стар. ред.</w:t>
        </w:r>
      </w:hyperlink>
      <w:r>
        <w:rPr>
          <w:rStyle w:val="s3"/>
        </w:rPr>
        <w:t xml:space="preserve">); </w:t>
      </w:r>
      <w:hyperlink r:id="rId243" w:anchor="sub_id=111" w:history="1">
        <w:r>
          <w:rPr>
            <w:rStyle w:val="a3"/>
            <w:i/>
            <w:iCs/>
            <w:bdr w:val="none" w:sz="0" w:space="0" w:color="auto" w:frame="1"/>
          </w:rPr>
          <w:t>Законом</w:t>
        </w:r>
      </w:hyperlink>
      <w:r>
        <w:rPr>
          <w:rStyle w:val="s3"/>
        </w:rPr>
        <w:t xml:space="preserve"> РК от 20.11.08 г. № 88-IV (</w:t>
      </w:r>
      <w:hyperlink r:id="rId244" w:anchor="sub_id=11010000" w:history="1">
        <w:r>
          <w:rPr>
            <w:rStyle w:val="a3"/>
            <w:i/>
            <w:iCs/>
            <w:bdr w:val="none" w:sz="0" w:space="0" w:color="auto" w:frame="1"/>
          </w:rPr>
          <w:t>см. стар. ред.</w:t>
        </w:r>
      </w:hyperlink>
      <w:r>
        <w:rPr>
          <w:rStyle w:val="s3"/>
        </w:rPr>
        <w:t xml:space="preserve">); </w:t>
      </w:r>
      <w:hyperlink r:id="rId245" w:anchor="sub_id=404" w:history="1">
        <w:r>
          <w:rPr>
            <w:rStyle w:val="a3"/>
            <w:i/>
            <w:iCs/>
            <w:bdr w:val="none" w:sz="0" w:space="0" w:color="auto" w:frame="1"/>
          </w:rPr>
          <w:t>Законом</w:t>
        </w:r>
      </w:hyperlink>
      <w:r>
        <w:rPr>
          <w:rStyle w:val="s3"/>
        </w:rPr>
        <w:t xml:space="preserve"> РК от 12.02.09 г. № 133-IV (</w:t>
      </w:r>
      <w:hyperlink r:id="rId246" w:anchor="sub_id=11010000" w:history="1">
        <w:r>
          <w:rPr>
            <w:rStyle w:val="a3"/>
            <w:i/>
            <w:iCs/>
            <w:bdr w:val="none" w:sz="0" w:space="0" w:color="auto" w:frame="1"/>
          </w:rPr>
          <w:t>см. стар. ред.</w:t>
        </w:r>
      </w:hyperlink>
      <w:r>
        <w:rPr>
          <w:rStyle w:val="s3"/>
        </w:rPr>
        <w:t xml:space="preserve">); изложена в редакции </w:t>
      </w:r>
      <w:hyperlink r:id="rId247" w:anchor="sub_id=1005" w:history="1">
        <w:r>
          <w:rPr>
            <w:rStyle w:val="a3"/>
            <w:i/>
            <w:iCs/>
            <w:bdr w:val="none" w:sz="0" w:space="0" w:color="auto" w:frame="1"/>
          </w:rPr>
          <w:t>Закона</w:t>
        </w:r>
      </w:hyperlink>
      <w:r>
        <w:rPr>
          <w:rStyle w:val="s3"/>
        </w:rPr>
        <w:t xml:space="preserve"> РК от 28.12.11 г. № 524-IV (</w:t>
      </w:r>
      <w:hyperlink r:id="rId248" w:anchor="sub_id=11010000" w:history="1">
        <w:r>
          <w:rPr>
            <w:rStyle w:val="a3"/>
            <w:i/>
            <w:iCs/>
            <w:bdr w:val="none" w:sz="0" w:space="0" w:color="auto" w:frame="1"/>
          </w:rPr>
          <w:t>см. стар. ред.</w:t>
        </w:r>
      </w:hyperlink>
      <w:r>
        <w:rPr>
          <w:rStyle w:val="s3"/>
        </w:rPr>
        <w:t xml:space="preserve">); внесены изменения в соответствии с </w:t>
      </w:r>
      <w:hyperlink r:id="rId249" w:anchor="sub_id=101101" w:history="1">
        <w:r>
          <w:rPr>
            <w:rStyle w:val="a3"/>
            <w:i/>
            <w:iCs/>
            <w:bdr w:val="none" w:sz="0" w:space="0" w:color="auto" w:frame="1"/>
          </w:rPr>
          <w:t>Законом</w:t>
        </w:r>
      </w:hyperlink>
      <w:r>
        <w:rPr>
          <w:rStyle w:val="s3"/>
        </w:rPr>
        <w:t xml:space="preserve"> РК от 05.07.12 г. № 30-V (</w:t>
      </w:r>
      <w:hyperlink r:id="rId250" w:anchor="sub_id=11010000" w:history="1">
        <w:r>
          <w:rPr>
            <w:rStyle w:val="a3"/>
            <w:i/>
            <w:iCs/>
            <w:bdr w:val="none" w:sz="0" w:space="0" w:color="auto" w:frame="1"/>
          </w:rPr>
          <w:t>см. стар. ред.</w:t>
        </w:r>
      </w:hyperlink>
      <w:r>
        <w:rPr>
          <w:rStyle w:val="s3"/>
        </w:rPr>
        <w:t xml:space="preserve">); </w:t>
      </w:r>
      <w:hyperlink r:id="rId251" w:anchor="sub_id=1105" w:history="1">
        <w:r>
          <w:rPr>
            <w:rStyle w:val="a3"/>
            <w:i/>
            <w:iCs/>
            <w:bdr w:val="none" w:sz="0" w:space="0" w:color="auto" w:frame="1"/>
          </w:rPr>
          <w:t>Законом</w:t>
        </w:r>
      </w:hyperlink>
      <w:r>
        <w:rPr>
          <w:rStyle w:val="s3"/>
        </w:rPr>
        <w:t xml:space="preserve"> РК от 24.12.12 г. № 60-</w:t>
      </w:r>
      <w:r>
        <w:rPr>
          <w:rStyle w:val="s3"/>
        </w:rPr>
        <w:t>V (</w:t>
      </w:r>
      <w:hyperlink r:id="rId252" w:anchor="sub_id=11010000" w:history="1">
        <w:r>
          <w:rPr>
            <w:rStyle w:val="a3"/>
            <w:i/>
            <w:iCs/>
            <w:bdr w:val="none" w:sz="0" w:space="0" w:color="auto" w:frame="1"/>
          </w:rPr>
          <w:t>см. стар. ред.</w:t>
        </w:r>
      </w:hyperlink>
      <w:r>
        <w:rPr>
          <w:rStyle w:val="s3"/>
        </w:rPr>
        <w:t xml:space="preserve">); </w:t>
      </w:r>
      <w:hyperlink r:id="rId253" w:anchor="sub_id=61101" w:history="1">
        <w:r>
          <w:rPr>
            <w:rStyle w:val="a3"/>
            <w:i/>
            <w:iCs/>
            <w:bdr w:val="none" w:sz="0" w:space="0" w:color="auto" w:frame="1"/>
          </w:rPr>
          <w:t>Законом</w:t>
        </w:r>
      </w:hyperlink>
      <w:r>
        <w:rPr>
          <w:rStyle w:val="s3"/>
        </w:rPr>
        <w:t xml:space="preserve"> РК от 26.12.12 г. № 61-V (введены в действие с 4 февраля 20</w:t>
      </w:r>
      <w:r>
        <w:rPr>
          <w:rStyle w:val="s3"/>
        </w:rPr>
        <w:t>12 г.) (</w:t>
      </w:r>
      <w:hyperlink r:id="rId254" w:anchor="sub_id=11010000" w:history="1">
        <w:r>
          <w:rPr>
            <w:rStyle w:val="a3"/>
            <w:i/>
            <w:iCs/>
            <w:bdr w:val="none" w:sz="0" w:space="0" w:color="auto" w:frame="1"/>
          </w:rPr>
          <w:t>см. стар. ред.</w:t>
        </w:r>
      </w:hyperlink>
      <w:r>
        <w:rPr>
          <w:rStyle w:val="s3"/>
        </w:rPr>
        <w:t xml:space="preserve">); </w:t>
      </w:r>
      <w:hyperlink r:id="rId255" w:anchor="sub_id=1402" w:history="1">
        <w:r>
          <w:rPr>
            <w:rStyle w:val="a3"/>
            <w:i/>
            <w:iCs/>
            <w:bdr w:val="none" w:sz="0" w:space="0" w:color="auto" w:frame="1"/>
          </w:rPr>
          <w:t>Законом</w:t>
        </w:r>
      </w:hyperlink>
      <w:r>
        <w:rPr>
          <w:rStyle w:val="s3"/>
        </w:rPr>
        <w:t xml:space="preserve"> РК от 21.06.13 г. № 106-V (</w:t>
      </w:r>
      <w:hyperlink r:id="rId256" w:anchor="sub_id=11010000" w:history="1">
        <w:r>
          <w:rPr>
            <w:rStyle w:val="a3"/>
            <w:i/>
            <w:iCs/>
            <w:bdr w:val="none" w:sz="0" w:space="0" w:color="auto" w:frame="1"/>
          </w:rPr>
          <w:t>см. стар. ред.</w:t>
        </w:r>
      </w:hyperlink>
      <w:r>
        <w:rPr>
          <w:rStyle w:val="s3"/>
        </w:rPr>
        <w:t xml:space="preserve">); </w:t>
      </w:r>
      <w:hyperlink r:id="rId257" w:anchor="sub_id=111" w:history="1">
        <w:r>
          <w:rPr>
            <w:rStyle w:val="a3"/>
            <w:i/>
            <w:iCs/>
            <w:bdr w:val="none" w:sz="0" w:space="0" w:color="auto" w:frame="1"/>
          </w:rPr>
          <w:t>Законом</w:t>
        </w:r>
      </w:hyperlink>
      <w:r>
        <w:rPr>
          <w:rStyle w:val="s3"/>
        </w:rPr>
        <w:t xml:space="preserve"> РК от 19.03.14 г. № 179-V (</w:t>
      </w:r>
      <w:hyperlink r:id="rId258" w:anchor="sub_id=1101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C9061D">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C9061D">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w:t>
      </w:r>
      <w:r>
        <w:rPr>
          <w:rStyle w:val="s0"/>
        </w:rPr>
        <w:t>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w:t>
      </w:r>
      <w:r>
        <w:rPr>
          <w:rStyle w:val="s0"/>
        </w:rPr>
        <w:t xml:space="preserve">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w:t>
      </w:r>
      <w:r>
        <w:rPr>
          <w:rStyle w:val="s0"/>
        </w:rPr>
        <w:t>указанной организации и имеющего соответствующее разрешение уполномоченного органа.</w:t>
      </w:r>
    </w:p>
    <w:p w:rsidR="00000000" w:rsidRDefault="00C9061D">
      <w:pPr>
        <w:ind w:firstLine="400"/>
        <w:jc w:val="both"/>
      </w:pPr>
      <w:r>
        <w:t xml:space="preserve">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w:t>
      </w:r>
      <w:r>
        <w:t>над другим банком, в отношении которого была проведена реструктуризация в соответствии с настоящим Законом.</w:t>
      </w:r>
    </w:p>
    <w:p w:rsidR="00000000" w:rsidRDefault="00C9061D">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59"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C9061D">
      <w:pPr>
        <w:ind w:firstLine="400"/>
        <w:jc w:val="both"/>
      </w:pPr>
      <w:r>
        <w:t>Данное ограничение не распространяется на банки, в отношении котор</w:t>
      </w:r>
      <w:r>
        <w:t>ых была проведена реструктуризация в соответствии с настоящим Законом и контроль над которыми был приобретен другим банком.</w:t>
      </w:r>
    </w:p>
    <w:p w:rsidR="00000000" w:rsidRDefault="00C9061D">
      <w:pPr>
        <w:ind w:firstLine="400"/>
        <w:jc w:val="both"/>
      </w:pPr>
      <w:r>
        <w:rPr>
          <w:rStyle w:val="s0"/>
        </w:rPr>
        <w:t>К дочерней организации банка не относятся:</w:t>
      </w:r>
    </w:p>
    <w:p w:rsidR="00000000" w:rsidRDefault="00C9061D">
      <w:pPr>
        <w:ind w:firstLine="400"/>
        <w:jc w:val="both"/>
      </w:pPr>
      <w:r>
        <w:rPr>
          <w:rStyle w:val="s0"/>
        </w:rPr>
        <w:t>1) юридические лица, акции или доли участия в уставном капитале которых переходят в собст</w:t>
      </w:r>
      <w:r>
        <w:rPr>
          <w:rStyle w:val="s0"/>
        </w:rPr>
        <w:t xml:space="preserve">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w:t>
        </w:r>
        <w:r>
          <w:rPr>
            <w:rStyle w:val="a3"/>
          </w:rPr>
          <w:t>и 8</w:t>
        </w:r>
      </w:hyperlink>
      <w:r>
        <w:rPr>
          <w:rStyle w:val="s0"/>
        </w:rPr>
        <w:t xml:space="preserve"> настоящего Закона;</w:t>
      </w:r>
    </w:p>
    <w:p w:rsidR="00000000" w:rsidRDefault="00C9061D">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w:t>
      </w:r>
      <w:r>
        <w:rPr>
          <w:rStyle w:val="s0"/>
        </w:rPr>
        <w:t xml:space="preserve">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9061D">
      <w:pPr>
        <w:ind w:firstLine="400"/>
        <w:jc w:val="both"/>
      </w:pPr>
      <w:r>
        <w:rPr>
          <w:rStyle w:val="s0"/>
        </w:rPr>
        <w:t>3) юридические лица, акции или доли участия в уставном капитале которых приобретены исламским бан</w:t>
      </w:r>
      <w:r>
        <w:rPr>
          <w:rStyle w:val="s0"/>
        </w:rPr>
        <w:t xml:space="preserve">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C9061D">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w:t>
      </w:r>
      <w:r>
        <w:rPr>
          <w:rStyle w:val="s0"/>
        </w:rPr>
        <w:t>ли) иметь дочерние организации.</w:t>
      </w:r>
    </w:p>
    <w:p w:rsidR="00000000" w:rsidRDefault="00C9061D">
      <w:pPr>
        <w:ind w:firstLine="400"/>
        <w:jc w:val="both"/>
      </w:pPr>
      <w:bookmarkStart w:id="25" w:name="SUB11010400"/>
      <w:bookmarkEnd w:id="25"/>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C9061D">
      <w:pPr>
        <w:ind w:firstLine="400"/>
        <w:jc w:val="both"/>
      </w:pPr>
      <w:r>
        <w:rPr>
          <w:rStyle w:val="s0"/>
        </w:rPr>
        <w:t>1) учредительные документы дочерней организации, решение об утверждении устава;</w:t>
      </w:r>
    </w:p>
    <w:p w:rsidR="00000000" w:rsidRDefault="00C9061D">
      <w:pPr>
        <w:ind w:firstLine="400"/>
        <w:jc w:val="both"/>
      </w:pPr>
      <w:r>
        <w:rPr>
          <w:rStyle w:val="s0"/>
        </w:rPr>
        <w:t>2) решение банка</w:t>
      </w:r>
      <w:r>
        <w:rPr>
          <w:rStyle w:val="s0"/>
        </w:rPr>
        <w:t xml:space="preserve"> и (или) банковского холдинга о создании или приобретении дочерней организации;</w:t>
      </w:r>
    </w:p>
    <w:p w:rsidR="00000000" w:rsidRDefault="00C9061D">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C9061D">
      <w:pPr>
        <w:ind w:firstLine="400"/>
        <w:jc w:val="both"/>
      </w:pPr>
      <w:r>
        <w:rPr>
          <w:rStyle w:val="s0"/>
        </w:rPr>
        <w:t xml:space="preserve">4) организационную </w:t>
      </w:r>
      <w:r>
        <w:rPr>
          <w:rStyle w:val="s0"/>
        </w:rPr>
        <w:t>структуру дочерней организации и сведения об аффилиированных лицах.</w:t>
      </w:r>
    </w:p>
    <w:p w:rsidR="00000000" w:rsidRDefault="00C9061D">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C9061D">
      <w:pPr>
        <w:ind w:firstLine="400"/>
        <w:jc w:val="both"/>
      </w:pPr>
      <w:r>
        <w:rPr>
          <w:rStyle w:val="s0"/>
        </w:rPr>
        <w:t>управлением их деятельностью на объединенной о</w:t>
      </w:r>
      <w:r>
        <w:rPr>
          <w:rStyle w:val="s0"/>
        </w:rPr>
        <w:t>снове в соответствии с условиями меморандума или положений ассоциации этих организаций;</w:t>
      </w:r>
    </w:p>
    <w:p w:rsidR="00000000" w:rsidRDefault="00C9061D">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w:t>
      </w:r>
      <w:r>
        <w:rPr>
          <w:rStyle w:val="s0"/>
        </w:rPr>
        <w:t>низаций более чем на одну треть представлен одними и теми же лицами;</w:t>
      </w:r>
    </w:p>
    <w:p w:rsidR="00000000" w:rsidRDefault="00C9061D">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C9061D">
      <w:pPr>
        <w:ind w:firstLine="400"/>
        <w:jc w:val="both"/>
      </w:pPr>
      <w:r>
        <w:rPr>
          <w:rStyle w:val="s0"/>
        </w:rPr>
        <w:t>6) информацию, на основании анализа законодательства страны места нахождения дочерней орган</w:t>
      </w:r>
      <w:r>
        <w:rPr>
          <w:rStyle w:val="s0"/>
        </w:rPr>
        <w:t>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w:t>
      </w:r>
      <w:r>
        <w:rPr>
          <w:rStyle w:val="s0"/>
        </w:rPr>
        <w:t>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C9061D">
      <w:pPr>
        <w:ind w:firstLine="400"/>
        <w:jc w:val="both"/>
      </w:pPr>
      <w:r>
        <w:rPr>
          <w:rStyle w:val="s0"/>
        </w:rPr>
        <w:t>7) информацию о доле и сумме участия банка и (или) банковского холдинга в уставном капитале создаваемой дочерней ор</w:t>
      </w:r>
      <w:r>
        <w:rPr>
          <w:rStyle w:val="s0"/>
        </w:rPr>
        <w:t>ганизации, а также о количестве приобретаемых ими акций и размере предварительной оплаты акций (долей участия в уставном капитале);</w:t>
      </w:r>
    </w:p>
    <w:p w:rsidR="00000000" w:rsidRDefault="00C9061D">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w:t>
      </w:r>
      <w:r>
        <w:rPr>
          <w:rStyle w:val="s0"/>
        </w:rPr>
        <w:t>цией;</w:t>
      </w:r>
    </w:p>
    <w:p w:rsidR="00000000" w:rsidRDefault="00C9061D">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C9061D">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w:t>
      </w:r>
      <w:r>
        <w:rPr>
          <w:rStyle w:val="s0"/>
        </w:rPr>
        <w:t>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C9061D">
      <w:pPr>
        <w:ind w:firstLine="400"/>
        <w:jc w:val="both"/>
      </w:pPr>
      <w:r>
        <w:rPr>
          <w:rStyle w:val="s0"/>
        </w:rPr>
        <w:t>11) данные о юридическом лице, посредством приобретения доли</w:t>
      </w:r>
      <w:r>
        <w:rPr>
          <w:rStyle w:val="s0"/>
        </w:rPr>
        <w:t xml:space="preserve"> участия в уставном капитале или акций которого банк и (или) банковский холдинг приобретает дочернюю организацию, включающие:</w:t>
      </w:r>
    </w:p>
    <w:p w:rsidR="00000000" w:rsidRDefault="00C9061D">
      <w:pPr>
        <w:ind w:firstLine="400"/>
        <w:jc w:val="both"/>
      </w:pPr>
      <w:r>
        <w:rPr>
          <w:rStyle w:val="s0"/>
        </w:rPr>
        <w:t>наименование и место нахождения юридического лица;</w:t>
      </w:r>
    </w:p>
    <w:p w:rsidR="00000000" w:rsidRDefault="00C9061D">
      <w:pPr>
        <w:ind w:firstLine="400"/>
        <w:jc w:val="both"/>
      </w:pPr>
      <w:r>
        <w:rPr>
          <w:rStyle w:val="s0"/>
        </w:rPr>
        <w:t>сведения о размере доли участия банка и (или) банковского холдинга в уставном к</w:t>
      </w:r>
      <w:r>
        <w:rPr>
          <w:rStyle w:val="s0"/>
        </w:rPr>
        <w:t>апитале юридического лица, цене ее приобретения, учредителем (участником) которого является банк и (или) банковский холдинг;</w:t>
      </w:r>
    </w:p>
    <w:p w:rsidR="00000000" w:rsidRDefault="00C9061D">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w:t>
      </w:r>
      <w:r>
        <w:rPr>
          <w:rStyle w:val="s0"/>
        </w:rPr>
        <w:t>гированных и выкупленных обществом) юридического лица, акционером которого является банк и (или) банковский холдинг;</w:t>
      </w:r>
    </w:p>
    <w:p w:rsidR="00000000" w:rsidRDefault="00C9061D">
      <w:pPr>
        <w:ind w:firstLine="400"/>
        <w:jc w:val="both"/>
      </w:pPr>
      <w:r>
        <w:rPr>
          <w:rStyle w:val="s0"/>
        </w:rPr>
        <w:t xml:space="preserve">сведения о размере доли участия юридического лица (учредителем, участником, акционером которого является банк и (или) банковский холдинг), </w:t>
      </w:r>
      <w:r>
        <w:rPr>
          <w:rStyle w:val="s0"/>
        </w:rPr>
        <w:t>цене ее приобретения в уставном капитале другого юридического лица;</w:t>
      </w:r>
    </w:p>
    <w:p w:rsidR="00000000" w:rsidRDefault="00C9061D">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w:t>
      </w:r>
      <w:r>
        <w:rPr>
          <w:rStyle w:val="s0"/>
        </w:rPr>
        <w:t>еским лицом, акционером (учредителем, участником) которого является банк и (или) банковский холдинг.</w:t>
      </w:r>
    </w:p>
    <w:p w:rsidR="00000000" w:rsidRDefault="00C9061D">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w:t>
      </w:r>
      <w:r>
        <w:rPr>
          <w:rStyle w:val="s0"/>
        </w:rPr>
        <w:t xml:space="preserve"> уставном капитале или акций нескольких юридических лиц;</w:t>
      </w:r>
    </w:p>
    <w:p w:rsidR="00000000" w:rsidRDefault="00C9061D">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C9061D">
      <w:pPr>
        <w:ind w:firstLine="400"/>
        <w:jc w:val="both"/>
      </w:pPr>
      <w:r>
        <w:rPr>
          <w:rStyle w:val="s0"/>
        </w:rPr>
        <w:t>13) анализ финансовых последств</w:t>
      </w:r>
      <w:r>
        <w:rPr>
          <w:rStyle w:val="s0"/>
        </w:rPr>
        <w:t>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w:t>
      </w:r>
      <w:r>
        <w:rPr>
          <w:rStyle w:val="s0"/>
        </w:rPr>
        <w:t>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C9061D">
      <w:pPr>
        <w:ind w:firstLine="400"/>
        <w:jc w:val="both"/>
      </w:pPr>
      <w:r>
        <w:rPr>
          <w:rStyle w:val="s0"/>
        </w:rPr>
        <w:t xml:space="preserve">14) иные документы, на основании которых предполагается приобрести контроль или подтверждающие </w:t>
      </w:r>
      <w:r>
        <w:rPr>
          <w:rStyle w:val="s0"/>
        </w:rPr>
        <w:t>контроль над дочерней организацией с указанием основания возникновения контроля.</w:t>
      </w:r>
    </w:p>
    <w:p w:rsidR="00000000" w:rsidRDefault="00C9061D">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w:t>
      </w:r>
      <w:r>
        <w:rPr>
          <w:rStyle w:val="s0"/>
        </w:rPr>
        <w:t>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w:t>
      </w:r>
      <w:r>
        <w:rPr>
          <w:rStyle w:val="s0"/>
        </w:rPr>
        <w:t>рган на получение разрешения.</w:t>
      </w:r>
    </w:p>
    <w:p w:rsidR="00000000" w:rsidRDefault="00C9061D">
      <w:pPr>
        <w:ind w:firstLine="400"/>
        <w:jc w:val="both"/>
      </w:pPr>
      <w:bookmarkStart w:id="26" w:name="SUB11010600"/>
      <w:bookmarkEnd w:id="26"/>
      <w:r>
        <w:rPr>
          <w:rStyle w:val="s0"/>
        </w:rPr>
        <w:t>6. Основаниями для отказа в выдаче разрешения на создание, приобретение дочерней организации являются:</w:t>
      </w:r>
    </w:p>
    <w:p w:rsidR="00000000" w:rsidRDefault="00C9061D">
      <w:pPr>
        <w:ind w:firstLine="400"/>
        <w:jc w:val="both"/>
      </w:pPr>
      <w:r>
        <w:rPr>
          <w:rStyle w:val="s0"/>
        </w:rPr>
        <w:t>1) непредставление документов, необходимых для получения разрешения;</w:t>
      </w:r>
    </w:p>
    <w:p w:rsidR="00000000" w:rsidRDefault="00C9061D">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C9061D">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C9061D">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w:t>
      </w:r>
      <w:r>
        <w:rPr>
          <w:rStyle w:val="s0"/>
        </w:rPr>
        <w:t>и) банковского холдинга;</w:t>
      </w:r>
    </w:p>
    <w:p w:rsidR="00000000" w:rsidRDefault="00C9061D">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w:t>
      </w:r>
      <w:r>
        <w:rPr>
          <w:rStyle w:val="s0"/>
        </w:rPr>
        <w:t>гом инвестиций;</w:t>
      </w:r>
    </w:p>
    <w:p w:rsidR="00000000" w:rsidRDefault="00C9061D">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w:t>
      </w:r>
      <w:r>
        <w:rPr>
          <w:rStyle w:val="s0"/>
        </w:rPr>
        <w:t>мам управления рисками и внутреннего контроля;</w:t>
      </w:r>
    </w:p>
    <w:p w:rsidR="00000000" w:rsidRDefault="00C9061D">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w:t>
      </w:r>
      <w:r>
        <w:rPr>
          <w:rStyle w:val="s0"/>
        </w:rPr>
        <w:t>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w:t>
      </w:r>
      <w:r>
        <w:rPr>
          <w:rStyle w:val="s0"/>
        </w:rPr>
        <w:t>мотрения заявления;</w:t>
      </w:r>
    </w:p>
    <w:p w:rsidR="00000000" w:rsidRDefault="00C9061D">
      <w:pPr>
        <w:ind w:firstLine="400"/>
        <w:jc w:val="both"/>
      </w:pPr>
      <w:r>
        <w:rPr>
          <w:rStyle w:val="s0"/>
        </w:rPr>
        <w:t>8) наличие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w:t>
      </w:r>
      <w:r>
        <w:rPr>
          <w:rStyle w:val="s0"/>
        </w:rPr>
        <w:t xml:space="preserve"> и в период рассмотрения документов;</w:t>
      </w:r>
    </w:p>
    <w:p w:rsidR="00000000" w:rsidRDefault="00C9061D">
      <w:pPr>
        <w:ind w:firstLine="400"/>
        <w:jc w:val="both"/>
      </w:pPr>
      <w:r>
        <w:rPr>
          <w:rStyle w:val="s0"/>
        </w:rPr>
        <w:t xml:space="preserve">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w:t>
      </w:r>
      <w:r>
        <w:rPr>
          <w:rStyle w:val="s0"/>
        </w:rPr>
        <w:t>- несоблюдение требований,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w:t>
      </w:r>
      <w:r>
        <w:rPr>
          <w:rStyle w:val="s0"/>
        </w:rPr>
        <w:t>астника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C9061D">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w:t>
      </w:r>
      <w:r>
        <w:rPr>
          <w:rStyle w:val="s0"/>
        </w:rPr>
        <w:t>я.</w:t>
      </w:r>
    </w:p>
    <w:p w:rsidR="00000000" w:rsidRDefault="00C9061D">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C9061D">
      <w:pPr>
        <w:ind w:firstLine="400"/>
        <w:jc w:val="both"/>
      </w:pPr>
      <w:r>
        <w:rPr>
          <w:rStyle w:val="s0"/>
        </w:rPr>
        <w:t xml:space="preserve">8. Дочерняя организация банка и (или) банковского холдинга обязана в течение тридцати календарных дней извещать уполномоченный орган обо </w:t>
      </w:r>
      <w:r>
        <w:rPr>
          <w:rStyle w:val="s0"/>
        </w:rPr>
        <w:t>всех изменениях и дополнениях, внесенных в учредительные документы.</w:t>
      </w:r>
    </w:p>
    <w:p w:rsidR="00000000" w:rsidRDefault="00C9061D">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w:t>
      </w:r>
      <w:r>
        <w:rPr>
          <w:rStyle w:val="s0"/>
        </w:rPr>
        <w:t xml:space="preserve">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w:t>
      </w:r>
      <w:r>
        <w:rPr>
          <w:rStyle w:val="s0"/>
        </w:rPr>
        <w:t>ествлению консолидированного надзора. При этом полученные сведения не подлежат разглашению.</w:t>
      </w:r>
    </w:p>
    <w:p w:rsidR="00000000" w:rsidRDefault="00C9061D">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w:t>
      </w:r>
      <w:r>
        <w:rPr>
          <w:rStyle w:val="s0"/>
        </w:rPr>
        <w:t>омоченный орган применяет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w:t>
      </w:r>
      <w:r>
        <w:rPr>
          <w:rStyle w:val="s0"/>
        </w:rPr>
        <w:t>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C9061D">
      <w:pPr>
        <w:ind w:firstLine="400"/>
        <w:jc w:val="both"/>
      </w:pPr>
      <w:r>
        <w:rPr>
          <w:rStyle w:val="s0"/>
        </w:rPr>
        <w:t>11</w:t>
      </w:r>
      <w:r>
        <w:rPr>
          <w:rStyle w:val="s0"/>
        </w:rPr>
        <w:t>.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C9061D">
      <w:pPr>
        <w:ind w:firstLine="400"/>
        <w:jc w:val="both"/>
      </w:pPr>
      <w:r>
        <w:rPr>
          <w:rStyle w:val="s0"/>
        </w:rPr>
        <w:t>Требование по получению разрешения уполномоченного органа на значительное участие в капитале</w:t>
      </w:r>
      <w:r>
        <w:rPr>
          <w:rStyle w:val="s0"/>
        </w:rPr>
        <w:t xml:space="preserve">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 xml:space="preserve">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w:t>
      </w:r>
      <w:r>
        <w:rPr>
          <w:rStyle w:val="s0"/>
        </w:rPr>
        <w:t>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9061D">
      <w:pPr>
        <w:ind w:firstLine="400"/>
        <w:jc w:val="both"/>
      </w:pPr>
      <w:r>
        <w:rPr>
          <w:rStyle w:val="s0"/>
        </w:rPr>
        <w:t xml:space="preserve">Разрешение </w:t>
      </w:r>
      <w:r>
        <w:rPr>
          <w:rStyle w:val="s0"/>
        </w:rPr>
        <w:t xml:space="preserve">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w:t>
      </w:r>
      <w:r>
        <w:rPr>
          <w:rStyle w:val="s0"/>
        </w:rPr>
        <w:t>капитале юридических лиц и (или) на условиях партнерства.</w:t>
      </w:r>
    </w:p>
    <w:p w:rsidR="00000000" w:rsidRDefault="00C9061D">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C9061D">
      <w:pPr>
        <w:ind w:firstLine="400"/>
        <w:jc w:val="both"/>
      </w:pPr>
      <w:r>
        <w:rPr>
          <w:rStyle w:val="s0"/>
        </w:rPr>
        <w:t>В случае приобретения банком и (или) банков</w:t>
      </w:r>
      <w:r>
        <w:rPr>
          <w:rStyle w:val="s0"/>
        </w:rPr>
        <w:t xml:space="preserve">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w:t>
      </w:r>
      <w:r>
        <w:rPr>
          <w:rStyle w:val="s0"/>
        </w:rPr>
        <w:t>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w:t>
      </w:r>
      <w:r>
        <w:rPr>
          <w:rStyle w:val="s0"/>
        </w:rPr>
        <w:t xml:space="preserve"> отношениями, и представить подтверждающие документы в уполномоченный орган в течение шести месяцев.</w:t>
      </w:r>
    </w:p>
    <w:p w:rsidR="00000000" w:rsidRDefault="00C9061D">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C9061D">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C9061D">
      <w:pPr>
        <w:ind w:firstLine="400"/>
        <w:jc w:val="both"/>
      </w:pPr>
      <w:bookmarkStart w:id="27" w:name="SUB11011300"/>
      <w:bookmarkEnd w:id="27"/>
      <w:r>
        <w:rPr>
          <w:rStyle w:val="s0"/>
        </w:rPr>
        <w:t>13. Уполномоченный орган отзывает</w:t>
      </w:r>
      <w:r>
        <w:rPr>
          <w:rStyle w:val="s0"/>
        </w:rPr>
        <w:t xml:space="preserve"> разрешение на создание, приобретение дочерней организации, значительное участие в капитале организации в случаях:</w:t>
      </w:r>
    </w:p>
    <w:p w:rsidR="00000000" w:rsidRDefault="00C9061D">
      <w:pPr>
        <w:ind w:firstLine="400"/>
        <w:jc w:val="both"/>
      </w:pPr>
      <w:r>
        <w:rPr>
          <w:rStyle w:val="s0"/>
        </w:rPr>
        <w:t>1) выявления недостоверных сведений, на основании которых было выдано разрешение;</w:t>
      </w:r>
    </w:p>
    <w:p w:rsidR="00000000" w:rsidRDefault="00C9061D">
      <w:pPr>
        <w:ind w:firstLine="400"/>
        <w:jc w:val="both"/>
      </w:pPr>
      <w:r>
        <w:rPr>
          <w:rStyle w:val="s0"/>
        </w:rPr>
        <w:t>2) принятия решения органами дочерней организации банка и (</w:t>
      </w:r>
      <w:r>
        <w:rPr>
          <w:rStyle w:val="s0"/>
        </w:rPr>
        <w:t>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C9061D">
      <w:pPr>
        <w:ind w:firstLine="400"/>
        <w:jc w:val="both"/>
      </w:pPr>
      <w:r>
        <w:rPr>
          <w:rStyle w:val="s0"/>
        </w:rPr>
        <w:t>3) отсутствия признаков</w:t>
      </w:r>
      <w:r>
        <w:rPr>
          <w:rStyle w:val="s0"/>
        </w:rPr>
        <w:t xml:space="preserve"> контроля над дочерней организацией у банка и (или) банковского холдинга;</w:t>
      </w:r>
    </w:p>
    <w:p w:rsidR="00000000" w:rsidRDefault="00C9061D">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C9061D">
      <w:pPr>
        <w:ind w:firstLine="400"/>
        <w:jc w:val="both"/>
      </w:pPr>
      <w:r>
        <w:rPr>
          <w:rStyle w:val="s0"/>
        </w:rPr>
        <w:t>5) выявления несоответствия деятельности дочерней организации б</w:t>
      </w:r>
      <w:r>
        <w:rPr>
          <w:rStyle w:val="s0"/>
        </w:rPr>
        <w:t xml:space="preserve">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C9061D">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w:t>
      </w:r>
      <w:r>
        <w:rPr>
          <w:rStyle w:val="s0"/>
        </w:rPr>
        <w:t>анием для отзыва разрешения, или подачи банком и (или) банковским холдингом заявления об отзыве разрешения.</w:t>
      </w:r>
    </w:p>
    <w:p w:rsidR="00000000" w:rsidRDefault="00C9061D">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w:t>
      </w:r>
      <w:r>
        <w:rPr>
          <w:rStyle w:val="s0"/>
        </w:rPr>
        <w:t>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w:t>
      </w:r>
      <w:r>
        <w:rPr>
          <w:rStyle w:val="s0"/>
        </w:rPr>
        <w:t>ты в уполномоченный орган.</w:t>
      </w:r>
    </w:p>
    <w:p w:rsidR="00000000" w:rsidRDefault="00C9061D">
      <w:pPr>
        <w:ind w:firstLine="400"/>
        <w:jc w:val="both"/>
      </w:pPr>
      <w:r>
        <w:rPr>
          <w:rStyle w:val="s0"/>
        </w:rPr>
        <w:t>Порядок отзыва 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C9061D">
      <w:pPr>
        <w:ind w:firstLine="400"/>
        <w:jc w:val="both"/>
      </w:pPr>
      <w:r>
        <w:rPr>
          <w:rStyle w:val="s0"/>
        </w:rPr>
        <w:t>14. Требования настоящей статьи не распространя</w:t>
      </w:r>
      <w:r>
        <w:rPr>
          <w:rStyle w:val="s0"/>
        </w:rPr>
        <w:t>ются на:</w:t>
      </w:r>
    </w:p>
    <w:p w:rsidR="00000000" w:rsidRDefault="00C9061D">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9061D">
      <w:pPr>
        <w:ind w:firstLine="400"/>
        <w:jc w:val="both"/>
      </w:pPr>
      <w:r>
        <w:rPr>
          <w:rStyle w:val="s0"/>
        </w:rPr>
        <w:t>2) нерезидентов Республики Казахстан, которые являются дочерними или зависимыми организациями</w:t>
      </w:r>
      <w:r>
        <w:rPr>
          <w:rStyle w:val="s0"/>
        </w:rPr>
        <w:t xml:space="preserve">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w:t>
      </w:r>
      <w:r>
        <w:rPr>
          <w:rStyle w:val="s0"/>
        </w:rPr>
        <w:t>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C9061D">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w:t>
      </w:r>
      <w:r>
        <w:rPr>
          <w:rStyle w:val="s0"/>
        </w:rPr>
        <w:t>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r>
        <w:rPr>
          <w:rStyle w:val="s0"/>
        </w:rPr>
        <w:t>;</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w:t>
      </w:r>
      <w:r>
        <w:rPr>
          <w:rStyle w:val="s0"/>
        </w:rPr>
        <w:t xml:space="preserve">тв устанавливаются </w:t>
      </w:r>
      <w:hyperlink r:id="rId260"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t>3) случаи приобретения банком акций другого банка либо акций и долей участия в уставных капиталах юридических лиц, принад</w:t>
      </w:r>
      <w:r>
        <w:t>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w:t>
      </w:r>
      <w:r>
        <w:t>твии с настоящим Законом.</w:t>
      </w:r>
    </w:p>
    <w:p w:rsidR="00000000" w:rsidRDefault="00C9061D">
      <w:pPr>
        <w:ind w:firstLine="400"/>
        <w:jc w:val="both"/>
      </w:pPr>
      <w:r>
        <w:rPr>
          <w:rStyle w:val="s0"/>
        </w:rPr>
        <w:t> </w:t>
      </w:r>
    </w:p>
    <w:p w:rsidR="00000000" w:rsidRDefault="00C9061D">
      <w:pPr>
        <w:jc w:val="both"/>
      </w:pPr>
      <w:bookmarkStart w:id="28" w:name="SUB11020000"/>
      <w:bookmarkEnd w:id="28"/>
      <w:r>
        <w:rPr>
          <w:rStyle w:val="s3"/>
        </w:rPr>
        <w:t xml:space="preserve">Глава 1 дополнена статьей 11-2 в соответствии с </w:t>
      </w:r>
      <w:hyperlink r:id="rId261" w:anchor="sub_id=1006" w:history="1">
        <w:r>
          <w:rPr>
            <w:rStyle w:val="a3"/>
            <w:i/>
            <w:iCs/>
            <w:bdr w:val="none" w:sz="0" w:space="0" w:color="auto" w:frame="1"/>
          </w:rPr>
          <w:t>Законом</w:t>
        </w:r>
      </w:hyperlink>
      <w:r>
        <w:rPr>
          <w:rStyle w:val="s3"/>
        </w:rPr>
        <w:t xml:space="preserve"> </w:t>
      </w:r>
      <w:r>
        <w:rPr>
          <w:rStyle w:val="s3"/>
        </w:rPr>
        <w:t xml:space="preserve">РК от 28.12.11 г. № 524-IV (введены в действие с 1 января 2011 года); внесены изменения в соответствии с </w:t>
      </w:r>
      <w:hyperlink r:id="rId262" w:anchor="sub_id=7112" w:history="1">
        <w:r>
          <w:rPr>
            <w:rStyle w:val="a3"/>
            <w:i/>
            <w:iCs/>
            <w:bdr w:val="none" w:sz="0" w:space="0" w:color="auto" w:frame="1"/>
          </w:rPr>
          <w:t>Законом</w:t>
        </w:r>
      </w:hyperlink>
      <w:r>
        <w:rPr>
          <w:rStyle w:val="s3"/>
        </w:rPr>
        <w:t xml:space="preserve"> РК от 27.04.15 г. № 311-V (</w:t>
      </w:r>
      <w:hyperlink r:id="rId263" w:anchor="sub_id=1102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C9061D">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C9061D">
      <w:pPr>
        <w:ind w:firstLine="400"/>
        <w:jc w:val="both"/>
      </w:pPr>
      <w:r>
        <w:rPr>
          <w:rStyle w:val="s0"/>
        </w:rPr>
        <w:t>Порядок выдачи разре</w:t>
      </w:r>
      <w:r>
        <w:rPr>
          <w:rStyle w:val="s0"/>
        </w:rPr>
        <w:t>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C9061D">
      <w:pPr>
        <w:ind w:firstLine="400"/>
        <w:jc w:val="both"/>
      </w:pPr>
      <w:r>
        <w:rPr>
          <w:rStyle w:val="s0"/>
        </w:rPr>
        <w:t xml:space="preserve">2. Дочерняя организация, приобретающая сомнительные и безнадежные </w:t>
      </w:r>
      <w:r>
        <w:rPr>
          <w:rStyle w:val="s0"/>
        </w:rPr>
        <w:t xml:space="preserve">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C9061D">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w:t>
      </w:r>
      <w:r>
        <w:rPr>
          <w:rStyle w:val="s0"/>
        </w:rPr>
        <w:t xml:space="preserve">ми, а также требования к приобретаемым (приобретенным) ею сомнительным и безнадежным активам устанавливаются </w:t>
      </w:r>
      <w:hyperlink r:id="rId264"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bookmarkStart w:id="29" w:name="SUB11020400"/>
      <w:bookmarkEnd w:id="29"/>
      <w:r>
        <w:rPr>
          <w:rStyle w:val="s0"/>
        </w:rPr>
        <w:t xml:space="preserve">4. Дочерняя организация банка, </w:t>
      </w:r>
      <w:r>
        <w:rPr>
          <w:rStyle w:val="s0"/>
        </w:rPr>
        <w:t>приобретающая сомнительные и безнадежные активы родительского банка, вправе:</w:t>
      </w:r>
    </w:p>
    <w:p w:rsidR="00000000" w:rsidRDefault="00C9061D">
      <w:pPr>
        <w:ind w:firstLine="400"/>
        <w:jc w:val="both"/>
      </w:pPr>
      <w:r>
        <w:rPr>
          <w:rStyle w:val="s0"/>
        </w:rPr>
        <w:t>1) приобретать сомнительные и безнадежные права требования родительского банка;</w:t>
      </w:r>
    </w:p>
    <w:p w:rsidR="00000000" w:rsidRDefault="00C9061D">
      <w:pPr>
        <w:ind w:firstLine="400"/>
        <w:jc w:val="both"/>
      </w:pPr>
      <w:r>
        <w:rPr>
          <w:rStyle w:val="s0"/>
        </w:rPr>
        <w:t xml:space="preserve">2) </w:t>
      </w:r>
      <w:r>
        <w:t>приобретать движимое и недвижимое</w:t>
      </w:r>
      <w:r>
        <w:rPr>
          <w:rStyle w:val="s0"/>
        </w:rPr>
        <w:t xml:space="preserve"> имущество и (или) право собственности на объекты незавершенног</w:t>
      </w:r>
      <w:r>
        <w:rPr>
          <w:rStyle w:val="s0"/>
        </w:rPr>
        <w:t>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C9061D">
      <w:pPr>
        <w:ind w:firstLine="400"/>
        <w:jc w:val="both"/>
      </w:pPr>
      <w:r>
        <w:rPr>
          <w:rStyle w:val="s0"/>
        </w:rPr>
        <w:t>3) приобретать акции и (или) доли участия в уставном капитале юридически</w:t>
      </w:r>
      <w:r>
        <w:rPr>
          <w:rStyle w:val="s0"/>
        </w:rPr>
        <w:t xml:space="preserve">х лиц в случаях принятия их в качестве залога (отступного или обеспечения) по приобретенным сомнительным и безнадежным правам требования </w:t>
      </w:r>
      <w:r>
        <w:t>либо перехода в собственность родительского банка в результате обращения взыскания на залог</w:t>
      </w:r>
      <w:r>
        <w:rPr>
          <w:rStyle w:val="s0"/>
        </w:rPr>
        <w:t>;</w:t>
      </w:r>
    </w:p>
    <w:p w:rsidR="00000000" w:rsidRDefault="00C9061D">
      <w:pPr>
        <w:ind w:firstLine="400"/>
        <w:jc w:val="both"/>
      </w:pPr>
      <w:r>
        <w:rPr>
          <w:rStyle w:val="s0"/>
        </w:rPr>
        <w:t>4) сдавать в аренду имущес</w:t>
      </w:r>
      <w:r>
        <w:rPr>
          <w:rStyle w:val="s0"/>
        </w:rPr>
        <w:t>тво, перешедшее в ее собственность в результате обращения взыскания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w:t>
      </w:r>
      <w:r>
        <w:rPr>
          <w:rStyle w:val="s0"/>
        </w:rPr>
        <w:t xml:space="preserve"> имущество, указанное в подпункте 2) настоящего пункта, или использовать иную форму возмездного временного пользования таким имуществом;</w:t>
      </w:r>
    </w:p>
    <w:p w:rsidR="00000000" w:rsidRDefault="00C9061D">
      <w:pPr>
        <w:ind w:firstLine="400"/>
        <w:jc w:val="both"/>
      </w:pPr>
      <w:r>
        <w:rPr>
          <w:rStyle w:val="s0"/>
        </w:rPr>
        <w:t>5) осуществлять иные виды деятельности в целях улучшения качества приобретенных сомнительных и безнадежных прав требова</w:t>
      </w:r>
      <w:r>
        <w:rPr>
          <w:rStyle w:val="s0"/>
        </w:rPr>
        <w:t xml:space="preserve">ния или иных активов, установленные </w:t>
      </w:r>
      <w:hyperlink r:id="rId265"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5. К заявлению на получение разрешения на создание, приобретение дочерней организации, приобретающей сом</w:t>
      </w:r>
      <w:r>
        <w:rPr>
          <w:rStyle w:val="s0"/>
        </w:rPr>
        <w:t xml:space="preserve">нительные и безнадежные активы родительского банка, прилагаются документы и 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C9061D">
      <w:pPr>
        <w:ind w:firstLine="400"/>
        <w:jc w:val="both"/>
      </w:pPr>
      <w:r>
        <w:rPr>
          <w:rStyle w:val="s0"/>
        </w:rPr>
        <w:t>1) информация о сом</w:t>
      </w:r>
      <w:r>
        <w:rPr>
          <w:rStyle w:val="s0"/>
        </w:rPr>
        <w:t>нительных и безнадежных активах, подлежащих передаче (переданных) дочерней организации;</w:t>
      </w:r>
    </w:p>
    <w:p w:rsidR="00000000" w:rsidRDefault="00C9061D">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C9061D">
      <w:pPr>
        <w:ind w:firstLine="400"/>
        <w:jc w:val="both"/>
      </w:pPr>
      <w:r>
        <w:rPr>
          <w:rStyle w:val="s0"/>
        </w:rPr>
        <w:t xml:space="preserve">3) бизнес-план и план мероприятий по улучшению качества сомнительных и безнадежных </w:t>
      </w:r>
      <w:r>
        <w:rPr>
          <w:rStyle w:val="s0"/>
        </w:rPr>
        <w:t>активов, требования к которым определяются нормативным правовым актом уполномоченного органа.</w:t>
      </w:r>
    </w:p>
    <w:p w:rsidR="00000000" w:rsidRDefault="00C9061D">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C9061D">
      <w:pPr>
        <w:ind w:firstLine="400"/>
        <w:jc w:val="both"/>
      </w:pPr>
      <w:r>
        <w:rPr>
          <w:rStyle w:val="s0"/>
        </w:rPr>
        <w:t xml:space="preserve">1) основания, предусмотренные </w:t>
      </w:r>
      <w:hyperlink w:anchor="sub11010600" w:history="1">
        <w:r>
          <w:rPr>
            <w:rStyle w:val="a3"/>
          </w:rPr>
          <w:t xml:space="preserve">подпунктами 1), 3) </w:t>
        </w:r>
        <w:r>
          <w:rPr>
            <w:rStyle w:val="a3"/>
          </w:rPr>
          <w:t>и 4) пункта 6 статьи 11-1</w:t>
        </w:r>
      </w:hyperlink>
      <w:r>
        <w:rPr>
          <w:rStyle w:val="s0"/>
        </w:rPr>
        <w:t xml:space="preserve"> настоящего Закона;</w:t>
      </w:r>
    </w:p>
    <w:p w:rsidR="00000000" w:rsidRDefault="00C9061D">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C9061D">
      <w:pPr>
        <w:ind w:firstLine="400"/>
        <w:jc w:val="both"/>
      </w:pPr>
      <w:r>
        <w:rPr>
          <w:rStyle w:val="s0"/>
        </w:rPr>
        <w:t xml:space="preserve">7. Дочерние </w:t>
      </w:r>
      <w:r>
        <w:rPr>
          <w:rStyle w:val="s0"/>
        </w:rPr>
        <w:t>организации банков, приобретающие сомнительные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w:t>
      </w:r>
      <w:r>
        <w:rPr>
          <w:rStyle w:val="s0"/>
        </w:rPr>
        <w:t>и родительского банка, установленные договором банковского займа, права требования по которым уступлены родительским банком в пользу дочерней организации.</w:t>
      </w:r>
    </w:p>
    <w:p w:rsidR="00000000" w:rsidRDefault="00C9061D">
      <w:pPr>
        <w:ind w:firstLine="400"/>
        <w:jc w:val="both"/>
      </w:pPr>
      <w:r>
        <w:rPr>
          <w:rStyle w:val="s0"/>
        </w:rPr>
        <w:t>8. Дочерняя организация, приобретающая сомнительные и безнадежные активы родительского банка, обязана</w:t>
      </w:r>
      <w:r>
        <w:rPr>
          <w:rStyle w:val="s0"/>
        </w:rPr>
        <w:t xml:space="preserve"> до окончания срока управления сомнительными и безнадежными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определенном нормативным пр</w:t>
      </w:r>
      <w:r>
        <w:rPr>
          <w:rStyle w:val="s0"/>
        </w:rPr>
        <w:t>авовым актом уполномоченного органа.</w:t>
      </w:r>
    </w:p>
    <w:p w:rsidR="00000000" w:rsidRDefault="00C9061D">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C9061D">
      <w:pPr>
        <w:ind w:firstLine="400"/>
        <w:jc w:val="both"/>
      </w:pPr>
      <w:r>
        <w:rPr>
          <w:rStyle w:val="s0"/>
        </w:rPr>
        <w:t>В случае отзыва разрешения наступают последствия,</w:t>
      </w:r>
      <w:r>
        <w:rPr>
          <w:rStyle w:val="s0"/>
        </w:rPr>
        <w:t xml:space="preserve">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C9061D">
      <w:pPr>
        <w:ind w:firstLine="400"/>
        <w:jc w:val="both"/>
      </w:pPr>
      <w:r>
        <w:rPr>
          <w:rStyle w:val="s0"/>
        </w:rPr>
        <w:t> </w:t>
      </w:r>
    </w:p>
    <w:p w:rsidR="00000000" w:rsidRDefault="00C9061D">
      <w:pPr>
        <w:ind w:firstLine="400"/>
        <w:jc w:val="both"/>
      </w:pPr>
      <w:r>
        <w:t> </w:t>
      </w:r>
    </w:p>
    <w:p w:rsidR="00000000" w:rsidRDefault="00C9061D">
      <w:pPr>
        <w:jc w:val="both"/>
      </w:pPr>
      <w:bookmarkStart w:id="30" w:name="SUB120000"/>
      <w:bookmarkEnd w:id="30"/>
      <w:r>
        <w:rPr>
          <w:rStyle w:val="s3"/>
        </w:rPr>
        <w:t xml:space="preserve">Заголовок главы 2 изложен в редакции </w:t>
      </w:r>
      <w:hyperlink r:id="rId266" w:anchor="sub_id=1012" w:history="1">
        <w:r>
          <w:rPr>
            <w:rStyle w:val="a3"/>
            <w:i/>
            <w:iCs/>
            <w:bdr w:val="none" w:sz="0" w:space="0" w:color="auto" w:frame="1"/>
          </w:rPr>
          <w:t>Закона</w:t>
        </w:r>
      </w:hyperlink>
      <w:r>
        <w:rPr>
          <w:rStyle w:val="s3"/>
        </w:rPr>
        <w:t xml:space="preserve"> РК от 10.07.03 г. № 4</w:t>
      </w:r>
      <w:r>
        <w:rPr>
          <w:rStyle w:val="s3"/>
        </w:rPr>
        <w:t>83-II (</w:t>
      </w:r>
      <w:hyperlink r:id="rId267" w:anchor="sub_id=120000" w:history="1">
        <w:r>
          <w:rPr>
            <w:rStyle w:val="a3"/>
            <w:i/>
            <w:iCs/>
            <w:bdr w:val="none" w:sz="0" w:space="0" w:color="auto" w:frame="1"/>
          </w:rPr>
          <w:t>см. стар. ред.</w:t>
        </w:r>
      </w:hyperlink>
      <w:r>
        <w:rPr>
          <w:rStyle w:val="s3"/>
        </w:rPr>
        <w:t xml:space="preserve">); </w:t>
      </w:r>
      <w:hyperlink r:id="rId268" w:anchor="sub_id=605" w:history="1">
        <w:r>
          <w:rPr>
            <w:rStyle w:val="a3"/>
            <w:i/>
            <w:iCs/>
            <w:bdr w:val="none" w:sz="0" w:space="0" w:color="auto" w:frame="1"/>
          </w:rPr>
          <w:t>Закона</w:t>
        </w:r>
      </w:hyperlink>
      <w:r>
        <w:rPr>
          <w:rStyle w:val="s3"/>
        </w:rPr>
        <w:t xml:space="preserve"> РК от 08.07.05 г. № 72-III (</w:t>
      </w:r>
      <w:hyperlink r:id="rId269" w:anchor="sub_id=120000" w:history="1">
        <w:r>
          <w:rPr>
            <w:rStyle w:val="a3"/>
            <w:i/>
            <w:iCs/>
            <w:bdr w:val="none" w:sz="0" w:space="0" w:color="auto" w:frame="1"/>
          </w:rPr>
          <w:t>см. стар. ред.</w:t>
        </w:r>
      </w:hyperlink>
      <w:r>
        <w:rPr>
          <w:rStyle w:val="s3"/>
        </w:rPr>
        <w:t xml:space="preserve">) </w:t>
      </w:r>
    </w:p>
    <w:p w:rsidR="00000000" w:rsidRDefault="00C9061D">
      <w:pPr>
        <w:ind w:firstLine="400"/>
        <w:jc w:val="center"/>
      </w:pPr>
      <w:r>
        <w:rPr>
          <w:rStyle w:val="s1"/>
        </w:rPr>
        <w:t>Глава 2. Создание банка и осуществление банковской деятельности</w:t>
      </w:r>
    </w:p>
    <w:p w:rsidR="00000000" w:rsidRDefault="00C9061D">
      <w:pPr>
        <w:ind w:firstLine="400"/>
        <w:jc w:val="center"/>
      </w:pPr>
      <w:r>
        <w:rPr>
          <w:rStyle w:val="s1"/>
        </w:rPr>
        <w:t> </w:t>
      </w:r>
    </w:p>
    <w:p w:rsidR="00000000" w:rsidRDefault="00C9061D">
      <w:pPr>
        <w:jc w:val="both"/>
      </w:pPr>
      <w:r>
        <w:rPr>
          <w:rStyle w:val="s3"/>
        </w:rPr>
        <w:t xml:space="preserve">В статью 12 внесены изменения в соответствии с </w:t>
      </w:r>
      <w:hyperlink r:id="rId270" w:history="1">
        <w:r>
          <w:rPr>
            <w:rStyle w:val="a3"/>
            <w:i/>
            <w:iCs/>
            <w:bdr w:val="none" w:sz="0" w:space="0" w:color="auto" w:frame="1"/>
          </w:rPr>
          <w:t>Законом</w:t>
        </w:r>
      </w:hyperlink>
      <w:r>
        <w:rPr>
          <w:rStyle w:val="s3"/>
        </w:rPr>
        <w:t xml:space="preserve"> РК </w:t>
      </w:r>
      <w:r>
        <w:rPr>
          <w:rStyle w:val="s3"/>
        </w:rPr>
        <w:t xml:space="preserve">от 11.07.97 г. № 154-1; </w:t>
      </w:r>
      <w:hyperlink r:id="rId271" w:history="1">
        <w:r>
          <w:rPr>
            <w:rStyle w:val="a3"/>
            <w:i/>
            <w:iCs/>
            <w:bdr w:val="none" w:sz="0" w:space="0" w:color="auto" w:frame="1"/>
          </w:rPr>
          <w:t>Законом</w:t>
        </w:r>
      </w:hyperlink>
      <w:r>
        <w:rPr>
          <w:rStyle w:val="s3"/>
        </w:rPr>
        <w:t xml:space="preserve"> РК от 10.07.98 г. № 282-1; </w:t>
      </w:r>
      <w:hyperlink r:id="rId272" w:anchor="sub_id=10600" w:history="1">
        <w:r>
          <w:rPr>
            <w:rStyle w:val="a3"/>
            <w:i/>
            <w:iCs/>
            <w:bdr w:val="none" w:sz="0" w:space="0" w:color="auto" w:frame="1"/>
          </w:rPr>
          <w:t>Законом</w:t>
        </w:r>
      </w:hyperlink>
      <w:r>
        <w:rPr>
          <w:rStyle w:val="s3"/>
        </w:rPr>
        <w:t xml:space="preserve"> РК от 16.07.99 г. № 436-1 (</w:t>
      </w:r>
      <w:hyperlink r:id="rId273" w:anchor="sub_id=120000" w:history="1">
        <w:r>
          <w:rPr>
            <w:rStyle w:val="a3"/>
            <w:i/>
            <w:iCs/>
            <w:bdr w:val="none" w:sz="0" w:space="0" w:color="auto" w:frame="1"/>
          </w:rPr>
          <w:t>см. стар. ред.</w:t>
        </w:r>
      </w:hyperlink>
      <w:r>
        <w:rPr>
          <w:rStyle w:val="s3"/>
        </w:rPr>
        <w:t xml:space="preserve">); </w:t>
      </w:r>
      <w:hyperlink r:id="rId274" w:anchor="sub_id=10611" w:history="1">
        <w:r>
          <w:rPr>
            <w:rStyle w:val="a3"/>
            <w:i/>
            <w:iCs/>
            <w:bdr w:val="none" w:sz="0" w:space="0" w:color="auto" w:frame="1"/>
          </w:rPr>
          <w:t>Законом</w:t>
        </w:r>
      </w:hyperlink>
      <w:r>
        <w:rPr>
          <w:rStyle w:val="s3"/>
        </w:rPr>
        <w:t xml:space="preserve"> РК от 02.03.01 г. № 162-II (</w:t>
      </w:r>
      <w:hyperlink r:id="rId275" w:anchor="sub_id=120000" w:history="1">
        <w:r>
          <w:rPr>
            <w:rStyle w:val="a3"/>
            <w:i/>
            <w:iCs/>
            <w:bdr w:val="none" w:sz="0" w:space="0" w:color="auto" w:frame="1"/>
          </w:rPr>
          <w:t>см. стар. ред.</w:t>
        </w:r>
      </w:hyperlink>
      <w:r>
        <w:rPr>
          <w:rStyle w:val="s3"/>
        </w:rPr>
        <w:t xml:space="preserve">); </w:t>
      </w:r>
      <w:hyperlink r:id="rId276" w:anchor="sub_id=10702" w:history="1">
        <w:r>
          <w:rPr>
            <w:rStyle w:val="a3"/>
            <w:i/>
            <w:iCs/>
            <w:bdr w:val="none" w:sz="0" w:space="0" w:color="auto" w:frame="1"/>
          </w:rPr>
          <w:t>Законом</w:t>
        </w:r>
      </w:hyperlink>
      <w:r>
        <w:rPr>
          <w:rStyle w:val="s3"/>
        </w:rPr>
        <w:t xml:space="preserve"> РК от 16.05.03 г. № 416-II (</w:t>
      </w:r>
      <w:hyperlink r:id="rId277" w:anchor="sub_id=12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Статья 12</w:t>
      </w:r>
      <w:r>
        <w:rPr>
          <w:rStyle w:val="s0"/>
        </w:rPr>
        <w:t>.</w:t>
      </w:r>
      <w:r>
        <w:t xml:space="preserve"> </w:t>
      </w:r>
      <w:r>
        <w:rPr>
          <w:rStyle w:val="s0"/>
        </w:rPr>
        <w:t xml:space="preserve">Исключена в соответствии с </w:t>
      </w:r>
      <w:hyperlink r:id="rId278" w:anchor="sub_id=1013" w:history="1">
        <w:r>
          <w:rPr>
            <w:rStyle w:val="a3"/>
          </w:rPr>
          <w:t>Законом</w:t>
        </w:r>
      </w:hyperlink>
      <w:r>
        <w:rPr>
          <w:rStyle w:val="s0"/>
        </w:rPr>
        <w:t xml:space="preserve"> РК от 10.07.03 г. № 483-II </w:t>
      </w:r>
      <w:r>
        <w:rPr>
          <w:rStyle w:val="s3"/>
        </w:rPr>
        <w:t>(</w:t>
      </w:r>
      <w:hyperlink r:id="rId279" w:anchor="sub_id=120000" w:history="1">
        <w:r>
          <w:rPr>
            <w:rStyle w:val="a3"/>
            <w:i/>
            <w:iCs/>
            <w:bdr w:val="none" w:sz="0" w:space="0" w:color="auto" w:frame="1"/>
          </w:rPr>
          <w:t>см. стар. ред.</w:t>
        </w:r>
      </w:hyperlink>
      <w:r>
        <w:rPr>
          <w:rStyle w:val="s3"/>
        </w:rPr>
        <w:t>)</w:t>
      </w:r>
    </w:p>
    <w:p w:rsidR="00000000" w:rsidRDefault="00C9061D">
      <w:pPr>
        <w:ind w:firstLine="400"/>
        <w:jc w:val="both"/>
      </w:pPr>
      <w:r>
        <w:t> </w:t>
      </w:r>
    </w:p>
    <w:p w:rsidR="00000000" w:rsidRDefault="00C9061D">
      <w:pPr>
        <w:jc w:val="both"/>
      </w:pPr>
      <w:bookmarkStart w:id="31" w:name="SUB130000"/>
      <w:bookmarkEnd w:id="31"/>
      <w:r>
        <w:rPr>
          <w:rStyle w:val="s3"/>
        </w:rPr>
        <w:t xml:space="preserve">Статья 13 изложена в редакции </w:t>
      </w:r>
      <w:hyperlink r:id="rId280" w:history="1">
        <w:r>
          <w:rPr>
            <w:rStyle w:val="a3"/>
            <w:i/>
            <w:iCs/>
            <w:bdr w:val="none" w:sz="0" w:space="0" w:color="auto" w:frame="1"/>
          </w:rPr>
          <w:t>Закона</w:t>
        </w:r>
      </w:hyperlink>
      <w:r>
        <w:rPr>
          <w:rStyle w:val="s3"/>
        </w:rPr>
        <w:t xml:space="preserve"> РК от 11.07.97 г. № 154-1; внесены изменения в соответствии с </w:t>
      </w:r>
      <w:hyperlink r:id="rId281" w:anchor="sub_id=1014" w:history="1">
        <w:r>
          <w:rPr>
            <w:rStyle w:val="a3"/>
            <w:i/>
            <w:iCs/>
            <w:bdr w:val="none" w:sz="0" w:space="0" w:color="auto" w:frame="1"/>
          </w:rPr>
          <w:t>Законом</w:t>
        </w:r>
      </w:hyperlink>
      <w:r>
        <w:rPr>
          <w:rStyle w:val="s3"/>
        </w:rPr>
        <w:t xml:space="preserve"> РК от 10.07.03 г. № 483-II (</w:t>
      </w:r>
      <w:hyperlink r:id="rId282" w:anchor="sub_id=130000" w:history="1">
        <w:r>
          <w:rPr>
            <w:rStyle w:val="a3"/>
            <w:i/>
            <w:iCs/>
            <w:bdr w:val="none" w:sz="0" w:space="0" w:color="auto" w:frame="1"/>
          </w:rPr>
          <w:t>см. стар. ред.</w:t>
        </w:r>
      </w:hyperlink>
      <w:r>
        <w:rPr>
          <w:rStyle w:val="s3"/>
        </w:rPr>
        <w:t xml:space="preserve">); </w:t>
      </w:r>
      <w:hyperlink r:id="rId283" w:anchor="sub_id=13"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84" w:history="1">
        <w:r>
          <w:rPr>
            <w:rStyle w:val="a3"/>
            <w:i/>
            <w:iCs/>
            <w:bdr w:val="none" w:sz="0" w:space="0" w:color="auto" w:frame="1"/>
          </w:rPr>
          <w:t>опубликования</w:t>
        </w:r>
      </w:hyperlink>
      <w:r>
        <w:rPr>
          <w:rStyle w:val="s3"/>
        </w:rPr>
        <w:t>) (</w:t>
      </w:r>
      <w:hyperlink r:id="rId285" w:anchor="sub_id=1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13. Разрешение уполномоченного органа на открытие банка </w:t>
      </w:r>
    </w:p>
    <w:p w:rsidR="00000000" w:rsidRDefault="00C9061D">
      <w:pPr>
        <w:ind w:firstLine="400"/>
        <w:jc w:val="both"/>
      </w:pPr>
      <w:r>
        <w:t xml:space="preserve">1. Порядок выдачи и основания отказа в выдаче разрешения на открытие банка определяются </w:t>
      </w:r>
      <w:hyperlink r:id="rId286" w:history="1">
        <w:r>
          <w:rPr>
            <w:rStyle w:val="a3"/>
          </w:rPr>
          <w:t>ба</w:t>
        </w:r>
        <w:r>
          <w:rPr>
            <w:rStyle w:val="a3"/>
          </w:rPr>
          <w:t>нковским законодательством</w:t>
        </w:r>
      </w:hyperlink>
      <w:r>
        <w:t xml:space="preserve"> </w:t>
      </w:r>
      <w:r>
        <w:rPr>
          <w:rStyle w:val="s0"/>
        </w:rPr>
        <w:t>Республики Казахстан</w:t>
      </w:r>
      <w:r>
        <w:t xml:space="preserve">. </w:t>
      </w:r>
    </w:p>
    <w:p w:rsidR="00000000" w:rsidRDefault="00C9061D">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C9061D">
      <w:pPr>
        <w:ind w:firstLine="400"/>
        <w:jc w:val="both"/>
      </w:pPr>
      <w:r>
        <w:t>Выданное разрешение на открытие банка может быть</w:t>
      </w:r>
      <w:r>
        <w:t xml:space="preserve"> отозвано уполномоченным органом. </w:t>
      </w:r>
    </w:p>
    <w:p w:rsidR="00000000" w:rsidRDefault="00C9061D">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w:t>
      </w:r>
      <w:r>
        <w:t xml:space="preserve">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C9061D">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87" w:history="1">
        <w:r>
          <w:rPr>
            <w:rStyle w:val="a3"/>
          </w:rPr>
          <w:t>законодательством порядке</w:t>
        </w:r>
      </w:hyperlink>
      <w:r>
        <w:t>.</w:t>
      </w:r>
    </w:p>
    <w:p w:rsidR="00000000" w:rsidRDefault="00C9061D">
      <w:pPr>
        <w:ind w:firstLine="400"/>
        <w:jc w:val="both"/>
      </w:pPr>
      <w:r>
        <w:t> </w:t>
      </w:r>
    </w:p>
    <w:p w:rsidR="00000000" w:rsidRDefault="00C9061D">
      <w:pPr>
        <w:jc w:val="both"/>
      </w:pPr>
      <w:bookmarkStart w:id="32" w:name="SUB140000"/>
      <w:bookmarkEnd w:id="32"/>
      <w:r>
        <w:rPr>
          <w:rStyle w:val="s3"/>
        </w:rPr>
        <w:t xml:space="preserve">В статью 14 внесены изменения в соответствии с </w:t>
      </w:r>
      <w:hyperlink r:id="rId288" w:history="1">
        <w:r>
          <w:rPr>
            <w:rStyle w:val="a3"/>
            <w:i/>
            <w:iCs/>
            <w:bdr w:val="none" w:sz="0" w:space="0" w:color="auto" w:frame="1"/>
          </w:rPr>
          <w:t>Законом</w:t>
        </w:r>
      </w:hyperlink>
      <w:r>
        <w:rPr>
          <w:rStyle w:val="s3"/>
        </w:rPr>
        <w:t xml:space="preserve"> РК от 11.07.97 г. № 154-1; </w:t>
      </w:r>
      <w:hyperlink r:id="rId289" w:anchor="sub_id=10600" w:history="1">
        <w:r>
          <w:rPr>
            <w:rStyle w:val="a3"/>
            <w:i/>
            <w:iCs/>
            <w:bdr w:val="none" w:sz="0" w:space="0" w:color="auto" w:frame="1"/>
          </w:rPr>
          <w:t>Законом</w:t>
        </w:r>
      </w:hyperlink>
      <w:r>
        <w:rPr>
          <w:rStyle w:val="s3"/>
        </w:rPr>
        <w:t xml:space="preserve"> РК от 16.07.99 г. № 436-1 (</w:t>
      </w:r>
      <w:hyperlink r:id="rId290" w:anchor="sub_id=140000" w:history="1">
        <w:r>
          <w:rPr>
            <w:rStyle w:val="a3"/>
            <w:i/>
            <w:iCs/>
            <w:bdr w:val="none" w:sz="0" w:space="0" w:color="auto" w:frame="1"/>
          </w:rPr>
          <w:t>см. стар. ред.</w:t>
        </w:r>
      </w:hyperlink>
      <w:r>
        <w:rPr>
          <w:rStyle w:val="s3"/>
        </w:rPr>
        <w:t xml:space="preserve">); </w:t>
      </w:r>
      <w:hyperlink r:id="rId291" w:anchor="sub_id=10703" w:history="1">
        <w:r>
          <w:rPr>
            <w:rStyle w:val="a3"/>
            <w:i/>
            <w:iCs/>
            <w:bdr w:val="none" w:sz="0" w:space="0" w:color="auto" w:frame="1"/>
          </w:rPr>
          <w:t>Законом</w:t>
        </w:r>
      </w:hyperlink>
      <w:r>
        <w:rPr>
          <w:rStyle w:val="s3"/>
        </w:rPr>
        <w:t xml:space="preserve"> от 16.05.03 г. № 416-II (</w:t>
      </w:r>
      <w:hyperlink r:id="rId292" w:anchor="sub_id=140000" w:history="1">
        <w:r>
          <w:rPr>
            <w:rStyle w:val="a3"/>
            <w:i/>
            <w:iCs/>
            <w:bdr w:val="none" w:sz="0" w:space="0" w:color="auto" w:frame="1"/>
          </w:rPr>
          <w:t>см. стар. ред.</w:t>
        </w:r>
      </w:hyperlink>
      <w:r>
        <w:rPr>
          <w:rStyle w:val="s3"/>
        </w:rPr>
        <w:t xml:space="preserve">); </w:t>
      </w:r>
      <w:hyperlink r:id="rId293" w:anchor="sub_id=405" w:history="1">
        <w:r>
          <w:rPr>
            <w:rStyle w:val="a3"/>
            <w:i/>
            <w:iCs/>
            <w:bdr w:val="none" w:sz="0" w:space="0" w:color="auto" w:frame="1"/>
          </w:rPr>
          <w:t>Законом</w:t>
        </w:r>
      </w:hyperlink>
      <w:r>
        <w:rPr>
          <w:rStyle w:val="s3"/>
        </w:rPr>
        <w:t xml:space="preserve"> РК от 12.02.09 г. № 133</w:t>
      </w:r>
      <w:r>
        <w:rPr>
          <w:rStyle w:val="s3"/>
        </w:rPr>
        <w:t>-IV (</w:t>
      </w:r>
      <w:hyperlink r:id="rId294" w:anchor="sub_id=140000" w:history="1">
        <w:r>
          <w:rPr>
            <w:rStyle w:val="a3"/>
            <w:i/>
            <w:iCs/>
            <w:bdr w:val="none" w:sz="0" w:space="0" w:color="auto" w:frame="1"/>
          </w:rPr>
          <w:t>см. стар. ред.</w:t>
        </w:r>
      </w:hyperlink>
      <w:r>
        <w:rPr>
          <w:rStyle w:val="s3"/>
        </w:rPr>
        <w:t xml:space="preserve">); </w:t>
      </w:r>
      <w:hyperlink r:id="rId295" w:anchor="sub_id=14"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96" w:history="1">
        <w:r>
          <w:rPr>
            <w:rStyle w:val="a3"/>
            <w:i/>
            <w:iCs/>
            <w:bdr w:val="none" w:sz="0" w:space="0" w:color="auto" w:frame="1"/>
          </w:rPr>
          <w:t>опубликования</w:t>
        </w:r>
      </w:hyperlink>
      <w:r>
        <w:rPr>
          <w:rStyle w:val="s3"/>
        </w:rPr>
        <w:t>) (</w:t>
      </w:r>
      <w:hyperlink r:id="rId297" w:anchor="sub_id=1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14. Учредительные документы банка </w:t>
      </w:r>
    </w:p>
    <w:p w:rsidR="00000000" w:rsidRDefault="00C9061D">
      <w:pPr>
        <w:ind w:firstLine="400"/>
        <w:jc w:val="both"/>
      </w:pPr>
      <w:r>
        <w:t xml:space="preserve">1. Банк создается в порядке, определяемом </w:t>
      </w:r>
      <w:hyperlink r:id="rId298" w:anchor="sub_id=50000" w:history="1">
        <w:r>
          <w:rPr>
            <w:rStyle w:val="a3"/>
          </w:rPr>
          <w:t>гражданским законодательством</w:t>
        </w:r>
      </w:hyperlink>
      <w:r>
        <w:t xml:space="preserve"> Республики Казахстан дл</w:t>
      </w:r>
      <w:r>
        <w:t xml:space="preserve">я юридических лиц, с учетом особенностей, установленных </w:t>
      </w:r>
      <w:hyperlink r:id="rId299"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C9061D">
      <w:pPr>
        <w:ind w:firstLine="400"/>
        <w:jc w:val="both"/>
      </w:pPr>
      <w:r>
        <w:t xml:space="preserve">2. Учредительный договор о создании банка должен, помимо </w:t>
      </w:r>
      <w:hyperlink r:id="rId300"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C9061D">
      <w:pPr>
        <w:ind w:firstLine="400"/>
        <w:jc w:val="both"/>
      </w:pPr>
      <w:hyperlink r:id="rId301" w:anchor="sub_id=400" w:history="1">
        <w:r>
          <w:rPr>
            <w:rStyle w:val="a3"/>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C9061D">
      <w:pPr>
        <w:ind w:firstLine="400"/>
        <w:jc w:val="both"/>
      </w:pPr>
      <w:r>
        <w:t>сведения о колич</w:t>
      </w:r>
      <w:r>
        <w:t xml:space="preserve">естве, категориях и цене размещения акций. </w:t>
      </w:r>
    </w:p>
    <w:p w:rsidR="00000000" w:rsidRDefault="00C9061D">
      <w:pPr>
        <w:ind w:firstLine="400"/>
        <w:jc w:val="both"/>
      </w:pPr>
      <w:r>
        <w:rPr>
          <w:rStyle w:val="s0"/>
        </w:rPr>
        <w:t xml:space="preserve">3. Устав банка должен, помимо </w:t>
      </w:r>
      <w:hyperlink r:id="rId302"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9061D">
      <w:pPr>
        <w:ind w:firstLine="400"/>
        <w:jc w:val="both"/>
      </w:pPr>
      <w:r>
        <w:rPr>
          <w:rStyle w:val="s0"/>
        </w:rPr>
        <w:t xml:space="preserve">полное </w:t>
      </w:r>
      <w:r>
        <w:rPr>
          <w:rStyle w:val="s0"/>
        </w:rPr>
        <w:t xml:space="preserve">и сокращенное наименование банка; </w:t>
      </w:r>
    </w:p>
    <w:p w:rsidR="00000000" w:rsidRDefault="00C9061D">
      <w:pPr>
        <w:ind w:firstLine="400"/>
        <w:jc w:val="both"/>
      </w:pPr>
      <w:r>
        <w:rPr>
          <w:rStyle w:val="s0"/>
        </w:rPr>
        <w:t xml:space="preserve">сведения о видах и порядке использования фондов (резервного капитала) банка; </w:t>
      </w:r>
    </w:p>
    <w:p w:rsidR="00000000" w:rsidRDefault="00C9061D">
      <w:pPr>
        <w:ind w:firstLine="400"/>
        <w:jc w:val="both"/>
      </w:pPr>
      <w:r>
        <w:rPr>
          <w:rStyle w:val="s0"/>
        </w:rPr>
        <w:t>порядок принятия решений органами банка;</w:t>
      </w:r>
    </w:p>
    <w:p w:rsidR="00000000" w:rsidRDefault="00C9061D">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w:t>
      </w:r>
      <w:r>
        <w:rPr>
          <w:rStyle w:val="s0"/>
        </w:rPr>
        <w:t>кого банка).</w:t>
      </w:r>
    </w:p>
    <w:p w:rsidR="00000000" w:rsidRDefault="00C9061D">
      <w:pPr>
        <w:ind w:firstLine="400"/>
        <w:jc w:val="both"/>
      </w:pPr>
      <w:r>
        <w:rPr>
          <w:rStyle w:val="s0"/>
        </w:rPr>
        <w:t> </w:t>
      </w:r>
    </w:p>
    <w:p w:rsidR="00000000" w:rsidRDefault="00C9061D">
      <w:pPr>
        <w:jc w:val="both"/>
      </w:pPr>
      <w:bookmarkStart w:id="33" w:name="SUB150000"/>
      <w:bookmarkEnd w:id="33"/>
      <w:r>
        <w:rPr>
          <w:rStyle w:val="s3"/>
        </w:rPr>
        <w:t xml:space="preserve">В статью 15 внесены изменения в соответствии с </w:t>
      </w:r>
      <w:hyperlink r:id="rId303" w:history="1">
        <w:r>
          <w:rPr>
            <w:rStyle w:val="a3"/>
            <w:i/>
            <w:iCs/>
            <w:bdr w:val="none" w:sz="0" w:space="0" w:color="auto" w:frame="1"/>
          </w:rPr>
          <w:t>Законом</w:t>
        </w:r>
      </w:hyperlink>
      <w:r>
        <w:rPr>
          <w:rStyle w:val="s3"/>
        </w:rPr>
        <w:t xml:space="preserve"> РК от 11.07.97 г. № 154-1; </w:t>
      </w:r>
      <w:hyperlink r:id="rId304" w:anchor="sub_id=10600" w:history="1">
        <w:r>
          <w:rPr>
            <w:rStyle w:val="a3"/>
            <w:i/>
            <w:iCs/>
            <w:bdr w:val="none" w:sz="0" w:space="0" w:color="auto" w:frame="1"/>
          </w:rPr>
          <w:t>Законом</w:t>
        </w:r>
      </w:hyperlink>
      <w:r>
        <w:rPr>
          <w:rStyle w:val="s3"/>
        </w:rPr>
        <w:t xml:space="preserve"> </w:t>
      </w:r>
      <w:r>
        <w:rPr>
          <w:rStyle w:val="s3"/>
        </w:rPr>
        <w:t>РК от 16.07.99 г. № 436-1 (</w:t>
      </w:r>
      <w:hyperlink r:id="rId305" w:anchor="sub_id=150000" w:history="1">
        <w:r>
          <w:rPr>
            <w:rStyle w:val="a3"/>
            <w:i/>
            <w:iCs/>
            <w:bdr w:val="none" w:sz="0" w:space="0" w:color="auto" w:frame="1"/>
          </w:rPr>
          <w:t>см. стар. ред.</w:t>
        </w:r>
      </w:hyperlink>
      <w:r>
        <w:rPr>
          <w:rStyle w:val="s3"/>
        </w:rPr>
        <w:t xml:space="preserve">); </w:t>
      </w:r>
      <w:hyperlink r:id="rId306" w:anchor="sub_id=10612" w:history="1">
        <w:r>
          <w:rPr>
            <w:rStyle w:val="a3"/>
            <w:i/>
            <w:iCs/>
            <w:bdr w:val="none" w:sz="0" w:space="0" w:color="auto" w:frame="1"/>
          </w:rPr>
          <w:t>Законом</w:t>
        </w:r>
      </w:hyperlink>
      <w:r>
        <w:rPr>
          <w:rStyle w:val="s3"/>
        </w:rPr>
        <w:t xml:space="preserve"> РК от 02.03.01 г. № 162-II (</w:t>
      </w:r>
      <w:hyperlink r:id="rId307" w:anchor="sub_id=150000" w:history="1">
        <w:r>
          <w:rPr>
            <w:rStyle w:val="a3"/>
            <w:i/>
            <w:iCs/>
            <w:bdr w:val="none" w:sz="0" w:space="0" w:color="auto" w:frame="1"/>
          </w:rPr>
          <w:t>см. стар. ред.</w:t>
        </w:r>
      </w:hyperlink>
      <w:r>
        <w:rPr>
          <w:rStyle w:val="s3"/>
        </w:rPr>
        <w:t xml:space="preserve">); </w:t>
      </w:r>
      <w:hyperlink r:id="rId308" w:anchor="sub_id=1015" w:history="1">
        <w:r>
          <w:rPr>
            <w:rStyle w:val="a3"/>
            <w:i/>
            <w:iCs/>
            <w:bdr w:val="none" w:sz="0" w:space="0" w:color="auto" w:frame="1"/>
          </w:rPr>
          <w:t>Законом</w:t>
        </w:r>
      </w:hyperlink>
      <w:r>
        <w:rPr>
          <w:rStyle w:val="s3"/>
        </w:rPr>
        <w:t xml:space="preserve"> РК от 10.07.03 г. № 483-II (</w:t>
      </w:r>
      <w:hyperlink r:id="rId309" w:anchor="sub_id=150000" w:history="1">
        <w:r>
          <w:rPr>
            <w:rStyle w:val="a3"/>
            <w:i/>
            <w:iCs/>
            <w:bdr w:val="none" w:sz="0" w:space="0" w:color="auto" w:frame="1"/>
          </w:rPr>
          <w:t>см. стар. ред.</w:t>
        </w:r>
      </w:hyperlink>
      <w:r>
        <w:rPr>
          <w:rStyle w:val="s3"/>
        </w:rPr>
        <w:t xml:space="preserve">); </w:t>
      </w:r>
      <w:hyperlink r:id="rId310" w:anchor="sub_id=406" w:history="1">
        <w:r>
          <w:rPr>
            <w:rStyle w:val="a3"/>
            <w:i/>
            <w:iCs/>
            <w:bdr w:val="none" w:sz="0" w:space="0" w:color="auto" w:frame="1"/>
          </w:rPr>
          <w:t>Законом</w:t>
        </w:r>
      </w:hyperlink>
      <w:r>
        <w:rPr>
          <w:rStyle w:val="s3"/>
        </w:rPr>
        <w:t xml:space="preserve"> РК от 12.02.09 г. № 133-IV (</w:t>
      </w:r>
      <w:hyperlink r:id="rId311" w:anchor="sub_id=15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312" w:anchor="sub_id=1015" w:history="1">
        <w:r>
          <w:rPr>
            <w:rStyle w:val="a3"/>
            <w:i/>
            <w:iCs/>
            <w:bdr w:val="none" w:sz="0" w:space="0" w:color="auto" w:frame="1"/>
          </w:rPr>
          <w:t>Законом</w:t>
        </w:r>
      </w:hyperlink>
      <w:r>
        <w:rPr>
          <w:rStyle w:val="s3"/>
        </w:rPr>
        <w:t xml:space="preserve"> РК от 05.07.12 г. № 30-V (</w:t>
      </w:r>
      <w:hyperlink r:id="rId313" w:anchor="sub_id=1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15. Организационно-пр</w:t>
      </w:r>
      <w:r>
        <w:rPr>
          <w:rStyle w:val="s1"/>
        </w:rPr>
        <w:t xml:space="preserve">авовая форма и наименование банка </w:t>
      </w:r>
    </w:p>
    <w:p w:rsidR="00000000" w:rsidRDefault="00C9061D">
      <w:pPr>
        <w:ind w:firstLine="400"/>
        <w:jc w:val="both"/>
      </w:pPr>
      <w:r>
        <w:t xml:space="preserve">1. Банки создаются в форме акционерных обществ. </w:t>
      </w:r>
    </w:p>
    <w:p w:rsidR="00000000" w:rsidRDefault="00C9061D">
      <w:pPr>
        <w:ind w:firstLine="400"/>
        <w:jc w:val="both"/>
      </w:pPr>
      <w:r>
        <w:t xml:space="preserve">1-1. Банк использует в качестве своего наименования то, которое записано в его уставе. </w:t>
      </w:r>
    </w:p>
    <w:p w:rsidR="00000000" w:rsidRDefault="00C9061D">
      <w:pPr>
        <w:ind w:firstLine="400"/>
        <w:jc w:val="both"/>
      </w:pPr>
      <w:r>
        <w:t xml:space="preserve">Наименование банка должно содержать слово «банк» или производное от него слово. </w:t>
      </w:r>
    </w:p>
    <w:p w:rsidR="00000000" w:rsidRDefault="00C9061D">
      <w:pPr>
        <w:ind w:firstLine="400"/>
        <w:jc w:val="both"/>
      </w:pPr>
      <w:bookmarkStart w:id="34" w:name="SUB150200"/>
      <w:bookmarkEnd w:id="34"/>
      <w:r>
        <w:rPr>
          <w:rStyle w:val="s0"/>
        </w:rPr>
        <w:t xml:space="preserve">2. </w:t>
      </w:r>
      <w:r>
        <w:rPr>
          <w:rStyle w:val="s0"/>
        </w:rPr>
        <w:t>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C9061D">
      <w:pPr>
        <w:ind w:firstLine="400"/>
        <w:jc w:val="both"/>
      </w:pPr>
      <w:r>
        <w:t xml:space="preserve">3. Всем банкам запрещается использовать в своем наименовании слово «государственный» </w:t>
      </w:r>
      <w:r>
        <w:t xml:space="preserve">в полном или сокращенном виде на любом языке. </w:t>
      </w:r>
    </w:p>
    <w:p w:rsidR="00000000" w:rsidRDefault="00C9061D">
      <w:pPr>
        <w:ind w:firstLine="400"/>
        <w:jc w:val="both"/>
      </w:pPr>
      <w:r>
        <w:rPr>
          <w:rStyle w:val="s0"/>
        </w:rPr>
        <w:t>3-1. Наименование исламского банка должно содержать словосочетание «исламский банк».</w:t>
      </w:r>
    </w:p>
    <w:p w:rsidR="00000000" w:rsidRDefault="00C9061D">
      <w:pPr>
        <w:jc w:val="both"/>
      </w:pPr>
      <w:r>
        <w:rPr>
          <w:rStyle w:val="s3"/>
        </w:rPr>
        <w:t xml:space="preserve">В пункт 4 внесены изменения в соответствии с </w:t>
      </w:r>
      <w:hyperlink r:id="rId314" w:anchor="sub_id=715" w:history="1">
        <w:r>
          <w:rPr>
            <w:rStyle w:val="a3"/>
            <w:i/>
            <w:iCs/>
            <w:bdr w:val="none" w:sz="0" w:space="0" w:color="auto" w:frame="1"/>
          </w:rPr>
          <w:t>Законом</w:t>
        </w:r>
      </w:hyperlink>
      <w:r>
        <w:rPr>
          <w:rStyle w:val="s3"/>
        </w:rPr>
        <w:t xml:space="preserve"> РК от 27.04.15 г. № 311-V (введены в действие с 1 июня 2014 года) (</w:t>
      </w:r>
      <w:hyperlink r:id="rId315" w:anchor="sub_id=150400" w:history="1">
        <w:r>
          <w:rPr>
            <w:rStyle w:val="a3"/>
            <w:b/>
            <w:bCs/>
            <w:i/>
            <w:iCs/>
            <w:bdr w:val="none" w:sz="0" w:space="0" w:color="auto" w:frame="1"/>
          </w:rPr>
          <w:t>см. стар. ред.</w:t>
        </w:r>
      </w:hyperlink>
      <w:r>
        <w:rPr>
          <w:rStyle w:val="s3"/>
        </w:rPr>
        <w:t>)</w:t>
      </w:r>
    </w:p>
    <w:p w:rsidR="00000000" w:rsidRDefault="00C9061D">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C9061D">
      <w:pPr>
        <w:ind w:firstLine="400"/>
        <w:jc w:val="both"/>
      </w:pPr>
      <w:r>
        <w:t>Дочерние б</w:t>
      </w:r>
      <w:r>
        <w:t>анки в своем наименовании обязаны использовать наименование родительских банков.</w:t>
      </w:r>
    </w:p>
    <w:p w:rsidR="00000000" w:rsidRDefault="00C9061D">
      <w:pPr>
        <w:ind w:firstLine="400"/>
        <w:jc w:val="both"/>
      </w:pPr>
      <w:r>
        <w:t>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w:t>
      </w:r>
      <w:r>
        <w:t>щим Законом.</w:t>
      </w:r>
    </w:p>
    <w:p w:rsidR="00000000" w:rsidRDefault="00C9061D">
      <w:pPr>
        <w:ind w:firstLine="400"/>
        <w:jc w:val="both"/>
      </w:pPr>
      <w:r>
        <w:t> </w:t>
      </w:r>
    </w:p>
    <w:p w:rsidR="00000000" w:rsidRDefault="00C9061D">
      <w:pPr>
        <w:jc w:val="both"/>
      </w:pPr>
      <w:bookmarkStart w:id="35" w:name="SUB160000"/>
      <w:bookmarkEnd w:id="35"/>
      <w:r>
        <w:rPr>
          <w:rStyle w:val="s3"/>
        </w:rPr>
        <w:t xml:space="preserve">В статью 16 внесены изменения в соответствии с Законами РК от 07.12.96 г. </w:t>
      </w:r>
      <w:hyperlink r:id="rId316" w:history="1">
        <w:r>
          <w:rPr>
            <w:rStyle w:val="a3"/>
            <w:i/>
            <w:iCs/>
            <w:bdr w:val="none" w:sz="0" w:space="0" w:color="auto" w:frame="1"/>
          </w:rPr>
          <w:t>№ 50-I</w:t>
        </w:r>
      </w:hyperlink>
      <w:r>
        <w:rPr>
          <w:rStyle w:val="s3"/>
        </w:rPr>
        <w:t xml:space="preserve">; от 11.07.97 г. </w:t>
      </w:r>
      <w:hyperlink r:id="rId317" w:history="1">
        <w:r>
          <w:rPr>
            <w:rStyle w:val="a3"/>
            <w:i/>
            <w:iCs/>
            <w:bdr w:val="none" w:sz="0" w:space="0" w:color="auto" w:frame="1"/>
          </w:rPr>
          <w:t>№ 154-I</w:t>
        </w:r>
      </w:hyperlink>
      <w:r>
        <w:rPr>
          <w:rStyle w:val="s3"/>
        </w:rPr>
        <w:t>; от 10.0</w:t>
      </w:r>
      <w:r>
        <w:rPr>
          <w:rStyle w:val="s3"/>
        </w:rPr>
        <w:t xml:space="preserve">7.98 г. </w:t>
      </w:r>
      <w:hyperlink r:id="rId318" w:history="1">
        <w:r>
          <w:rPr>
            <w:rStyle w:val="a3"/>
            <w:i/>
            <w:iCs/>
            <w:bdr w:val="none" w:sz="0" w:space="0" w:color="auto" w:frame="1"/>
          </w:rPr>
          <w:t>№ 282-I</w:t>
        </w:r>
      </w:hyperlink>
      <w:r>
        <w:rPr>
          <w:rStyle w:val="s3"/>
        </w:rPr>
        <w:t xml:space="preserve">; от 16.07.99 г. </w:t>
      </w:r>
      <w:hyperlink r:id="rId319" w:anchor="sub_id=10600" w:history="1">
        <w:r>
          <w:rPr>
            <w:rStyle w:val="a3"/>
            <w:i/>
            <w:iCs/>
            <w:bdr w:val="none" w:sz="0" w:space="0" w:color="auto" w:frame="1"/>
          </w:rPr>
          <w:t>№ 436-I</w:t>
        </w:r>
      </w:hyperlink>
      <w:r>
        <w:rPr>
          <w:rStyle w:val="s3"/>
        </w:rPr>
        <w:t xml:space="preserve"> (</w:t>
      </w:r>
      <w:hyperlink r:id="rId320" w:anchor="sub_id=160000" w:history="1">
        <w:r>
          <w:rPr>
            <w:rStyle w:val="a3"/>
            <w:i/>
            <w:iCs/>
            <w:bdr w:val="none" w:sz="0" w:space="0" w:color="auto" w:frame="1"/>
          </w:rPr>
          <w:t>см. стар. ред.</w:t>
        </w:r>
      </w:hyperlink>
      <w:r>
        <w:rPr>
          <w:rStyle w:val="s3"/>
        </w:rPr>
        <w:t xml:space="preserve">); от 02.03.01 г. </w:t>
      </w:r>
      <w:hyperlink r:id="rId321" w:anchor="sub_id=10613" w:history="1">
        <w:r>
          <w:rPr>
            <w:rStyle w:val="a3"/>
            <w:i/>
            <w:iCs/>
            <w:bdr w:val="none" w:sz="0" w:space="0" w:color="auto" w:frame="1"/>
          </w:rPr>
          <w:t>№ 162-II</w:t>
        </w:r>
      </w:hyperlink>
      <w:r>
        <w:rPr>
          <w:rStyle w:val="s3"/>
        </w:rPr>
        <w:t xml:space="preserve"> (</w:t>
      </w:r>
      <w:hyperlink r:id="rId322" w:anchor="sub_id=160000" w:history="1">
        <w:r>
          <w:rPr>
            <w:rStyle w:val="a3"/>
            <w:i/>
            <w:iCs/>
            <w:bdr w:val="none" w:sz="0" w:space="0" w:color="auto" w:frame="1"/>
          </w:rPr>
          <w:t>см. стар. ред.</w:t>
        </w:r>
      </w:hyperlink>
      <w:r>
        <w:rPr>
          <w:rStyle w:val="s3"/>
        </w:rPr>
        <w:t xml:space="preserve">); от 16.05.03 г. </w:t>
      </w:r>
      <w:hyperlink r:id="rId323" w:anchor="sub_id=10704" w:history="1">
        <w:r>
          <w:rPr>
            <w:rStyle w:val="a3"/>
            <w:i/>
            <w:iCs/>
            <w:bdr w:val="none" w:sz="0" w:space="0" w:color="auto" w:frame="1"/>
          </w:rPr>
          <w:t>№ 416-II</w:t>
        </w:r>
      </w:hyperlink>
      <w:r>
        <w:rPr>
          <w:rStyle w:val="s3"/>
        </w:rPr>
        <w:t xml:space="preserve"> (</w:t>
      </w:r>
      <w:hyperlink r:id="rId324" w:anchor="sub_id=160000" w:history="1">
        <w:r>
          <w:rPr>
            <w:rStyle w:val="a3"/>
            <w:i/>
            <w:iCs/>
            <w:bdr w:val="none" w:sz="0" w:space="0" w:color="auto" w:frame="1"/>
          </w:rPr>
          <w:t>см. стар. ред.</w:t>
        </w:r>
      </w:hyperlink>
      <w:r>
        <w:rPr>
          <w:rStyle w:val="s3"/>
        </w:rPr>
        <w:t xml:space="preserve">); от 10.07.03 г. </w:t>
      </w:r>
      <w:hyperlink r:id="rId325" w:anchor="sub_id=1016" w:history="1">
        <w:r>
          <w:rPr>
            <w:rStyle w:val="a3"/>
            <w:i/>
            <w:iCs/>
            <w:bdr w:val="none" w:sz="0" w:space="0" w:color="auto" w:frame="1"/>
          </w:rPr>
          <w:t>№ 483-II</w:t>
        </w:r>
      </w:hyperlink>
      <w:r>
        <w:rPr>
          <w:rStyle w:val="s3"/>
        </w:rPr>
        <w:t xml:space="preserve"> (</w:t>
      </w:r>
      <w:hyperlink r:id="rId326" w:anchor="sub_id=160000" w:history="1">
        <w:r>
          <w:rPr>
            <w:rStyle w:val="a3"/>
            <w:i/>
            <w:iCs/>
            <w:bdr w:val="none" w:sz="0" w:space="0" w:color="auto" w:frame="1"/>
          </w:rPr>
          <w:t>см. стар. ред.</w:t>
        </w:r>
      </w:hyperlink>
      <w:r>
        <w:rPr>
          <w:rStyle w:val="s3"/>
        </w:rPr>
        <w:t xml:space="preserve">); от 08.07.05 г. </w:t>
      </w:r>
      <w:hyperlink r:id="rId327" w:anchor="sub_id=606" w:history="1">
        <w:r>
          <w:rPr>
            <w:rStyle w:val="a3"/>
            <w:i/>
            <w:iCs/>
            <w:bdr w:val="none" w:sz="0" w:space="0" w:color="auto" w:frame="1"/>
          </w:rPr>
          <w:t>№ 72-III</w:t>
        </w:r>
      </w:hyperlink>
      <w:r>
        <w:rPr>
          <w:rStyle w:val="s3"/>
        </w:rPr>
        <w:t xml:space="preserve"> (</w:t>
      </w:r>
      <w:hyperlink r:id="rId328" w:anchor="sub_id=160000" w:history="1">
        <w:r>
          <w:rPr>
            <w:rStyle w:val="a3"/>
            <w:i/>
            <w:iCs/>
            <w:bdr w:val="none" w:sz="0" w:space="0" w:color="auto" w:frame="1"/>
          </w:rPr>
          <w:t>см. стар. ред.</w:t>
        </w:r>
      </w:hyperlink>
      <w:r>
        <w:rPr>
          <w:rStyle w:val="s3"/>
        </w:rPr>
        <w:t xml:space="preserve">); от 23.12.05 г. </w:t>
      </w:r>
      <w:hyperlink r:id="rId329" w:anchor="sub_id=10808" w:history="1">
        <w:r>
          <w:rPr>
            <w:rStyle w:val="a3"/>
            <w:i/>
            <w:iCs/>
            <w:bdr w:val="none" w:sz="0" w:space="0" w:color="auto" w:frame="1"/>
          </w:rPr>
          <w:t>№ 107-III</w:t>
        </w:r>
      </w:hyperlink>
      <w:r>
        <w:rPr>
          <w:rStyle w:val="s3"/>
        </w:rPr>
        <w:t xml:space="preserve"> (</w:t>
      </w:r>
      <w:hyperlink r:id="rId330" w:anchor="sub_id=160000" w:history="1">
        <w:r>
          <w:rPr>
            <w:rStyle w:val="a3"/>
            <w:i/>
            <w:iCs/>
            <w:bdr w:val="none" w:sz="0" w:space="0" w:color="auto" w:frame="1"/>
          </w:rPr>
          <w:t>см. стар. ред.</w:t>
        </w:r>
      </w:hyperlink>
      <w:r>
        <w:rPr>
          <w:rStyle w:val="s3"/>
        </w:rPr>
        <w:t xml:space="preserve">); от 19.02.07 г. </w:t>
      </w:r>
      <w:hyperlink r:id="rId331" w:anchor="sub_id=16" w:history="1">
        <w:r>
          <w:rPr>
            <w:rStyle w:val="a3"/>
            <w:i/>
            <w:iCs/>
            <w:bdr w:val="none" w:sz="0" w:space="0" w:color="auto" w:frame="1"/>
          </w:rPr>
          <w:t>№ 230-III</w:t>
        </w:r>
      </w:hyperlink>
      <w:r>
        <w:rPr>
          <w:rStyle w:val="s3"/>
        </w:rPr>
        <w:t xml:space="preserve"> (</w:t>
      </w:r>
      <w:hyperlink r:id="rId332" w:anchor="sub_id=160000" w:history="1">
        <w:r>
          <w:rPr>
            <w:rStyle w:val="a3"/>
            <w:i/>
            <w:iCs/>
            <w:bdr w:val="none" w:sz="0" w:space="0" w:color="auto" w:frame="1"/>
          </w:rPr>
          <w:t>см. стар. ред.</w:t>
        </w:r>
      </w:hyperlink>
      <w:r>
        <w:rPr>
          <w:rStyle w:val="s3"/>
        </w:rPr>
        <w:t xml:space="preserve">); изложена в редакции </w:t>
      </w:r>
      <w:hyperlink r:id="rId333" w:anchor="sub_id=601" w:history="1">
        <w:r>
          <w:rPr>
            <w:rStyle w:val="a3"/>
            <w:i/>
            <w:iCs/>
            <w:bdr w:val="none" w:sz="0" w:space="0" w:color="auto" w:frame="1"/>
          </w:rPr>
          <w:t>Закона</w:t>
        </w:r>
      </w:hyperlink>
      <w:r>
        <w:rPr>
          <w:rStyle w:val="s3"/>
        </w:rPr>
        <w:t xml:space="preserve"> РК от 30.12.09 г. № 234-IV (</w:t>
      </w:r>
      <w:hyperlink r:id="rId334" w:anchor="sub_id=160000" w:history="1">
        <w:r>
          <w:rPr>
            <w:rStyle w:val="a3"/>
            <w:i/>
            <w:iCs/>
            <w:bdr w:val="none" w:sz="0" w:space="0" w:color="auto" w:frame="1"/>
          </w:rPr>
          <w:t>см. стар. ред.</w:t>
        </w:r>
      </w:hyperlink>
      <w:r>
        <w:rPr>
          <w:rStyle w:val="s3"/>
        </w:rPr>
        <w:t xml:space="preserve">); внесены изменения в соответствии с </w:t>
      </w:r>
      <w:hyperlink r:id="rId335" w:anchor="sub_id=1007" w:history="1">
        <w:r>
          <w:rPr>
            <w:rStyle w:val="a3"/>
            <w:i/>
            <w:iCs/>
            <w:bdr w:val="none" w:sz="0" w:space="0" w:color="auto" w:frame="1"/>
          </w:rPr>
          <w:t>Законом</w:t>
        </w:r>
      </w:hyperlink>
      <w:r>
        <w:rPr>
          <w:rStyle w:val="s3"/>
        </w:rPr>
        <w:t xml:space="preserve"> РК от 28.12.11 г. № 524-IV (</w:t>
      </w:r>
      <w:hyperlink r:id="rId336" w:anchor="sub_id=160000" w:history="1">
        <w:r>
          <w:rPr>
            <w:rStyle w:val="a3"/>
            <w:i/>
            <w:iCs/>
            <w:bdr w:val="none" w:sz="0" w:space="0" w:color="auto" w:frame="1"/>
          </w:rPr>
          <w:t>см. стар. ред.</w:t>
        </w:r>
      </w:hyperlink>
      <w:r>
        <w:rPr>
          <w:rStyle w:val="s3"/>
        </w:rPr>
        <w:t xml:space="preserve">); </w:t>
      </w:r>
      <w:hyperlink r:id="rId337" w:anchor="sub_id=716" w:history="1">
        <w:r>
          <w:rPr>
            <w:rStyle w:val="a3"/>
            <w:i/>
            <w:iCs/>
            <w:bdr w:val="none" w:sz="0" w:space="0" w:color="auto" w:frame="1"/>
          </w:rPr>
          <w:t>Законом</w:t>
        </w:r>
      </w:hyperlink>
      <w:r>
        <w:rPr>
          <w:rStyle w:val="s3"/>
        </w:rPr>
        <w:t xml:space="preserve"> РК от 27.04.15 г. № 311-V (</w:t>
      </w:r>
      <w:hyperlink r:id="rId338" w:anchor="sub_id=16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16</w:t>
      </w:r>
      <w:r>
        <w:rPr>
          <w:rStyle w:val="s1"/>
        </w:rPr>
        <w:t>. Уставный и собственный капитал банка</w:t>
      </w:r>
    </w:p>
    <w:p w:rsidR="00000000" w:rsidRDefault="00C9061D">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C9061D">
      <w:pPr>
        <w:ind w:firstLine="400"/>
        <w:jc w:val="both"/>
      </w:pPr>
      <w:bookmarkStart w:id="36" w:name="SUB160200"/>
      <w:bookmarkEnd w:id="36"/>
      <w:r>
        <w:rPr>
          <w:rStyle w:val="s0"/>
        </w:rPr>
        <w:t xml:space="preserve">2. Акции банка </w:t>
      </w:r>
      <w:r>
        <w:rPr>
          <w:rStyle w:val="s0"/>
        </w:rPr>
        <w:t>при размещении должны быть оплачены исключительно деньгами. Настоящее требование не распространяется на банки в случаях:</w:t>
      </w:r>
    </w:p>
    <w:p w:rsidR="00000000" w:rsidRDefault="00C9061D">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w:t>
      </w:r>
      <w:r>
        <w:rPr>
          <w:rStyle w:val="s0"/>
        </w:rPr>
        <w:t>ми законами Республики Казахстан;</w:t>
      </w:r>
    </w:p>
    <w:p w:rsidR="00000000" w:rsidRDefault="00C9061D">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C9061D">
      <w:pPr>
        <w:ind w:firstLine="400"/>
        <w:jc w:val="both"/>
      </w:pPr>
      <w:r>
        <w:t>2-1) обмена размещенных акций банка одного вида на акции данного банка другого вида на ос</w:t>
      </w:r>
      <w:r>
        <w:t>новании устава банка и его проспекта выпуска акций;</w:t>
      </w:r>
    </w:p>
    <w:p w:rsidR="00000000" w:rsidRDefault="00C9061D">
      <w:pPr>
        <w:ind w:firstLine="400"/>
        <w:jc w:val="both"/>
      </w:pPr>
      <w:r>
        <w:rPr>
          <w:rStyle w:val="s0"/>
        </w:rPr>
        <w:t xml:space="preserve">3) оплаты акций банка при реорганизации, осуществляемой в порядке, установленном </w:t>
      </w:r>
      <w:hyperlink r:id="rId339" w:history="1">
        <w:r>
          <w:rPr>
            <w:rStyle w:val="a3"/>
          </w:rPr>
          <w:t>Законом</w:t>
        </w:r>
      </w:hyperlink>
      <w:r>
        <w:rPr>
          <w:rStyle w:val="s0"/>
        </w:rPr>
        <w:t xml:space="preserve"> Республики Казахстан «Об акционерных обществах».</w:t>
      </w:r>
    </w:p>
    <w:p w:rsidR="00000000" w:rsidRDefault="00C9061D">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C9061D">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w:t>
      </w:r>
      <w:r>
        <w:rPr>
          <w:rStyle w:val="s0"/>
        </w:rPr>
        <w:t>ерам банка при размещении его акций посредством конвертирования ценных бумаг и (или) денежных обязательств банка в его акции.</w:t>
      </w:r>
    </w:p>
    <w:p w:rsidR="00000000" w:rsidRDefault="00C9061D">
      <w:pPr>
        <w:ind w:firstLine="400"/>
        <w:jc w:val="both"/>
      </w:pPr>
      <w:r>
        <w:rPr>
          <w:rStyle w:val="s0"/>
        </w:rPr>
        <w:t xml:space="preserve">4. Уставный капитал вновь созданного банка должен быть оплачен его акционерами на пятьдесят процентов к моменту его регистрации и </w:t>
      </w:r>
      <w:r>
        <w:rPr>
          <w:rStyle w:val="s0"/>
        </w:rPr>
        <w:t>полностью - в течение одного календарного года со дня его регистрации.</w:t>
      </w:r>
    </w:p>
    <w:p w:rsidR="00000000" w:rsidRDefault="00C9061D">
      <w:pPr>
        <w:ind w:firstLine="400"/>
        <w:jc w:val="both"/>
      </w:pPr>
      <w:r>
        <w:rPr>
          <w:rStyle w:val="s0"/>
        </w:rPr>
        <w:t xml:space="preserve">5. </w:t>
      </w:r>
      <w:hyperlink r:id="rId340"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C9061D">
      <w:pPr>
        <w:ind w:firstLine="400"/>
        <w:jc w:val="both"/>
      </w:pPr>
      <w:r>
        <w:rPr>
          <w:rStyle w:val="s0"/>
        </w:rPr>
        <w:t>В случ</w:t>
      </w:r>
      <w:r>
        <w:rPr>
          <w:rStyle w:val="s0"/>
        </w:rPr>
        <w:t>ае, если сумма обязательств банка превышает стоимость его активов, собственный капитал банка является отрицательным.</w:t>
      </w:r>
    </w:p>
    <w:p w:rsidR="00000000" w:rsidRDefault="00C9061D">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w:t>
      </w:r>
      <w:r>
        <w:rPr>
          <w:rStyle w:val="s0"/>
        </w:rPr>
        <w:t>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w:t>
      </w:r>
      <w:r>
        <w:rPr>
          <w:rStyle w:val="s0"/>
        </w:rPr>
        <w:t>стором обязательств.</w:t>
      </w:r>
    </w:p>
    <w:p w:rsidR="00000000" w:rsidRDefault="00C9061D">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w:t>
      </w:r>
      <w:r>
        <w:rPr>
          <w:rStyle w:val="s0"/>
        </w:rPr>
        <w:t xml:space="preserve">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w:t>
      </w:r>
      <w:r>
        <w:rPr>
          <w:rStyle w:val="s0"/>
        </w:rPr>
        <w:t>к новому инвестору.</w:t>
      </w:r>
    </w:p>
    <w:p w:rsidR="00000000" w:rsidRDefault="00C9061D">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w:t>
      </w:r>
      <w:r>
        <w:rPr>
          <w:rStyle w:val="s0"/>
        </w:rPr>
        <w:t>ючением требований по депозитам физических и юридических лиц.</w:t>
      </w:r>
    </w:p>
    <w:p w:rsidR="00000000" w:rsidRDefault="00C9061D">
      <w:pPr>
        <w:ind w:firstLine="400"/>
        <w:jc w:val="both"/>
      </w:pPr>
      <w:hyperlink r:id="rId341"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w:t>
      </w:r>
      <w:r>
        <w:rPr>
          <w:rStyle w:val="s0"/>
        </w:rPr>
        <w:t>м.</w:t>
      </w:r>
    </w:p>
    <w:p w:rsidR="00000000" w:rsidRDefault="00C9061D">
      <w:pPr>
        <w:jc w:val="both"/>
      </w:pPr>
      <w:r>
        <w:rPr>
          <w:rStyle w:val="s3"/>
        </w:rPr>
        <w:t xml:space="preserve">См.: </w:t>
      </w:r>
      <w:hyperlink r:id="rId342" w:history="1">
        <w:r>
          <w:rPr>
            <w:rStyle w:val="a3"/>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w:t>
      </w:r>
      <w:r>
        <w:rPr>
          <w:rStyle w:val="s3"/>
        </w:rPr>
        <w:t>хстан»</w:t>
      </w:r>
    </w:p>
    <w:p w:rsidR="00000000" w:rsidRDefault="00C9061D">
      <w:pPr>
        <w:ind w:firstLine="400"/>
        <w:jc w:val="both"/>
      </w:pPr>
      <w:r>
        <w:t> </w:t>
      </w:r>
    </w:p>
    <w:p w:rsidR="00000000" w:rsidRDefault="00C9061D">
      <w:pPr>
        <w:jc w:val="both"/>
      </w:pPr>
      <w:bookmarkStart w:id="37" w:name="SUB170000"/>
      <w:bookmarkEnd w:id="37"/>
      <w:r>
        <w:rPr>
          <w:rStyle w:val="s3"/>
        </w:rPr>
        <w:t xml:space="preserve">В статью 17 внесены изменения в соответствии с </w:t>
      </w:r>
      <w:hyperlink r:id="rId343" w:history="1">
        <w:r>
          <w:rPr>
            <w:rStyle w:val="a3"/>
            <w:i/>
            <w:iCs/>
            <w:bdr w:val="none" w:sz="0" w:space="0" w:color="auto" w:frame="1"/>
          </w:rPr>
          <w:t>Законом</w:t>
        </w:r>
      </w:hyperlink>
      <w:r>
        <w:rPr>
          <w:rStyle w:val="s3"/>
        </w:rPr>
        <w:t xml:space="preserve"> РК от 07.12.96 г. № 50-1; </w:t>
      </w:r>
      <w:hyperlink r:id="rId344" w:anchor="sub_id=20000" w:history="1">
        <w:r>
          <w:rPr>
            <w:rStyle w:val="a3"/>
            <w:i/>
            <w:iCs/>
            <w:bdr w:val="none" w:sz="0" w:space="0" w:color="auto" w:frame="1"/>
          </w:rPr>
          <w:t>Указом</w:t>
        </w:r>
      </w:hyperlink>
      <w:r>
        <w:rPr>
          <w:rStyle w:val="s3"/>
        </w:rPr>
        <w:t xml:space="preserve"> Президента РК</w:t>
      </w:r>
      <w:r>
        <w:rPr>
          <w:rStyle w:val="s3"/>
        </w:rPr>
        <w:t xml:space="preserve">, имеющим силу закона, от 27.01.96 г. № 2830; </w:t>
      </w:r>
      <w:hyperlink r:id="rId345" w:history="1">
        <w:r>
          <w:rPr>
            <w:rStyle w:val="a3"/>
            <w:i/>
            <w:iCs/>
            <w:bdr w:val="none" w:sz="0" w:space="0" w:color="auto" w:frame="1"/>
          </w:rPr>
          <w:t>Законом</w:t>
        </w:r>
      </w:hyperlink>
      <w:r>
        <w:rPr>
          <w:rStyle w:val="s3"/>
        </w:rPr>
        <w:t xml:space="preserve"> РК от 11.07.97 г. № 154-1; </w:t>
      </w:r>
      <w:hyperlink r:id="rId346" w:history="1">
        <w:r>
          <w:rPr>
            <w:rStyle w:val="a3"/>
            <w:i/>
            <w:iCs/>
            <w:bdr w:val="none" w:sz="0" w:space="0" w:color="auto" w:frame="1"/>
          </w:rPr>
          <w:t>Законом</w:t>
        </w:r>
      </w:hyperlink>
      <w:r>
        <w:rPr>
          <w:rStyle w:val="s3"/>
        </w:rPr>
        <w:t xml:space="preserve"> РК от 29.06.98 г. № 236-1; </w:t>
      </w:r>
      <w:hyperlink r:id="rId347" w:history="1">
        <w:r>
          <w:rPr>
            <w:rStyle w:val="a3"/>
            <w:i/>
            <w:iCs/>
            <w:bdr w:val="none" w:sz="0" w:space="0" w:color="auto" w:frame="1"/>
          </w:rPr>
          <w:t>Законом</w:t>
        </w:r>
      </w:hyperlink>
      <w:r>
        <w:rPr>
          <w:rStyle w:val="s3"/>
        </w:rPr>
        <w:t xml:space="preserve"> РК от 10.07.98 г. № 282-1; </w:t>
      </w:r>
      <w:hyperlink r:id="rId348" w:anchor="sub_id=10600" w:history="1">
        <w:r>
          <w:rPr>
            <w:rStyle w:val="a3"/>
            <w:i/>
            <w:iCs/>
            <w:bdr w:val="none" w:sz="0" w:space="0" w:color="auto" w:frame="1"/>
          </w:rPr>
          <w:t>Законом</w:t>
        </w:r>
      </w:hyperlink>
      <w:r>
        <w:rPr>
          <w:rStyle w:val="s3"/>
        </w:rPr>
        <w:t xml:space="preserve"> РК от 16.07.99 г. № 436-1 (</w:t>
      </w:r>
      <w:hyperlink r:id="rId349" w:anchor="sub_id=170000" w:history="1">
        <w:r>
          <w:rPr>
            <w:rStyle w:val="a3"/>
            <w:i/>
            <w:iCs/>
            <w:bdr w:val="none" w:sz="0" w:space="0" w:color="auto" w:frame="1"/>
          </w:rPr>
          <w:t>см. стар. ред.</w:t>
        </w:r>
      </w:hyperlink>
      <w:r>
        <w:rPr>
          <w:rStyle w:val="s3"/>
        </w:rPr>
        <w:t xml:space="preserve">); </w:t>
      </w:r>
      <w:hyperlink r:id="rId350" w:anchor="sub_id=10614" w:history="1">
        <w:r>
          <w:rPr>
            <w:rStyle w:val="a3"/>
            <w:i/>
            <w:iCs/>
            <w:bdr w:val="none" w:sz="0" w:space="0" w:color="auto" w:frame="1"/>
          </w:rPr>
          <w:t>Законом</w:t>
        </w:r>
      </w:hyperlink>
      <w:r>
        <w:rPr>
          <w:rStyle w:val="s3"/>
        </w:rPr>
        <w:t xml:space="preserve"> РК от 02.03.01 г. № 162-II (</w:t>
      </w:r>
      <w:hyperlink r:id="rId351" w:anchor="sub_id=170000" w:history="1">
        <w:r>
          <w:rPr>
            <w:rStyle w:val="a3"/>
            <w:i/>
            <w:iCs/>
            <w:bdr w:val="none" w:sz="0" w:space="0" w:color="auto" w:frame="1"/>
          </w:rPr>
          <w:t>см. стар. ред.</w:t>
        </w:r>
      </w:hyperlink>
      <w:r>
        <w:rPr>
          <w:rStyle w:val="s3"/>
        </w:rPr>
        <w:t xml:space="preserve">); </w:t>
      </w:r>
      <w:hyperlink r:id="rId352" w:history="1">
        <w:r>
          <w:rPr>
            <w:rStyle w:val="a3"/>
            <w:i/>
            <w:iCs/>
            <w:bdr w:val="none" w:sz="0" w:space="0" w:color="auto" w:frame="1"/>
          </w:rPr>
          <w:t>Законом</w:t>
        </w:r>
      </w:hyperlink>
      <w:r>
        <w:rPr>
          <w:rStyle w:val="s3"/>
        </w:rPr>
        <w:t xml:space="preserve"> РК от 25.04.01 г. № 179-II (</w:t>
      </w:r>
      <w:hyperlink r:id="rId353" w:anchor="sub_id=17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354" w:anchor="sub_id=1017" w:history="1">
        <w:r>
          <w:rPr>
            <w:rStyle w:val="a3"/>
            <w:i/>
            <w:iCs/>
            <w:bdr w:val="none" w:sz="0" w:space="0" w:color="auto" w:frame="1"/>
          </w:rPr>
          <w:t>Законом</w:t>
        </w:r>
      </w:hyperlink>
      <w:r>
        <w:rPr>
          <w:rStyle w:val="s3"/>
        </w:rPr>
        <w:t xml:space="preserve"> РК от 10.07.03 г. № 483-II (</w:t>
      </w:r>
      <w:hyperlink r:id="rId355" w:anchor="sub_id=170000" w:history="1">
        <w:r>
          <w:rPr>
            <w:rStyle w:val="a3"/>
            <w:i/>
            <w:iCs/>
            <w:bdr w:val="none" w:sz="0" w:space="0" w:color="auto" w:frame="1"/>
          </w:rPr>
          <w:t>см. стар. ред.</w:t>
        </w:r>
      </w:hyperlink>
      <w:r>
        <w:rPr>
          <w:rStyle w:val="s3"/>
        </w:rPr>
        <w:t xml:space="preserve">); </w:t>
      </w:r>
      <w:hyperlink r:id="rId356" w:anchor="sub_id=607" w:history="1">
        <w:r>
          <w:rPr>
            <w:rStyle w:val="a3"/>
            <w:i/>
            <w:iCs/>
            <w:bdr w:val="none" w:sz="0" w:space="0" w:color="auto" w:frame="1"/>
          </w:rPr>
          <w:t>Законом</w:t>
        </w:r>
      </w:hyperlink>
      <w:r>
        <w:rPr>
          <w:rStyle w:val="s3"/>
        </w:rPr>
        <w:t xml:space="preserve"> РК от 08.07.05 г. № 72-III (</w:t>
      </w:r>
      <w:hyperlink r:id="rId357" w:anchor="sub_id=170000" w:history="1">
        <w:r>
          <w:rPr>
            <w:rStyle w:val="a3"/>
            <w:i/>
            <w:iCs/>
            <w:bdr w:val="none" w:sz="0" w:space="0" w:color="auto" w:frame="1"/>
          </w:rPr>
          <w:t>см. стар. ред.</w:t>
        </w:r>
      </w:hyperlink>
      <w:r>
        <w:rPr>
          <w:rStyle w:val="s3"/>
        </w:rPr>
        <w:t xml:space="preserve">); </w:t>
      </w:r>
      <w:hyperlink r:id="rId358" w:anchor="sub_id=202" w:history="1">
        <w:r>
          <w:rPr>
            <w:rStyle w:val="a3"/>
            <w:i/>
            <w:iCs/>
            <w:bdr w:val="none" w:sz="0" w:space="0" w:color="auto" w:frame="1"/>
          </w:rPr>
          <w:t>Законом</w:t>
        </w:r>
      </w:hyperlink>
      <w:r>
        <w:rPr>
          <w:rStyle w:val="s3"/>
        </w:rPr>
        <w:t xml:space="preserve"> РК от 07.07.06 г. № 178-III (</w:t>
      </w:r>
      <w:hyperlink r:id="rId359" w:anchor="sub_id=170000" w:history="1">
        <w:r>
          <w:rPr>
            <w:rStyle w:val="a3"/>
            <w:i/>
            <w:iCs/>
            <w:bdr w:val="none" w:sz="0" w:space="0" w:color="auto" w:frame="1"/>
          </w:rPr>
          <w:t>см. стар. ред.</w:t>
        </w:r>
      </w:hyperlink>
      <w:r>
        <w:rPr>
          <w:rStyle w:val="s3"/>
        </w:rPr>
        <w:t xml:space="preserve">); </w:t>
      </w:r>
      <w:hyperlink r:id="rId360" w:anchor="sub_id=17" w:history="1">
        <w:r>
          <w:rPr>
            <w:rStyle w:val="a3"/>
            <w:i/>
            <w:iCs/>
            <w:bdr w:val="none" w:sz="0" w:space="0" w:color="auto" w:frame="1"/>
          </w:rPr>
          <w:t>Законом</w:t>
        </w:r>
      </w:hyperlink>
      <w:r>
        <w:rPr>
          <w:rStyle w:val="s3"/>
        </w:rPr>
        <w:t xml:space="preserve"> РК от 19.02.07 г. № </w:t>
      </w:r>
      <w:r>
        <w:rPr>
          <w:rStyle w:val="s3"/>
        </w:rPr>
        <w:t>230-III (</w:t>
      </w:r>
      <w:hyperlink r:id="rId361" w:anchor="sub_id=170000" w:history="1">
        <w:r>
          <w:rPr>
            <w:rStyle w:val="a3"/>
            <w:i/>
            <w:iCs/>
            <w:bdr w:val="none" w:sz="0" w:space="0" w:color="auto" w:frame="1"/>
          </w:rPr>
          <w:t>см. стар. ред.</w:t>
        </w:r>
      </w:hyperlink>
      <w:r>
        <w:rPr>
          <w:rStyle w:val="s3"/>
        </w:rPr>
        <w:t xml:space="preserve">); </w:t>
      </w:r>
      <w:hyperlink r:id="rId362" w:anchor="sub_id=17" w:history="1">
        <w:r>
          <w:rPr>
            <w:rStyle w:val="a3"/>
            <w:i/>
            <w:iCs/>
            <w:bdr w:val="none" w:sz="0" w:space="0" w:color="auto" w:frame="1"/>
          </w:rPr>
          <w:t>Законом</w:t>
        </w:r>
      </w:hyperlink>
      <w:r>
        <w:rPr>
          <w:rStyle w:val="s3"/>
        </w:rPr>
        <w:t xml:space="preserve"> РК от 23.10.08 г. № 72-IV (</w:t>
      </w:r>
      <w:hyperlink r:id="rId363" w:anchor="sub_id=170000" w:history="1">
        <w:r>
          <w:rPr>
            <w:rStyle w:val="a3"/>
            <w:i/>
            <w:iCs/>
            <w:bdr w:val="none" w:sz="0" w:space="0" w:color="auto" w:frame="1"/>
          </w:rPr>
          <w:t>см. стар. ред.</w:t>
        </w:r>
      </w:hyperlink>
      <w:r>
        <w:rPr>
          <w:rStyle w:val="s3"/>
        </w:rPr>
        <w:t xml:space="preserve">); </w:t>
      </w:r>
      <w:hyperlink r:id="rId364" w:anchor="sub_id=407" w:history="1">
        <w:r>
          <w:rPr>
            <w:rStyle w:val="a3"/>
            <w:i/>
            <w:iCs/>
            <w:bdr w:val="none" w:sz="0" w:space="0" w:color="auto" w:frame="1"/>
          </w:rPr>
          <w:t>Законом</w:t>
        </w:r>
      </w:hyperlink>
      <w:r>
        <w:rPr>
          <w:rStyle w:val="s3"/>
        </w:rPr>
        <w:t xml:space="preserve"> РК от 12.02.09 г. № 133-IV (</w:t>
      </w:r>
      <w:hyperlink r:id="rId365" w:anchor="sub_id=170000" w:history="1">
        <w:r>
          <w:rPr>
            <w:rStyle w:val="a3"/>
            <w:i/>
            <w:iCs/>
            <w:bdr w:val="none" w:sz="0" w:space="0" w:color="auto" w:frame="1"/>
          </w:rPr>
          <w:t>см. стар. ред.</w:t>
        </w:r>
      </w:hyperlink>
      <w:r>
        <w:rPr>
          <w:rStyle w:val="s3"/>
        </w:rPr>
        <w:t xml:space="preserve">); </w:t>
      </w:r>
      <w:hyperlink r:id="rId366" w:anchor="sub_id=503" w:history="1">
        <w:r>
          <w:rPr>
            <w:rStyle w:val="a3"/>
            <w:i/>
            <w:iCs/>
            <w:bdr w:val="none" w:sz="0" w:space="0" w:color="auto" w:frame="1"/>
          </w:rPr>
          <w:t>Законом</w:t>
        </w:r>
      </w:hyperlink>
      <w:r>
        <w:rPr>
          <w:rStyle w:val="s3"/>
        </w:rPr>
        <w:t xml:space="preserve"> РК от 13.02.09 г. № 135-IV (см. </w:t>
      </w:r>
      <w:hyperlink r:id="rId367" w:anchor="sub_id=30000" w:history="1">
        <w:r>
          <w:rPr>
            <w:rStyle w:val="a3"/>
            <w:i/>
            <w:iCs/>
            <w:bdr w:val="none" w:sz="0" w:space="0" w:color="auto" w:frame="1"/>
          </w:rPr>
          <w:t>сроки</w:t>
        </w:r>
      </w:hyperlink>
      <w:r>
        <w:rPr>
          <w:rStyle w:val="s3"/>
        </w:rPr>
        <w:t xml:space="preserve"> введения в действие) (</w:t>
      </w:r>
      <w:hyperlink r:id="rId368" w:anchor="sub_id=170000" w:history="1">
        <w:r>
          <w:rPr>
            <w:rStyle w:val="a3"/>
            <w:i/>
            <w:iCs/>
            <w:bdr w:val="none" w:sz="0" w:space="0" w:color="auto" w:frame="1"/>
          </w:rPr>
          <w:t>см. стар. ред.</w:t>
        </w:r>
      </w:hyperlink>
      <w:r>
        <w:rPr>
          <w:rStyle w:val="s3"/>
        </w:rPr>
        <w:t xml:space="preserve">); </w:t>
      </w:r>
      <w:hyperlink r:id="rId369" w:anchor="sub_id=17" w:history="1">
        <w:r>
          <w:rPr>
            <w:rStyle w:val="a3"/>
            <w:i/>
            <w:iCs/>
            <w:bdr w:val="none" w:sz="0" w:space="0" w:color="auto" w:frame="1"/>
          </w:rPr>
          <w:t>Законом</w:t>
        </w:r>
      </w:hyperlink>
      <w:r>
        <w:rPr>
          <w:rStyle w:val="s3"/>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370" w:history="1">
        <w:r>
          <w:rPr>
            <w:rStyle w:val="a3"/>
            <w:i/>
            <w:iCs/>
            <w:bdr w:val="none" w:sz="0" w:space="0" w:color="auto" w:frame="1"/>
          </w:rPr>
          <w:t>опубликования</w:t>
        </w:r>
      </w:hyperlink>
      <w:r>
        <w:rPr>
          <w:rStyle w:val="s3"/>
        </w:rPr>
        <w:t>) (</w:t>
      </w:r>
      <w:hyperlink r:id="rId371" w:anchor="sub_id=17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372" w:anchor="sub_id=1100" w:history="1">
        <w:r>
          <w:rPr>
            <w:rStyle w:val="a3"/>
            <w:i/>
            <w:iCs/>
            <w:bdr w:val="none" w:sz="0" w:space="0" w:color="auto" w:frame="1"/>
          </w:rPr>
          <w:t>Законом</w:t>
        </w:r>
      </w:hyperlink>
      <w:r>
        <w:rPr>
          <w:rStyle w:val="s3"/>
        </w:rPr>
        <w:t xml:space="preserve"> РК от 01.03.11 г. № 414-IV (введены в действие с 01.01.2010 г.) (</w:t>
      </w:r>
      <w:hyperlink r:id="rId373" w:anchor="sub_id=1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9061D">
      <w:pPr>
        <w:ind w:firstLine="400"/>
        <w:jc w:val="both"/>
      </w:pPr>
      <w:r>
        <w:rPr>
          <w:rStyle w:val="s1"/>
        </w:rPr>
        <w:t xml:space="preserve">Статья 17. Учредители и акционеры банка </w:t>
      </w:r>
    </w:p>
    <w:p w:rsidR="00000000" w:rsidRDefault="00C9061D">
      <w:pPr>
        <w:ind w:firstLine="400"/>
        <w:jc w:val="both"/>
      </w:pPr>
      <w:r>
        <w:t xml:space="preserve">1. </w:t>
      </w:r>
      <w:hyperlink r:id="rId374" w:anchor="sub_id=50000" w:history="1">
        <w:r>
          <w:rPr>
            <w:rStyle w:val="a3"/>
          </w:rPr>
          <w:t>Учредителями</w:t>
        </w:r>
      </w:hyperlink>
      <w:r>
        <w:t xml:space="preserve"> и </w:t>
      </w:r>
      <w:hyperlink r:id="rId375" w:anchor="sub_id=10000" w:history="1">
        <w:r>
          <w:rPr>
            <w:rStyle w:val="a3"/>
          </w:rPr>
          <w:t>акционерами</w:t>
        </w:r>
      </w:hyperlink>
      <w:r>
        <w:t xml:space="preserve"> </w:t>
      </w:r>
      <w:r>
        <w:t xml:space="preserve">банка могут быть </w:t>
      </w:r>
      <w:hyperlink r:id="rId376" w:anchor="sub_id=330000" w:history="1">
        <w:r>
          <w:rPr>
            <w:rStyle w:val="a3"/>
          </w:rPr>
          <w:t>юридические</w:t>
        </w:r>
      </w:hyperlink>
      <w:r>
        <w:t xml:space="preserve"> и </w:t>
      </w:r>
      <w:hyperlink r:id="rId377" w:anchor="sub_id=120000" w:history="1">
        <w:r>
          <w:rPr>
            <w:rStyle w:val="a3"/>
          </w:rPr>
          <w:t>физические</w:t>
        </w:r>
      </w:hyperlink>
      <w:r>
        <w:t xml:space="preserve"> лица - </w:t>
      </w:r>
      <w:hyperlink r:id="rId378"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C9061D">
      <w:pPr>
        <w:ind w:firstLine="400"/>
        <w:jc w:val="both"/>
      </w:pPr>
      <w:r>
        <w:rPr>
          <w:rStyle w:val="s0"/>
        </w:rPr>
        <w:t>2. Государство может быть учредителем и</w:t>
      </w:r>
      <w:r>
        <w:rPr>
          <w:rStyle w:val="s0"/>
        </w:rPr>
        <w:t xml:space="preserve">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w:t>
      </w:r>
      <w:r>
        <w:rPr>
          <w:rStyle w:val="s0"/>
        </w:rPr>
        <w:t>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C9061D">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w:t>
      </w:r>
      <w:r>
        <w:rPr>
          <w:rStyle w:val="s0"/>
        </w:rPr>
        <w:t>ции, может быть единственным учредителем стабилизационного банка.</w:t>
      </w:r>
    </w:p>
    <w:p w:rsidR="00000000" w:rsidRDefault="00C9061D">
      <w:pPr>
        <w:ind w:firstLine="400"/>
        <w:jc w:val="both"/>
      </w:pPr>
      <w:r>
        <w:t xml:space="preserve">3. Исключен в соответствии с </w:t>
      </w:r>
      <w:hyperlink r:id="rId379" w:anchor="sub_id=10614" w:history="1">
        <w:r>
          <w:rPr>
            <w:rStyle w:val="a3"/>
          </w:rPr>
          <w:t>Законом</w:t>
        </w:r>
      </w:hyperlink>
      <w:r>
        <w:t xml:space="preserve"> РК от 02.03.01 г. № 162-II </w:t>
      </w:r>
    </w:p>
    <w:p w:rsidR="00000000" w:rsidRDefault="00C9061D">
      <w:pPr>
        <w:ind w:firstLine="400"/>
        <w:jc w:val="both"/>
      </w:pPr>
      <w:bookmarkStart w:id="38" w:name="SUB170400"/>
      <w:bookmarkEnd w:id="38"/>
      <w:r>
        <w:rPr>
          <w:rStyle w:val="s0"/>
        </w:rPr>
        <w:t>4. В целях защиты интересов кредиторов банк</w:t>
      </w:r>
      <w:r>
        <w:rPr>
          <w:rStyle w:val="s0"/>
        </w:rPr>
        <w:t>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C9061D">
      <w:pPr>
        <w:ind w:firstLine="400"/>
        <w:jc w:val="both"/>
      </w:pPr>
      <w:r>
        <w:rPr>
          <w:rStyle w:val="s0"/>
        </w:rPr>
        <w:t>1) при однократном нарушении банком коэффициента достаточности собственного ка</w:t>
      </w:r>
      <w:r>
        <w:rPr>
          <w:rStyle w:val="s0"/>
        </w:rPr>
        <w:t>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w:t>
      </w:r>
      <w:r>
        <w:rPr>
          <w:rStyle w:val="s0"/>
        </w:rPr>
        <w:t>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w:t>
      </w:r>
      <w:r>
        <w:rPr>
          <w:rStyle w:val="s0"/>
        </w:rPr>
        <w:t xml:space="preserve">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C9061D">
      <w:pPr>
        <w:ind w:firstLine="400"/>
        <w:jc w:val="both"/>
      </w:pPr>
      <w:r>
        <w:rPr>
          <w:rStyle w:val="s0"/>
        </w:rPr>
        <w:t>2) при наличии у банка отрицательного размера капитала уполномоченный орган вп</w:t>
      </w:r>
      <w:r>
        <w:rPr>
          <w:rStyle w:val="s0"/>
        </w:rPr>
        <w:t>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w:t>
      </w:r>
      <w:r>
        <w:rPr>
          <w:rStyle w:val="s0"/>
        </w:rPr>
        <w:t>го положения банка.</w:t>
      </w:r>
    </w:p>
    <w:p w:rsidR="00000000" w:rsidRDefault="00C9061D">
      <w:pPr>
        <w:ind w:firstLine="400"/>
        <w:jc w:val="both"/>
      </w:pPr>
      <w:r>
        <w:rPr>
          <w:rStyle w:val="s0"/>
        </w:rPr>
        <w:t xml:space="preserve">5. Юридические лица, зарегистрированные в оффшорных зонах, </w:t>
      </w:r>
      <w:hyperlink r:id="rId380" w:history="1">
        <w:r>
          <w:rPr>
            <w:rStyle w:val="a3"/>
          </w:rPr>
          <w:t>перечень</w:t>
        </w:r>
      </w:hyperlink>
      <w:r>
        <w:rPr>
          <w:rStyle w:val="s0"/>
        </w:rPr>
        <w:t xml:space="preserve"> которых устанавливается уполномоченным органом, не могут прямо или косвенно владеть и (или) пользоватьс</w:t>
      </w:r>
      <w:r>
        <w:rPr>
          <w:rStyle w:val="s0"/>
        </w:rPr>
        <w:t>я, и (или) распоряжаться голосующими акциями банков-резидентов Республики Казахстан.</w:t>
      </w:r>
    </w:p>
    <w:p w:rsidR="00000000" w:rsidRDefault="00C9061D">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w:t>
      </w:r>
      <w:r>
        <w:rPr>
          <w:rStyle w:val="s0"/>
        </w:rPr>
        <w:t>го из рейтинговых агентств.</w:t>
      </w:r>
    </w:p>
    <w:p w:rsidR="00000000" w:rsidRDefault="00C9061D">
      <w:pPr>
        <w:ind w:firstLine="400"/>
        <w:jc w:val="both"/>
      </w:pPr>
      <w:hyperlink r:id="rId381"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C9061D">
      <w:pPr>
        <w:jc w:val="both"/>
      </w:pPr>
      <w:r>
        <w:rPr>
          <w:rStyle w:val="s3"/>
        </w:rPr>
        <w:t xml:space="preserve">См.: </w:t>
      </w:r>
      <w:hyperlink r:id="rId382"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C9061D">
      <w:pPr>
        <w:ind w:firstLine="400"/>
        <w:jc w:val="both"/>
      </w:pPr>
      <w:r>
        <w:rPr>
          <w:rStyle w:val="s0"/>
        </w:rPr>
        <w:t>5-1. Акционер, принимающий участие на общем собрании акционеров, представляет заявление, в котором указ</w:t>
      </w:r>
      <w:r>
        <w:rPr>
          <w:rStyle w:val="s0"/>
        </w:rPr>
        <w:t>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C9061D">
      <w:pPr>
        <w:ind w:firstLine="400"/>
        <w:jc w:val="both"/>
      </w:pPr>
      <w:r>
        <w:rPr>
          <w:rStyle w:val="s0"/>
        </w:rPr>
        <w:t>Акционер, не представивший указанное заявление, не допускается к участи</w:t>
      </w:r>
      <w:r>
        <w:rPr>
          <w:rStyle w:val="s0"/>
        </w:rPr>
        <w:t>ю в общем собрании акционеров.</w:t>
      </w:r>
    </w:p>
    <w:p w:rsidR="00000000" w:rsidRDefault="00C9061D">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C9061D">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9061D">
      <w:pPr>
        <w:ind w:firstLine="400"/>
        <w:jc w:val="both"/>
      </w:pPr>
      <w:r>
        <w:rPr>
          <w:rStyle w:val="s0"/>
        </w:rPr>
        <w:t>2) в случае, если голос акц</w:t>
      </w:r>
      <w:r>
        <w:rPr>
          <w:rStyle w:val="s0"/>
        </w:rPr>
        <w:t>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w:t>
      </w:r>
      <w:r>
        <w:rPr>
          <w:rStyle w:val="s0"/>
        </w:rPr>
        <w:t>м Республики Казахстан порядке.</w:t>
      </w:r>
    </w:p>
    <w:p w:rsidR="00000000" w:rsidRDefault="00C9061D">
      <w:pPr>
        <w:ind w:firstLine="400"/>
        <w:jc w:val="both"/>
      </w:pPr>
      <w:r>
        <w:rPr>
          <w:rStyle w:val="s0"/>
        </w:rPr>
        <w:t xml:space="preserve">6. Исключен в соответствии с </w:t>
      </w:r>
      <w:hyperlink r:id="rId383"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84" w:anchor="sub_id=1706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w:t>
      </w:r>
      <w:r>
        <w:t>редительные документы и другую информацию, необходимую для определения крупных участников банка и их финансового состояния.</w:t>
      </w:r>
    </w:p>
    <w:p w:rsidR="00000000" w:rsidRDefault="00C9061D">
      <w:pPr>
        <w:ind w:firstLine="400"/>
        <w:jc w:val="both"/>
      </w:pPr>
      <w:r>
        <w:t> </w:t>
      </w:r>
    </w:p>
    <w:p w:rsidR="00000000" w:rsidRDefault="00C9061D">
      <w:pPr>
        <w:jc w:val="both"/>
      </w:pPr>
      <w:bookmarkStart w:id="39" w:name="SUB17010000"/>
      <w:bookmarkEnd w:id="39"/>
      <w:r>
        <w:rPr>
          <w:rStyle w:val="s3"/>
        </w:rPr>
        <w:t xml:space="preserve">Глава 2 дополнена статьей 17-1 в соответствии с </w:t>
      </w:r>
      <w:hyperlink r:id="rId385" w:anchor="sub_id=10615" w:history="1">
        <w:r>
          <w:rPr>
            <w:rStyle w:val="a3"/>
            <w:i/>
            <w:iCs/>
            <w:bdr w:val="none" w:sz="0" w:space="0" w:color="auto" w:frame="1"/>
          </w:rPr>
          <w:t>Законом</w:t>
        </w:r>
      </w:hyperlink>
      <w:r>
        <w:rPr>
          <w:rStyle w:val="s3"/>
        </w:rPr>
        <w:t xml:space="preserve"> РК от 02.03.01 г. № 162-II; внесены изменения в соответствии с </w:t>
      </w:r>
      <w:hyperlink r:id="rId386" w:anchor="sub_id=1018" w:history="1">
        <w:r>
          <w:rPr>
            <w:rStyle w:val="a3"/>
            <w:i/>
            <w:iCs/>
            <w:bdr w:val="none" w:sz="0" w:space="0" w:color="auto" w:frame="1"/>
          </w:rPr>
          <w:t>Законом</w:t>
        </w:r>
      </w:hyperlink>
      <w:r>
        <w:rPr>
          <w:rStyle w:val="s3"/>
        </w:rPr>
        <w:t xml:space="preserve"> РК от 10.07.03 г. № 483-II (</w:t>
      </w:r>
      <w:hyperlink r:id="rId387" w:anchor="sub_id=17010000" w:history="1">
        <w:r>
          <w:rPr>
            <w:rStyle w:val="a3"/>
            <w:i/>
            <w:iCs/>
            <w:bdr w:val="none" w:sz="0" w:space="0" w:color="auto" w:frame="1"/>
          </w:rPr>
          <w:t>см. стар. ред.</w:t>
        </w:r>
      </w:hyperlink>
      <w:r>
        <w:rPr>
          <w:rStyle w:val="s3"/>
        </w:rPr>
        <w:t xml:space="preserve">); </w:t>
      </w:r>
      <w:hyperlink r:id="rId388" w:anchor="sub_id=608" w:history="1">
        <w:r>
          <w:rPr>
            <w:rStyle w:val="a3"/>
            <w:i/>
            <w:iCs/>
            <w:bdr w:val="none" w:sz="0" w:space="0" w:color="auto" w:frame="1"/>
          </w:rPr>
          <w:t>Законом</w:t>
        </w:r>
      </w:hyperlink>
      <w:r>
        <w:rPr>
          <w:rStyle w:val="s3"/>
        </w:rPr>
        <w:t xml:space="preserve"> РК от 08.07.05 г. № 72-III (</w:t>
      </w:r>
      <w:hyperlink r:id="rId389" w:anchor="sub_id=17010000" w:history="1">
        <w:r>
          <w:rPr>
            <w:rStyle w:val="a3"/>
            <w:i/>
            <w:iCs/>
            <w:bdr w:val="none" w:sz="0" w:space="0" w:color="auto" w:frame="1"/>
          </w:rPr>
          <w:t>см. стар. ред.</w:t>
        </w:r>
      </w:hyperlink>
      <w:r>
        <w:rPr>
          <w:rStyle w:val="s3"/>
        </w:rPr>
        <w:t>); из</w:t>
      </w:r>
      <w:r>
        <w:rPr>
          <w:rStyle w:val="s3"/>
        </w:rPr>
        <w:t xml:space="preserve">ложена в редакции </w:t>
      </w:r>
      <w:hyperlink r:id="rId390" w:anchor="sub_id=10810" w:history="1">
        <w:r>
          <w:rPr>
            <w:rStyle w:val="a3"/>
            <w:i/>
            <w:iCs/>
            <w:bdr w:val="none" w:sz="0" w:space="0" w:color="auto" w:frame="1"/>
          </w:rPr>
          <w:t>Закона</w:t>
        </w:r>
      </w:hyperlink>
      <w:r>
        <w:rPr>
          <w:rStyle w:val="s3"/>
        </w:rPr>
        <w:t xml:space="preserve"> РК от 23.12.05 г. № 107-III (</w:t>
      </w:r>
      <w:hyperlink r:id="rId391" w:anchor="sub_id=17010000" w:history="1">
        <w:r>
          <w:rPr>
            <w:rStyle w:val="a3"/>
            <w:i/>
            <w:iCs/>
            <w:bdr w:val="none" w:sz="0" w:space="0" w:color="auto" w:frame="1"/>
          </w:rPr>
          <w:t>см. стар. ред.</w:t>
        </w:r>
      </w:hyperlink>
      <w:r>
        <w:rPr>
          <w:rStyle w:val="s3"/>
        </w:rPr>
        <w:t>); внесены изменени</w:t>
      </w:r>
      <w:r>
        <w:rPr>
          <w:rStyle w:val="s3"/>
        </w:rPr>
        <w:t xml:space="preserve">я в соответствии с </w:t>
      </w:r>
      <w:hyperlink r:id="rId392" w:anchor="sub_id=1701" w:history="1">
        <w:r>
          <w:rPr>
            <w:rStyle w:val="a3"/>
            <w:i/>
            <w:iCs/>
            <w:bdr w:val="none" w:sz="0" w:space="0" w:color="auto" w:frame="1"/>
          </w:rPr>
          <w:t>Законом</w:t>
        </w:r>
      </w:hyperlink>
      <w:r>
        <w:rPr>
          <w:rStyle w:val="s3"/>
        </w:rPr>
        <w:t xml:space="preserve"> РК от 19.02.07 г. № 230-III (</w:t>
      </w:r>
      <w:hyperlink r:id="rId393" w:anchor="sub_id=17010000" w:history="1">
        <w:r>
          <w:rPr>
            <w:rStyle w:val="a3"/>
            <w:i/>
            <w:iCs/>
            <w:bdr w:val="none" w:sz="0" w:space="0" w:color="auto" w:frame="1"/>
          </w:rPr>
          <w:t>см. стар. ред.</w:t>
        </w:r>
      </w:hyperlink>
      <w:r>
        <w:rPr>
          <w:rStyle w:val="s3"/>
        </w:rPr>
        <w:t xml:space="preserve">); </w:t>
      </w:r>
      <w:hyperlink r:id="rId394" w:anchor="sub_id=171" w:history="1">
        <w:r>
          <w:rPr>
            <w:rStyle w:val="a3"/>
            <w:i/>
            <w:iCs/>
            <w:bdr w:val="none" w:sz="0" w:space="0" w:color="auto" w:frame="1"/>
          </w:rPr>
          <w:t>Законом</w:t>
        </w:r>
      </w:hyperlink>
      <w:r>
        <w:rPr>
          <w:rStyle w:val="s3"/>
        </w:rPr>
        <w:t xml:space="preserve"> РК от 23.10.08 г. № 72-IV (</w:t>
      </w:r>
      <w:hyperlink r:id="rId395" w:anchor="sub_id=17010000" w:history="1">
        <w:r>
          <w:rPr>
            <w:rStyle w:val="a3"/>
            <w:i/>
            <w:iCs/>
            <w:bdr w:val="none" w:sz="0" w:space="0" w:color="auto" w:frame="1"/>
          </w:rPr>
          <w:t>см. стар. ред.</w:t>
        </w:r>
      </w:hyperlink>
      <w:r>
        <w:rPr>
          <w:rStyle w:val="s3"/>
        </w:rPr>
        <w:t xml:space="preserve">); </w:t>
      </w:r>
      <w:hyperlink r:id="rId396" w:anchor="sub_id=1102" w:history="1">
        <w:r>
          <w:rPr>
            <w:rStyle w:val="a3"/>
            <w:i/>
            <w:iCs/>
            <w:bdr w:val="none" w:sz="0" w:space="0" w:color="auto" w:frame="1"/>
          </w:rPr>
          <w:t>Законом</w:t>
        </w:r>
      </w:hyperlink>
      <w:r>
        <w:rPr>
          <w:rStyle w:val="s3"/>
        </w:rPr>
        <w:t xml:space="preserve"> РК от 01.03.11 г. № 414-IV (введены в действие с 01.01.2010 г.) (</w:t>
      </w:r>
      <w:hyperlink r:id="rId397" w:anchor="sub_id=17010000" w:history="1">
        <w:r>
          <w:rPr>
            <w:rStyle w:val="a3"/>
            <w:i/>
            <w:iCs/>
            <w:bdr w:val="none" w:sz="0" w:space="0" w:color="auto" w:frame="1"/>
          </w:rPr>
          <w:t>см. стар. ред.</w:t>
        </w:r>
      </w:hyperlink>
      <w:r>
        <w:rPr>
          <w:rStyle w:val="s3"/>
        </w:rPr>
        <w:t xml:space="preserve">); </w:t>
      </w:r>
      <w:hyperlink r:id="rId398" w:anchor="sub_id=1008" w:history="1">
        <w:r>
          <w:rPr>
            <w:rStyle w:val="a3"/>
            <w:i/>
            <w:iCs/>
            <w:bdr w:val="none" w:sz="0" w:space="0" w:color="auto" w:frame="1"/>
          </w:rPr>
          <w:t>Законом</w:t>
        </w:r>
      </w:hyperlink>
      <w:r>
        <w:rPr>
          <w:rStyle w:val="s3"/>
        </w:rPr>
        <w:t xml:space="preserve"> РК от 28.12.11 г. № 524-IV (</w:t>
      </w:r>
      <w:hyperlink r:id="rId399" w:anchor="sub_id=17010000" w:history="1">
        <w:r>
          <w:rPr>
            <w:rStyle w:val="a3"/>
            <w:i/>
            <w:iCs/>
            <w:bdr w:val="none" w:sz="0" w:space="0" w:color="auto" w:frame="1"/>
          </w:rPr>
          <w:t>см. стар. ред.</w:t>
        </w:r>
      </w:hyperlink>
      <w:r>
        <w:rPr>
          <w:rStyle w:val="s3"/>
        </w:rPr>
        <w:t xml:space="preserve">); </w:t>
      </w:r>
      <w:hyperlink r:id="rId400" w:anchor="sub_id=101701" w:history="1">
        <w:r>
          <w:rPr>
            <w:rStyle w:val="a3"/>
            <w:i/>
            <w:iCs/>
            <w:bdr w:val="none" w:sz="0" w:space="0" w:color="auto" w:frame="1"/>
          </w:rPr>
          <w:t>Законом</w:t>
        </w:r>
      </w:hyperlink>
      <w:r>
        <w:rPr>
          <w:rStyle w:val="s3"/>
        </w:rPr>
        <w:t xml:space="preserve"> РК от 05.07.12 г. № 30-V (</w:t>
      </w:r>
      <w:hyperlink r:id="rId401" w:anchor="sub_id=17010000" w:history="1">
        <w:r>
          <w:rPr>
            <w:rStyle w:val="a3"/>
            <w:i/>
            <w:iCs/>
            <w:bdr w:val="none" w:sz="0" w:space="0" w:color="auto" w:frame="1"/>
          </w:rPr>
          <w:t>см. стар. ред.</w:t>
        </w:r>
      </w:hyperlink>
      <w:r>
        <w:rPr>
          <w:rStyle w:val="s3"/>
        </w:rPr>
        <w:t xml:space="preserve">); </w:t>
      </w:r>
      <w:hyperlink r:id="rId402" w:anchor="sub_id=171" w:history="1">
        <w:r>
          <w:rPr>
            <w:rStyle w:val="a3"/>
            <w:i/>
            <w:iCs/>
            <w:bdr w:val="none" w:sz="0" w:space="0" w:color="auto" w:frame="1"/>
          </w:rPr>
          <w:t>Законом</w:t>
        </w:r>
      </w:hyperlink>
      <w:r>
        <w:rPr>
          <w:rStyle w:val="s3"/>
        </w:rPr>
        <w:t xml:space="preserve"> РК от 19.03.14 г</w:t>
      </w:r>
      <w:r>
        <w:rPr>
          <w:rStyle w:val="s3"/>
        </w:rPr>
        <w:t>. № 179-V (</w:t>
      </w:r>
      <w:hyperlink r:id="rId403" w:anchor="sub_id=17010000" w:history="1">
        <w:r>
          <w:rPr>
            <w:rStyle w:val="a3"/>
            <w:i/>
            <w:iCs/>
            <w:bdr w:val="none" w:sz="0" w:space="0" w:color="auto" w:frame="1"/>
          </w:rPr>
          <w:t>см. стар. ред.</w:t>
        </w:r>
      </w:hyperlink>
      <w:r>
        <w:rPr>
          <w:rStyle w:val="s3"/>
        </w:rPr>
        <w:t xml:space="preserve">); </w:t>
      </w:r>
      <w:hyperlink r:id="rId404" w:anchor="sub_id=7171" w:history="1">
        <w:r>
          <w:rPr>
            <w:rStyle w:val="a3"/>
            <w:i/>
            <w:iCs/>
            <w:bdr w:val="none" w:sz="0" w:space="0" w:color="auto" w:frame="1"/>
          </w:rPr>
          <w:t>Законом</w:t>
        </w:r>
      </w:hyperlink>
      <w:r>
        <w:rPr>
          <w:rStyle w:val="s3"/>
        </w:rPr>
        <w:t xml:space="preserve"> РК от 27.04.15 г. № 311-V (введены в действие с 1 ян</w:t>
      </w:r>
      <w:r>
        <w:rPr>
          <w:rStyle w:val="s3"/>
        </w:rPr>
        <w:t>варя 2014 года) (</w:t>
      </w:r>
      <w:hyperlink r:id="rId405" w:anchor="sub_id=170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17-1. Банковский холдинг и крупный участник банка</w:t>
      </w:r>
    </w:p>
    <w:p w:rsidR="00000000" w:rsidRDefault="00C9061D">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w:t>
      </w:r>
      <w:r>
        <w:t>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w:t>
      </w:r>
      <w:r>
        <w:t>о согласия уполномоченного органа. Данное требование не распространяется на государство или национальный управляющий холдинг, единый накопительный пенсионный фонд в случае владения им десятью или более процентами размещенных (за вычетом привилегированных и</w:t>
      </w:r>
      <w:r>
        <w:t xml:space="preserve">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w:t>
      </w:r>
      <w:r>
        <w:t>ка за счет пенсионных активов, а также на случаи, предусмотренные настоящим Законом.</w:t>
      </w:r>
    </w:p>
    <w:p w:rsidR="00000000" w:rsidRDefault="00C9061D">
      <w:pPr>
        <w:ind w:firstLine="400"/>
        <w:jc w:val="both"/>
      </w:pPr>
      <w:r>
        <w:rPr>
          <w:rStyle w:val="s0"/>
        </w:rPr>
        <w:t xml:space="preserve">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w:t>
      </w:r>
      <w:r>
        <w:rPr>
          <w:rStyle w:val="s0"/>
        </w:rPr>
        <w:t xml:space="preserve">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406" w:history="1">
        <w:r>
          <w:rPr>
            <w:rStyle w:val="a3"/>
          </w:rPr>
          <w:t>нормативным правовым актом</w:t>
        </w:r>
      </w:hyperlink>
      <w:r>
        <w:rPr>
          <w:rStyle w:val="s0"/>
        </w:rPr>
        <w:t xml:space="preserve"> уполномоченного орг</w:t>
      </w:r>
      <w:r>
        <w:rPr>
          <w:rStyle w:val="s0"/>
        </w:rPr>
        <w:t>ана.</w:t>
      </w:r>
    </w:p>
    <w:p w:rsidR="00000000" w:rsidRDefault="00C9061D">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w:t>
      </w:r>
      <w:r>
        <w:rPr>
          <w:rStyle w:val="s0"/>
        </w:rPr>
        <w:t>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w:t>
      </w:r>
      <w:r>
        <w:rPr>
          <w:rStyle w:val="s0"/>
        </w:rPr>
        <w:t>ать десятью или более процентами голосующих акций банка, имеющего минимальный требуемый рейтинг.</w:t>
      </w:r>
    </w:p>
    <w:p w:rsidR="00000000" w:rsidRDefault="00C9061D">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w:t>
      </w:r>
      <w:r>
        <w:rPr>
          <w:rStyle w:val="s0"/>
        </w:rPr>
        <w:t>том стоимость имущества должна быть не меньше совокупной стоимости ранее приобретенных и приобретаемых акций банка.</w:t>
      </w:r>
    </w:p>
    <w:p w:rsidR="00000000" w:rsidRDefault="00C9061D">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w:t>
      </w:r>
      <w:r>
        <w:rPr>
          <w:rStyle w:val="s0"/>
        </w:rPr>
        <w:t>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w:t>
      </w:r>
      <w:r>
        <w:rPr>
          <w:rStyle w:val="s0"/>
        </w:rPr>
        <w:t>ому надзору в стране своего места нахождения.</w:t>
      </w:r>
    </w:p>
    <w:p w:rsidR="00000000" w:rsidRDefault="00C9061D">
      <w:pPr>
        <w:ind w:firstLine="400"/>
        <w:jc w:val="both"/>
      </w:pPr>
      <w:r>
        <w:rPr>
          <w:rStyle w:val="s0"/>
        </w:rPr>
        <w:t xml:space="preserve">2. </w:t>
      </w:r>
      <w:hyperlink r:id="rId407"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w:t>
        </w:r>
        <w:r>
          <w:rPr>
            <w:rStyle w:val="a3"/>
          </w:rPr>
          <w:t>емым для получения указанного согласия</w:t>
        </w:r>
      </w:hyperlink>
      <w:r>
        <w:rPr>
          <w:rStyle w:val="s0"/>
        </w:rPr>
        <w:t>, определяются уполномоченным органом.</w:t>
      </w:r>
    </w:p>
    <w:p w:rsidR="00000000" w:rsidRDefault="00C9061D">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другой финансовой организации, имеющей статус крупного участника (банковского холдинга) указанного банка.</w:t>
      </w:r>
    </w:p>
    <w:p w:rsidR="00000000" w:rsidRDefault="00C9061D">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w:t>
      </w:r>
      <w:r>
        <w:rPr>
          <w:rStyle w:val="s0"/>
        </w:rPr>
        <w:t>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w:t>
      </w:r>
      <w:r>
        <w:rPr>
          <w:rStyle w:val="s0"/>
        </w:rPr>
        <w:t>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w:t>
      </w:r>
      <w:r>
        <w:rPr>
          <w:rStyle w:val="s0"/>
        </w:rPr>
        <w:t>ника (банковского холдинга) указанного банка.</w:t>
      </w:r>
    </w:p>
    <w:p w:rsidR="00000000" w:rsidRDefault="00C9061D">
      <w:pPr>
        <w:ind w:firstLine="400"/>
        <w:jc w:val="both"/>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w:t>
      </w:r>
      <w:r>
        <w:t>орядке,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9061D">
      <w:pPr>
        <w:ind w:firstLine="400"/>
        <w:jc w:val="both"/>
      </w:pPr>
      <w:r>
        <w:rPr>
          <w:rStyle w:val="s0"/>
        </w:rPr>
        <w:t xml:space="preserve">3. Для получения согласия лицо, желающее стать крупным </w:t>
      </w:r>
      <w:r>
        <w:rPr>
          <w:rStyle w:val="s0"/>
        </w:rPr>
        <w:t>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пунктами 4, 5, 6, 7, 7-1 настоящей статьи.</w:t>
      </w:r>
    </w:p>
    <w:p w:rsidR="00000000" w:rsidRDefault="00C9061D">
      <w:pPr>
        <w:ind w:firstLine="400"/>
        <w:jc w:val="both"/>
      </w:pPr>
      <w:bookmarkStart w:id="40" w:name="SUB17010400"/>
      <w:bookmarkEnd w:id="40"/>
      <w:r>
        <w:rPr>
          <w:rStyle w:val="s0"/>
        </w:rPr>
        <w:t>4. Для получения согласия на приобретение ст</w:t>
      </w:r>
      <w:r>
        <w:rPr>
          <w:rStyle w:val="s0"/>
        </w:rPr>
        <w:t>атуса крупного участника банка физическое лицо представляет следующие документы:</w:t>
      </w:r>
    </w:p>
    <w:p w:rsidR="00000000" w:rsidRDefault="00C9061D">
      <w:pPr>
        <w:ind w:firstLine="400"/>
        <w:jc w:val="both"/>
      </w:pPr>
      <w:r>
        <w:rPr>
          <w:rStyle w:val="s0"/>
        </w:rPr>
        <w:t>1) сведения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w:t>
      </w:r>
      <w:r>
        <w:rPr>
          <w:rStyle w:val="s0"/>
        </w:rPr>
        <w:t>ожением копий подтверждающих документов.</w:t>
      </w:r>
    </w:p>
    <w:p w:rsidR="00000000" w:rsidRDefault="00C9061D">
      <w:pPr>
        <w:ind w:firstLine="400"/>
        <w:jc w:val="both"/>
      </w:pPr>
      <w:r>
        <w:rPr>
          <w:rStyle w:val="s0"/>
        </w:rPr>
        <w:t>Источником, используемым для приобретения акций банка, являются:</w:t>
      </w:r>
    </w:p>
    <w:p w:rsidR="00000000" w:rsidRDefault="00C9061D">
      <w:pPr>
        <w:ind w:firstLine="400"/>
        <w:jc w:val="both"/>
      </w:pPr>
      <w:r>
        <w:rPr>
          <w:rStyle w:val="s0"/>
        </w:rPr>
        <w:t>доходы, полученные от предпринимательской, трудовой или другой оплачиваемой деятельности;</w:t>
      </w:r>
    </w:p>
    <w:p w:rsidR="00000000" w:rsidRDefault="00C9061D">
      <w:pPr>
        <w:ind w:firstLine="400"/>
        <w:jc w:val="both"/>
      </w:pPr>
      <w:r>
        <w:rPr>
          <w:rStyle w:val="s0"/>
        </w:rPr>
        <w:t>денежные накопления заявителя, подтвержденные документально.</w:t>
      </w:r>
    </w:p>
    <w:p w:rsidR="00000000" w:rsidRDefault="00C9061D">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w:t>
      </w:r>
      <w:r>
        <w:rPr>
          <w:rStyle w:val="s0"/>
        </w:rPr>
        <w:t>вадцати пяти процентов стоимости приобретаемых акций банка.</w:t>
      </w:r>
    </w:p>
    <w:p w:rsidR="00000000" w:rsidRDefault="00C9061D">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C9061D">
      <w:pPr>
        <w:ind w:firstLine="400"/>
        <w:jc w:val="both"/>
      </w:pPr>
      <w:r>
        <w:rPr>
          <w:rStyle w:val="s0"/>
        </w:rPr>
        <w:t>2) доверенность н</w:t>
      </w:r>
      <w:r>
        <w:rPr>
          <w:rStyle w:val="s0"/>
        </w:rPr>
        <w:t>а представителя заявителя, которому поручается представление интересов заявителя (при наличии);</w:t>
      </w:r>
    </w:p>
    <w:p w:rsidR="00000000" w:rsidRDefault="00C9061D">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C9061D">
      <w:pPr>
        <w:ind w:firstLine="400"/>
        <w:jc w:val="both"/>
      </w:pPr>
      <w:r>
        <w:rPr>
          <w:rStyle w:val="s0"/>
        </w:rPr>
        <w:t>3-1) план рекапитал</w:t>
      </w:r>
      <w:r>
        <w:rPr>
          <w:rStyle w:val="s0"/>
        </w:rPr>
        <w:t>изации банка в случаях возможного ухудшения финансового положения банка;</w:t>
      </w:r>
    </w:p>
    <w:p w:rsidR="00000000" w:rsidRDefault="00C9061D">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C9061D">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C9061D">
      <w:pPr>
        <w:ind w:firstLine="400"/>
        <w:jc w:val="both"/>
      </w:pPr>
      <w:r>
        <w:rPr>
          <w:rStyle w:val="s0"/>
        </w:rPr>
        <w:t>4) краткие данные о заявителе по форме, предусмотренной но</w:t>
      </w:r>
      <w:r>
        <w:rPr>
          <w:rStyle w:val="s0"/>
        </w:rPr>
        <w:t>рмативными правовыми актами уполномоченного органа, включая сведения об образовании, о трудовой деятельности;</w:t>
      </w:r>
    </w:p>
    <w:p w:rsidR="00000000" w:rsidRDefault="00C9061D">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w:t>
      </w:r>
      <w:r>
        <w:rPr>
          <w:rStyle w:val="s0"/>
        </w:rPr>
        <w:t>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w:t>
      </w:r>
      <w:r>
        <w:rPr>
          <w:rStyle w:val="s0"/>
        </w:rPr>
        <w:t>буется.</w:t>
      </w:r>
    </w:p>
    <w:p w:rsidR="00000000" w:rsidRDefault="00C9061D">
      <w:pPr>
        <w:ind w:firstLine="400"/>
        <w:jc w:val="both"/>
      </w:pPr>
      <w:bookmarkStart w:id="41" w:name="SUB17010500"/>
      <w:bookmarkEnd w:id="41"/>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C9061D">
      <w:pPr>
        <w:ind w:firstLine="400"/>
        <w:jc w:val="both"/>
      </w:pPr>
      <w:r>
        <w:rPr>
          <w:rStyle w:val="s0"/>
        </w:rPr>
        <w:t>1) копию решения высшего органа заявителя о приобретении акций банка;</w:t>
      </w:r>
    </w:p>
    <w:p w:rsidR="00000000" w:rsidRDefault="00C9061D">
      <w:pPr>
        <w:ind w:firstLine="400"/>
        <w:jc w:val="both"/>
      </w:pPr>
      <w:r>
        <w:rPr>
          <w:rStyle w:val="s0"/>
        </w:rPr>
        <w:t>1-1) сведения и подтве</w:t>
      </w:r>
      <w:r>
        <w:rPr>
          <w:rStyle w:val="s0"/>
        </w:rPr>
        <w:t xml:space="preserve">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w:t>
      </w:r>
      <w:r>
        <w:rPr>
          <w:rStyle w:val="s0"/>
        </w:rPr>
        <w:t>договора либо иным образом или иметь контроль;</w:t>
      </w:r>
    </w:p>
    <w:p w:rsidR="00000000" w:rsidRDefault="00C9061D">
      <w:pPr>
        <w:ind w:firstLine="400"/>
        <w:jc w:val="both"/>
      </w:pPr>
      <w:r>
        <w:rPr>
          <w:rStyle w:val="s0"/>
        </w:rPr>
        <w:t>1-2) список аффилиированных лиц заявителя;</w:t>
      </w:r>
    </w:p>
    <w:p w:rsidR="00000000" w:rsidRDefault="00C9061D">
      <w:pPr>
        <w:ind w:firstLine="400"/>
        <w:jc w:val="both"/>
      </w:pPr>
      <w:r>
        <w:rPr>
          <w:rStyle w:val="s0"/>
        </w:rPr>
        <w:t>2) сведения и документы, указанные в подпунктах 1), 2), 3) и 3-1) пункта 4 настоящей статьи;</w:t>
      </w:r>
    </w:p>
    <w:p w:rsidR="00000000" w:rsidRDefault="00C9061D">
      <w:pPr>
        <w:ind w:firstLine="400"/>
        <w:jc w:val="both"/>
      </w:pPr>
      <w:r>
        <w:rPr>
          <w:rStyle w:val="s0"/>
        </w:rPr>
        <w:t>2-1) сведения о безупречной деловой репутации его руководящих работников;</w:t>
      </w:r>
    </w:p>
    <w:p w:rsidR="00000000" w:rsidRDefault="00C9061D">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C9061D">
      <w:pPr>
        <w:ind w:firstLine="400"/>
        <w:jc w:val="both"/>
      </w:pPr>
      <w:r>
        <w:rPr>
          <w:rStyle w:val="s0"/>
        </w:rPr>
        <w:t>4) краткие данные о руководящих работниках заявителя по форме, предусмотренной н</w:t>
      </w:r>
      <w:r>
        <w:rPr>
          <w:rStyle w:val="s0"/>
        </w:rPr>
        <w:t>ормативными правовыми актами уполномоченного органа, включая сведения об образовании, трудовой деятельности;</w:t>
      </w:r>
    </w:p>
    <w:p w:rsidR="00000000" w:rsidRDefault="00C9061D">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w:t>
      </w:r>
      <w:r>
        <w:rPr>
          <w:rStyle w:val="s0"/>
        </w:rPr>
        <w:t>а последний завершенный квартал перед представлением соответствующего заявления;</w:t>
      </w:r>
    </w:p>
    <w:p w:rsidR="00000000" w:rsidRDefault="00C9061D">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w:t>
      </w:r>
      <w:r>
        <w:rPr>
          <w:rStyle w:val="s0"/>
        </w:rPr>
        <w:t>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C9061D">
      <w:pPr>
        <w:ind w:firstLine="400"/>
        <w:jc w:val="both"/>
      </w:pPr>
      <w:r>
        <w:rPr>
          <w:rStyle w:val="s0"/>
        </w:rPr>
        <w:t>6. Для получения согласия на приобретение статуса кр</w:t>
      </w:r>
      <w:r>
        <w:rPr>
          <w:rStyle w:val="s0"/>
        </w:rPr>
        <w:t>упного участника банка юридическое лицо-нерезидент Республики Казахстан представляет следующие документы:</w:t>
      </w:r>
    </w:p>
    <w:p w:rsidR="00000000" w:rsidRDefault="00C9061D">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w:t>
        </w:r>
        <w:r>
          <w:rPr>
            <w:rStyle w:val="a3"/>
          </w:rPr>
          <w:t>нктах 1), 1-1), 1-2), 2-1), 3), 4), 5) и 6) пункта</w:t>
        </w:r>
      </w:hyperlink>
      <w:r>
        <w:rPr>
          <w:rStyle w:val="s0"/>
        </w:rPr>
        <w:t xml:space="preserve"> 5 настоящей статьи;</w:t>
      </w:r>
    </w:p>
    <w:p w:rsidR="00000000" w:rsidRDefault="00C9061D">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w:t>
      </w:r>
      <w:r>
        <w:rPr>
          <w:rStyle w:val="s0"/>
        </w:rPr>
        <w:t>аев, предусмотренных пунктом 1 настоящей статьи.</w:t>
      </w:r>
    </w:p>
    <w:p w:rsidR="00000000" w:rsidRDefault="00C9061D">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w:t>
      </w:r>
      <w:r>
        <w:rPr>
          <w:rStyle w:val="s0"/>
        </w:rPr>
        <w:t>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w:t>
      </w:r>
      <w:r>
        <w:rPr>
          <w:rStyle w:val="s0"/>
        </w:rPr>
        <w:t xml:space="preserve"> заявителя о том, что такое разрешение по законодательству данной страны не требуется.</w:t>
      </w:r>
    </w:p>
    <w:p w:rsidR="00000000" w:rsidRDefault="00C9061D">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C9061D">
      <w:pPr>
        <w:ind w:firstLine="400"/>
        <w:jc w:val="both"/>
      </w:pPr>
      <w:r>
        <w:rPr>
          <w:rStyle w:val="s0"/>
        </w:rPr>
        <w:t>1) сведения и документы, указанные в пункте 6 настоящей статьи;</w:t>
      </w:r>
    </w:p>
    <w:p w:rsidR="00000000" w:rsidRDefault="00C9061D">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w:t>
      </w:r>
      <w:r>
        <w:rPr>
          <w:rStyle w:val="s0"/>
        </w:rPr>
        <w:t>зору;</w:t>
      </w:r>
    </w:p>
    <w:p w:rsidR="00000000" w:rsidRDefault="00C9061D">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w:t>
      </w:r>
      <w:r>
        <w:rPr>
          <w:rStyle w:val="s0"/>
        </w:rPr>
        <w:t>ующего государства о том, что такое разрешение (согласие) по законодательству указанного государства не требуется;</w:t>
      </w:r>
    </w:p>
    <w:p w:rsidR="00000000" w:rsidRDefault="00C9061D">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w:t>
      </w:r>
      <w:r>
        <w:rPr>
          <w:rStyle w:val="s0"/>
        </w:rPr>
        <w:t>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C9061D">
      <w:pPr>
        <w:ind w:firstLine="400"/>
        <w:jc w:val="both"/>
      </w:pPr>
      <w:r>
        <w:rPr>
          <w:rStyle w:val="s0"/>
        </w:rPr>
        <w:t>7-1. Физические лица, желающие приобрести статус</w:t>
      </w:r>
      <w:r>
        <w:rPr>
          <w:rStyle w:val="s0"/>
        </w:rPr>
        <w:t xml:space="preserve"> крупного 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w:t>
      </w:r>
      <w:r>
        <w:rPr>
          <w:rStyle w:val="s0"/>
        </w:rPr>
        <w:t>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C9061D">
      <w:pPr>
        <w:ind w:firstLine="400"/>
        <w:jc w:val="both"/>
      </w:pPr>
      <w:r>
        <w:rPr>
          <w:rStyle w:val="s0"/>
        </w:rPr>
        <w:t>8. Лицами, совместно являющимися крупным участником банка, признаются лица, в сумме владеющие десятью или бол</w:t>
      </w:r>
      <w:r>
        <w:rPr>
          <w:rStyle w:val="s0"/>
        </w:rPr>
        <w:t>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C9061D">
      <w:pPr>
        <w:ind w:firstLine="400"/>
        <w:jc w:val="both"/>
      </w:pPr>
      <w:r>
        <w:rPr>
          <w:rStyle w:val="s0"/>
        </w:rPr>
        <w:t>1) совместно влияющие на решения банка в силу договора между ними или иным образ</w:t>
      </w:r>
      <w:r>
        <w:rPr>
          <w:rStyle w:val="s0"/>
        </w:rPr>
        <w:t>ом;</w:t>
      </w:r>
    </w:p>
    <w:p w:rsidR="00000000" w:rsidRDefault="00C9061D">
      <w:pPr>
        <w:ind w:firstLine="400"/>
        <w:jc w:val="both"/>
      </w:pPr>
      <w:r>
        <w:rPr>
          <w:rStyle w:val="s0"/>
        </w:rPr>
        <w:t>2) являющиеся в отдельности или взаимно крупными участниками друг друга;</w:t>
      </w:r>
    </w:p>
    <w:p w:rsidR="00000000" w:rsidRDefault="00C9061D">
      <w:pPr>
        <w:ind w:firstLine="400"/>
        <w:jc w:val="both"/>
      </w:pPr>
      <w:r>
        <w:rPr>
          <w:rStyle w:val="s0"/>
        </w:rPr>
        <w:t>3) одно из них является должностным лицом или представителем другого лица;</w:t>
      </w:r>
    </w:p>
    <w:p w:rsidR="00000000" w:rsidRDefault="00C9061D">
      <w:pPr>
        <w:ind w:firstLine="400"/>
        <w:jc w:val="both"/>
      </w:pPr>
      <w:r>
        <w:rPr>
          <w:rStyle w:val="s0"/>
        </w:rPr>
        <w:t>4) одно из них предоставило другому лицу возможность покупки акций банка в соответствии с заключенным ме</w:t>
      </w:r>
      <w:r>
        <w:rPr>
          <w:rStyle w:val="s0"/>
        </w:rPr>
        <w:t>жду ними договором;</w:t>
      </w:r>
    </w:p>
    <w:p w:rsidR="00000000" w:rsidRDefault="00C9061D">
      <w:pPr>
        <w:ind w:firstLine="400"/>
        <w:jc w:val="both"/>
      </w:pPr>
      <w:r>
        <w:rPr>
          <w:rStyle w:val="s0"/>
        </w:rPr>
        <w:t>5) являющиеся близкими родственниками или супругами;</w:t>
      </w:r>
    </w:p>
    <w:p w:rsidR="00000000" w:rsidRDefault="00C9061D">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C9061D">
      <w:pPr>
        <w:ind w:firstLine="400"/>
        <w:jc w:val="both"/>
      </w:pPr>
      <w:bookmarkStart w:id="42" w:name="SUB17010900"/>
      <w:bookmarkEnd w:id="42"/>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C9061D">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w:t>
      </w:r>
      <w:r>
        <w:rPr>
          <w:rStyle w:val="s0"/>
        </w:rPr>
        <w:t>она (в отношении физического лица или руководящих работников заявителя - юридического лица);</w:t>
      </w:r>
    </w:p>
    <w:p w:rsidR="00000000" w:rsidRDefault="00C9061D">
      <w:pPr>
        <w:ind w:firstLine="400"/>
        <w:jc w:val="both"/>
      </w:pPr>
      <w:r>
        <w:rPr>
          <w:rStyle w:val="s0"/>
        </w:rPr>
        <w:t>неустойчивое финансовое положение заявителя;</w:t>
      </w:r>
    </w:p>
    <w:p w:rsidR="00000000" w:rsidRDefault="00C9061D">
      <w:pPr>
        <w:ind w:firstLine="400"/>
        <w:jc w:val="both"/>
      </w:pPr>
      <w:r>
        <w:rPr>
          <w:rStyle w:val="s0"/>
        </w:rPr>
        <w:t>непредставление документов, указанных в настоящей статье;</w:t>
      </w:r>
    </w:p>
    <w:p w:rsidR="00000000" w:rsidRDefault="00C9061D">
      <w:pPr>
        <w:ind w:firstLine="400"/>
        <w:jc w:val="both"/>
      </w:pPr>
      <w:r>
        <w:rPr>
          <w:rStyle w:val="s0"/>
        </w:rPr>
        <w:t>нарушение в результате приобретения заявителем статуса крупн</w:t>
      </w:r>
      <w:r>
        <w:rPr>
          <w:rStyle w:val="s0"/>
        </w:rPr>
        <w:t>ого участника банка или банковского холдинга требований антимонопольного законодательства;</w:t>
      </w:r>
    </w:p>
    <w:p w:rsidR="00000000" w:rsidRDefault="00C9061D">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w:t>
      </w:r>
      <w:r>
        <w:rPr>
          <w:rStyle w:val="s0"/>
        </w:rPr>
        <w:t>ик (крупный акционер), зарегистрированное в оффшорных зонах, перечень которых устанавливается уполномоченным органом;</w:t>
      </w:r>
    </w:p>
    <w:p w:rsidR="00000000" w:rsidRDefault="00C9061D">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w:t>
      </w:r>
      <w:r>
        <w:rPr>
          <w:rStyle w:val="s0"/>
        </w:rPr>
        <w:t>им холдингам;</w:t>
      </w:r>
    </w:p>
    <w:p w:rsidR="00000000" w:rsidRDefault="00C9061D">
      <w:pPr>
        <w:ind w:firstLine="400"/>
        <w:jc w:val="both"/>
      </w:pPr>
      <w:r>
        <w:rPr>
          <w:rStyle w:val="s0"/>
        </w:rPr>
        <w:t>анализ финансовых последствий приобретения заявителем статуса крупного участника банка или банковского холдинга предполагает ухудшение финансового состояния банка;</w:t>
      </w:r>
    </w:p>
    <w:p w:rsidR="00000000" w:rsidRDefault="00C9061D">
      <w:pPr>
        <w:ind w:firstLine="400"/>
        <w:jc w:val="both"/>
      </w:pPr>
      <w:r>
        <w:rPr>
          <w:rStyle w:val="s0"/>
        </w:rPr>
        <w:t>отсутствие у заявителя - финансовой организации-нерезидента Республики Казахст</w:t>
      </w:r>
      <w:r>
        <w:rPr>
          <w:rStyle w:val="s0"/>
        </w:rPr>
        <w:t>ан полномочий по осуществлению финансовой деятельности в рамках законодательства страны происхождения;</w:t>
      </w:r>
    </w:p>
    <w:p w:rsidR="00000000" w:rsidRDefault="00C9061D">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w:t>
      </w:r>
      <w:r>
        <w:rPr>
          <w:rStyle w:val="s0"/>
        </w:rPr>
        <w:t xml:space="preserve">,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C9061D">
      <w:pPr>
        <w:ind w:firstLine="400"/>
        <w:jc w:val="both"/>
      </w:pPr>
      <w:r>
        <w:rPr>
          <w:rStyle w:val="s0"/>
        </w:rPr>
        <w:t>неэффективность представленного плана рекапитализации банка в случае возможного ухудшения финансов</w:t>
      </w:r>
      <w:r>
        <w:rPr>
          <w:rStyle w:val="s0"/>
        </w:rPr>
        <w:t>ого состояния банка;</w:t>
      </w:r>
    </w:p>
    <w:p w:rsidR="00000000" w:rsidRDefault="00C9061D">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C9061D">
      <w:pPr>
        <w:ind w:firstLine="400"/>
        <w:jc w:val="both"/>
      </w:pPr>
      <w:r>
        <w:rPr>
          <w:rStyle w:val="s0"/>
        </w:rPr>
        <w:t>случаи, когда лицо ранее являлось либо является крупным участником — физическим лицом либо первым руководи</w:t>
      </w:r>
      <w:r>
        <w:rPr>
          <w:rStyle w:val="s0"/>
        </w:rPr>
        <w:t xml:space="preserve">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w:t>
      </w:r>
      <w:r>
        <w:rPr>
          <w:rStyle w:val="s0"/>
        </w:rPr>
        <w:t>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w:t>
      </w:r>
      <w:r>
        <w:rPr>
          <w:rStyle w:val="s0"/>
        </w:rPr>
        <w:t>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w:t>
      </w:r>
      <w:r>
        <w:rPr>
          <w:rStyle w:val="s0"/>
        </w:rPr>
        <w:t>м Республики Казахстан порядке;</w:t>
      </w:r>
    </w:p>
    <w:p w:rsidR="00000000" w:rsidRDefault="00C9061D">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w:t>
      </w:r>
      <w:r>
        <w:rPr>
          <w:rStyle w:val="s0"/>
        </w:rPr>
        <w:t>и актами Республики Казахстан;</w:t>
      </w:r>
    </w:p>
    <w:p w:rsidR="00000000" w:rsidRDefault="00C9061D">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w:t>
      </w:r>
      <w:r>
        <w:rPr>
          <w:rStyle w:val="s0"/>
        </w:rPr>
        <w:t>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C9061D">
      <w:pPr>
        <w:ind w:firstLine="400"/>
        <w:jc w:val="both"/>
      </w:pPr>
      <w:r>
        <w:rPr>
          <w:rStyle w:val="s0"/>
        </w:rPr>
        <w:t>10. Признаком неустойчивого финансового положения заявителя - юридического ли</w:t>
      </w:r>
      <w:r>
        <w:rPr>
          <w:rStyle w:val="s0"/>
        </w:rPr>
        <w:t>ца является наличие одного из следующих условий:</w:t>
      </w:r>
    </w:p>
    <w:p w:rsidR="00000000" w:rsidRDefault="00C9061D">
      <w:pPr>
        <w:ind w:firstLine="400"/>
        <w:jc w:val="both"/>
      </w:pPr>
      <w:r>
        <w:rPr>
          <w:rStyle w:val="s0"/>
        </w:rPr>
        <w:t>юридическое лицо-заявитель создано менее чем за два года до дня подачи заявления;</w:t>
      </w:r>
    </w:p>
    <w:p w:rsidR="00000000" w:rsidRDefault="00C9061D">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w:t>
      </w:r>
      <w:r>
        <w:rPr>
          <w:rStyle w:val="s0"/>
        </w:rPr>
        <w:t xml:space="preserve"> других юридических лиц, и предполагаемых к приобретению акций банка;</w:t>
      </w:r>
    </w:p>
    <w:p w:rsidR="00000000" w:rsidRDefault="00C9061D">
      <w:pPr>
        <w:ind w:firstLine="400"/>
        <w:jc w:val="both"/>
      </w:pPr>
      <w:r>
        <w:rPr>
          <w:rStyle w:val="s0"/>
        </w:rPr>
        <w:t>убытки по результатам каждого из двух завершенных финансовых лет;</w:t>
      </w:r>
    </w:p>
    <w:p w:rsidR="00000000" w:rsidRDefault="00C9061D">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C9061D">
      <w:pPr>
        <w:ind w:firstLine="400"/>
        <w:jc w:val="both"/>
      </w:pPr>
      <w:r>
        <w:rPr>
          <w:rStyle w:val="s0"/>
        </w:rPr>
        <w:t>наличие просроченной и (ил</w:t>
      </w:r>
      <w:r>
        <w:rPr>
          <w:rStyle w:val="s0"/>
        </w:rPr>
        <w:t>и) отнесенной за баланс банка задолженности заявителя перед банком;</w:t>
      </w:r>
    </w:p>
    <w:p w:rsidR="00000000" w:rsidRDefault="00C9061D">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C9061D">
      <w:pPr>
        <w:ind w:firstLine="400"/>
        <w:jc w:val="both"/>
      </w:pPr>
      <w:r>
        <w:rPr>
          <w:rStyle w:val="s0"/>
        </w:rPr>
        <w:t>иные основания, свидетельствующие о возможнос</w:t>
      </w:r>
      <w:r>
        <w:rPr>
          <w:rStyle w:val="s0"/>
        </w:rPr>
        <w:t>ти нанесения ущерба банку и (или) его депозиторам.</w:t>
      </w:r>
    </w:p>
    <w:p w:rsidR="00000000" w:rsidRDefault="00C9061D">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w:t>
      </w:r>
      <w:r>
        <w:rPr>
          <w:rStyle w:val="s0"/>
        </w:rPr>
        <w:t xml:space="preserve">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C9061D">
      <w:pPr>
        <w:ind w:firstLine="400"/>
        <w:jc w:val="both"/>
      </w:pPr>
      <w:r>
        <w:rPr>
          <w:rStyle w:val="s0"/>
        </w:rPr>
        <w:t>12. Выдача согласия уполномоч</w:t>
      </w:r>
      <w:r>
        <w:rPr>
          <w:rStyle w:val="s0"/>
        </w:rPr>
        <w:t>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C9061D">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подтверждающие </w:t>
      </w:r>
      <w:hyperlink r:id="rId408"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C9061D">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C9061D">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C9061D">
      <w:pPr>
        <w:ind w:firstLine="400"/>
        <w:jc w:val="both"/>
      </w:pPr>
      <w:r>
        <w:rPr>
          <w:rStyle w:val="s0"/>
        </w:rPr>
        <w:t>невозможность проведения консолидированного надзора за банковским конгломератом в связи</w:t>
      </w:r>
      <w:r>
        <w:rPr>
          <w:rStyle w:val="s0"/>
        </w:rPr>
        <w:t xml:space="preserve">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C9061D">
      <w:pPr>
        <w:ind w:firstLine="400"/>
        <w:jc w:val="both"/>
      </w:pPr>
      <w:r>
        <w:rPr>
          <w:rStyle w:val="s0"/>
        </w:rPr>
        <w:t>12-1</w:t>
      </w:r>
      <w:r>
        <w:rPr>
          <w:rStyle w:val="s0"/>
        </w:rPr>
        <w:t>.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w:t>
      </w:r>
      <w:r>
        <w:rPr>
          <w:rStyle w:val="s0"/>
        </w:rPr>
        <w:t>ключенного между ними соглашения, предусматривающего принятие ими решений по следующим вопросам:</w:t>
      </w:r>
    </w:p>
    <w:p w:rsidR="00000000" w:rsidRDefault="00C9061D">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w:t>
      </w:r>
      <w:r>
        <w:rPr>
          <w:rStyle w:val="s0"/>
        </w:rPr>
        <w:t>в;</w:t>
      </w:r>
    </w:p>
    <w:p w:rsidR="00000000" w:rsidRDefault="00C9061D">
      <w:pPr>
        <w:ind w:firstLine="400"/>
        <w:jc w:val="both"/>
      </w:pPr>
      <w:r>
        <w:rPr>
          <w:rStyle w:val="s0"/>
        </w:rPr>
        <w:t>2) включение дополнительных вопросов в повестку дня общего собрания акционеров;</w:t>
      </w:r>
    </w:p>
    <w:p w:rsidR="00000000" w:rsidRDefault="00C9061D">
      <w:pPr>
        <w:ind w:firstLine="400"/>
        <w:jc w:val="both"/>
      </w:pPr>
      <w:r>
        <w:rPr>
          <w:rStyle w:val="s0"/>
        </w:rPr>
        <w:t>3) созыв заседания совета директоров;</w:t>
      </w:r>
    </w:p>
    <w:p w:rsidR="00000000" w:rsidRDefault="00C9061D">
      <w:pPr>
        <w:ind w:firstLine="400"/>
        <w:jc w:val="both"/>
      </w:pPr>
      <w:r>
        <w:rPr>
          <w:rStyle w:val="s0"/>
        </w:rPr>
        <w:t>4) проведение аудиторской организацией аудита банка за свой счет.</w:t>
      </w:r>
    </w:p>
    <w:p w:rsidR="00000000" w:rsidRDefault="00C9061D">
      <w:pPr>
        <w:ind w:firstLine="400"/>
        <w:jc w:val="both"/>
      </w:pPr>
      <w:r>
        <w:rPr>
          <w:rStyle w:val="s0"/>
        </w:rPr>
        <w:t>13. Лицами, совместно являющимися банковским холдингом, признаются ли</w:t>
      </w:r>
      <w:r>
        <w:rPr>
          <w:rStyle w:val="s0"/>
        </w:rPr>
        <w:t>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C9061D">
      <w:pPr>
        <w:ind w:firstLine="400"/>
        <w:jc w:val="both"/>
      </w:pPr>
      <w:r>
        <w:rPr>
          <w:rStyle w:val="s0"/>
        </w:rPr>
        <w:t>1) совместно влияющие на ре</w:t>
      </w:r>
      <w:r>
        <w:rPr>
          <w:rStyle w:val="s0"/>
        </w:rPr>
        <w:t>шения банка в силу договора между ними или иным образом;</w:t>
      </w:r>
    </w:p>
    <w:p w:rsidR="00000000" w:rsidRDefault="00C9061D">
      <w:pPr>
        <w:ind w:firstLine="400"/>
        <w:jc w:val="both"/>
      </w:pPr>
      <w:r>
        <w:rPr>
          <w:rStyle w:val="s0"/>
        </w:rPr>
        <w:t>2) являющиеся в отдельности или взаимно крупными участниками друг друга;</w:t>
      </w:r>
    </w:p>
    <w:p w:rsidR="00000000" w:rsidRDefault="00C9061D">
      <w:pPr>
        <w:ind w:firstLine="400"/>
        <w:jc w:val="both"/>
      </w:pPr>
      <w:r>
        <w:rPr>
          <w:rStyle w:val="s0"/>
        </w:rPr>
        <w:t>3) одно из них является представителем другого лица;</w:t>
      </w:r>
    </w:p>
    <w:p w:rsidR="00000000" w:rsidRDefault="00C9061D">
      <w:pPr>
        <w:ind w:firstLine="400"/>
        <w:jc w:val="both"/>
      </w:pPr>
      <w:r>
        <w:rPr>
          <w:rStyle w:val="s0"/>
        </w:rPr>
        <w:t xml:space="preserve">4) одно из них предоставило другому лицу возможность покупки акций банка </w:t>
      </w:r>
      <w:r>
        <w:rPr>
          <w:rStyle w:val="s0"/>
        </w:rPr>
        <w:t>в соответствии с заключенным между ними договором.</w:t>
      </w:r>
    </w:p>
    <w:p w:rsidR="00000000" w:rsidRDefault="00C9061D">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w:t>
      </w:r>
      <w:r>
        <w:rPr>
          <w:rStyle w:val="s0"/>
        </w:rPr>
        <w:t>ние трех месяцев после подачи заявления.</w:t>
      </w:r>
    </w:p>
    <w:p w:rsidR="00000000" w:rsidRDefault="00C9061D">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w:t>
      </w:r>
      <w:r>
        <w:rPr>
          <w:rStyle w:val="s0"/>
        </w:rPr>
        <w:t>ния отказа.</w:t>
      </w:r>
    </w:p>
    <w:p w:rsidR="00000000" w:rsidRDefault="00C9061D">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w:t>
      </w:r>
      <w:r>
        <w:rPr>
          <w:rStyle w:val="s0"/>
        </w:rPr>
        <w:t>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 или несоблюдения крупными у</w:t>
      </w:r>
      <w:r>
        <w:rPr>
          <w:rStyle w:val="s0"/>
        </w:rPr>
        <w:t>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w:t>
      </w:r>
      <w:r>
        <w:rPr>
          <w:rStyle w:val="s0"/>
        </w:rPr>
        <w:t>татьей.</w:t>
      </w:r>
    </w:p>
    <w:p w:rsidR="00000000" w:rsidRDefault="00C9061D">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C9061D">
      <w:pPr>
        <w:ind w:firstLine="400"/>
        <w:jc w:val="both"/>
      </w:pPr>
      <w:r>
        <w:rPr>
          <w:rStyle w:val="s0"/>
        </w:rPr>
        <w:t>В случае неисполнения лицами, в отношении которых уполномоченным органом было принято р</w:t>
      </w:r>
      <w:r>
        <w:rPr>
          <w:rStyle w:val="s0"/>
        </w:rPr>
        <w:t>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C9061D">
      <w:pPr>
        <w:ind w:firstLine="400"/>
        <w:jc w:val="both"/>
      </w:pPr>
      <w:bookmarkStart w:id="43" w:name="SUB17011600"/>
      <w:bookmarkEnd w:id="43"/>
      <w:r>
        <w:rPr>
          <w:rStyle w:val="s0"/>
        </w:rPr>
        <w:t>16. В случае, если лицо стало соответствовать признакам банковского холди</w:t>
      </w:r>
      <w:r>
        <w:rPr>
          <w:rStyle w:val="s0"/>
        </w:rPr>
        <w:t>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w:t>
      </w:r>
      <w:r>
        <w:rPr>
          <w:rStyle w:val="s0"/>
        </w:rPr>
        <w:t>о тех пор, пока оно не получит письменного согласия уполномоченного органа в соответствии с положениями настоящей статьи.</w:t>
      </w:r>
    </w:p>
    <w:p w:rsidR="00000000" w:rsidRDefault="00C9061D">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w:t>
      </w:r>
      <w:r>
        <w:rPr>
          <w:rStyle w:val="s0"/>
        </w:rPr>
        <w:t>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C9061D">
      <w:pPr>
        <w:ind w:firstLine="400"/>
        <w:jc w:val="both"/>
      </w:pPr>
      <w:r>
        <w:rPr>
          <w:rStyle w:val="s0"/>
        </w:rPr>
        <w:t>Заявление о приобретении соответствующего статуса представляется в уполномоченный орган в течение три</w:t>
      </w:r>
      <w:r>
        <w:rPr>
          <w:rStyle w:val="s0"/>
        </w:rPr>
        <w:t>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w:t>
      </w:r>
      <w:r>
        <w:rPr>
          <w:rStyle w:val="s0"/>
        </w:rPr>
        <w:t>чуждении акций предоставляется в уполномоченный орган немедленно с даты принятия такого решения.</w:t>
      </w:r>
    </w:p>
    <w:p w:rsidR="00000000" w:rsidRDefault="00C9061D">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w:t>
      </w:r>
      <w:r>
        <w:rPr>
          <w:rStyle w:val="s0"/>
        </w:rPr>
        <w:t>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w:t>
      </w:r>
      <w:r>
        <w:rPr>
          <w:rStyle w:val="s0"/>
        </w:rPr>
        <w:t>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C9061D">
      <w:pPr>
        <w:ind w:firstLine="400"/>
        <w:jc w:val="both"/>
      </w:pPr>
      <w:r>
        <w:rPr>
          <w:rStyle w:val="s0"/>
        </w:rPr>
        <w:t>18. Крупный участ</w:t>
      </w:r>
      <w:r>
        <w:rPr>
          <w:rStyle w:val="s0"/>
        </w:rPr>
        <w:t>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w:t>
      </w:r>
      <w:r>
        <w:rPr>
          <w:rStyle w:val="s0"/>
        </w:rPr>
        <w:t>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C9061D">
      <w:pPr>
        <w:ind w:firstLine="400"/>
        <w:jc w:val="both"/>
      </w:pPr>
      <w:r>
        <w:rPr>
          <w:rStyle w:val="s0"/>
        </w:rPr>
        <w:t xml:space="preserve">В случае изменения количества акций банка </w:t>
      </w:r>
      <w:r>
        <w:rPr>
          <w:rStyle w:val="s0"/>
        </w:rPr>
        <w:t>(в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w:t>
      </w:r>
      <w:r>
        <w:rPr>
          <w:rStyle w:val="s0"/>
        </w:rPr>
        <w:t>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w:t>
      </w:r>
      <w:r>
        <w:rPr>
          <w:rStyle w:val="s0"/>
        </w:rPr>
        <w:t xml:space="preserve">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C9061D">
      <w:pPr>
        <w:ind w:firstLine="400"/>
        <w:jc w:val="both"/>
      </w:pPr>
      <w:r>
        <w:rPr>
          <w:rStyle w:val="s0"/>
        </w:rPr>
        <w:t xml:space="preserve">В случае изменения процентного соотношения количества акций банка до количества менее десяти или двадцати пяти </w:t>
      </w:r>
      <w:r>
        <w:rPr>
          <w:rStyle w:val="s0"/>
        </w:rPr>
        <w:t>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заявлению крупного участника бан</w:t>
      </w:r>
      <w:r>
        <w:rPr>
          <w:rStyle w:val="s0"/>
        </w:rPr>
        <w:t xml:space="preserve">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порядке, предусмотренном для выдачи согласия на </w:t>
      </w:r>
      <w:r>
        <w:rPr>
          <w:rStyle w:val="s0"/>
        </w:rPr>
        <w:t>приобретение статуса крупного участника банка или банковского холдинга.</w:t>
      </w:r>
    </w:p>
    <w:p w:rsidR="00000000" w:rsidRDefault="00C9061D">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w:t>
      </w:r>
      <w:r>
        <w:rPr>
          <w:rStyle w:val="s0"/>
        </w:rPr>
        <w:t>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C9061D">
      <w:pPr>
        <w:ind w:firstLine="400"/>
        <w:jc w:val="both"/>
      </w:pPr>
      <w:r>
        <w:rPr>
          <w:rStyle w:val="s0"/>
        </w:rPr>
        <w:t xml:space="preserve">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w:t>
      </w:r>
      <w:r>
        <w:rPr>
          <w:rStyle w:val="s0"/>
        </w:rPr>
        <w:t>дня установления ими данного факта.</w:t>
      </w:r>
    </w:p>
    <w:p w:rsidR="00000000" w:rsidRDefault="00C9061D">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w:t>
      </w:r>
      <w:r>
        <w:rPr>
          <w:rStyle w:val="s0"/>
        </w:rPr>
        <w:t xml:space="preserve">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w:t>
      </w:r>
      <w:r>
        <w:rPr>
          <w:rStyle w:val="s0"/>
        </w:rPr>
        <w:t xml:space="preserve"> Республики Казахстан.</w:t>
      </w:r>
    </w:p>
    <w:p w:rsidR="00000000" w:rsidRDefault="00C9061D">
      <w:pPr>
        <w:ind w:firstLine="400"/>
      </w:pPr>
      <w:r>
        <w:rPr>
          <w:rStyle w:val="s0"/>
        </w:rPr>
        <w:t> </w:t>
      </w:r>
    </w:p>
    <w:p w:rsidR="00000000" w:rsidRDefault="00C9061D">
      <w:pPr>
        <w:jc w:val="both"/>
      </w:pPr>
      <w:bookmarkStart w:id="44" w:name="SUB17020000"/>
      <w:bookmarkEnd w:id="44"/>
      <w:r>
        <w:rPr>
          <w:rStyle w:val="s3"/>
        </w:rPr>
        <w:t xml:space="preserve">Закон дополнен статьей 17-2 в соответствии с </w:t>
      </w:r>
      <w:hyperlink r:id="rId409" w:anchor="sub_id=172" w:history="1">
        <w:r>
          <w:rPr>
            <w:rStyle w:val="a3"/>
            <w:i/>
            <w:iCs/>
            <w:bdr w:val="none" w:sz="0" w:space="0" w:color="auto" w:frame="1"/>
          </w:rPr>
          <w:t>Законом</w:t>
        </w:r>
      </w:hyperlink>
      <w:r>
        <w:rPr>
          <w:rStyle w:val="s3"/>
        </w:rPr>
        <w:t xml:space="preserve"> РК от 23.10.08 г. № 72-IV </w:t>
      </w:r>
    </w:p>
    <w:p w:rsidR="00000000" w:rsidRDefault="00C9061D">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C9061D">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w:t>
      </w:r>
      <w:r>
        <w:rPr>
          <w:rStyle w:val="s0"/>
        </w:rPr>
        <w:t>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w:t>
      </w:r>
      <w:r>
        <w:rPr>
          <w:rStyle w:val="s0"/>
        </w:rPr>
        <w:t>ым управляющим холдингом акции.</w:t>
      </w:r>
    </w:p>
    <w:p w:rsidR="00000000" w:rsidRDefault="00C9061D">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C9061D">
      <w:pPr>
        <w:ind w:firstLine="400"/>
        <w:jc w:val="both"/>
      </w:pPr>
      <w:r>
        <w:rPr>
          <w:rStyle w:val="s0"/>
        </w:rPr>
        <w:t>2. Решение Прав</w:t>
      </w:r>
      <w:r>
        <w:rPr>
          <w:rStyle w:val="s0"/>
        </w:rPr>
        <w:t>ительства Республики Казахстан о приобретении акций банка должно содержать:</w:t>
      </w:r>
    </w:p>
    <w:p w:rsidR="00000000" w:rsidRDefault="00C9061D">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w:t>
      </w:r>
      <w:r>
        <w:rPr>
          <w:rStyle w:val="s0"/>
        </w:rPr>
        <w:t>ности их количества;</w:t>
      </w:r>
    </w:p>
    <w:p w:rsidR="00000000" w:rsidRDefault="00C9061D">
      <w:pPr>
        <w:ind w:firstLine="400"/>
        <w:jc w:val="both"/>
      </w:pPr>
      <w:r>
        <w:rPr>
          <w:rStyle w:val="s0"/>
        </w:rPr>
        <w:t>- цену размещения (реализации) и количество принудительно размещаемых (реализуемых) акций.</w:t>
      </w:r>
    </w:p>
    <w:p w:rsidR="00000000" w:rsidRDefault="00C9061D">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w:t>
      </w:r>
      <w:r>
        <w:rPr>
          <w:rStyle w:val="s0"/>
        </w:rPr>
        <w:t>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w:t>
      </w:r>
      <w:r>
        <w:rPr>
          <w:rStyle w:val="s0"/>
        </w:rPr>
        <w:t>чной цене, сложившейся на дату принятия решения о размещении (реализации) акций.</w:t>
      </w:r>
    </w:p>
    <w:p w:rsidR="00000000" w:rsidRDefault="00C9061D">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w:t>
      </w:r>
      <w:r>
        <w:rPr>
          <w:rStyle w:val="s0"/>
        </w:rPr>
        <w:t>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C9061D">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C9061D">
      <w:pPr>
        <w:ind w:firstLine="400"/>
        <w:jc w:val="both"/>
      </w:pPr>
      <w:r>
        <w:rPr>
          <w:rStyle w:val="s0"/>
        </w:rPr>
        <w:t>4. В течение трех рабочих дне</w:t>
      </w:r>
      <w:r>
        <w:rPr>
          <w:rStyle w:val="s0"/>
        </w:rPr>
        <w:t>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C9061D">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w:t>
      </w:r>
      <w:r>
        <w:rPr>
          <w:rStyle w:val="s0"/>
        </w:rPr>
        <w:t>захстан;</w:t>
      </w:r>
    </w:p>
    <w:p w:rsidR="00000000" w:rsidRDefault="00C9061D">
      <w:pPr>
        <w:ind w:firstLine="400"/>
        <w:jc w:val="both"/>
      </w:pPr>
      <w:r>
        <w:rPr>
          <w:rStyle w:val="s0"/>
        </w:rPr>
        <w:t>2) осуществляет государственную регистрацию изменений и дополнений в проспект;</w:t>
      </w:r>
    </w:p>
    <w:p w:rsidR="00000000" w:rsidRDefault="00C9061D">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C9061D">
      <w:pPr>
        <w:ind w:firstLine="400"/>
        <w:jc w:val="both"/>
      </w:pPr>
      <w:r>
        <w:rPr>
          <w:rStyle w:val="s0"/>
        </w:rPr>
        <w:t>Ба</w:t>
      </w:r>
      <w:r>
        <w:rPr>
          <w:rStyle w:val="s0"/>
        </w:rPr>
        <w:t>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C9061D">
      <w:pPr>
        <w:ind w:firstLine="400"/>
        <w:jc w:val="both"/>
      </w:pPr>
      <w:r>
        <w:rPr>
          <w:rStyle w:val="s0"/>
        </w:rPr>
        <w:t>5. После приобретения акций банка государственный орган, упо</w:t>
      </w:r>
      <w:r>
        <w:rPr>
          <w:rStyle w:val="s0"/>
        </w:rPr>
        <w:t>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w:t>
      </w:r>
      <w:r>
        <w:rPr>
          <w:rStyle w:val="s0"/>
        </w:rPr>
        <w:t>центов от их состава, которые будут являться представителями интересов государства или национального управляющего холдинга.</w:t>
      </w:r>
    </w:p>
    <w:p w:rsidR="00000000" w:rsidRDefault="00C9061D">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w:t>
      </w:r>
      <w:r>
        <w:rPr>
          <w:rStyle w:val="s0"/>
        </w:rPr>
        <w:t>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w:t>
      </w:r>
      <w:r>
        <w:rPr>
          <w:rStyle w:val="s0"/>
        </w:rPr>
        <w:t>едусмотренном законодательством Республики Казахстан.</w:t>
      </w:r>
    </w:p>
    <w:p w:rsidR="00000000" w:rsidRDefault="00C9061D">
      <w:pPr>
        <w:jc w:val="both"/>
      </w:pPr>
      <w:r>
        <w:rPr>
          <w:rStyle w:val="s3"/>
        </w:rPr>
        <w:t xml:space="preserve">Статья 17-2 дополнена пунктом 5-1 в соответствии с </w:t>
      </w:r>
      <w:hyperlink r:id="rId410" w:anchor="sub_id=1009" w:history="1">
        <w:r>
          <w:rPr>
            <w:rStyle w:val="a3"/>
            <w:i/>
            <w:iCs/>
            <w:bdr w:val="none" w:sz="0" w:space="0" w:color="auto" w:frame="1"/>
          </w:rPr>
          <w:t>Законом</w:t>
        </w:r>
      </w:hyperlink>
      <w:r>
        <w:rPr>
          <w:rStyle w:val="s3"/>
        </w:rPr>
        <w:t xml:space="preserve"> РК от 28.12.11 г. № 524-IV</w:t>
      </w:r>
    </w:p>
    <w:p w:rsidR="00000000" w:rsidRDefault="00C9061D">
      <w:pPr>
        <w:ind w:firstLine="400"/>
        <w:jc w:val="both"/>
      </w:pPr>
      <w:r>
        <w:rPr>
          <w:rStyle w:val="s0"/>
        </w:rPr>
        <w:t>5-1. С момента приобретения Правит</w:t>
      </w:r>
      <w:r>
        <w:rPr>
          <w:rStyle w:val="s0"/>
        </w:rPr>
        <w:t>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C9061D">
      <w:pPr>
        <w:jc w:val="both"/>
      </w:pPr>
      <w:r>
        <w:rPr>
          <w:rStyle w:val="s3"/>
        </w:rPr>
        <w:t xml:space="preserve">Пункт 6 изложен в редакции </w:t>
      </w:r>
      <w:hyperlink r:id="rId411" w:anchor="sub_id=1009" w:history="1">
        <w:r>
          <w:rPr>
            <w:rStyle w:val="a3"/>
            <w:i/>
            <w:iCs/>
            <w:bdr w:val="none" w:sz="0" w:space="0" w:color="auto" w:frame="1"/>
          </w:rPr>
          <w:t>Закона</w:t>
        </w:r>
      </w:hyperlink>
      <w:r>
        <w:rPr>
          <w:rStyle w:val="s3"/>
        </w:rPr>
        <w:t xml:space="preserve"> РК от 28.12.11 г. № 524-IV (</w:t>
      </w:r>
      <w:hyperlink r:id="rId412" w:anchor="sub_id=170206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6. В случае улучшения финансового состояния банка, которое привело к выполнению</w:t>
      </w:r>
      <w:r>
        <w:rPr>
          <w:rStyle w:val="s0"/>
        </w:rPr>
        <w:t xml:space="preserve">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w:t>
      </w:r>
      <w:r>
        <w:rPr>
          <w:rStyle w:val="s0"/>
        </w:rPr>
        <w:t>гов на фондовой бирже.</w:t>
      </w:r>
    </w:p>
    <w:p w:rsidR="00000000" w:rsidRDefault="00C9061D">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C9061D">
      <w:pPr>
        <w:ind w:firstLine="400"/>
        <w:jc w:val="both"/>
      </w:pPr>
      <w:r>
        <w:rPr>
          <w:rStyle w:val="s0"/>
        </w:rPr>
        <w:t>7. Увеличение количества объявленных акций банка, приобретение объявленных</w:t>
      </w:r>
      <w:r>
        <w:rPr>
          <w:rStyle w:val="s0"/>
        </w:rPr>
        <w:t xml:space="preserve">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C9061D">
      <w:pPr>
        <w:ind w:firstLine="400"/>
        <w:jc w:val="both"/>
      </w:pPr>
      <w:r>
        <w:rPr>
          <w:rStyle w:val="s0"/>
        </w:rPr>
        <w:t>Акц</w:t>
      </w:r>
      <w:r>
        <w:rPr>
          <w:rStyle w:val="s0"/>
        </w:rPr>
        <w:t>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C9061D">
      <w:pPr>
        <w:ind w:firstLine="400"/>
      </w:pPr>
      <w:r>
        <w:t> </w:t>
      </w:r>
    </w:p>
    <w:p w:rsidR="00000000" w:rsidRDefault="00C9061D">
      <w:pPr>
        <w:jc w:val="both"/>
      </w:pPr>
      <w:bookmarkStart w:id="45" w:name="SUB180000"/>
      <w:bookmarkEnd w:id="45"/>
      <w:r>
        <w:rPr>
          <w:rStyle w:val="s3"/>
        </w:rPr>
        <w:t xml:space="preserve">В статью 18 внесены изменения в соответствии с </w:t>
      </w:r>
      <w:hyperlink r:id="rId413" w:history="1">
        <w:r>
          <w:rPr>
            <w:rStyle w:val="a3"/>
            <w:i/>
            <w:iCs/>
            <w:bdr w:val="none" w:sz="0" w:space="0" w:color="auto" w:frame="1"/>
          </w:rPr>
          <w:t>Законом</w:t>
        </w:r>
      </w:hyperlink>
      <w:r>
        <w:rPr>
          <w:rStyle w:val="s3"/>
        </w:rPr>
        <w:t xml:space="preserve"> РК от 11.07.97 г. № 154-1; </w:t>
      </w:r>
      <w:hyperlink r:id="rId414" w:anchor="sub_id=10600" w:history="1">
        <w:r>
          <w:rPr>
            <w:rStyle w:val="a3"/>
            <w:i/>
            <w:iCs/>
            <w:bdr w:val="none" w:sz="0" w:space="0" w:color="auto" w:frame="1"/>
          </w:rPr>
          <w:t>Законом</w:t>
        </w:r>
      </w:hyperlink>
      <w:r>
        <w:rPr>
          <w:rStyle w:val="s3"/>
        </w:rPr>
        <w:t xml:space="preserve"> РК от 16.07.99 г. № 436-1 (</w:t>
      </w:r>
      <w:hyperlink r:id="rId415" w:anchor="sub_id=180000" w:history="1">
        <w:r>
          <w:rPr>
            <w:rStyle w:val="a3"/>
            <w:i/>
            <w:iCs/>
            <w:bdr w:val="none" w:sz="0" w:space="0" w:color="auto" w:frame="1"/>
          </w:rPr>
          <w:t>см. стар. ред.</w:t>
        </w:r>
      </w:hyperlink>
      <w:r>
        <w:rPr>
          <w:rStyle w:val="s3"/>
        </w:rPr>
        <w:t xml:space="preserve">); </w:t>
      </w:r>
      <w:hyperlink r:id="rId416" w:anchor="sub_id=1019" w:history="1">
        <w:r>
          <w:rPr>
            <w:rStyle w:val="a3"/>
            <w:i/>
            <w:iCs/>
            <w:bdr w:val="none" w:sz="0" w:space="0" w:color="auto" w:frame="1"/>
          </w:rPr>
          <w:t>Законом</w:t>
        </w:r>
      </w:hyperlink>
      <w:r>
        <w:rPr>
          <w:rStyle w:val="s3"/>
        </w:rPr>
        <w:t xml:space="preserve"> РК от 10.07.03 г. № 483-II (</w:t>
      </w:r>
      <w:hyperlink r:id="rId417" w:anchor="sub_id=180000" w:history="1">
        <w:r>
          <w:rPr>
            <w:rStyle w:val="a3"/>
            <w:i/>
            <w:iCs/>
            <w:bdr w:val="none" w:sz="0" w:space="0" w:color="auto" w:frame="1"/>
          </w:rPr>
          <w:t>см. стар. ред.</w:t>
        </w:r>
      </w:hyperlink>
      <w:r>
        <w:rPr>
          <w:rStyle w:val="s3"/>
        </w:rPr>
        <w:t xml:space="preserve">); </w:t>
      </w:r>
      <w:hyperlink r:id="rId418" w:anchor="sub_id=1010" w:history="1">
        <w:r>
          <w:rPr>
            <w:rStyle w:val="a3"/>
            <w:i/>
            <w:iCs/>
            <w:bdr w:val="none" w:sz="0" w:space="0" w:color="auto" w:frame="1"/>
          </w:rPr>
          <w:t>Законом</w:t>
        </w:r>
      </w:hyperlink>
      <w:r>
        <w:rPr>
          <w:rStyle w:val="s3"/>
        </w:rPr>
        <w:t xml:space="preserve"> РК от 28.12.11 г. № 524-IV (</w:t>
      </w:r>
      <w:hyperlink r:id="rId419" w:anchor="sub_id=18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C9061D">
      <w:pPr>
        <w:ind w:firstLine="400"/>
        <w:jc w:val="both"/>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w:t>
      </w:r>
      <w:r>
        <w:t xml:space="preserve">. </w:t>
      </w:r>
      <w:hyperlink r:id="rId420"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C9061D">
      <w:pPr>
        <w:ind w:firstLine="400"/>
        <w:jc w:val="both"/>
      </w:pPr>
      <w:r>
        <w:t xml:space="preserve">2. Исключен в соответствии с </w:t>
      </w:r>
      <w:hyperlink r:id="rId421" w:anchor="sub_id=1019" w:history="1">
        <w:r>
          <w:rPr>
            <w:rStyle w:val="a3"/>
          </w:rPr>
          <w:t>Законом</w:t>
        </w:r>
      </w:hyperlink>
      <w:r>
        <w:t xml:space="preserve"> РК от 10.07.03 г. № 483-II</w:t>
      </w:r>
    </w:p>
    <w:p w:rsidR="00000000" w:rsidRDefault="00C9061D">
      <w:pPr>
        <w:ind w:firstLine="400"/>
        <w:jc w:val="both"/>
      </w:pPr>
      <w:r>
        <w:t> </w:t>
      </w:r>
    </w:p>
    <w:p w:rsidR="00000000" w:rsidRDefault="00C9061D">
      <w:pPr>
        <w:jc w:val="both"/>
      </w:pPr>
      <w:bookmarkStart w:id="46" w:name="SUB190000"/>
      <w:bookmarkEnd w:id="46"/>
      <w:r>
        <w:rPr>
          <w:rStyle w:val="s3"/>
        </w:rPr>
        <w:t xml:space="preserve">В статью 19 внесены изменения в соответствии с Законами РК от 11.07.97 г. </w:t>
      </w:r>
      <w:hyperlink r:id="rId422" w:history="1">
        <w:r>
          <w:rPr>
            <w:rStyle w:val="a3"/>
            <w:i/>
            <w:iCs/>
            <w:bdr w:val="none" w:sz="0" w:space="0" w:color="auto" w:frame="1"/>
          </w:rPr>
          <w:t>№ 154-I</w:t>
        </w:r>
      </w:hyperlink>
      <w:r>
        <w:rPr>
          <w:rStyle w:val="s3"/>
        </w:rPr>
        <w:t xml:space="preserve">; от 02.03.01 г. </w:t>
      </w:r>
      <w:hyperlink r:id="rId423" w:anchor="sub_id=10616" w:history="1">
        <w:r>
          <w:rPr>
            <w:rStyle w:val="a3"/>
            <w:i/>
            <w:iCs/>
            <w:bdr w:val="none" w:sz="0" w:space="0" w:color="auto" w:frame="1"/>
          </w:rPr>
          <w:t>№ 162-II</w:t>
        </w:r>
      </w:hyperlink>
      <w:r>
        <w:rPr>
          <w:rStyle w:val="s3"/>
        </w:rPr>
        <w:t xml:space="preserve"> (</w:t>
      </w:r>
      <w:hyperlink r:id="rId424" w:anchor="sub_id=190000" w:history="1">
        <w:r>
          <w:rPr>
            <w:rStyle w:val="a3"/>
            <w:i/>
            <w:iCs/>
            <w:bdr w:val="none" w:sz="0" w:space="0" w:color="auto" w:frame="1"/>
          </w:rPr>
          <w:t>см. стар. ред.</w:t>
        </w:r>
      </w:hyperlink>
      <w:r>
        <w:rPr>
          <w:rStyle w:val="s3"/>
        </w:rPr>
        <w:t xml:space="preserve">); от 10.07.03 г. </w:t>
      </w:r>
      <w:hyperlink r:id="rId425" w:anchor="sub_id=1020" w:history="1">
        <w:r>
          <w:rPr>
            <w:rStyle w:val="a3"/>
            <w:i/>
            <w:iCs/>
            <w:bdr w:val="none" w:sz="0" w:space="0" w:color="auto" w:frame="1"/>
          </w:rPr>
          <w:t>№</w:t>
        </w:r>
        <w:r>
          <w:rPr>
            <w:rStyle w:val="a3"/>
            <w:i/>
            <w:iCs/>
            <w:bdr w:val="none" w:sz="0" w:space="0" w:color="auto" w:frame="1"/>
          </w:rPr>
          <w:t xml:space="preserve"> 483-II</w:t>
        </w:r>
      </w:hyperlink>
      <w:r>
        <w:rPr>
          <w:rStyle w:val="s3"/>
        </w:rPr>
        <w:t xml:space="preserve"> (</w:t>
      </w:r>
      <w:hyperlink r:id="rId426" w:anchor="sub_id=190000" w:history="1">
        <w:r>
          <w:rPr>
            <w:rStyle w:val="a3"/>
            <w:i/>
            <w:iCs/>
            <w:bdr w:val="none" w:sz="0" w:space="0" w:color="auto" w:frame="1"/>
          </w:rPr>
          <w:t>см. стар. ред.</w:t>
        </w:r>
      </w:hyperlink>
      <w:r>
        <w:rPr>
          <w:rStyle w:val="s3"/>
        </w:rPr>
        <w:t xml:space="preserve">); от 08.07.05 г. </w:t>
      </w:r>
      <w:hyperlink r:id="rId427" w:anchor="sub_id=609" w:history="1">
        <w:r>
          <w:rPr>
            <w:rStyle w:val="a3"/>
            <w:i/>
            <w:iCs/>
            <w:bdr w:val="none" w:sz="0" w:space="0" w:color="auto" w:frame="1"/>
          </w:rPr>
          <w:t>№ 72-III</w:t>
        </w:r>
      </w:hyperlink>
      <w:r>
        <w:rPr>
          <w:rStyle w:val="s3"/>
        </w:rPr>
        <w:t xml:space="preserve"> (</w:t>
      </w:r>
      <w:hyperlink r:id="rId428" w:anchor="sub_id=190000" w:history="1">
        <w:r>
          <w:rPr>
            <w:rStyle w:val="a3"/>
            <w:i/>
            <w:iCs/>
            <w:bdr w:val="none" w:sz="0" w:space="0" w:color="auto" w:frame="1"/>
          </w:rPr>
          <w:t>см. стар. ред.</w:t>
        </w:r>
      </w:hyperlink>
      <w:r>
        <w:rPr>
          <w:rStyle w:val="s3"/>
        </w:rPr>
        <w:t xml:space="preserve">); от 23.12.05 г. </w:t>
      </w:r>
      <w:hyperlink r:id="rId429" w:anchor="sub_id=10811" w:history="1">
        <w:r>
          <w:rPr>
            <w:rStyle w:val="a3"/>
            <w:i/>
            <w:iCs/>
            <w:bdr w:val="none" w:sz="0" w:space="0" w:color="auto" w:frame="1"/>
          </w:rPr>
          <w:t>№ 107-III</w:t>
        </w:r>
      </w:hyperlink>
      <w:r>
        <w:rPr>
          <w:rStyle w:val="s3"/>
        </w:rPr>
        <w:t xml:space="preserve"> (</w:t>
      </w:r>
      <w:hyperlink r:id="rId430" w:anchor="sub_id=190000" w:history="1">
        <w:r>
          <w:rPr>
            <w:rStyle w:val="a3"/>
            <w:i/>
            <w:iCs/>
            <w:bdr w:val="none" w:sz="0" w:space="0" w:color="auto" w:frame="1"/>
          </w:rPr>
          <w:t>см. стар. ред.</w:t>
        </w:r>
      </w:hyperlink>
      <w:r>
        <w:rPr>
          <w:rStyle w:val="s3"/>
        </w:rPr>
        <w:t xml:space="preserve">); от 05.05.06 г. </w:t>
      </w:r>
      <w:hyperlink r:id="rId431" w:anchor="sub_id=802" w:history="1">
        <w:r>
          <w:rPr>
            <w:rStyle w:val="a3"/>
            <w:i/>
            <w:iCs/>
            <w:bdr w:val="none" w:sz="0" w:space="0" w:color="auto" w:frame="1"/>
          </w:rPr>
          <w:t>№ 139-III</w:t>
        </w:r>
      </w:hyperlink>
      <w:r>
        <w:rPr>
          <w:rStyle w:val="s3"/>
        </w:rPr>
        <w:t xml:space="preserve"> (</w:t>
      </w:r>
      <w:hyperlink r:id="rId432" w:anchor="sub_id=19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от 23.10.08 г. </w:t>
      </w:r>
      <w:hyperlink r:id="rId433" w:anchor="sub_id=19" w:history="1">
        <w:r>
          <w:rPr>
            <w:rStyle w:val="a3"/>
            <w:i/>
            <w:iCs/>
            <w:bdr w:val="none" w:sz="0" w:space="0" w:color="auto" w:frame="1"/>
          </w:rPr>
          <w:t>№ 72-IV</w:t>
        </w:r>
      </w:hyperlink>
      <w:r>
        <w:rPr>
          <w:rStyle w:val="s3"/>
        </w:rPr>
        <w:t xml:space="preserve"> (см. </w:t>
      </w:r>
      <w:hyperlink r:id="rId434" w:anchor="sub_id=20000" w:history="1">
        <w:r>
          <w:rPr>
            <w:rStyle w:val="a3"/>
            <w:i/>
            <w:iCs/>
            <w:bdr w:val="none" w:sz="0" w:space="0" w:color="auto" w:frame="1"/>
          </w:rPr>
          <w:t>сроки</w:t>
        </w:r>
      </w:hyperlink>
      <w:r>
        <w:rPr>
          <w:rStyle w:val="s3"/>
        </w:rPr>
        <w:t xml:space="preserve"> введения в действие) (</w:t>
      </w:r>
      <w:hyperlink r:id="rId435" w:anchor="sub_id=190000" w:history="1">
        <w:r>
          <w:rPr>
            <w:rStyle w:val="a3"/>
            <w:i/>
            <w:iCs/>
            <w:bdr w:val="none" w:sz="0" w:space="0" w:color="auto" w:frame="1"/>
          </w:rPr>
          <w:t>см. стар. ред.</w:t>
        </w:r>
      </w:hyperlink>
      <w:r>
        <w:rPr>
          <w:rStyle w:val="s3"/>
        </w:rPr>
        <w:t xml:space="preserve">); от 20.11.08 г. </w:t>
      </w:r>
      <w:hyperlink r:id="rId436" w:anchor="sub_id=19" w:history="1">
        <w:r>
          <w:rPr>
            <w:rStyle w:val="a3"/>
            <w:i/>
            <w:iCs/>
            <w:bdr w:val="none" w:sz="0" w:space="0" w:color="auto" w:frame="1"/>
          </w:rPr>
          <w:t>№ 88-IV</w:t>
        </w:r>
      </w:hyperlink>
      <w:r>
        <w:rPr>
          <w:rStyle w:val="s3"/>
        </w:rPr>
        <w:t xml:space="preserve"> (</w:t>
      </w:r>
      <w:hyperlink r:id="rId437" w:anchor="sub_id=190000" w:history="1">
        <w:r>
          <w:rPr>
            <w:rStyle w:val="a3"/>
            <w:i/>
            <w:iCs/>
            <w:bdr w:val="none" w:sz="0" w:space="0" w:color="auto" w:frame="1"/>
          </w:rPr>
          <w:t>см. стар. ред.</w:t>
        </w:r>
      </w:hyperlink>
      <w:r>
        <w:rPr>
          <w:rStyle w:val="s3"/>
        </w:rPr>
        <w:t xml:space="preserve">); от 11.07.09 г. </w:t>
      </w:r>
      <w:hyperlink r:id="rId438" w:anchor="sub_id=19"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439" w:history="1">
        <w:r>
          <w:rPr>
            <w:rStyle w:val="a3"/>
            <w:i/>
            <w:iCs/>
            <w:bdr w:val="none" w:sz="0" w:space="0" w:color="auto" w:frame="1"/>
          </w:rPr>
          <w:t>опубликования</w:t>
        </w:r>
      </w:hyperlink>
      <w:r>
        <w:rPr>
          <w:rStyle w:val="s3"/>
        </w:rPr>
        <w:t>) (</w:t>
      </w:r>
      <w:hyperlink r:id="rId440" w:anchor="sub_id=19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19. Заявление о выдаче разрешения на открытие банка </w:t>
      </w:r>
    </w:p>
    <w:p w:rsidR="00000000" w:rsidRDefault="00C9061D">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C9061D">
      <w:pPr>
        <w:ind w:firstLine="400"/>
        <w:jc w:val="both"/>
      </w:pPr>
      <w:r>
        <w:t xml:space="preserve">2. Заявление подается на казахском или русском языках и должно содержать адрес заявителя. </w:t>
      </w:r>
    </w:p>
    <w:p w:rsidR="00000000" w:rsidRDefault="00C9061D">
      <w:pPr>
        <w:ind w:firstLine="400"/>
        <w:jc w:val="both"/>
      </w:pPr>
      <w:r>
        <w:t>3. К заявлению о выдаче разрешения н</w:t>
      </w:r>
      <w:r>
        <w:t xml:space="preserve">а открытие банка должны прилагаться следующие документы: </w:t>
      </w:r>
    </w:p>
    <w:p w:rsidR="00000000" w:rsidRDefault="00C9061D">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w:t>
      </w:r>
      <w:r>
        <w:rPr>
          <w:rStyle w:val="s0"/>
        </w:rPr>
        <w:t>ом Республики Казахстан порядке;</w:t>
      </w:r>
    </w:p>
    <w:p w:rsidR="00000000" w:rsidRDefault="00C9061D">
      <w:pPr>
        <w:ind w:firstLine="400"/>
        <w:jc w:val="both"/>
      </w:pPr>
      <w:r>
        <w:rPr>
          <w:rStyle w:val="s0"/>
        </w:rPr>
        <w:t xml:space="preserve">б) </w:t>
      </w:r>
      <w:hyperlink r:id="rId441"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w:t>
      </w:r>
      <w:r>
        <w:rPr>
          <w:rStyle w:val="s0"/>
        </w:rPr>
        <w:t>два завершенных финансовых года, отчет аудиторской организации о финансовом состоянии учредителей;</w:t>
      </w:r>
    </w:p>
    <w:p w:rsidR="00000000" w:rsidRDefault="00C9061D">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w:t>
      </w:r>
      <w:r>
        <w:rPr>
          <w:rStyle w:val="s0"/>
        </w:rPr>
        <w:t>и банковским холдингом;</w:t>
      </w:r>
    </w:p>
    <w:p w:rsidR="00000000" w:rsidRDefault="00C9061D">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C9061D">
      <w:pPr>
        <w:ind w:firstLine="400"/>
        <w:jc w:val="both"/>
      </w:pPr>
      <w:r>
        <w:rPr>
          <w:rStyle w:val="s0"/>
        </w:rPr>
        <w:t xml:space="preserve">в) исключен в соответствии с </w:t>
      </w:r>
      <w:hyperlink r:id="rId44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43" w:anchor="sub_id=1900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rPr>
          <w:rStyle w:val="s0"/>
        </w:rPr>
        <w:t xml:space="preserve">г) исключен в соответствии с </w:t>
      </w:r>
      <w:hyperlink r:id="rId44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45" w:anchor="sub_id=1900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rPr>
          <w:rStyle w:val="s0"/>
        </w:rPr>
        <w:t xml:space="preserve">д) исключен в соответствии с </w:t>
      </w:r>
      <w:hyperlink r:id="rId446"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47" w:anchor="sub_id=190000" w:history="1">
        <w:r>
          <w:rPr>
            <w:rStyle w:val="a3"/>
            <w:b/>
            <w:bCs/>
            <w:i/>
            <w:iCs/>
            <w:bdr w:val="none" w:sz="0" w:space="0" w:color="auto" w:frame="1"/>
          </w:rPr>
          <w:t>см. стар. ред.</w:t>
        </w:r>
      </w:hyperlink>
      <w:r>
        <w:rPr>
          <w:rStyle w:val="s3"/>
        </w:rPr>
        <w:t>)</w:t>
      </w:r>
    </w:p>
    <w:p w:rsidR="00000000" w:rsidRDefault="00C9061D">
      <w:pPr>
        <w:ind w:firstLine="400"/>
        <w:jc w:val="both"/>
      </w:pPr>
      <w:r>
        <w:t xml:space="preserve">е) подробная организационная структура вновь создаваемого банка; </w:t>
      </w:r>
    </w:p>
    <w:p w:rsidR="00000000" w:rsidRDefault="00C9061D">
      <w:pPr>
        <w:ind w:firstLine="400"/>
        <w:jc w:val="both"/>
      </w:pPr>
      <w:r>
        <w:t>ж) исключен</w:t>
      </w:r>
      <w:r>
        <w:rPr>
          <w:rStyle w:val="s0"/>
        </w:rPr>
        <w:t xml:space="preserve"> в соответствии с </w:t>
      </w:r>
      <w:hyperlink r:id="rId448"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49" w:anchor="sub_id=190000" w:history="1">
        <w:r>
          <w:rPr>
            <w:rStyle w:val="a3"/>
            <w:b/>
            <w:bCs/>
            <w:i/>
            <w:iCs/>
            <w:bdr w:val="none" w:sz="0" w:space="0" w:color="auto" w:frame="1"/>
          </w:rPr>
          <w:t>см. стар. ред.</w:t>
        </w:r>
      </w:hyperlink>
      <w:r>
        <w:rPr>
          <w:rStyle w:val="s3"/>
        </w:rPr>
        <w:t>)</w:t>
      </w:r>
      <w:r>
        <w:t xml:space="preserve"> </w:t>
      </w:r>
    </w:p>
    <w:p w:rsidR="00000000" w:rsidRDefault="00C9061D">
      <w:pPr>
        <w:ind w:firstLine="400"/>
        <w:jc w:val="both"/>
      </w:pPr>
      <w:r>
        <w:t>з) исключен</w:t>
      </w:r>
      <w:r>
        <w:rPr>
          <w:rStyle w:val="s0"/>
        </w:rPr>
        <w:t xml:space="preserve"> в соответствии с </w:t>
      </w:r>
      <w:hyperlink r:id="rId450" w:anchor="sub_id=19" w:history="1">
        <w:r>
          <w:rPr>
            <w:rStyle w:val="a3"/>
          </w:rPr>
          <w:t>Законом</w:t>
        </w:r>
      </w:hyperlink>
      <w:r>
        <w:rPr>
          <w:rStyle w:val="s0"/>
        </w:rPr>
        <w:t xml:space="preserve"> РК от 23.10.08 г. № 72-IV </w:t>
      </w:r>
      <w:r>
        <w:rPr>
          <w:rStyle w:val="s3"/>
        </w:rPr>
        <w:t>(введено в действи</w:t>
      </w:r>
      <w:r>
        <w:rPr>
          <w:rStyle w:val="s3"/>
        </w:rPr>
        <w:t>е с 1 января 2009 г.) (</w:t>
      </w:r>
      <w:hyperlink r:id="rId451" w:anchor="sub_id=190000" w:history="1">
        <w:r>
          <w:rPr>
            <w:rStyle w:val="a3"/>
            <w:b/>
            <w:bCs/>
            <w:i/>
            <w:iCs/>
            <w:bdr w:val="none" w:sz="0" w:space="0" w:color="auto" w:frame="1"/>
          </w:rPr>
          <w:t>см. стар. ред.</w:t>
        </w:r>
      </w:hyperlink>
      <w:r>
        <w:rPr>
          <w:rStyle w:val="s3"/>
        </w:rPr>
        <w:t>)</w:t>
      </w:r>
    </w:p>
    <w:p w:rsidR="00000000" w:rsidRDefault="00C9061D">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w:t>
      </w:r>
      <w:r>
        <w:t>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w:t>
      </w:r>
      <w:r>
        <w:t>ов</w:t>
      </w:r>
      <w:r>
        <w:rPr>
          <w:rStyle w:val="s0"/>
        </w:rPr>
        <w:t>, организацию управления рисками</w:t>
      </w:r>
      <w:r>
        <w:t xml:space="preserve">; </w:t>
      </w:r>
    </w:p>
    <w:p w:rsidR="00000000" w:rsidRDefault="00C9061D">
      <w:pPr>
        <w:ind w:firstLine="400"/>
        <w:jc w:val="both"/>
      </w:pPr>
      <w:r>
        <w:rPr>
          <w:rStyle w:val="s0"/>
        </w:rPr>
        <w:t xml:space="preserve">к) исключен в соответствии с </w:t>
      </w:r>
      <w:hyperlink r:id="rId45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53" w:anchor="sub_id=1900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C9061D">
      <w:pPr>
        <w:jc w:val="both"/>
      </w:pPr>
      <w:r>
        <w:rPr>
          <w:rStyle w:val="s3"/>
        </w:rPr>
        <w:t xml:space="preserve">См. </w:t>
      </w:r>
      <w:hyperlink r:id="rId454" w:anchor="sub_id=300" w:history="1">
        <w:r>
          <w:rPr>
            <w:rStyle w:val="a3"/>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9061D">
      <w:pPr>
        <w:ind w:firstLine="400"/>
        <w:jc w:val="both"/>
      </w:pPr>
      <w:bookmarkStart w:id="47" w:name="SUB190400"/>
      <w:bookmarkEnd w:id="47"/>
      <w:r>
        <w:t>4. Отчет аудиторской организации признается действительным при условии представления документов</w:t>
      </w:r>
      <w:r>
        <w:t xml:space="preserve">, подтверждающих, что она: </w:t>
      </w:r>
    </w:p>
    <w:p w:rsidR="00000000" w:rsidRDefault="00C9061D">
      <w:pPr>
        <w:ind w:firstLine="400"/>
        <w:jc w:val="both"/>
      </w:pPr>
      <w:r>
        <w:rPr>
          <w:rStyle w:val="s0"/>
        </w:rPr>
        <w:t>независима</w:t>
      </w:r>
      <w:r>
        <w:t xml:space="preserve"> от учредителей проверяемых банков и их должностных лиц; </w:t>
      </w:r>
    </w:p>
    <w:p w:rsidR="00000000" w:rsidRDefault="00C9061D">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w:t>
      </w:r>
      <w:r>
        <w:rPr>
          <w:rStyle w:val="s0"/>
        </w:rPr>
        <w:t xml:space="preserve">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w:t>
      </w:r>
      <w:r>
        <w:rPr>
          <w:rStyle w:val="s0"/>
        </w:rPr>
        <w:t>уществление аудиторской деятельности компетентного органа государства, резидентом которого является.</w:t>
      </w:r>
    </w:p>
    <w:p w:rsidR="00000000" w:rsidRDefault="00C9061D">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C9061D">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9061D">
      <w:pPr>
        <w:ind w:firstLine="400"/>
        <w:jc w:val="both"/>
      </w:pPr>
      <w:r>
        <w:t> </w:t>
      </w:r>
    </w:p>
    <w:p w:rsidR="00000000" w:rsidRDefault="00C9061D">
      <w:pPr>
        <w:jc w:val="both"/>
      </w:pPr>
      <w:bookmarkStart w:id="48" w:name="SUB200000"/>
      <w:bookmarkEnd w:id="48"/>
      <w:r>
        <w:rPr>
          <w:rStyle w:val="s3"/>
        </w:rPr>
        <w:t xml:space="preserve">В статью 20 внесены изменения в соответствии с </w:t>
      </w:r>
      <w:hyperlink r:id="rId455" w:history="1">
        <w:r>
          <w:rPr>
            <w:rStyle w:val="a3"/>
            <w:i/>
            <w:iCs/>
            <w:bdr w:val="none" w:sz="0" w:space="0" w:color="auto" w:frame="1"/>
          </w:rPr>
          <w:t>Законом</w:t>
        </w:r>
      </w:hyperlink>
      <w:r>
        <w:rPr>
          <w:rStyle w:val="s3"/>
        </w:rPr>
        <w:t xml:space="preserve"> РК от 11.07.97 г. № 154-1; </w:t>
      </w:r>
      <w:hyperlink r:id="rId456" w:history="1">
        <w:r>
          <w:rPr>
            <w:rStyle w:val="a3"/>
            <w:i/>
            <w:iCs/>
            <w:bdr w:val="none" w:sz="0" w:space="0" w:color="auto" w:frame="1"/>
          </w:rPr>
          <w:t>Законом</w:t>
        </w:r>
      </w:hyperlink>
      <w:r>
        <w:rPr>
          <w:rStyle w:val="s3"/>
        </w:rPr>
        <w:t xml:space="preserve"> РК от 08.12.97 г. № 200-1; </w:t>
      </w:r>
      <w:hyperlink r:id="rId457" w:history="1">
        <w:r>
          <w:rPr>
            <w:rStyle w:val="a3"/>
            <w:i/>
            <w:iCs/>
            <w:bdr w:val="none" w:sz="0" w:space="0" w:color="auto" w:frame="1"/>
          </w:rPr>
          <w:t>Законом</w:t>
        </w:r>
      </w:hyperlink>
      <w:r>
        <w:rPr>
          <w:rStyle w:val="s3"/>
        </w:rPr>
        <w:t xml:space="preserve"> РК от 29.06.98 г. № 236-1; </w:t>
      </w:r>
      <w:hyperlink r:id="rId458" w:anchor="sub_id=10600" w:history="1">
        <w:r>
          <w:rPr>
            <w:rStyle w:val="a3"/>
            <w:i/>
            <w:iCs/>
            <w:bdr w:val="none" w:sz="0" w:space="0" w:color="auto" w:frame="1"/>
          </w:rPr>
          <w:t>Законом</w:t>
        </w:r>
      </w:hyperlink>
      <w:r>
        <w:rPr>
          <w:rStyle w:val="s3"/>
        </w:rPr>
        <w:t xml:space="preserve"> РК от 16.07.99 г. № 436-1 (</w:t>
      </w:r>
      <w:hyperlink r:id="rId459" w:anchor="sub_id=200000" w:history="1">
        <w:r>
          <w:rPr>
            <w:rStyle w:val="a3"/>
            <w:i/>
            <w:iCs/>
            <w:bdr w:val="none" w:sz="0" w:space="0" w:color="auto" w:frame="1"/>
          </w:rPr>
          <w:t>см. стар. ред.</w:t>
        </w:r>
      </w:hyperlink>
      <w:r>
        <w:rPr>
          <w:rStyle w:val="s3"/>
        </w:rPr>
        <w:t xml:space="preserve">); </w:t>
      </w:r>
      <w:hyperlink r:id="rId460" w:anchor="sub_id=10617" w:history="1">
        <w:r>
          <w:rPr>
            <w:rStyle w:val="a3"/>
            <w:i/>
            <w:iCs/>
            <w:bdr w:val="none" w:sz="0" w:space="0" w:color="auto" w:frame="1"/>
          </w:rPr>
          <w:t>Законом</w:t>
        </w:r>
      </w:hyperlink>
      <w:r>
        <w:rPr>
          <w:rStyle w:val="s3"/>
        </w:rPr>
        <w:t xml:space="preserve"> РК от 02.03.01 г. № 162-II (</w:t>
      </w:r>
      <w:hyperlink r:id="rId461" w:anchor="sub_id=200000" w:history="1">
        <w:r>
          <w:rPr>
            <w:rStyle w:val="a3"/>
            <w:i/>
            <w:iCs/>
            <w:bdr w:val="none" w:sz="0" w:space="0" w:color="auto" w:frame="1"/>
          </w:rPr>
          <w:t>см. стар. ред.</w:t>
        </w:r>
      </w:hyperlink>
      <w:r>
        <w:rPr>
          <w:rStyle w:val="s3"/>
        </w:rPr>
        <w:t xml:space="preserve">); </w:t>
      </w:r>
      <w:hyperlink r:id="rId462" w:anchor="sub_id=1021" w:history="1">
        <w:r>
          <w:rPr>
            <w:rStyle w:val="a3"/>
            <w:i/>
            <w:iCs/>
            <w:bdr w:val="none" w:sz="0" w:space="0" w:color="auto" w:frame="1"/>
          </w:rPr>
          <w:t>Законом</w:t>
        </w:r>
      </w:hyperlink>
      <w:r>
        <w:rPr>
          <w:rStyle w:val="s3"/>
        </w:rPr>
        <w:t xml:space="preserve"> РК от 10.07</w:t>
      </w:r>
      <w:r>
        <w:rPr>
          <w:rStyle w:val="s3"/>
        </w:rPr>
        <w:t>.03 г. № 483-II (</w:t>
      </w:r>
      <w:hyperlink r:id="rId463" w:anchor="sub_id=200000" w:history="1">
        <w:r>
          <w:rPr>
            <w:rStyle w:val="a3"/>
            <w:i/>
            <w:iCs/>
            <w:bdr w:val="none" w:sz="0" w:space="0" w:color="auto" w:frame="1"/>
          </w:rPr>
          <w:t>см. стар. ред.</w:t>
        </w:r>
      </w:hyperlink>
      <w:r>
        <w:rPr>
          <w:rStyle w:val="s3"/>
        </w:rPr>
        <w:t xml:space="preserve">); изложена в редакции </w:t>
      </w:r>
      <w:hyperlink r:id="rId464" w:anchor="sub_id=10812" w:history="1">
        <w:r>
          <w:rPr>
            <w:rStyle w:val="a3"/>
            <w:i/>
            <w:iCs/>
            <w:bdr w:val="none" w:sz="0" w:space="0" w:color="auto" w:frame="1"/>
          </w:rPr>
          <w:t>Закона</w:t>
        </w:r>
      </w:hyperlink>
      <w:r>
        <w:rPr>
          <w:rStyle w:val="s3"/>
        </w:rPr>
        <w:t xml:space="preserve"> РК от 23.12.05 г. № 107-III (</w:t>
      </w:r>
      <w:hyperlink r:id="rId465" w:anchor="sub_id=200000" w:history="1">
        <w:r>
          <w:rPr>
            <w:rStyle w:val="a3"/>
            <w:i/>
            <w:iCs/>
            <w:bdr w:val="none" w:sz="0" w:space="0" w:color="auto" w:frame="1"/>
          </w:rPr>
          <w:t>см. стар. ред.</w:t>
        </w:r>
      </w:hyperlink>
      <w:r>
        <w:rPr>
          <w:rStyle w:val="s3"/>
        </w:rPr>
        <w:t xml:space="preserve">); внесены изменения в соответствии с </w:t>
      </w:r>
      <w:hyperlink r:id="rId466" w:anchor="sub_id=1302" w:history="1">
        <w:r>
          <w:rPr>
            <w:rStyle w:val="a3"/>
            <w:i/>
            <w:iCs/>
            <w:bdr w:val="none" w:sz="0" w:space="0" w:color="auto" w:frame="1"/>
          </w:rPr>
          <w:t>Законом</w:t>
        </w:r>
      </w:hyperlink>
      <w:r>
        <w:rPr>
          <w:rStyle w:val="s3"/>
        </w:rPr>
        <w:t xml:space="preserve"> РК от 12.01.07 г. № 222-III (с</w:t>
      </w:r>
      <w:r>
        <w:rPr>
          <w:rStyle w:val="s3"/>
        </w:rPr>
        <w:t xml:space="preserve">м. </w:t>
      </w:r>
      <w:hyperlink r:id="rId467" w:anchor="sub_id=20000" w:history="1">
        <w:r>
          <w:rPr>
            <w:rStyle w:val="a3"/>
            <w:i/>
            <w:iCs/>
            <w:bdr w:val="none" w:sz="0" w:space="0" w:color="auto" w:frame="1"/>
          </w:rPr>
          <w:t>сроки</w:t>
        </w:r>
      </w:hyperlink>
      <w:r>
        <w:rPr>
          <w:rStyle w:val="s3"/>
        </w:rPr>
        <w:t xml:space="preserve"> введения в действие) (</w:t>
      </w:r>
      <w:hyperlink r:id="rId468" w:anchor="sub_id=200000" w:history="1">
        <w:r>
          <w:rPr>
            <w:rStyle w:val="a3"/>
            <w:i/>
            <w:iCs/>
            <w:bdr w:val="none" w:sz="0" w:space="0" w:color="auto" w:frame="1"/>
          </w:rPr>
          <w:t>см. стар. ред.</w:t>
        </w:r>
      </w:hyperlink>
      <w:r>
        <w:rPr>
          <w:rStyle w:val="s3"/>
        </w:rPr>
        <w:t xml:space="preserve">); </w:t>
      </w:r>
      <w:hyperlink r:id="rId469" w:anchor="sub_id=20" w:history="1">
        <w:r>
          <w:rPr>
            <w:rStyle w:val="a3"/>
            <w:i/>
            <w:iCs/>
            <w:bdr w:val="none" w:sz="0" w:space="0" w:color="auto" w:frame="1"/>
          </w:rPr>
          <w:t>Законом</w:t>
        </w:r>
      </w:hyperlink>
      <w:r>
        <w:rPr>
          <w:rStyle w:val="s3"/>
        </w:rPr>
        <w:t xml:space="preserve"> РК от 19.02.07 г. № 230-III (</w:t>
      </w:r>
      <w:hyperlink r:id="rId470" w:anchor="sub_id=200000" w:history="1">
        <w:r>
          <w:rPr>
            <w:rStyle w:val="a3"/>
            <w:i/>
            <w:iCs/>
            <w:bdr w:val="none" w:sz="0" w:space="0" w:color="auto" w:frame="1"/>
          </w:rPr>
          <w:t>см. стар. ред.</w:t>
        </w:r>
      </w:hyperlink>
      <w:r>
        <w:rPr>
          <w:rStyle w:val="s3"/>
        </w:rPr>
        <w:t xml:space="preserve">); </w:t>
      </w:r>
      <w:hyperlink r:id="rId471" w:anchor="sub_id=20" w:history="1">
        <w:r>
          <w:rPr>
            <w:rStyle w:val="a3"/>
            <w:i/>
            <w:iCs/>
            <w:bdr w:val="none" w:sz="0" w:space="0" w:color="auto" w:frame="1"/>
          </w:rPr>
          <w:t>Законом</w:t>
        </w:r>
      </w:hyperlink>
      <w:r>
        <w:rPr>
          <w:rStyle w:val="s3"/>
        </w:rPr>
        <w:t xml:space="preserve"> РК от 23.10.08 г. № 72-IV (введены в действие с 1 января 2009 г.) (</w:t>
      </w:r>
      <w:hyperlink r:id="rId472" w:anchor="sub_id=200000" w:history="1">
        <w:r>
          <w:rPr>
            <w:rStyle w:val="a3"/>
            <w:i/>
            <w:iCs/>
            <w:bdr w:val="none" w:sz="0" w:space="0" w:color="auto" w:frame="1"/>
          </w:rPr>
          <w:t>см. стар. ред.</w:t>
        </w:r>
      </w:hyperlink>
      <w:r>
        <w:rPr>
          <w:rStyle w:val="s3"/>
        </w:rPr>
        <w:t xml:space="preserve">); </w:t>
      </w:r>
      <w:hyperlink r:id="rId473" w:anchor="sub_id=20" w:history="1">
        <w:r>
          <w:rPr>
            <w:rStyle w:val="a3"/>
            <w:i/>
            <w:iCs/>
            <w:bdr w:val="none" w:sz="0" w:space="0" w:color="auto" w:frame="1"/>
          </w:rPr>
          <w:t>Законом</w:t>
        </w:r>
      </w:hyperlink>
      <w:r>
        <w:rPr>
          <w:rStyle w:val="s3"/>
        </w:rPr>
        <w:t xml:space="preserve"> РК от 20.11.08 г. № 88-IV (</w:t>
      </w:r>
      <w:hyperlink r:id="rId474" w:anchor="sub_id=200000" w:history="1">
        <w:r>
          <w:rPr>
            <w:rStyle w:val="a3"/>
            <w:i/>
            <w:iCs/>
            <w:bdr w:val="none" w:sz="0" w:space="0" w:color="auto" w:frame="1"/>
          </w:rPr>
          <w:t>см. стар. ред.</w:t>
        </w:r>
      </w:hyperlink>
      <w:r>
        <w:rPr>
          <w:rStyle w:val="s3"/>
        </w:rPr>
        <w:t xml:space="preserve">); </w:t>
      </w:r>
      <w:hyperlink r:id="rId475" w:anchor="sub_id=1011" w:history="1">
        <w:r>
          <w:rPr>
            <w:rStyle w:val="a3"/>
            <w:i/>
            <w:iCs/>
            <w:bdr w:val="none" w:sz="0" w:space="0" w:color="auto" w:frame="1"/>
          </w:rPr>
          <w:t>Законом</w:t>
        </w:r>
      </w:hyperlink>
      <w:r>
        <w:rPr>
          <w:rStyle w:val="s3"/>
        </w:rPr>
        <w:t xml:space="preserve"> РК от 28.12.11 г. № 524-IV (с</w:t>
      </w:r>
      <w:r>
        <w:rPr>
          <w:rStyle w:val="s3"/>
        </w:rPr>
        <w:t xml:space="preserve">м. </w:t>
      </w:r>
      <w:hyperlink r:id="rId476" w:anchor="sub_id=20000" w:history="1">
        <w:r>
          <w:rPr>
            <w:rStyle w:val="a3"/>
            <w:i/>
            <w:iCs/>
            <w:bdr w:val="none" w:sz="0" w:space="0" w:color="auto" w:frame="1"/>
          </w:rPr>
          <w:t>сроки</w:t>
        </w:r>
      </w:hyperlink>
      <w:r>
        <w:rPr>
          <w:rStyle w:val="s3"/>
        </w:rPr>
        <w:t xml:space="preserve"> введения в действие) (</w:t>
      </w:r>
      <w:hyperlink r:id="rId477" w:anchor="sub_id=200000" w:history="1">
        <w:r>
          <w:rPr>
            <w:rStyle w:val="a3"/>
            <w:i/>
            <w:iCs/>
            <w:bdr w:val="none" w:sz="0" w:space="0" w:color="auto" w:frame="1"/>
          </w:rPr>
          <w:t>см. стар. ред.</w:t>
        </w:r>
      </w:hyperlink>
      <w:r>
        <w:rPr>
          <w:rStyle w:val="s3"/>
        </w:rPr>
        <w:t xml:space="preserve">); </w:t>
      </w:r>
      <w:hyperlink r:id="rId478" w:anchor="sub_id=1400" w:history="1">
        <w:r>
          <w:rPr>
            <w:rStyle w:val="a3"/>
            <w:i/>
            <w:iCs/>
            <w:bdr w:val="none" w:sz="0" w:space="0" w:color="auto" w:frame="1"/>
          </w:rPr>
          <w:t>Законом</w:t>
        </w:r>
      </w:hyperlink>
      <w:r>
        <w:rPr>
          <w:rStyle w:val="s3"/>
        </w:rPr>
        <w:t xml:space="preserve"> РК от 27.04.12 г. № 15-V (</w:t>
      </w:r>
      <w:hyperlink r:id="rId479" w:anchor="sub_id=200000" w:history="1">
        <w:r>
          <w:rPr>
            <w:rStyle w:val="a3"/>
            <w:i/>
            <w:iCs/>
            <w:bdr w:val="none" w:sz="0" w:space="0" w:color="auto" w:frame="1"/>
          </w:rPr>
          <w:t>см. стар. ред.</w:t>
        </w:r>
      </w:hyperlink>
      <w:r>
        <w:rPr>
          <w:rStyle w:val="s3"/>
        </w:rPr>
        <w:t xml:space="preserve">); </w:t>
      </w:r>
      <w:hyperlink r:id="rId480" w:anchor="sub_id=602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481" w:anchor="sub_id=20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20. Требования, предъявляемые к руководящим работникам банка и банковско</w:t>
      </w:r>
      <w:r>
        <w:rPr>
          <w:rStyle w:val="s1"/>
        </w:rPr>
        <w:t>го холдинга</w:t>
      </w:r>
    </w:p>
    <w:p w:rsidR="00000000" w:rsidRDefault="00C9061D">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w:t>
      </w:r>
      <w:r>
        <w:rPr>
          <w:rStyle w:val="s0"/>
        </w:rPr>
        <w:t>анка и обладающие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C9061D">
      <w:pPr>
        <w:ind w:firstLine="400"/>
        <w:jc w:val="both"/>
      </w:pPr>
      <w:r>
        <w:rPr>
          <w:rStyle w:val="s0"/>
        </w:rPr>
        <w:t>Не являются руководящими работниками б</w:t>
      </w:r>
      <w:r>
        <w:rPr>
          <w:rStyle w:val="s0"/>
        </w:rPr>
        <w:t>анка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C9061D">
      <w:pPr>
        <w:ind w:firstLine="400"/>
        <w:jc w:val="both"/>
      </w:pPr>
      <w:r>
        <w:rPr>
          <w:rStyle w:val="s0"/>
        </w:rPr>
        <w:t xml:space="preserve">1-1.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482" w:anchor="sub_id=1" w:history="1">
        <w:r>
          <w:rPr>
            <w:rStyle w:val="a3"/>
          </w:rPr>
          <w:t>форме</w:t>
        </w:r>
      </w:hyperlink>
      <w:r>
        <w:rPr>
          <w:rStyle w:val="s0"/>
        </w:rPr>
        <w:t>, установленной нормативным правовым актом уполномоченного органа.</w:t>
      </w:r>
    </w:p>
    <w:p w:rsidR="00000000" w:rsidRDefault="00C9061D">
      <w:pPr>
        <w:ind w:firstLine="400"/>
        <w:jc w:val="both"/>
      </w:pPr>
      <w:r>
        <w:rPr>
          <w:rStyle w:val="s0"/>
        </w:rPr>
        <w:t>Требования к внутренней политике банка по оплате труда, начислению денежных вознаграждений, а также других видо</w:t>
      </w:r>
      <w:r>
        <w:rPr>
          <w:rStyle w:val="s0"/>
        </w:rPr>
        <w:t xml:space="preserve">в материального поощрения руководящих работников банка определяются </w:t>
      </w:r>
      <w:hyperlink r:id="rId483"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bookmarkStart w:id="49" w:name="SUB200200"/>
      <w:bookmarkEnd w:id="49"/>
      <w:r>
        <w:rPr>
          <w:rStyle w:val="s0"/>
        </w:rPr>
        <w:t>2. Не может быть назначено (избрано) руководящим работником банка лицо:</w:t>
      </w:r>
    </w:p>
    <w:p w:rsidR="00000000" w:rsidRDefault="00C9061D">
      <w:pPr>
        <w:ind w:firstLine="400"/>
        <w:jc w:val="both"/>
      </w:pPr>
      <w:r>
        <w:rPr>
          <w:rStyle w:val="s0"/>
        </w:rPr>
        <w:t>1) не имеющее высшего образования;</w:t>
      </w:r>
    </w:p>
    <w:p w:rsidR="00000000" w:rsidRDefault="00C9061D">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w:t>
      </w:r>
      <w:r>
        <w:rPr>
          <w:rStyle w:val="s0"/>
        </w:rPr>
        <w:t>ия финансовых услуг и (или) услуг по проведению аудита финансовых организаций;</w:t>
      </w:r>
    </w:p>
    <w:p w:rsidR="00000000" w:rsidRDefault="00C9061D">
      <w:pPr>
        <w:ind w:firstLine="400"/>
        <w:jc w:val="both"/>
      </w:pPr>
      <w:r>
        <w:rPr>
          <w:rStyle w:val="s0"/>
        </w:rPr>
        <w:t>3) не имеющее безупречной деловой репутации;</w:t>
      </w:r>
    </w:p>
    <w:p w:rsidR="00000000" w:rsidRDefault="00C9061D">
      <w:pPr>
        <w:ind w:firstLine="400"/>
        <w:jc w:val="both"/>
      </w:pPr>
      <w:r>
        <w:rPr>
          <w:rStyle w:val="s0"/>
        </w:rPr>
        <w:t xml:space="preserve">4) ранее являвшееся первым руководителем совета директоров, первым руководителем правления и его заместителем, главным бухгалтером, </w:t>
      </w:r>
      <w:r>
        <w:rPr>
          <w:rStyle w:val="s0"/>
        </w:rPr>
        <w:t>крупным участником — физическим лицом,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w:t>
      </w:r>
      <w:r>
        <w:rPr>
          <w:rStyle w:val="s0"/>
        </w:rPr>
        <w:t>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w:t>
      </w:r>
      <w:r>
        <w:rPr>
          <w:rStyle w:val="s0"/>
        </w:rPr>
        <w:t>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w:t>
      </w:r>
      <w:r>
        <w:rPr>
          <w:rStyle w:val="s0"/>
        </w:rPr>
        <w:t xml:space="preserve"> ее банкротом в установленном законодательством Республики Казахстан порядке;</w:t>
      </w:r>
    </w:p>
    <w:p w:rsidR="00000000" w:rsidRDefault="00C9061D">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w:t>
      </w:r>
      <w:r>
        <w:rPr>
          <w:rStyle w:val="s0"/>
        </w:rPr>
        <w:t>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C9061D">
      <w:pPr>
        <w:ind w:firstLine="400"/>
        <w:jc w:val="both"/>
      </w:pPr>
      <w:r>
        <w:rPr>
          <w:rStyle w:val="s0"/>
        </w:rPr>
        <w:t>3. Крупный участник б</w:t>
      </w:r>
      <w:r>
        <w:rPr>
          <w:rStyle w:val="s0"/>
        </w:rPr>
        <w:t>анка не может быть назначен (избран) на должность первого руководителя правления банка.</w:t>
      </w:r>
    </w:p>
    <w:p w:rsidR="00000000" w:rsidRDefault="00C9061D">
      <w:pPr>
        <w:ind w:firstLine="400"/>
        <w:jc w:val="both"/>
      </w:pPr>
      <w:r>
        <w:rPr>
          <w:rStyle w:val="s0"/>
        </w:rPr>
        <w:t>Число членов правления должно составлять не менее трех человек.</w:t>
      </w:r>
    </w:p>
    <w:p w:rsidR="00000000" w:rsidRDefault="00C9061D">
      <w:pPr>
        <w:jc w:val="both"/>
      </w:pPr>
      <w:r>
        <w:rPr>
          <w:rStyle w:val="s3"/>
        </w:rPr>
        <w:t>Абзац третий пункта 3 введен в действие с 1 января 2013 года</w:t>
      </w:r>
    </w:p>
    <w:p w:rsidR="00000000" w:rsidRDefault="00C9061D">
      <w:pPr>
        <w:ind w:firstLine="400"/>
        <w:jc w:val="both"/>
      </w:pPr>
      <w:r>
        <w:rPr>
          <w:rStyle w:val="s0"/>
        </w:rPr>
        <w:t>Количество членов исполнительного органа ба</w:t>
      </w:r>
      <w:r>
        <w:rPr>
          <w:rStyle w:val="s0"/>
        </w:rPr>
        <w:t>нка, входящих в состав органа управления дочерней организации банка или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w:t>
      </w:r>
      <w:r>
        <w:rPr>
          <w:rStyle w:val="s0"/>
        </w:rPr>
        <w:t>ии, в которой банк имеет значительное участие в капитале, за исключением членов исполнительного органа банка, родительской организацией которого является национальный управляющий холдинг.</w:t>
      </w:r>
    </w:p>
    <w:p w:rsidR="00000000" w:rsidRDefault="00C9061D">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C9061D">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w:t>
      </w:r>
      <w:r>
        <w:rPr>
          <w:rStyle w:val="s0"/>
        </w:rPr>
        <w:t>ления, главного бухгалтера банка не менее трех лет;</w:t>
      </w:r>
    </w:p>
    <w:p w:rsidR="00000000" w:rsidRDefault="00C9061D">
      <w:pPr>
        <w:ind w:firstLine="400"/>
        <w:jc w:val="both"/>
      </w:pPr>
      <w:r>
        <w:rPr>
          <w:rStyle w:val="s0"/>
        </w:rPr>
        <w:t>2) для кандидатов на должности первого руководителя совета директоров, членов правления банка не менее двух лет;</w:t>
      </w:r>
    </w:p>
    <w:p w:rsidR="00000000" w:rsidRDefault="00C9061D">
      <w:pPr>
        <w:ind w:firstLine="400"/>
        <w:jc w:val="both"/>
      </w:pPr>
      <w:r>
        <w:rPr>
          <w:rStyle w:val="s0"/>
        </w:rPr>
        <w:t>3) для кандидатов на должности иных руководителей банка, осуществляющих координацию и (или)</w:t>
      </w:r>
      <w:r>
        <w:rPr>
          <w:rStyle w:val="s0"/>
        </w:rPr>
        <w:t xml:space="preserve">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C9061D">
      <w:pPr>
        <w:ind w:firstLine="400"/>
        <w:jc w:val="both"/>
      </w:pPr>
      <w:r>
        <w:rPr>
          <w:rStyle w:val="s0"/>
        </w:rPr>
        <w:t>Для кандидатов на должности членов совета директоров, а также членов правления, ку</w:t>
      </w:r>
      <w:r>
        <w:rPr>
          <w:rStyle w:val="s0"/>
        </w:rPr>
        <w:t>рирующих исключительно вопросы безопасности банка, административно-хозяйственные вопросы, наличие стажа работы, предусмотренного подпунктом 2) пункта 2 настоящей статьи, не требуется.</w:t>
      </w:r>
    </w:p>
    <w:p w:rsidR="00000000" w:rsidRDefault="00C9061D">
      <w:pPr>
        <w:ind w:firstLine="400"/>
        <w:jc w:val="both"/>
      </w:pPr>
      <w:r>
        <w:rPr>
          <w:rStyle w:val="s0"/>
        </w:rPr>
        <w:t>В стаж работы, определенный настоящим пунктом, не включается работа в по</w:t>
      </w:r>
      <w:r>
        <w:rPr>
          <w:rStyle w:val="s0"/>
        </w:rPr>
        <w:t>дразделениях финансовой организации, связанная с осуществлением хозяйственной деятельности.</w:t>
      </w:r>
    </w:p>
    <w:p w:rsidR="00000000" w:rsidRDefault="00C9061D">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w:t>
      </w:r>
      <w:r>
        <w:rPr>
          <w:rStyle w:val="s0"/>
        </w:rPr>
        <w:t>ия).</w:t>
      </w:r>
    </w:p>
    <w:p w:rsidR="00000000" w:rsidRDefault="00C9061D">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w:t>
      </w:r>
      <w:r>
        <w:rPr>
          <w:rStyle w:val="s0"/>
        </w:rPr>
        <w:t xml:space="preserve"> лицом, либо в случае отсутствия трудового договора принять меры по прекращению полномочий данного руководящего работника.</w:t>
      </w:r>
    </w:p>
    <w:p w:rsidR="00000000" w:rsidRDefault="00C9061D">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w:t>
      </w:r>
      <w:r>
        <w:rPr>
          <w:rStyle w:val="s0"/>
        </w:rPr>
        <w:t>м органом свыше срока, установленного настоящим пунктом.</w:t>
      </w:r>
    </w:p>
    <w:p w:rsidR="00000000" w:rsidRDefault="00C9061D">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C9061D">
      <w:pPr>
        <w:ind w:firstLine="400"/>
        <w:jc w:val="both"/>
      </w:pPr>
      <w:r>
        <w:rPr>
          <w:rStyle w:val="s0"/>
        </w:rPr>
        <w:t>6.</w:t>
      </w:r>
      <w:r>
        <w:rPr>
          <w:rStyle w:val="s0"/>
        </w:rPr>
        <w:t xml:space="preserve">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484" w:history="1">
        <w:r>
          <w:rPr>
            <w:rStyle w:val="a3"/>
          </w:rPr>
          <w:t>нормативными правовыми ак</w:t>
        </w:r>
        <w:r>
          <w:rPr>
            <w:rStyle w:val="a3"/>
          </w:rPr>
          <w:t>тами</w:t>
        </w:r>
      </w:hyperlink>
      <w:r>
        <w:rPr>
          <w:rStyle w:val="s0"/>
        </w:rPr>
        <w:t xml:space="preserve"> уполномоченного органа.</w:t>
      </w:r>
    </w:p>
    <w:p w:rsidR="00000000" w:rsidRDefault="00C9061D">
      <w:pPr>
        <w:ind w:firstLine="400"/>
        <w:jc w:val="both"/>
      </w:pPr>
      <w:r>
        <w:rPr>
          <w:rStyle w:val="s0"/>
        </w:rPr>
        <w:t>7. В случае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w:t>
      </w:r>
      <w:r>
        <w:rPr>
          <w:rStyle w:val="s0"/>
        </w:rPr>
        <w:t>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w:t>
      </w:r>
      <w:r>
        <w:rPr>
          <w:rStyle w:val="s0"/>
        </w:rPr>
        <w:t>з в течение двенадцати последовательных месяцев.</w:t>
      </w:r>
    </w:p>
    <w:p w:rsidR="00000000" w:rsidRDefault="00C9061D">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w:t>
      </w:r>
      <w:r>
        <w:rPr>
          <w:rStyle w:val="s0"/>
        </w:rPr>
        <w:t>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C9061D">
      <w:pPr>
        <w:ind w:firstLine="400"/>
        <w:jc w:val="both"/>
      </w:pPr>
      <w:r>
        <w:rPr>
          <w:rStyle w:val="s0"/>
        </w:rPr>
        <w:t>9. Уполномоченный орган отзывает выданное согласие на назначение (из</w:t>
      </w:r>
      <w:r>
        <w:rPr>
          <w:rStyle w:val="s0"/>
        </w:rPr>
        <w:t>брание) на должность руководящего работника банка по следующим основаниям:</w:t>
      </w:r>
    </w:p>
    <w:p w:rsidR="00000000" w:rsidRDefault="00C9061D">
      <w:pPr>
        <w:ind w:firstLine="400"/>
        <w:jc w:val="both"/>
      </w:pPr>
      <w:r>
        <w:rPr>
          <w:rStyle w:val="s0"/>
        </w:rPr>
        <w:t>1) выявление недостоверных сведений, на основании которых было выдано согласие;</w:t>
      </w:r>
    </w:p>
    <w:p w:rsidR="00000000" w:rsidRDefault="00C9061D">
      <w:pPr>
        <w:ind w:firstLine="400"/>
        <w:jc w:val="both"/>
      </w:pPr>
      <w:r>
        <w:rPr>
          <w:rStyle w:val="s0"/>
        </w:rPr>
        <w:t>2) систематическое (три и более раза в течение последних двенадцати последовательных месяцев) примене</w:t>
      </w:r>
      <w:r>
        <w:rPr>
          <w:rStyle w:val="s0"/>
        </w:rPr>
        <w:t>ние уполномоченным органом санкций к руководящему работнику;</w:t>
      </w:r>
    </w:p>
    <w:p w:rsidR="00000000" w:rsidRDefault="00C9061D">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w:t>
      </w:r>
      <w:r>
        <w:rPr>
          <w:rStyle w:val="s0"/>
        </w:rPr>
        <w:t>ика (работников) банка не соответствующими требованиям законодательства Республики Казахстан;</w:t>
      </w:r>
    </w:p>
    <w:p w:rsidR="00000000" w:rsidRDefault="00C9061D">
      <w:pPr>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85" w:anchor="sub_id=1400" w:history="1">
        <w:r>
          <w:rPr>
            <w:rStyle w:val="a3"/>
            <w:i/>
            <w:iCs/>
            <w:bdr w:val="none" w:sz="0" w:space="0" w:color="auto" w:frame="1"/>
          </w:rPr>
          <w:t>Законом</w:t>
        </w:r>
      </w:hyperlink>
      <w:r>
        <w:rPr>
          <w:rStyle w:val="s3"/>
        </w:rPr>
        <w:t xml:space="preserve"> РК от 27.04.12 г. № 15-V</w:t>
      </w:r>
    </w:p>
    <w:p w:rsidR="00000000" w:rsidRDefault="00C9061D">
      <w:pPr>
        <w:ind w:firstLine="400"/>
        <w:jc w:val="both"/>
      </w:pPr>
      <w:r>
        <w:rPr>
          <w:rStyle w:val="s0"/>
        </w:rPr>
        <w:t>4) наличие не снятой или не погашенной судимости.</w:t>
      </w:r>
    </w:p>
    <w:p w:rsidR="00000000" w:rsidRDefault="00C9061D">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C9061D">
      <w:pPr>
        <w:ind w:firstLine="400"/>
        <w:jc w:val="both"/>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w:t>
      </w:r>
      <w:r>
        <w:rPr>
          <w:rStyle w:val="s0"/>
        </w:rPr>
        <w:t>отника.</w:t>
      </w:r>
    </w:p>
    <w:p w:rsidR="00000000" w:rsidRDefault="00C9061D">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пер</w:t>
      </w:r>
      <w:r>
        <w:rPr>
          <w:rStyle w:val="s0"/>
        </w:rPr>
        <w:t>вым руководителем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C9061D">
      <w:pPr>
        <w:ind w:firstLine="400"/>
        <w:jc w:val="both"/>
      </w:pPr>
      <w:r>
        <w:rPr>
          <w:rStyle w:val="s0"/>
        </w:rPr>
        <w:t>11. Первый руководитель организ</w:t>
      </w:r>
      <w:r>
        <w:rPr>
          <w:rStyle w:val="s0"/>
        </w:rPr>
        <w:t>ации, осуществляющей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уполномоченного органа. Организация,</w:t>
      </w:r>
      <w:r>
        <w:rPr>
          <w:rStyle w:val="s0"/>
        </w:rPr>
        <w:t xml:space="preserve">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 статьи.</w:t>
      </w:r>
    </w:p>
    <w:p w:rsidR="00000000" w:rsidRDefault="00C9061D">
      <w:pPr>
        <w:ind w:firstLine="400"/>
        <w:jc w:val="both"/>
      </w:pPr>
      <w:r>
        <w:rPr>
          <w:rStyle w:val="s0"/>
        </w:rPr>
        <w:t>12. Руководящими работниками банковского холдинга признаются первый руководит</w:t>
      </w:r>
      <w:r>
        <w:rPr>
          <w:rStyle w:val="s0"/>
        </w:rPr>
        <w:t>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дочерних организаций и организаций, в которых банковский холдинг имеет значитель</w:t>
      </w:r>
      <w:r>
        <w:rPr>
          <w:rStyle w:val="s0"/>
        </w:rPr>
        <w:t>ное участие в капитале.</w:t>
      </w:r>
    </w:p>
    <w:p w:rsidR="00000000" w:rsidRDefault="00C9061D">
      <w:pPr>
        <w:ind w:firstLine="400"/>
        <w:jc w:val="both"/>
      </w:pPr>
      <w:r>
        <w:rPr>
          <w:rStyle w:val="s0"/>
        </w:rPr>
        <w:t>13.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w:t>
      </w:r>
      <w:r>
        <w:rPr>
          <w:rStyle w:val="s0"/>
        </w:rPr>
        <w:t>й:</w:t>
      </w:r>
    </w:p>
    <w:p w:rsidR="00000000" w:rsidRDefault="00C9061D">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о том, что он подлежит консолидированному надзору;</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w:t>
      </w:r>
      <w:r>
        <w:rPr>
          <w:rStyle w:val="s0"/>
        </w:rPr>
        <w:t xml:space="preserve">го из рейтинговых агентств. Минимальный рейтинг и перечень рейтинговых агентств устанавливаются </w:t>
      </w:r>
      <w:hyperlink r:id="rId486" w:history="1">
        <w:r>
          <w:rPr>
            <w:rStyle w:val="a3"/>
          </w:rPr>
          <w:t>нормативным правовым актом</w:t>
        </w:r>
      </w:hyperlink>
      <w:r>
        <w:rPr>
          <w:rStyle w:val="s0"/>
        </w:rPr>
        <w:t xml:space="preserve"> уполномоченного органа.</w:t>
      </w:r>
    </w:p>
    <w:p w:rsidR="00000000" w:rsidRDefault="00C9061D">
      <w:pPr>
        <w:ind w:firstLine="400"/>
      </w:pPr>
      <w:r>
        <w:rPr>
          <w:rStyle w:val="s0"/>
        </w:rPr>
        <w:t> </w:t>
      </w:r>
    </w:p>
    <w:p w:rsidR="00000000" w:rsidRDefault="00C9061D">
      <w:pPr>
        <w:jc w:val="both"/>
      </w:pPr>
      <w:bookmarkStart w:id="50" w:name="SUB210000"/>
      <w:bookmarkEnd w:id="50"/>
      <w:r>
        <w:rPr>
          <w:rStyle w:val="s3"/>
        </w:rPr>
        <w:t>Статья 21 изложена в редакции Законов РК о</w:t>
      </w:r>
      <w:r>
        <w:rPr>
          <w:rStyle w:val="s3"/>
        </w:rPr>
        <w:t xml:space="preserve">т 11.07.97 г. </w:t>
      </w:r>
      <w:hyperlink r:id="rId487" w:history="1">
        <w:r>
          <w:rPr>
            <w:rStyle w:val="a3"/>
            <w:i/>
            <w:iCs/>
            <w:bdr w:val="none" w:sz="0" w:space="0" w:color="auto" w:frame="1"/>
          </w:rPr>
          <w:t>№ 154-I</w:t>
        </w:r>
      </w:hyperlink>
      <w:r>
        <w:rPr>
          <w:rStyle w:val="s3"/>
        </w:rPr>
        <w:t xml:space="preserve">; от 23.12.05 г. </w:t>
      </w:r>
      <w:hyperlink r:id="rId488" w:anchor="sub_id=10812" w:history="1">
        <w:r>
          <w:rPr>
            <w:rStyle w:val="a3"/>
            <w:i/>
            <w:iCs/>
            <w:bdr w:val="none" w:sz="0" w:space="0" w:color="auto" w:frame="1"/>
          </w:rPr>
          <w:t>№ 107-III</w:t>
        </w:r>
      </w:hyperlink>
      <w:r>
        <w:rPr>
          <w:rStyle w:val="s3"/>
        </w:rPr>
        <w:t xml:space="preserve"> (</w:t>
      </w:r>
      <w:hyperlink r:id="rId489" w:anchor="sub_id=210000" w:history="1">
        <w:r>
          <w:rPr>
            <w:rStyle w:val="a3"/>
            <w:i/>
            <w:iCs/>
            <w:bdr w:val="none" w:sz="0" w:space="0" w:color="auto" w:frame="1"/>
          </w:rPr>
          <w:t>см. стар. ред.</w:t>
        </w:r>
      </w:hyperlink>
      <w:r>
        <w:rPr>
          <w:rStyle w:val="s3"/>
        </w:rPr>
        <w:t xml:space="preserve">); внесены изменения в соответствии с </w:t>
      </w:r>
      <w:hyperlink r:id="rId490" w:history="1">
        <w:r>
          <w:rPr>
            <w:rStyle w:val="a3"/>
            <w:i/>
            <w:iCs/>
            <w:bdr w:val="none" w:sz="0" w:space="0" w:color="auto" w:frame="1"/>
          </w:rPr>
          <w:t>Законом</w:t>
        </w:r>
      </w:hyperlink>
      <w:r>
        <w:rPr>
          <w:rStyle w:val="s3"/>
        </w:rPr>
        <w:t xml:space="preserve"> РК от 29.06.98 г. № 236-1 (</w:t>
      </w:r>
      <w:hyperlink r:id="rId491" w:anchor="sub_id=1"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492" w:anchor="sub_id=10600" w:history="1">
        <w:r>
          <w:rPr>
            <w:rStyle w:val="a3"/>
            <w:i/>
            <w:iCs/>
            <w:bdr w:val="none" w:sz="0" w:space="0" w:color="auto" w:frame="1"/>
          </w:rPr>
          <w:t>Законом</w:t>
        </w:r>
      </w:hyperlink>
      <w:r>
        <w:rPr>
          <w:rStyle w:val="s3"/>
        </w:rPr>
        <w:t xml:space="preserve"> РК от 16.07.99 г. № 436-1 (</w:t>
      </w:r>
      <w:hyperlink r:id="rId493" w:anchor="sub_id=210000" w:history="1">
        <w:r>
          <w:rPr>
            <w:rStyle w:val="a3"/>
            <w:i/>
            <w:iCs/>
            <w:bdr w:val="none" w:sz="0" w:space="0" w:color="auto" w:frame="1"/>
          </w:rPr>
          <w:t>см. стар. ред.</w:t>
        </w:r>
      </w:hyperlink>
      <w:r>
        <w:rPr>
          <w:rStyle w:val="s3"/>
        </w:rPr>
        <w:t xml:space="preserve">); </w:t>
      </w:r>
      <w:hyperlink r:id="rId494" w:anchor="sub_id=10618" w:history="1">
        <w:r>
          <w:rPr>
            <w:rStyle w:val="a3"/>
            <w:i/>
            <w:iCs/>
            <w:bdr w:val="none" w:sz="0" w:space="0" w:color="auto" w:frame="1"/>
          </w:rPr>
          <w:t>Законом</w:t>
        </w:r>
      </w:hyperlink>
      <w:r>
        <w:rPr>
          <w:rStyle w:val="s3"/>
        </w:rPr>
        <w:t xml:space="preserve"> РК от 02.03.01 г. № 162-II (</w:t>
      </w:r>
      <w:hyperlink r:id="rId495" w:anchor="sub_id=210000" w:history="1">
        <w:r>
          <w:rPr>
            <w:rStyle w:val="a3"/>
            <w:i/>
            <w:iCs/>
            <w:bdr w:val="none" w:sz="0" w:space="0" w:color="auto" w:frame="1"/>
          </w:rPr>
          <w:t>см. стар. ред.</w:t>
        </w:r>
      </w:hyperlink>
      <w:r>
        <w:rPr>
          <w:rStyle w:val="s3"/>
        </w:rPr>
        <w:t xml:space="preserve">); </w:t>
      </w:r>
      <w:hyperlink r:id="rId496" w:anchor="sub_id=1022" w:history="1">
        <w:r>
          <w:rPr>
            <w:rStyle w:val="a3"/>
            <w:i/>
            <w:iCs/>
            <w:bdr w:val="none" w:sz="0" w:space="0" w:color="auto" w:frame="1"/>
          </w:rPr>
          <w:t>Законом</w:t>
        </w:r>
      </w:hyperlink>
      <w:r>
        <w:rPr>
          <w:rStyle w:val="s3"/>
        </w:rPr>
        <w:t xml:space="preserve"> РК от 10.07.03 г. № 483-II (</w:t>
      </w:r>
      <w:hyperlink r:id="rId497" w:anchor="sub_id=210000" w:history="1">
        <w:r>
          <w:rPr>
            <w:rStyle w:val="a3"/>
            <w:i/>
            <w:iCs/>
            <w:bdr w:val="none" w:sz="0" w:space="0" w:color="auto" w:frame="1"/>
          </w:rPr>
          <w:t>см. стар. ред.</w:t>
        </w:r>
      </w:hyperlink>
      <w:r>
        <w:rPr>
          <w:rStyle w:val="s3"/>
        </w:rPr>
        <w:t xml:space="preserve">); </w:t>
      </w:r>
      <w:hyperlink r:id="rId498" w:anchor="sub_id=610" w:history="1">
        <w:r>
          <w:rPr>
            <w:rStyle w:val="a3"/>
            <w:i/>
            <w:iCs/>
            <w:bdr w:val="none" w:sz="0" w:space="0" w:color="auto" w:frame="1"/>
          </w:rPr>
          <w:t>Законом</w:t>
        </w:r>
      </w:hyperlink>
      <w:r>
        <w:rPr>
          <w:rStyle w:val="s3"/>
        </w:rPr>
        <w:t xml:space="preserve"> РК от 08.07.05 г. № 72-III (</w:t>
      </w:r>
      <w:hyperlink r:id="rId499" w:anchor="sub_id=2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21. Дополнительные требования к созданию банка с участием нерезидентов </w:t>
      </w:r>
      <w:r>
        <w:rPr>
          <w:rStyle w:val="s1"/>
        </w:rPr>
        <w:t>Республики Казахстан</w:t>
      </w:r>
    </w:p>
    <w:p w:rsidR="00000000" w:rsidRDefault="00C9061D">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w:t>
      </w:r>
      <w:r>
        <w:rPr>
          <w:rStyle w:val="s0"/>
        </w:rPr>
        <w:t>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w:t>
      </w:r>
      <w:r>
        <w:rPr>
          <w:rStyle w:val="s0"/>
        </w:rPr>
        <w:t>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C9061D">
      <w:pPr>
        <w:ind w:firstLine="400"/>
      </w:pPr>
      <w:r>
        <w:rPr>
          <w:rStyle w:val="s0"/>
        </w:rPr>
        <w:t> </w:t>
      </w:r>
    </w:p>
    <w:p w:rsidR="00000000" w:rsidRDefault="00C9061D">
      <w:pPr>
        <w:jc w:val="both"/>
      </w:pPr>
      <w:bookmarkStart w:id="51" w:name="SUB220000"/>
      <w:bookmarkEnd w:id="51"/>
      <w:r>
        <w:rPr>
          <w:rStyle w:val="s3"/>
        </w:rPr>
        <w:t>В статью 2</w:t>
      </w:r>
      <w:r>
        <w:rPr>
          <w:rStyle w:val="s3"/>
        </w:rPr>
        <w:t xml:space="preserve">2 внесены изменения в соответствии с </w:t>
      </w:r>
      <w:hyperlink r:id="rId500"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501" w:history="1">
        <w:r>
          <w:rPr>
            <w:rStyle w:val="a3"/>
            <w:i/>
            <w:iCs/>
            <w:bdr w:val="none" w:sz="0" w:space="0" w:color="auto" w:frame="1"/>
          </w:rPr>
          <w:t>Законом</w:t>
        </w:r>
      </w:hyperlink>
      <w:r>
        <w:rPr>
          <w:rStyle w:val="s3"/>
        </w:rPr>
        <w:t xml:space="preserve"> РК от 11.07.97 г. № 154-1; </w:t>
      </w:r>
      <w:hyperlink r:id="rId502" w:anchor="sub_id=10600" w:history="1">
        <w:r>
          <w:rPr>
            <w:rStyle w:val="a3"/>
            <w:i/>
            <w:iCs/>
            <w:bdr w:val="none" w:sz="0" w:space="0" w:color="auto" w:frame="1"/>
          </w:rPr>
          <w:t>Законом</w:t>
        </w:r>
      </w:hyperlink>
      <w:r>
        <w:rPr>
          <w:rStyle w:val="s3"/>
        </w:rPr>
        <w:t xml:space="preserve"> РК от 16.07.99 г. № 436-1 (</w:t>
      </w:r>
      <w:hyperlink r:id="rId503" w:anchor="sub_id=220000" w:history="1">
        <w:r>
          <w:rPr>
            <w:rStyle w:val="a3"/>
            <w:i/>
            <w:iCs/>
            <w:bdr w:val="none" w:sz="0" w:space="0" w:color="auto" w:frame="1"/>
          </w:rPr>
          <w:t>см. стар. ред.</w:t>
        </w:r>
      </w:hyperlink>
      <w:r>
        <w:rPr>
          <w:rStyle w:val="s3"/>
        </w:rPr>
        <w:t xml:space="preserve">); </w:t>
      </w:r>
      <w:hyperlink r:id="rId504" w:anchor="sub_id=10619" w:history="1">
        <w:r>
          <w:rPr>
            <w:rStyle w:val="a3"/>
            <w:i/>
            <w:iCs/>
            <w:bdr w:val="none" w:sz="0" w:space="0" w:color="auto" w:frame="1"/>
          </w:rPr>
          <w:t>Законом</w:t>
        </w:r>
      </w:hyperlink>
      <w:r>
        <w:rPr>
          <w:rStyle w:val="s3"/>
        </w:rPr>
        <w:t xml:space="preserve"> РК от 02.03.01 г. № 162-II (</w:t>
      </w:r>
      <w:hyperlink r:id="rId505" w:anchor="sub_id=220000" w:history="1">
        <w:r>
          <w:rPr>
            <w:rStyle w:val="a3"/>
            <w:i/>
            <w:iCs/>
            <w:bdr w:val="none" w:sz="0" w:space="0" w:color="auto" w:frame="1"/>
          </w:rPr>
          <w:t>см. стар. ред.</w:t>
        </w:r>
      </w:hyperlink>
      <w:r>
        <w:rPr>
          <w:rStyle w:val="s3"/>
        </w:rPr>
        <w:t xml:space="preserve">); </w:t>
      </w:r>
      <w:hyperlink r:id="rId506" w:anchor="sub_id=10705" w:history="1">
        <w:r>
          <w:rPr>
            <w:rStyle w:val="a3"/>
            <w:i/>
            <w:iCs/>
            <w:bdr w:val="none" w:sz="0" w:space="0" w:color="auto" w:frame="1"/>
          </w:rPr>
          <w:t>Законом</w:t>
        </w:r>
      </w:hyperlink>
      <w:r>
        <w:rPr>
          <w:rStyle w:val="s3"/>
        </w:rPr>
        <w:t xml:space="preserve"> от 16.05.03 г. № 416-II (</w:t>
      </w:r>
      <w:hyperlink r:id="rId507" w:anchor="sub_id=220000" w:history="1">
        <w:r>
          <w:rPr>
            <w:rStyle w:val="a3"/>
            <w:i/>
            <w:iCs/>
            <w:bdr w:val="none" w:sz="0" w:space="0" w:color="auto" w:frame="1"/>
          </w:rPr>
          <w:t>см. стар. ред.</w:t>
        </w:r>
      </w:hyperlink>
      <w:r>
        <w:rPr>
          <w:rStyle w:val="s3"/>
        </w:rPr>
        <w:t xml:space="preserve">); </w:t>
      </w:r>
      <w:hyperlink r:id="rId508" w:anchor="sub_id=1023" w:history="1">
        <w:r>
          <w:rPr>
            <w:rStyle w:val="a3"/>
            <w:i/>
            <w:iCs/>
            <w:bdr w:val="none" w:sz="0" w:space="0" w:color="auto" w:frame="1"/>
          </w:rPr>
          <w:t>Законом</w:t>
        </w:r>
      </w:hyperlink>
      <w:r>
        <w:rPr>
          <w:rStyle w:val="s3"/>
        </w:rPr>
        <w:t xml:space="preserve"> РК от 10.07.03 г. № 483-II (</w:t>
      </w:r>
      <w:hyperlink r:id="rId509" w:anchor="sub_id=22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Статья 22</w:t>
      </w:r>
      <w:r>
        <w:rPr>
          <w:rStyle w:val="s0"/>
        </w:rPr>
        <w:t xml:space="preserve">. Исключена в соответствии с </w:t>
      </w:r>
      <w:hyperlink r:id="rId510" w:anchor="sub_id=10813" w:history="1">
        <w:r>
          <w:rPr>
            <w:rStyle w:val="a3"/>
          </w:rPr>
          <w:t>Законом</w:t>
        </w:r>
      </w:hyperlink>
      <w:r>
        <w:rPr>
          <w:rStyle w:val="s0"/>
        </w:rPr>
        <w:t xml:space="preserve"> РК от 23.12.05 г. № 107-III </w:t>
      </w:r>
      <w:r>
        <w:rPr>
          <w:rStyle w:val="s3"/>
        </w:rPr>
        <w:t>(</w:t>
      </w:r>
      <w:hyperlink r:id="rId511" w:anchor="sub_id=220000" w:history="1">
        <w:r>
          <w:rPr>
            <w:rStyle w:val="a3"/>
            <w:b/>
            <w:bCs/>
            <w:i/>
            <w:iCs/>
            <w:bdr w:val="none" w:sz="0" w:space="0" w:color="auto" w:frame="1"/>
          </w:rPr>
          <w:t>см. стар. ред.</w:t>
        </w:r>
      </w:hyperlink>
      <w:r>
        <w:rPr>
          <w:rStyle w:val="s3"/>
        </w:rPr>
        <w:t xml:space="preserve">) </w:t>
      </w:r>
    </w:p>
    <w:p w:rsidR="00000000" w:rsidRDefault="00C9061D">
      <w:pPr>
        <w:ind w:firstLine="400"/>
      </w:pPr>
      <w:r>
        <w:rPr>
          <w:rStyle w:val="s0"/>
        </w:rPr>
        <w:t> </w:t>
      </w:r>
    </w:p>
    <w:p w:rsidR="00000000" w:rsidRDefault="00C9061D">
      <w:pPr>
        <w:jc w:val="both"/>
      </w:pPr>
      <w:bookmarkStart w:id="52" w:name="SUB230000"/>
      <w:bookmarkEnd w:id="52"/>
      <w:r>
        <w:rPr>
          <w:rStyle w:val="s3"/>
        </w:rPr>
        <w:t xml:space="preserve">В статью 23 внесены изменения в соответствии с </w:t>
      </w:r>
      <w:hyperlink r:id="rId512" w:history="1">
        <w:r>
          <w:rPr>
            <w:rStyle w:val="a3"/>
            <w:i/>
            <w:iCs/>
            <w:bdr w:val="none" w:sz="0" w:space="0" w:color="auto" w:frame="1"/>
          </w:rPr>
          <w:t>Законом</w:t>
        </w:r>
      </w:hyperlink>
      <w:r>
        <w:rPr>
          <w:rStyle w:val="s3"/>
        </w:rPr>
        <w:t xml:space="preserve"> РК от 11.07.97 г. № 154-1; </w:t>
      </w:r>
      <w:hyperlink r:id="rId513" w:anchor="sub_id=1023" w:history="1">
        <w:r>
          <w:rPr>
            <w:rStyle w:val="a3"/>
            <w:i/>
            <w:iCs/>
            <w:bdr w:val="none" w:sz="0" w:space="0" w:color="auto" w:frame="1"/>
          </w:rPr>
          <w:t>Законом</w:t>
        </w:r>
      </w:hyperlink>
      <w:r>
        <w:rPr>
          <w:rStyle w:val="s3"/>
        </w:rPr>
        <w:t xml:space="preserve"> РК от 10.07.03 г. № 483-II (</w:t>
      </w:r>
      <w:hyperlink r:id="rId514" w:anchor="sub_id=23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 xml:space="preserve">Статья 23. Порядок рассмотрения заявления о выдаче разрешения на открытие банка </w:t>
      </w:r>
    </w:p>
    <w:p w:rsidR="00000000" w:rsidRDefault="00C9061D">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w:t>
      </w:r>
      <w:r>
        <w:t xml:space="preserve">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C9061D">
      <w:pPr>
        <w:ind w:firstLine="400"/>
        <w:jc w:val="both"/>
      </w:pPr>
      <w:r>
        <w:t xml:space="preserve">2. Уполномоченный орган письменно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C9061D">
      <w:pPr>
        <w:ind w:firstLine="400"/>
        <w:jc w:val="both"/>
      </w:pPr>
      <w:r>
        <w:t>3. Уполномоченный орган ведет учет выданных разрешений на открытие банка.</w:t>
      </w:r>
    </w:p>
    <w:p w:rsidR="00000000" w:rsidRDefault="00C9061D">
      <w:pPr>
        <w:ind w:firstLine="400"/>
        <w:jc w:val="both"/>
      </w:pPr>
      <w:r>
        <w:t> </w:t>
      </w:r>
    </w:p>
    <w:p w:rsidR="00000000" w:rsidRDefault="00C9061D">
      <w:pPr>
        <w:jc w:val="both"/>
      </w:pPr>
      <w:bookmarkStart w:id="53" w:name="SUB240000"/>
      <w:bookmarkEnd w:id="53"/>
      <w:r>
        <w:rPr>
          <w:rStyle w:val="s3"/>
        </w:rPr>
        <w:t>В стат</w:t>
      </w:r>
      <w:r>
        <w:rPr>
          <w:rStyle w:val="s3"/>
        </w:rPr>
        <w:t xml:space="preserve">ью 24 внесены изменения в соответствии с Законами РК от 11.07.97 г. </w:t>
      </w:r>
      <w:hyperlink r:id="rId515" w:history="1">
        <w:r>
          <w:rPr>
            <w:rStyle w:val="a3"/>
            <w:i/>
            <w:iCs/>
            <w:bdr w:val="none" w:sz="0" w:space="0" w:color="auto" w:frame="1"/>
          </w:rPr>
          <w:t>№ 154-I</w:t>
        </w:r>
      </w:hyperlink>
      <w:r>
        <w:rPr>
          <w:rStyle w:val="s3"/>
        </w:rPr>
        <w:t xml:space="preserve">; от 10.07.03 г. </w:t>
      </w:r>
      <w:hyperlink r:id="rId516" w:anchor="sub_id=1024" w:history="1">
        <w:r>
          <w:rPr>
            <w:rStyle w:val="a3"/>
            <w:i/>
            <w:iCs/>
            <w:bdr w:val="none" w:sz="0" w:space="0" w:color="auto" w:frame="1"/>
          </w:rPr>
          <w:t>№ 483-II</w:t>
        </w:r>
      </w:hyperlink>
      <w:r>
        <w:rPr>
          <w:rStyle w:val="s3"/>
        </w:rPr>
        <w:t xml:space="preserve"> (</w:t>
      </w:r>
      <w:hyperlink r:id="rId517" w:anchor="sub_id=240000" w:history="1">
        <w:r>
          <w:rPr>
            <w:rStyle w:val="a3"/>
            <w:i/>
            <w:iCs/>
            <w:bdr w:val="none" w:sz="0" w:space="0" w:color="auto" w:frame="1"/>
          </w:rPr>
          <w:t>см. стар. ред.</w:t>
        </w:r>
      </w:hyperlink>
      <w:r>
        <w:rPr>
          <w:rStyle w:val="s3"/>
        </w:rPr>
        <w:t xml:space="preserve">); от 23.12.05 г. </w:t>
      </w:r>
      <w:hyperlink r:id="rId518" w:anchor="sub_id=10814" w:history="1">
        <w:r>
          <w:rPr>
            <w:rStyle w:val="a3"/>
            <w:i/>
            <w:iCs/>
            <w:bdr w:val="none" w:sz="0" w:space="0" w:color="auto" w:frame="1"/>
          </w:rPr>
          <w:t>№ 107-III</w:t>
        </w:r>
      </w:hyperlink>
      <w:r>
        <w:rPr>
          <w:rStyle w:val="s3"/>
        </w:rPr>
        <w:t xml:space="preserve"> (</w:t>
      </w:r>
      <w:hyperlink r:id="rId519" w:anchor="sub_id=240000" w:history="1">
        <w:r>
          <w:rPr>
            <w:rStyle w:val="a3"/>
            <w:i/>
            <w:iCs/>
            <w:bdr w:val="none" w:sz="0" w:space="0" w:color="auto" w:frame="1"/>
          </w:rPr>
          <w:t>см. стар. ред.</w:t>
        </w:r>
      </w:hyperlink>
      <w:r>
        <w:rPr>
          <w:rStyle w:val="s3"/>
        </w:rPr>
        <w:t xml:space="preserve">); от 12.01.07 г. </w:t>
      </w:r>
      <w:hyperlink r:id="rId520" w:anchor="sub_id=1303" w:history="1">
        <w:r>
          <w:rPr>
            <w:rStyle w:val="a3"/>
            <w:i/>
            <w:iCs/>
            <w:bdr w:val="none" w:sz="0" w:space="0" w:color="auto" w:frame="1"/>
          </w:rPr>
          <w:t>№ 222-III</w:t>
        </w:r>
      </w:hyperlink>
      <w:r>
        <w:rPr>
          <w:rStyle w:val="s3"/>
        </w:rPr>
        <w:t xml:space="preserve"> (см. </w:t>
      </w:r>
      <w:hyperlink r:id="rId521" w:anchor="sub_id=20000" w:history="1">
        <w:r>
          <w:rPr>
            <w:rStyle w:val="a3"/>
            <w:i/>
            <w:iCs/>
            <w:bdr w:val="none" w:sz="0" w:space="0" w:color="auto" w:frame="1"/>
          </w:rPr>
          <w:t>сроки</w:t>
        </w:r>
      </w:hyperlink>
      <w:r>
        <w:rPr>
          <w:rStyle w:val="s3"/>
        </w:rPr>
        <w:t xml:space="preserve"> в</w:t>
      </w:r>
      <w:r>
        <w:rPr>
          <w:rStyle w:val="s3"/>
        </w:rPr>
        <w:t>ведения в действие) (</w:t>
      </w:r>
      <w:hyperlink r:id="rId522" w:anchor="sub_id=240000" w:history="1">
        <w:r>
          <w:rPr>
            <w:rStyle w:val="a3"/>
            <w:i/>
            <w:iCs/>
            <w:bdr w:val="none" w:sz="0" w:space="0" w:color="auto" w:frame="1"/>
          </w:rPr>
          <w:t>см. стар. ред.</w:t>
        </w:r>
      </w:hyperlink>
      <w:r>
        <w:rPr>
          <w:rStyle w:val="s3"/>
        </w:rPr>
        <w:t xml:space="preserve">); от 23.10.08 г. </w:t>
      </w:r>
      <w:hyperlink r:id="rId523" w:anchor="sub_id=24" w:history="1">
        <w:r>
          <w:rPr>
            <w:rStyle w:val="a3"/>
            <w:i/>
            <w:iCs/>
            <w:bdr w:val="none" w:sz="0" w:space="0" w:color="auto" w:frame="1"/>
          </w:rPr>
          <w:t>№ 72-IV</w:t>
        </w:r>
      </w:hyperlink>
      <w:r>
        <w:rPr>
          <w:rStyle w:val="s3"/>
        </w:rPr>
        <w:t xml:space="preserve"> (введены в действие по истечени</w:t>
      </w:r>
      <w:r>
        <w:rPr>
          <w:rStyle w:val="s3"/>
        </w:rPr>
        <w:t xml:space="preserve">и двадцати одного дня со </w:t>
      </w:r>
      <w:hyperlink r:id="rId524" w:anchor="sub_id=20000" w:history="1">
        <w:r>
          <w:rPr>
            <w:rStyle w:val="a3"/>
            <w:i/>
            <w:iCs/>
            <w:bdr w:val="none" w:sz="0" w:space="0" w:color="auto" w:frame="1"/>
          </w:rPr>
          <w:t>дня введения в действие</w:t>
        </w:r>
      </w:hyperlink>
      <w:r>
        <w:rPr>
          <w:rStyle w:val="s3"/>
        </w:rPr>
        <w:t xml:space="preserve"> Закона) (</w:t>
      </w:r>
      <w:hyperlink r:id="rId525" w:anchor="sub_id=240000" w:history="1">
        <w:r>
          <w:rPr>
            <w:rStyle w:val="a3"/>
            <w:i/>
            <w:iCs/>
            <w:bdr w:val="none" w:sz="0" w:space="0" w:color="auto" w:frame="1"/>
          </w:rPr>
          <w:t>см. стар. ред.</w:t>
        </w:r>
      </w:hyperlink>
      <w:r>
        <w:rPr>
          <w:rStyle w:val="s3"/>
        </w:rPr>
        <w:t xml:space="preserve">); </w:t>
      </w:r>
      <w:hyperlink r:id="rId526" w:anchor="sub_id=1024" w:history="1">
        <w:r>
          <w:rPr>
            <w:rStyle w:val="a3"/>
            <w:i/>
            <w:iCs/>
            <w:bdr w:val="none" w:sz="0" w:space="0" w:color="auto" w:frame="1"/>
          </w:rPr>
          <w:t>Законом</w:t>
        </w:r>
      </w:hyperlink>
      <w:r>
        <w:rPr>
          <w:rStyle w:val="s3"/>
        </w:rPr>
        <w:t xml:space="preserve"> РК от 05.07.12 г. № 30-V (</w:t>
      </w:r>
      <w:hyperlink r:id="rId527" w:anchor="sub_id=2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24. Отказ в выдаче разрешения на открытие банка</w:t>
      </w:r>
      <w:r>
        <w:rPr>
          <w:rStyle w:val="s1"/>
        </w:rPr>
        <w:t xml:space="preserve"> </w:t>
      </w:r>
    </w:p>
    <w:p w:rsidR="00000000" w:rsidRDefault="00C9061D">
      <w:pPr>
        <w:ind w:firstLine="400"/>
        <w:jc w:val="both"/>
      </w:pPr>
      <w:r>
        <w:t xml:space="preserve">1. Отказ в выдаче разрешения на открытие банка производится по любому из следующих оснований: </w:t>
      </w:r>
    </w:p>
    <w:p w:rsidR="00000000" w:rsidRDefault="00C9061D">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C9061D">
      <w:pPr>
        <w:ind w:firstLine="400"/>
        <w:jc w:val="both"/>
      </w:pPr>
      <w:r>
        <w:t xml:space="preserve">б) несоответствие наименования </w:t>
      </w:r>
      <w:r>
        <w:t xml:space="preserve">банка требованиям </w:t>
      </w:r>
      <w:hyperlink w:anchor="sub150200" w:history="1">
        <w:r>
          <w:rPr>
            <w:rStyle w:val="a3"/>
          </w:rPr>
          <w:t>пунктов 2-4</w:t>
        </w:r>
      </w:hyperlink>
      <w:r>
        <w:t xml:space="preserve"> статьи 15 настоящего Закона; </w:t>
      </w:r>
    </w:p>
    <w:p w:rsidR="00000000" w:rsidRDefault="00C9061D">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C9061D">
      <w:pPr>
        <w:ind w:firstLine="400"/>
        <w:jc w:val="both"/>
      </w:pPr>
      <w:r>
        <w:t xml:space="preserve">г) неустойчивость финансового положения учредителей банка; </w:t>
      </w:r>
    </w:p>
    <w:p w:rsidR="00000000" w:rsidRDefault="00C9061D">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C9061D">
      <w:pPr>
        <w:ind w:firstLine="400"/>
        <w:jc w:val="both"/>
      </w:pPr>
      <w:r>
        <w:rPr>
          <w:rStyle w:val="s0"/>
        </w:rPr>
        <w:t>имеет не погашенную или не снятую в устан</w:t>
      </w:r>
      <w:r>
        <w:rPr>
          <w:rStyle w:val="s0"/>
        </w:rPr>
        <w:t>овленном законом порядке судимость;</w:t>
      </w:r>
    </w:p>
    <w:p w:rsidR="00000000" w:rsidRDefault="00C9061D">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w:t>
      </w:r>
      <w:r>
        <w:rPr>
          <w:rStyle w:val="s0"/>
        </w:rPr>
        <w:t xml:space="preserve">м решения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w:t>
      </w:r>
      <w:r>
        <w:rPr>
          <w:rStyle w:val="s0"/>
        </w:rPr>
        <w:t>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w:t>
      </w:r>
      <w:r>
        <w:rPr>
          <w:rStyle w:val="s0"/>
        </w:rPr>
        <w:t>иквидации финансовой организации или признании ее банкротом в установленном законодательством Республики Казахстан порядке;</w:t>
      </w:r>
    </w:p>
    <w:p w:rsidR="00000000" w:rsidRDefault="00C9061D">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C9061D">
      <w:pPr>
        <w:ind w:firstLine="400"/>
        <w:jc w:val="both"/>
      </w:pPr>
      <w:r>
        <w:t>д) несоблюдение ограничений, установле</w:t>
      </w:r>
      <w:r>
        <w:t xml:space="preserve">нных </w:t>
      </w:r>
      <w:hyperlink w:anchor="sub170000" w:history="1">
        <w:r>
          <w:rPr>
            <w:rStyle w:val="a3"/>
          </w:rPr>
          <w:t>статьей 17</w:t>
        </w:r>
      </w:hyperlink>
      <w:r>
        <w:t xml:space="preserve"> настоящего Закона; </w:t>
      </w:r>
    </w:p>
    <w:p w:rsidR="00000000" w:rsidRDefault="00C9061D">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C9061D">
      <w:pPr>
        <w:ind w:firstLine="400"/>
        <w:jc w:val="both"/>
      </w:pPr>
      <w:r>
        <w:t>е) исключен</w:t>
      </w:r>
      <w:r>
        <w:rPr>
          <w:rStyle w:val="s0"/>
        </w:rPr>
        <w:t xml:space="preserve"> в соответствии с </w:t>
      </w:r>
      <w:hyperlink r:id="rId528"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529" w:anchor="sub_id=2400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 xml:space="preserve">ж) исключен в соответствии с </w:t>
      </w:r>
      <w:hyperlink r:id="rId530"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531" w:anchor="sub_id=2400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t>з) бизнес-план создаваемого банка и иные представленные заявител</w:t>
      </w:r>
      <w:r>
        <w:t xml:space="preserve">ем документы не показывают, что: </w:t>
      </w:r>
    </w:p>
    <w:p w:rsidR="00000000" w:rsidRDefault="00C9061D">
      <w:pPr>
        <w:ind w:firstLine="400"/>
        <w:jc w:val="both"/>
      </w:pPr>
      <w:r>
        <w:t xml:space="preserve">по истечении первых трех финансовых (операционных) лет деятельность банка будет рентабельной; </w:t>
      </w:r>
    </w:p>
    <w:p w:rsidR="00000000" w:rsidRDefault="00C9061D">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C9061D">
      <w:pPr>
        <w:ind w:firstLine="400"/>
        <w:jc w:val="both"/>
      </w:pPr>
      <w:r>
        <w:t>банк обладает организационной</w:t>
      </w:r>
      <w:r>
        <w:t xml:space="preserve"> структурой, соответствующей планам его деятельности; </w:t>
      </w:r>
    </w:p>
    <w:p w:rsidR="00000000" w:rsidRDefault="00C9061D">
      <w:pPr>
        <w:ind w:firstLine="400"/>
        <w:jc w:val="both"/>
      </w:pPr>
      <w:r>
        <w:t xml:space="preserve">банк обладает учетной и контрольной структурой, соответствующей планам его деятельности. </w:t>
      </w:r>
    </w:p>
    <w:p w:rsidR="00000000" w:rsidRDefault="00C9061D">
      <w:pPr>
        <w:ind w:firstLine="400"/>
        <w:jc w:val="both"/>
      </w:pPr>
      <w:r>
        <w:t xml:space="preserve">2. Уполномоченный орган обязан письменно уведомить заявителя об основаниях отказа. </w:t>
      </w:r>
    </w:p>
    <w:p w:rsidR="00000000" w:rsidRDefault="00C9061D">
      <w:pPr>
        <w:ind w:firstLine="400"/>
        <w:jc w:val="both"/>
      </w:pPr>
      <w:r>
        <w:t>3. Выдача разрешения на отк</w:t>
      </w:r>
      <w:r>
        <w:t xml:space="preserve">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C9061D">
      <w:pPr>
        <w:ind w:firstLine="400"/>
        <w:jc w:val="both"/>
      </w:pPr>
      <w:r>
        <w:t> </w:t>
      </w:r>
    </w:p>
    <w:p w:rsidR="00000000" w:rsidRDefault="00C9061D">
      <w:pPr>
        <w:jc w:val="both"/>
      </w:pPr>
      <w:bookmarkStart w:id="54" w:name="SUB250000"/>
      <w:bookmarkEnd w:id="54"/>
      <w:r>
        <w:rPr>
          <w:rStyle w:val="s3"/>
        </w:rPr>
        <w:t xml:space="preserve">В статью 25 внесены изменения в соответствии с </w:t>
      </w:r>
      <w:hyperlink r:id="rId532" w:history="1">
        <w:r>
          <w:rPr>
            <w:rStyle w:val="a3"/>
            <w:i/>
            <w:iCs/>
            <w:bdr w:val="none" w:sz="0" w:space="0" w:color="auto" w:frame="1"/>
          </w:rPr>
          <w:t>Законом</w:t>
        </w:r>
      </w:hyperlink>
      <w:r>
        <w:rPr>
          <w:rStyle w:val="s3"/>
        </w:rPr>
        <w:t xml:space="preserve"> </w:t>
      </w:r>
      <w:r>
        <w:rPr>
          <w:rStyle w:val="s3"/>
        </w:rPr>
        <w:t xml:space="preserve">РК от 11.07.97 г. № 154-1; </w:t>
      </w:r>
      <w:hyperlink r:id="rId533" w:anchor="sub_id=10600" w:history="1">
        <w:r>
          <w:rPr>
            <w:rStyle w:val="a3"/>
            <w:i/>
            <w:iCs/>
            <w:bdr w:val="none" w:sz="0" w:space="0" w:color="auto" w:frame="1"/>
          </w:rPr>
          <w:t>Законом</w:t>
        </w:r>
      </w:hyperlink>
      <w:r>
        <w:rPr>
          <w:rStyle w:val="s3"/>
        </w:rPr>
        <w:t xml:space="preserve"> РК от 16.07.99 г. № 436-1 (</w:t>
      </w:r>
      <w:hyperlink r:id="rId534" w:anchor="sub_id=250000" w:history="1">
        <w:r>
          <w:rPr>
            <w:rStyle w:val="a3"/>
            <w:i/>
            <w:iCs/>
            <w:bdr w:val="none" w:sz="0" w:space="0" w:color="auto" w:frame="1"/>
          </w:rPr>
          <w:t>см. стар. ред.</w:t>
        </w:r>
      </w:hyperlink>
      <w:r>
        <w:rPr>
          <w:rStyle w:val="s3"/>
        </w:rPr>
        <w:t xml:space="preserve">); </w:t>
      </w:r>
      <w:hyperlink r:id="rId535" w:anchor="sub_id=10620" w:history="1">
        <w:r>
          <w:rPr>
            <w:rStyle w:val="a3"/>
            <w:i/>
            <w:iCs/>
            <w:bdr w:val="none" w:sz="0" w:space="0" w:color="auto" w:frame="1"/>
          </w:rPr>
          <w:t>Законом</w:t>
        </w:r>
      </w:hyperlink>
      <w:r>
        <w:rPr>
          <w:rStyle w:val="s3"/>
        </w:rPr>
        <w:t xml:space="preserve"> РК от 02.03.01 г. № 162-II (</w:t>
      </w:r>
      <w:hyperlink r:id="rId536" w:anchor="sub_id=250000" w:history="1">
        <w:r>
          <w:rPr>
            <w:rStyle w:val="a3"/>
            <w:i/>
            <w:iCs/>
            <w:bdr w:val="none" w:sz="0" w:space="0" w:color="auto" w:frame="1"/>
          </w:rPr>
          <w:t>см. стар. ред.</w:t>
        </w:r>
      </w:hyperlink>
      <w:r>
        <w:rPr>
          <w:rStyle w:val="s3"/>
        </w:rPr>
        <w:t xml:space="preserve">); </w:t>
      </w:r>
      <w:hyperlink r:id="rId537" w:anchor="sub_id=1025" w:history="1">
        <w:r>
          <w:rPr>
            <w:rStyle w:val="a3"/>
            <w:i/>
            <w:iCs/>
            <w:bdr w:val="none" w:sz="0" w:space="0" w:color="auto" w:frame="1"/>
          </w:rPr>
          <w:t>Законом</w:t>
        </w:r>
      </w:hyperlink>
      <w:r>
        <w:rPr>
          <w:rStyle w:val="s3"/>
        </w:rPr>
        <w:t xml:space="preserve"> РК от 10.07.03 г. № 483-II (</w:t>
      </w:r>
      <w:hyperlink r:id="rId538" w:anchor="sub_id=250000" w:history="1">
        <w:r>
          <w:rPr>
            <w:rStyle w:val="a3"/>
            <w:i/>
            <w:iCs/>
            <w:bdr w:val="none" w:sz="0" w:space="0" w:color="auto" w:frame="1"/>
          </w:rPr>
          <w:t>см. стар. ред.</w:t>
        </w:r>
      </w:hyperlink>
      <w:r>
        <w:rPr>
          <w:rStyle w:val="s3"/>
        </w:rPr>
        <w:t xml:space="preserve">); </w:t>
      </w:r>
      <w:hyperlink r:id="rId539" w:anchor="sub_id=25" w:history="1">
        <w:r>
          <w:rPr>
            <w:rStyle w:val="a3"/>
            <w:i/>
            <w:iCs/>
            <w:bdr w:val="none" w:sz="0" w:space="0" w:color="auto" w:frame="1"/>
          </w:rPr>
          <w:t>Законом</w:t>
        </w:r>
      </w:hyperlink>
      <w:r>
        <w:rPr>
          <w:rStyle w:val="s3"/>
        </w:rPr>
        <w:t xml:space="preserve"> Р</w:t>
      </w:r>
      <w:r>
        <w:rPr>
          <w:rStyle w:val="s3"/>
        </w:rPr>
        <w:t>К от 23.10.08 г. № 72-IV (</w:t>
      </w:r>
      <w:hyperlink r:id="rId540" w:anchor="sub_id=2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25. Государственная регистрация банка </w:t>
      </w:r>
    </w:p>
    <w:p w:rsidR="00000000" w:rsidRDefault="00C9061D">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C9061D">
      <w:pPr>
        <w:ind w:firstLine="400"/>
        <w:jc w:val="both"/>
      </w:pPr>
      <w:r>
        <w:t>Учредители обязаны обратиться в</w:t>
      </w:r>
      <w:r>
        <w:t xml:space="preserve">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C9061D">
      <w:pPr>
        <w:ind w:firstLine="400"/>
        <w:jc w:val="both"/>
      </w:pPr>
      <w:r>
        <w:t> </w:t>
      </w:r>
    </w:p>
    <w:p w:rsidR="00000000" w:rsidRDefault="00C9061D">
      <w:pPr>
        <w:jc w:val="both"/>
      </w:pPr>
      <w:bookmarkStart w:id="55" w:name="SUB260000"/>
      <w:bookmarkEnd w:id="55"/>
      <w:r>
        <w:rPr>
          <w:rStyle w:val="s3"/>
        </w:rPr>
        <w:t xml:space="preserve">В статью 26 внесены изменения в соответствии с Законами РК от 11.07.97 г. </w:t>
      </w:r>
      <w:hyperlink r:id="rId541" w:history="1">
        <w:r>
          <w:rPr>
            <w:rStyle w:val="a3"/>
            <w:i/>
            <w:iCs/>
            <w:bdr w:val="none" w:sz="0" w:space="0" w:color="auto" w:frame="1"/>
          </w:rPr>
          <w:t>№ 154-I</w:t>
        </w:r>
      </w:hyperlink>
      <w:r>
        <w:rPr>
          <w:rStyle w:val="s3"/>
        </w:rPr>
        <w:t xml:space="preserve">; от 16.07.99 г. </w:t>
      </w:r>
      <w:hyperlink r:id="rId542" w:anchor="sub_id=10600" w:history="1">
        <w:r>
          <w:rPr>
            <w:rStyle w:val="a3"/>
            <w:i/>
            <w:iCs/>
            <w:bdr w:val="none" w:sz="0" w:space="0" w:color="auto" w:frame="1"/>
          </w:rPr>
          <w:t>№ 436-I</w:t>
        </w:r>
      </w:hyperlink>
      <w:r>
        <w:rPr>
          <w:rStyle w:val="s3"/>
        </w:rPr>
        <w:t xml:space="preserve"> (</w:t>
      </w:r>
      <w:hyperlink r:id="rId543" w:anchor="sub_id=260000" w:history="1">
        <w:r>
          <w:rPr>
            <w:rStyle w:val="a3"/>
            <w:i/>
            <w:iCs/>
            <w:bdr w:val="none" w:sz="0" w:space="0" w:color="auto" w:frame="1"/>
          </w:rPr>
          <w:t>см. стар. ред.</w:t>
        </w:r>
      </w:hyperlink>
      <w:r>
        <w:rPr>
          <w:rStyle w:val="s3"/>
        </w:rPr>
        <w:t>); от 02.03</w:t>
      </w:r>
      <w:r>
        <w:rPr>
          <w:rStyle w:val="s3"/>
        </w:rPr>
        <w:t xml:space="preserve">.01 г. </w:t>
      </w:r>
      <w:hyperlink r:id="rId544" w:anchor="sub_id=10621" w:history="1">
        <w:r>
          <w:rPr>
            <w:rStyle w:val="a3"/>
            <w:i/>
            <w:iCs/>
            <w:bdr w:val="none" w:sz="0" w:space="0" w:color="auto" w:frame="1"/>
          </w:rPr>
          <w:t>№ 162-II</w:t>
        </w:r>
      </w:hyperlink>
      <w:r>
        <w:rPr>
          <w:rStyle w:val="s3"/>
        </w:rPr>
        <w:t xml:space="preserve"> (</w:t>
      </w:r>
      <w:hyperlink r:id="rId545" w:anchor="sub_id=260000" w:history="1">
        <w:r>
          <w:rPr>
            <w:rStyle w:val="a3"/>
            <w:i/>
            <w:iCs/>
            <w:bdr w:val="none" w:sz="0" w:space="0" w:color="auto" w:frame="1"/>
          </w:rPr>
          <w:t>см. стар. ред.</w:t>
        </w:r>
      </w:hyperlink>
      <w:r>
        <w:rPr>
          <w:rStyle w:val="s3"/>
        </w:rPr>
        <w:t xml:space="preserve">); от 16.05.03 г. </w:t>
      </w:r>
      <w:hyperlink r:id="rId546" w:anchor="sub_id=10706" w:history="1">
        <w:r>
          <w:rPr>
            <w:rStyle w:val="a3"/>
            <w:i/>
            <w:iCs/>
            <w:bdr w:val="none" w:sz="0" w:space="0" w:color="auto" w:frame="1"/>
          </w:rPr>
          <w:t>№ 416-II</w:t>
        </w:r>
      </w:hyperlink>
      <w:r>
        <w:rPr>
          <w:rStyle w:val="s3"/>
        </w:rPr>
        <w:t xml:space="preserve"> (</w:t>
      </w:r>
      <w:hyperlink r:id="rId547" w:anchor="sub_id=260000" w:history="1">
        <w:r>
          <w:rPr>
            <w:rStyle w:val="a3"/>
            <w:i/>
            <w:iCs/>
            <w:bdr w:val="none" w:sz="0" w:space="0" w:color="auto" w:frame="1"/>
          </w:rPr>
          <w:t>см. стар. ред.</w:t>
        </w:r>
      </w:hyperlink>
      <w:r>
        <w:rPr>
          <w:rStyle w:val="s3"/>
        </w:rPr>
        <w:t xml:space="preserve">); от 10.07.03 г. </w:t>
      </w:r>
      <w:hyperlink r:id="rId548" w:anchor="sub_id=1026" w:history="1">
        <w:r>
          <w:rPr>
            <w:rStyle w:val="a3"/>
            <w:i/>
            <w:iCs/>
            <w:bdr w:val="none" w:sz="0" w:space="0" w:color="auto" w:frame="1"/>
          </w:rPr>
          <w:t>№ 483-II</w:t>
        </w:r>
      </w:hyperlink>
      <w:r>
        <w:rPr>
          <w:rStyle w:val="s3"/>
        </w:rPr>
        <w:t xml:space="preserve"> (</w:t>
      </w:r>
      <w:hyperlink r:id="rId549" w:anchor="sub_id=260000" w:history="1">
        <w:r>
          <w:rPr>
            <w:rStyle w:val="a3"/>
            <w:i/>
            <w:iCs/>
            <w:bdr w:val="none" w:sz="0" w:space="0" w:color="auto" w:frame="1"/>
          </w:rPr>
          <w:t>см. стар. ред.</w:t>
        </w:r>
      </w:hyperlink>
      <w:r>
        <w:rPr>
          <w:rStyle w:val="s3"/>
        </w:rPr>
        <w:t xml:space="preserve">); от 23.12.05 г. </w:t>
      </w:r>
      <w:hyperlink r:id="rId550" w:anchor="sub_id=10815" w:history="1">
        <w:r>
          <w:rPr>
            <w:rStyle w:val="a3"/>
            <w:i/>
            <w:iCs/>
            <w:bdr w:val="none" w:sz="0" w:space="0" w:color="auto" w:frame="1"/>
          </w:rPr>
          <w:t>№ 107-III</w:t>
        </w:r>
      </w:hyperlink>
      <w:r>
        <w:rPr>
          <w:rStyle w:val="s3"/>
        </w:rPr>
        <w:t xml:space="preserve"> (</w:t>
      </w:r>
      <w:hyperlink r:id="rId551" w:anchor="sub_id=260000" w:history="1">
        <w:r>
          <w:rPr>
            <w:rStyle w:val="a3"/>
            <w:i/>
            <w:iCs/>
            <w:bdr w:val="none" w:sz="0" w:space="0" w:color="auto" w:frame="1"/>
          </w:rPr>
          <w:t>см. стар. ред.</w:t>
        </w:r>
      </w:hyperlink>
      <w:r>
        <w:rPr>
          <w:rStyle w:val="s3"/>
        </w:rPr>
        <w:t xml:space="preserve">); от 23.10.08 г. </w:t>
      </w:r>
      <w:hyperlink r:id="rId552" w:anchor="sub_id=26" w:history="1">
        <w:r>
          <w:rPr>
            <w:rStyle w:val="a3"/>
            <w:i/>
            <w:iCs/>
            <w:bdr w:val="none" w:sz="0" w:space="0" w:color="auto" w:frame="1"/>
          </w:rPr>
          <w:t>№ 72-IV</w:t>
        </w:r>
      </w:hyperlink>
      <w:r>
        <w:rPr>
          <w:rStyle w:val="s3"/>
        </w:rPr>
        <w:t xml:space="preserve"> (см. </w:t>
      </w:r>
      <w:hyperlink r:id="rId553" w:anchor="sub_id=20000" w:history="1">
        <w:r>
          <w:rPr>
            <w:rStyle w:val="a3"/>
            <w:i/>
            <w:iCs/>
            <w:bdr w:val="none" w:sz="0" w:space="0" w:color="auto" w:frame="1"/>
          </w:rPr>
          <w:t>сроки</w:t>
        </w:r>
      </w:hyperlink>
      <w:r>
        <w:rPr>
          <w:rStyle w:val="s3"/>
        </w:rPr>
        <w:t xml:space="preserve"> введения в действие) (</w:t>
      </w:r>
      <w:hyperlink r:id="rId554" w:anchor="sub_id=260000" w:history="1">
        <w:r>
          <w:rPr>
            <w:rStyle w:val="a3"/>
            <w:i/>
            <w:iCs/>
            <w:bdr w:val="none" w:sz="0" w:space="0" w:color="auto" w:frame="1"/>
          </w:rPr>
          <w:t>см. стар. ред.</w:t>
        </w:r>
      </w:hyperlink>
      <w:r>
        <w:rPr>
          <w:rStyle w:val="s3"/>
        </w:rPr>
        <w:t xml:space="preserve">); </w:t>
      </w:r>
      <w:hyperlink r:id="rId555" w:anchor="sub_id=26" w:history="1">
        <w:r>
          <w:rPr>
            <w:rStyle w:val="a3"/>
            <w:i/>
            <w:iCs/>
            <w:bdr w:val="none" w:sz="0" w:space="0" w:color="auto" w:frame="1"/>
          </w:rPr>
          <w:t>Законом</w:t>
        </w:r>
      </w:hyperlink>
      <w:r>
        <w:rPr>
          <w:rStyle w:val="s3"/>
        </w:rPr>
        <w:t xml:space="preserve"> РК от 20</w:t>
      </w:r>
      <w:r>
        <w:rPr>
          <w:rStyle w:val="s3"/>
        </w:rPr>
        <w:t>.11.08 г. № 88-IV (</w:t>
      </w:r>
      <w:hyperlink r:id="rId556" w:anchor="sub_id=260000" w:history="1">
        <w:r>
          <w:rPr>
            <w:rStyle w:val="a3"/>
            <w:i/>
            <w:iCs/>
            <w:bdr w:val="none" w:sz="0" w:space="0" w:color="auto" w:frame="1"/>
          </w:rPr>
          <w:t>см. стар. ред.</w:t>
        </w:r>
      </w:hyperlink>
      <w:r>
        <w:rPr>
          <w:rStyle w:val="s3"/>
        </w:rPr>
        <w:t xml:space="preserve">); </w:t>
      </w:r>
      <w:hyperlink r:id="rId557" w:anchor="sub_id=408" w:history="1">
        <w:r>
          <w:rPr>
            <w:rStyle w:val="a3"/>
            <w:i/>
            <w:iCs/>
            <w:bdr w:val="none" w:sz="0" w:space="0" w:color="auto" w:frame="1"/>
          </w:rPr>
          <w:t>Законом</w:t>
        </w:r>
      </w:hyperlink>
      <w:r>
        <w:rPr>
          <w:rStyle w:val="s3"/>
        </w:rPr>
        <w:t xml:space="preserve"> РК от 12.02.09 г. № 133-IV (</w:t>
      </w:r>
      <w:hyperlink r:id="rId558" w:anchor="sub_id=260000" w:history="1">
        <w:r>
          <w:rPr>
            <w:rStyle w:val="a3"/>
            <w:i/>
            <w:iCs/>
            <w:bdr w:val="none" w:sz="0" w:space="0" w:color="auto" w:frame="1"/>
          </w:rPr>
          <w:t>см. стар. ред.</w:t>
        </w:r>
      </w:hyperlink>
      <w:r>
        <w:rPr>
          <w:rStyle w:val="s3"/>
        </w:rPr>
        <w:t xml:space="preserve">); </w:t>
      </w:r>
      <w:hyperlink r:id="rId559" w:anchor="sub_id=1600" w:history="1">
        <w:r>
          <w:rPr>
            <w:rStyle w:val="a3"/>
            <w:i/>
            <w:iCs/>
            <w:bdr w:val="none" w:sz="0" w:space="0" w:color="auto" w:frame="1"/>
          </w:rPr>
          <w:t>Законом</w:t>
        </w:r>
      </w:hyperlink>
      <w:r>
        <w:rPr>
          <w:rStyle w:val="s3"/>
        </w:rPr>
        <w:t xml:space="preserve"> РК от 19.03.10 г. № 258-IV (</w:t>
      </w:r>
      <w:hyperlink r:id="rId560" w:anchor="sub_id=260000" w:history="1">
        <w:r>
          <w:rPr>
            <w:rStyle w:val="a3"/>
            <w:i/>
            <w:iCs/>
            <w:bdr w:val="none" w:sz="0" w:space="0" w:color="auto" w:frame="1"/>
          </w:rPr>
          <w:t>см. стар. ред.</w:t>
        </w:r>
      </w:hyperlink>
      <w:r>
        <w:rPr>
          <w:rStyle w:val="s3"/>
        </w:rPr>
        <w:t xml:space="preserve">); </w:t>
      </w:r>
      <w:hyperlink r:id="rId561" w:anchor="sub_id=1026" w:history="1">
        <w:r>
          <w:rPr>
            <w:rStyle w:val="a3"/>
            <w:i/>
            <w:iCs/>
            <w:bdr w:val="none" w:sz="0" w:space="0" w:color="auto" w:frame="1"/>
          </w:rPr>
          <w:t>Законом</w:t>
        </w:r>
      </w:hyperlink>
      <w:r>
        <w:rPr>
          <w:rStyle w:val="s3"/>
        </w:rPr>
        <w:t xml:space="preserve"> РК от 05.07.12 г. № 30-V (</w:t>
      </w:r>
      <w:hyperlink r:id="rId562" w:anchor="sub_id=260000" w:history="1">
        <w:r>
          <w:rPr>
            <w:rStyle w:val="a3"/>
            <w:i/>
            <w:iCs/>
            <w:bdr w:val="none" w:sz="0" w:space="0" w:color="auto" w:frame="1"/>
          </w:rPr>
          <w:t>см. стар. ред.</w:t>
        </w:r>
      </w:hyperlink>
      <w:r>
        <w:rPr>
          <w:rStyle w:val="s3"/>
        </w:rPr>
        <w:t xml:space="preserve">); </w:t>
      </w:r>
      <w:hyperlink r:id="rId563" w:anchor="sub_id=1326" w:history="1">
        <w:r>
          <w:rPr>
            <w:rStyle w:val="a3"/>
            <w:i/>
            <w:iCs/>
            <w:bdr w:val="none" w:sz="0" w:space="0" w:color="auto" w:frame="1"/>
          </w:rPr>
          <w:t>Законом</w:t>
        </w:r>
      </w:hyperlink>
      <w:r>
        <w:rPr>
          <w:rStyle w:val="s3"/>
        </w:rPr>
        <w:t xml:space="preserve"> РК от 24.12.12 г. № 60-V (</w:t>
      </w:r>
      <w:hyperlink r:id="rId564" w:anchor="sub_id=260000" w:history="1">
        <w:r>
          <w:rPr>
            <w:rStyle w:val="a3"/>
            <w:i/>
            <w:iCs/>
            <w:bdr w:val="none" w:sz="0" w:space="0" w:color="auto" w:frame="1"/>
          </w:rPr>
          <w:t>см. стар. ред.</w:t>
        </w:r>
      </w:hyperlink>
      <w:r>
        <w:rPr>
          <w:rStyle w:val="s3"/>
        </w:rPr>
        <w:t xml:space="preserve">); </w:t>
      </w:r>
      <w:hyperlink r:id="rId565" w:anchor="sub_id=1126" w:history="1">
        <w:r>
          <w:rPr>
            <w:rStyle w:val="a3"/>
            <w:i/>
            <w:iCs/>
            <w:bdr w:val="none" w:sz="0" w:space="0" w:color="auto" w:frame="1"/>
          </w:rPr>
          <w:t>Законом</w:t>
        </w:r>
      </w:hyperlink>
      <w:r>
        <w:rPr>
          <w:rStyle w:val="s3"/>
        </w:rPr>
        <w:t xml:space="preserve"> РК от 16.05.14 г. № 203-V (</w:t>
      </w:r>
      <w:hyperlink r:id="rId566" w:anchor="sub_id=26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26. Лицен</w:t>
      </w:r>
      <w:r>
        <w:rPr>
          <w:rStyle w:val="s1"/>
        </w:rPr>
        <w:t xml:space="preserve">зирование банковских операций </w:t>
      </w:r>
    </w:p>
    <w:p w:rsidR="00000000" w:rsidRDefault="00C9061D">
      <w:pPr>
        <w:ind w:firstLine="400"/>
        <w:jc w:val="both"/>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в </w:t>
      </w:r>
      <w:hyperlink r:id="rId567" w:anchor="sub_id=1800" w:history="1">
        <w:r>
          <w:rPr>
            <w:rStyle w:val="a3"/>
          </w:rPr>
          <w:t>порядке</w:t>
        </w:r>
      </w:hyperlink>
      <w:r>
        <w:rPr>
          <w:rStyle w:val="s0"/>
        </w:rPr>
        <w:t>, установл</w:t>
      </w:r>
      <w:r>
        <w:rPr>
          <w:rStyle w:val="s0"/>
        </w:rPr>
        <w:t>енном уполномоченным органом, в соответствии с требованиями настоящего Закона.</w:t>
      </w:r>
      <w:r>
        <w:t xml:space="preserve"> </w:t>
      </w:r>
    </w:p>
    <w:p w:rsidR="00000000" w:rsidRDefault="00C9061D">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w:t>
      </w:r>
      <w:r>
        <w:rPr>
          <w:rStyle w:val="s0"/>
        </w:rPr>
        <w:t>мским банкам.</w:t>
      </w:r>
    </w:p>
    <w:p w:rsidR="00000000" w:rsidRDefault="00C9061D">
      <w:pPr>
        <w:ind w:firstLine="400"/>
        <w:jc w:val="both"/>
      </w:pPr>
      <w:r>
        <w:rPr>
          <w:rStyle w:val="s0"/>
        </w:rPr>
        <w:t>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w:t>
      </w:r>
      <w:r>
        <w:t xml:space="preserve"> </w:t>
      </w:r>
    </w:p>
    <w:p w:rsidR="00000000" w:rsidRDefault="00C9061D">
      <w:pPr>
        <w:ind w:firstLine="400"/>
        <w:jc w:val="both"/>
      </w:pPr>
      <w:r>
        <w:t xml:space="preserve">За выдачу лицензии взимается сбор, размеры и порядок уплаты которого </w:t>
      </w:r>
      <w:r>
        <w:t xml:space="preserve">определяются </w:t>
      </w:r>
      <w:hyperlink r:id="rId568" w:anchor="sub_id=4710000" w:history="1">
        <w:r>
          <w:rPr>
            <w:rStyle w:val="a3"/>
          </w:rPr>
          <w:t>законодательством</w:t>
        </w:r>
      </w:hyperlink>
      <w:r>
        <w:t xml:space="preserve"> Республики Казахстан. </w:t>
      </w:r>
    </w:p>
    <w:p w:rsidR="00000000" w:rsidRDefault="00C9061D">
      <w:pPr>
        <w:ind w:firstLine="400"/>
        <w:jc w:val="both"/>
      </w:pPr>
      <w:bookmarkStart w:id="56" w:name="SUB260200"/>
      <w:bookmarkEnd w:id="56"/>
      <w:r>
        <w:rPr>
          <w:rStyle w:val="s0"/>
        </w:rPr>
        <w:t xml:space="preserve">2. Для получения лицензии на проведение банковских операций в течение одного года со дня государственной регистрации </w:t>
      </w:r>
      <w:r>
        <w:rPr>
          <w:rStyle w:val="s0"/>
        </w:rPr>
        <w:t>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соответствующих требованиям нормативных пр</w:t>
      </w:r>
      <w:r>
        <w:rPr>
          <w:rStyle w:val="s0"/>
        </w:rPr>
        <w:t>авовых актов уполномоченного органа, нанять соответствующий персонал, после чего представить в уполномоченный орган следующие документы:</w:t>
      </w:r>
    </w:p>
    <w:p w:rsidR="00000000" w:rsidRDefault="00C9061D">
      <w:pPr>
        <w:ind w:firstLine="400"/>
        <w:jc w:val="both"/>
      </w:pPr>
      <w:r>
        <w:rPr>
          <w:rStyle w:val="s0"/>
        </w:rPr>
        <w:t>1) заявление;</w:t>
      </w:r>
    </w:p>
    <w:p w:rsidR="00000000" w:rsidRDefault="00C9061D">
      <w:pPr>
        <w:ind w:firstLine="400"/>
        <w:jc w:val="both"/>
      </w:pPr>
      <w:r>
        <w:rPr>
          <w:rStyle w:val="s0"/>
        </w:rPr>
        <w:t xml:space="preserve">2) исключен в соответствии с </w:t>
      </w:r>
      <w:hyperlink r:id="rId569" w:anchor="sub_id=1026" w:history="1">
        <w:r>
          <w:rPr>
            <w:rStyle w:val="a3"/>
          </w:rPr>
          <w:t>Законом</w:t>
        </w:r>
      </w:hyperlink>
      <w:r>
        <w:rPr>
          <w:rStyle w:val="s0"/>
        </w:rPr>
        <w:t xml:space="preserve"> РК от 05.07.12 г. № 30-V </w:t>
      </w:r>
      <w:r>
        <w:rPr>
          <w:rStyle w:val="s3"/>
        </w:rPr>
        <w:t>(</w:t>
      </w:r>
      <w:hyperlink r:id="rId570" w:anchor="sub_id=260200" w:history="1">
        <w:r>
          <w:rPr>
            <w:rStyle w:val="a3"/>
            <w:i/>
            <w:iCs/>
          </w:rPr>
          <w:t>см. стар. ред.</w:t>
        </w:r>
      </w:hyperlink>
      <w:r>
        <w:rPr>
          <w:rStyle w:val="s3"/>
        </w:rPr>
        <w:t>)</w:t>
      </w:r>
    </w:p>
    <w:p w:rsidR="00000000" w:rsidRDefault="00C9061D">
      <w:pPr>
        <w:ind w:firstLine="400"/>
        <w:jc w:val="both"/>
      </w:pPr>
      <w:r>
        <w:rPr>
          <w:rStyle w:val="s0"/>
        </w:rPr>
        <w:t>3) нотариально засвидетельствованную копию устава заявителя;</w:t>
      </w:r>
    </w:p>
    <w:p w:rsidR="00000000" w:rsidRDefault="00C9061D">
      <w:pPr>
        <w:ind w:firstLine="400"/>
        <w:jc w:val="both"/>
      </w:pPr>
      <w:r>
        <w:rPr>
          <w:rStyle w:val="s0"/>
        </w:rPr>
        <w:t xml:space="preserve">4) исключен в соответстии с </w:t>
      </w:r>
      <w:hyperlink r:id="rId571" w:anchor="sub_id=1126" w:history="1">
        <w:r>
          <w:rPr>
            <w:rStyle w:val="a3"/>
          </w:rPr>
          <w:t>Законом</w:t>
        </w:r>
      </w:hyperlink>
      <w:r>
        <w:rPr>
          <w:rStyle w:val="s0"/>
        </w:rPr>
        <w:t xml:space="preserve"> РК от 16.05.14 г. № 203-V </w:t>
      </w:r>
      <w:r>
        <w:rPr>
          <w:rStyle w:val="s3"/>
        </w:rPr>
        <w:t>(</w:t>
      </w:r>
      <w:hyperlink r:id="rId572" w:anchor="sub_id=2602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5) документ, подтверждающий уплату в бю</w:t>
      </w:r>
      <w:r>
        <w:rPr>
          <w:rStyle w:val="s0"/>
        </w:rPr>
        <w:t>джет лицензионного сбора на право занятия отдельными видами деятельности;</w:t>
      </w:r>
    </w:p>
    <w:p w:rsidR="00000000" w:rsidRDefault="00C9061D">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C9061D">
      <w:pPr>
        <w:ind w:firstLine="400"/>
        <w:jc w:val="both"/>
      </w:pPr>
      <w:r>
        <w:rPr>
          <w:rStyle w:val="s0"/>
        </w:rPr>
        <w:t>7) положение о слу</w:t>
      </w:r>
      <w:r>
        <w:rPr>
          <w:rStyle w:val="s0"/>
        </w:rPr>
        <w:t>жбе внутреннего аудита, утвержденное советом директоров банка;</w:t>
      </w:r>
    </w:p>
    <w:p w:rsidR="00000000" w:rsidRDefault="00C9061D">
      <w:pPr>
        <w:ind w:firstLine="400"/>
        <w:jc w:val="both"/>
      </w:pPr>
      <w:r>
        <w:rPr>
          <w:rStyle w:val="s0"/>
        </w:rPr>
        <w:t>8) положение о кредитном комитете, утвержденное советом директоров банка;</w:t>
      </w:r>
    </w:p>
    <w:p w:rsidR="00000000" w:rsidRDefault="00C9061D">
      <w:pPr>
        <w:ind w:firstLine="400"/>
        <w:jc w:val="both"/>
      </w:pPr>
      <w:r>
        <w:rPr>
          <w:rStyle w:val="s0"/>
        </w:rPr>
        <w:t>9) штатное расписание (с указанием фамилий, имен и при наличии отчеств сотрудников);</w:t>
      </w:r>
    </w:p>
    <w:p w:rsidR="00000000" w:rsidRDefault="00C9061D">
      <w:pPr>
        <w:ind w:firstLine="400"/>
        <w:jc w:val="both"/>
      </w:pPr>
      <w:r>
        <w:rPr>
          <w:rStyle w:val="s0"/>
        </w:rPr>
        <w:t>10) документы, подтверждающие соот</w:t>
      </w:r>
      <w:r>
        <w:rPr>
          <w:rStyle w:val="s0"/>
        </w:rPr>
        <w:t>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C9061D">
      <w:pPr>
        <w:ind w:firstLine="400"/>
        <w:jc w:val="both"/>
      </w:pPr>
      <w:r>
        <w:rPr>
          <w:rStyle w:val="s0"/>
        </w:rPr>
        <w:t xml:space="preserve">11) копии документов, подтверждающих оплату уставного капитала, </w:t>
      </w:r>
      <w:hyperlink r:id="rId573"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C9061D">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C9061D">
      <w:pPr>
        <w:ind w:firstLine="400"/>
        <w:jc w:val="both"/>
      </w:pPr>
      <w:r>
        <w:rPr>
          <w:rStyle w:val="s0"/>
        </w:rPr>
        <w:t xml:space="preserve">1) обеспечить выполнение пруденциальных нормативов </w:t>
      </w:r>
      <w:r>
        <w:rPr>
          <w:rStyle w:val="s0"/>
        </w:rPr>
        <w:t>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C9061D">
      <w:pPr>
        <w:ind w:firstLine="400"/>
        <w:jc w:val="both"/>
      </w:pPr>
      <w:r>
        <w:rPr>
          <w:rStyle w:val="s0"/>
        </w:rPr>
        <w:t xml:space="preserve">2) обеспечить выполнение </w:t>
      </w:r>
      <w:hyperlink r:id="rId574" w:history="1">
        <w:r>
          <w:rPr>
            <w:rStyle w:val="a3"/>
          </w:rPr>
          <w:t>требований</w:t>
        </w:r>
      </w:hyperlink>
      <w:r>
        <w:rPr>
          <w:rStyle w:val="s0"/>
        </w:rPr>
        <w:t>, установленных</w:t>
      </w:r>
      <w:r>
        <w:rPr>
          <w:rStyle w:val="s0"/>
        </w:rPr>
        <w:t xml:space="preserve"> уполномоченным органом, в части наличия систем управления рисками и внутреннего контроля;</w:t>
      </w:r>
    </w:p>
    <w:p w:rsidR="00000000" w:rsidRDefault="00C9061D">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C9061D">
      <w:pPr>
        <w:ind w:firstLine="400"/>
        <w:jc w:val="both"/>
      </w:pPr>
      <w:r>
        <w:rPr>
          <w:rStyle w:val="s0"/>
        </w:rPr>
        <w:t>3. Одновременно с заявлением о выдаче лицензии на проведение банковских</w:t>
      </w:r>
      <w:r>
        <w:rPr>
          <w:rStyle w:val="s0"/>
        </w:rPr>
        <w:t xml:space="preserve"> операций лицензиат обязан представить документы, подтверждающие выполнение требований пункта 2 настоящей статьи, в порядке, установленном </w:t>
      </w:r>
      <w:hyperlink r:id="rId575" w:anchor="sub_id=1800" w:history="1">
        <w:r>
          <w:rPr>
            <w:rStyle w:val="a3"/>
          </w:rPr>
          <w:t>нормативными правовыми актами</w:t>
        </w:r>
      </w:hyperlink>
      <w:r>
        <w:rPr>
          <w:rStyle w:val="s0"/>
        </w:rPr>
        <w:t xml:space="preserve"> </w:t>
      </w:r>
      <w:r>
        <w:rPr>
          <w:rStyle w:val="s0"/>
        </w:rPr>
        <w:t>уполномоченного органа.</w:t>
      </w:r>
    </w:p>
    <w:p w:rsidR="00000000" w:rsidRDefault="00C9061D">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соответствующих требованиям законодательства Республики</w:t>
      </w:r>
      <w:r>
        <w:rPr>
          <w:rStyle w:val="s0"/>
        </w:rPr>
        <w:t xml:space="preserve"> Казахстан</w:t>
      </w:r>
      <w:r>
        <w:t xml:space="preserve">. </w:t>
      </w:r>
    </w:p>
    <w:p w:rsidR="00000000" w:rsidRDefault="00C9061D">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C9061D">
      <w:pPr>
        <w:ind w:firstLine="400"/>
        <w:jc w:val="both"/>
      </w:pPr>
      <w:bookmarkStart w:id="57" w:name="SUB260600"/>
      <w:bookmarkEnd w:id="57"/>
      <w:r>
        <w:t xml:space="preserve">6. Лицензия на проведение банковских операций не подлежит передаче третьим лицам. </w:t>
      </w:r>
    </w:p>
    <w:p w:rsidR="00000000" w:rsidRDefault="00C9061D">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C9061D">
      <w:pPr>
        <w:ind w:firstLine="400"/>
        <w:jc w:val="both"/>
      </w:pPr>
      <w:r>
        <w:rPr>
          <w:rStyle w:val="s0"/>
        </w:rPr>
        <w:t xml:space="preserve">8. Решение о предоставлении лицензии на проведение банковских операций публикуется в официальных печатных изданиях уполномоченного </w:t>
      </w:r>
      <w:r>
        <w:rPr>
          <w:rStyle w:val="s0"/>
        </w:rPr>
        <w:t>органа.</w:t>
      </w:r>
      <w:r>
        <w:t xml:space="preserve"> </w:t>
      </w:r>
    </w:p>
    <w:p w:rsidR="00000000" w:rsidRDefault="00C9061D">
      <w:pPr>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C9061D">
      <w:pPr>
        <w:ind w:firstLine="400"/>
        <w:jc w:val="both"/>
      </w:pPr>
      <w:r>
        <w:t> </w:t>
      </w:r>
    </w:p>
    <w:p w:rsidR="00000000" w:rsidRDefault="00C9061D">
      <w:pPr>
        <w:jc w:val="both"/>
      </w:pPr>
      <w:bookmarkStart w:id="58" w:name="SUB270000"/>
      <w:bookmarkEnd w:id="58"/>
      <w:r>
        <w:rPr>
          <w:rStyle w:val="s3"/>
        </w:rPr>
        <w:t xml:space="preserve">В статью 27 внесены изменения в соответствии с </w:t>
      </w:r>
      <w:hyperlink r:id="rId576" w:anchor="sub_id=1027" w:history="1">
        <w:r>
          <w:rPr>
            <w:rStyle w:val="a3"/>
            <w:i/>
            <w:iCs/>
            <w:bdr w:val="none" w:sz="0" w:space="0" w:color="auto" w:frame="1"/>
          </w:rPr>
          <w:t>Законом</w:t>
        </w:r>
      </w:hyperlink>
      <w:r>
        <w:rPr>
          <w:rStyle w:val="s3"/>
        </w:rPr>
        <w:t xml:space="preserve"> РК от 10.07.03 г. № 483-II (</w:t>
      </w:r>
      <w:hyperlink r:id="rId577" w:anchor="sub_id=270000" w:history="1">
        <w:r>
          <w:rPr>
            <w:rStyle w:val="a3"/>
            <w:i/>
            <w:iCs/>
            <w:bdr w:val="none" w:sz="0" w:space="0" w:color="auto" w:frame="1"/>
          </w:rPr>
          <w:t>см. стар. ред.</w:t>
        </w:r>
      </w:hyperlink>
      <w:r>
        <w:rPr>
          <w:rStyle w:val="s3"/>
        </w:rPr>
        <w:t xml:space="preserve">); изложена в редакции </w:t>
      </w:r>
      <w:hyperlink r:id="rId578" w:anchor="sub_id=27" w:history="1">
        <w:r>
          <w:rPr>
            <w:rStyle w:val="a3"/>
            <w:i/>
            <w:iCs/>
            <w:bdr w:val="none" w:sz="0" w:space="0" w:color="auto" w:frame="1"/>
          </w:rPr>
          <w:t>Закона</w:t>
        </w:r>
      </w:hyperlink>
      <w:r>
        <w:rPr>
          <w:rStyle w:val="s3"/>
        </w:rPr>
        <w:t xml:space="preserve"> от 23.10.08 г. № 72-IV (см. </w:t>
      </w:r>
      <w:hyperlink r:id="rId579" w:anchor="sub_id=20000" w:history="1">
        <w:r>
          <w:rPr>
            <w:rStyle w:val="a3"/>
            <w:i/>
            <w:iCs/>
            <w:bdr w:val="none" w:sz="0" w:space="0" w:color="auto" w:frame="1"/>
          </w:rPr>
          <w:t>сроки</w:t>
        </w:r>
      </w:hyperlink>
      <w:r>
        <w:rPr>
          <w:rStyle w:val="s3"/>
        </w:rPr>
        <w:t xml:space="preserve"> введения в действие) (</w:t>
      </w:r>
      <w:hyperlink r:id="rId580" w:anchor="sub_id=27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581" w:anchor="sub_id=1012" w:history="1">
        <w:r>
          <w:rPr>
            <w:rStyle w:val="a3"/>
            <w:b/>
            <w:bCs/>
            <w:i/>
            <w:iCs/>
            <w:bdr w:val="none" w:sz="0" w:space="0" w:color="auto" w:frame="1"/>
          </w:rPr>
          <w:t>Законом</w:t>
        </w:r>
      </w:hyperlink>
      <w:r>
        <w:rPr>
          <w:rStyle w:val="s3"/>
        </w:rPr>
        <w:t xml:space="preserve"> РК от 28.12.11 г. № 524-IV (</w:t>
      </w:r>
      <w:hyperlink r:id="rId582" w:anchor="sub_id=27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27. Основания отказа в</w:t>
      </w:r>
      <w:r>
        <w:rPr>
          <w:rStyle w:val="s1"/>
        </w:rPr>
        <w:t xml:space="preserve"> выдаче лицензий на проведение банковской операции</w:t>
      </w:r>
    </w:p>
    <w:p w:rsidR="00000000" w:rsidRDefault="00C9061D">
      <w:pPr>
        <w:ind w:firstLine="400"/>
        <w:jc w:val="both"/>
      </w:pPr>
      <w:r>
        <w:rPr>
          <w:rStyle w:val="s0"/>
        </w:rPr>
        <w:t>Отказ в выдаче лицензии на проведение банковской операции производится в случае:</w:t>
      </w:r>
    </w:p>
    <w:p w:rsidR="00000000" w:rsidRDefault="00C9061D">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w:t>
      </w:r>
      <w:r>
        <w:rPr>
          <w:rStyle w:val="s0"/>
        </w:rPr>
        <w:t>кона;</w:t>
      </w:r>
    </w:p>
    <w:p w:rsidR="00000000" w:rsidRDefault="00C9061D">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C9061D">
      <w:pPr>
        <w:ind w:firstLine="400"/>
        <w:jc w:val="both"/>
      </w:pPr>
      <w:r>
        <w:rPr>
          <w:rStyle w:val="s0"/>
        </w:rPr>
        <w:t xml:space="preserve">2) если банк в течение одного года со </w:t>
      </w:r>
      <w:r>
        <w:rPr>
          <w:rStyle w:val="s0"/>
        </w:rPr>
        <w:t>дня его государственной регистрации не обратился за получением лицензии;</w:t>
      </w:r>
    </w:p>
    <w:p w:rsidR="00000000" w:rsidRDefault="00C9061D">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C9061D">
      <w:pPr>
        <w:ind w:firstLine="400"/>
        <w:jc w:val="both"/>
      </w:pPr>
      <w:r>
        <w:rPr>
          <w:rStyle w:val="s0"/>
        </w:rPr>
        <w:t xml:space="preserve">4) исключен в соответствии с </w:t>
      </w:r>
      <w:hyperlink r:id="rId583"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4" w:history="1">
        <w:r>
          <w:rPr>
            <w:rStyle w:val="a3"/>
            <w:i/>
            <w:iCs/>
          </w:rPr>
          <w:t>опубликования</w:t>
        </w:r>
      </w:hyperlink>
      <w:r>
        <w:rPr>
          <w:rStyle w:val="s3"/>
        </w:rPr>
        <w:t>) (</w:t>
      </w:r>
      <w:hyperlink r:id="rId585" w:anchor="sub_id=270000" w:history="1">
        <w:r>
          <w:rPr>
            <w:rStyle w:val="a3"/>
            <w:i/>
            <w:iCs/>
          </w:rPr>
          <w:t>см. стар. ред.</w:t>
        </w:r>
      </w:hyperlink>
      <w:r>
        <w:rPr>
          <w:rStyle w:val="s3"/>
        </w:rPr>
        <w:t>)</w:t>
      </w:r>
    </w:p>
    <w:p w:rsidR="00000000" w:rsidRDefault="00C9061D">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C9061D">
      <w:pPr>
        <w:ind w:firstLine="400"/>
        <w:jc w:val="both"/>
      </w:pPr>
      <w:r>
        <w:rPr>
          <w:rStyle w:val="s0"/>
        </w:rPr>
        <w:t> </w:t>
      </w:r>
    </w:p>
    <w:p w:rsidR="00000000" w:rsidRDefault="00C9061D">
      <w:pPr>
        <w:jc w:val="both"/>
      </w:pPr>
      <w:bookmarkStart w:id="59" w:name="SUB280000"/>
      <w:bookmarkEnd w:id="59"/>
      <w:r>
        <w:rPr>
          <w:rStyle w:val="s3"/>
        </w:rPr>
        <w:t>В статью 28 внесены изм</w:t>
      </w:r>
      <w:r>
        <w:rPr>
          <w:rStyle w:val="s3"/>
        </w:rPr>
        <w:t xml:space="preserve">енения в соответствии с </w:t>
      </w:r>
      <w:hyperlink r:id="rId586" w:history="1">
        <w:r>
          <w:rPr>
            <w:rStyle w:val="a3"/>
            <w:i/>
            <w:iCs/>
            <w:bdr w:val="none" w:sz="0" w:space="0" w:color="auto" w:frame="1"/>
          </w:rPr>
          <w:t>Законом</w:t>
        </w:r>
      </w:hyperlink>
      <w:r>
        <w:rPr>
          <w:rStyle w:val="s3"/>
        </w:rPr>
        <w:t xml:space="preserve"> РК от 11.07.97 г. № 154-1; </w:t>
      </w:r>
      <w:hyperlink r:id="rId587" w:anchor="sub_id=10600" w:history="1">
        <w:r>
          <w:rPr>
            <w:rStyle w:val="a3"/>
            <w:i/>
            <w:iCs/>
            <w:bdr w:val="none" w:sz="0" w:space="0" w:color="auto" w:frame="1"/>
          </w:rPr>
          <w:t>Законом</w:t>
        </w:r>
      </w:hyperlink>
      <w:r>
        <w:rPr>
          <w:rStyle w:val="s3"/>
        </w:rPr>
        <w:t xml:space="preserve"> РК от 16.07.99 г. № 436-1 (</w:t>
      </w:r>
      <w:hyperlink r:id="rId588" w:anchor="sub_id=280000" w:history="1">
        <w:r>
          <w:rPr>
            <w:rStyle w:val="a3"/>
            <w:i/>
            <w:iCs/>
            <w:bdr w:val="none" w:sz="0" w:space="0" w:color="auto" w:frame="1"/>
          </w:rPr>
          <w:t>см. стар. ред.</w:t>
        </w:r>
      </w:hyperlink>
      <w:r>
        <w:rPr>
          <w:rStyle w:val="s3"/>
        </w:rPr>
        <w:t xml:space="preserve">); </w:t>
      </w:r>
      <w:hyperlink r:id="rId589" w:anchor="sub_id=10622" w:history="1">
        <w:r>
          <w:rPr>
            <w:rStyle w:val="a3"/>
            <w:i/>
            <w:iCs/>
            <w:bdr w:val="none" w:sz="0" w:space="0" w:color="auto" w:frame="1"/>
          </w:rPr>
          <w:t>Законом</w:t>
        </w:r>
      </w:hyperlink>
      <w:r>
        <w:rPr>
          <w:rStyle w:val="s3"/>
        </w:rPr>
        <w:t xml:space="preserve"> РК от 02.03.01 г. № 162-II (</w:t>
      </w:r>
      <w:hyperlink r:id="rId590" w:anchor="sub_id=280000" w:history="1">
        <w:r>
          <w:rPr>
            <w:rStyle w:val="a3"/>
            <w:i/>
            <w:iCs/>
            <w:bdr w:val="none" w:sz="0" w:space="0" w:color="auto" w:frame="1"/>
          </w:rPr>
          <w:t>см. стар. ред.</w:t>
        </w:r>
      </w:hyperlink>
      <w:r>
        <w:rPr>
          <w:rStyle w:val="s3"/>
        </w:rPr>
        <w:t xml:space="preserve">); </w:t>
      </w:r>
      <w:hyperlink r:id="rId591" w:anchor="sub_id=1028" w:history="1">
        <w:r>
          <w:rPr>
            <w:rStyle w:val="a3"/>
            <w:i/>
            <w:iCs/>
            <w:bdr w:val="none" w:sz="0" w:space="0" w:color="auto" w:frame="1"/>
          </w:rPr>
          <w:t>Законом</w:t>
        </w:r>
      </w:hyperlink>
      <w:r>
        <w:rPr>
          <w:rStyle w:val="s3"/>
        </w:rPr>
        <w:t xml:space="preserve"> РК от 10.07.03 г. № 483-II (</w:t>
      </w:r>
      <w:hyperlink r:id="rId592" w:anchor="sub_id=2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593" w:anchor="sub_id=1013" w:history="1">
        <w:r>
          <w:rPr>
            <w:rStyle w:val="a3"/>
            <w:i/>
            <w:iCs/>
            <w:bdr w:val="none" w:sz="0" w:space="0" w:color="auto" w:frame="1"/>
          </w:rPr>
          <w:t>Законом</w:t>
        </w:r>
      </w:hyperlink>
      <w:r>
        <w:rPr>
          <w:rStyle w:val="s3"/>
        </w:rPr>
        <w:t xml:space="preserve"> РК от 28.12.11 г. № 524-IV (</w:t>
      </w:r>
      <w:hyperlink r:id="rId594" w:anchor="sub_id=280000" w:history="1">
        <w:r>
          <w:rPr>
            <w:rStyle w:val="a3"/>
            <w:i/>
            <w:iCs/>
            <w:bdr w:val="none" w:sz="0" w:space="0" w:color="auto" w:frame="1"/>
          </w:rPr>
          <w:t>см. стар. ред.)</w:t>
        </w:r>
      </w:hyperlink>
    </w:p>
    <w:p w:rsidR="00000000" w:rsidRDefault="00C9061D">
      <w:pPr>
        <w:ind w:firstLine="400"/>
        <w:jc w:val="both"/>
      </w:pPr>
      <w:r>
        <w:rPr>
          <w:rStyle w:val="s1"/>
        </w:rPr>
        <w:t xml:space="preserve">Статья 28. Изменения и дополнения в учредительные документы банка </w:t>
      </w:r>
    </w:p>
    <w:p w:rsidR="00000000" w:rsidRDefault="00C9061D">
      <w:pPr>
        <w:ind w:firstLine="400"/>
        <w:jc w:val="both"/>
      </w:pPr>
      <w:r>
        <w:rPr>
          <w:rStyle w:val="s0"/>
        </w:rPr>
        <w:t xml:space="preserve">1. Исключен в соответствии с </w:t>
      </w:r>
      <w:hyperlink r:id="rId595" w:anchor="sub_id=1028" w:history="1">
        <w:r>
          <w:rPr>
            <w:rStyle w:val="a3"/>
          </w:rPr>
          <w:t>Законом</w:t>
        </w:r>
      </w:hyperlink>
      <w:r>
        <w:rPr>
          <w:rStyle w:val="s0"/>
        </w:rPr>
        <w:t xml:space="preserve"> РК от 05.07.12 г. № 30-V </w:t>
      </w:r>
      <w:r>
        <w:rPr>
          <w:rStyle w:val="s3"/>
        </w:rPr>
        <w:t>(</w:t>
      </w:r>
      <w:hyperlink r:id="rId596" w:anchor="sub_id=280000" w:history="1">
        <w:r>
          <w:rPr>
            <w:rStyle w:val="a3"/>
            <w:b/>
            <w:bCs/>
            <w:i/>
            <w:iCs/>
            <w:bdr w:val="none" w:sz="0" w:space="0" w:color="auto" w:frame="1"/>
          </w:rPr>
          <w:t>см. стар. ред.</w:t>
        </w:r>
      </w:hyperlink>
      <w:r>
        <w:rPr>
          <w:rStyle w:val="s3"/>
        </w:rPr>
        <w:t>)</w:t>
      </w:r>
    </w:p>
    <w:p w:rsidR="00000000" w:rsidRDefault="00C9061D">
      <w:pPr>
        <w:ind w:firstLine="400"/>
        <w:jc w:val="both"/>
      </w:pPr>
      <w:r>
        <w:t xml:space="preserve">2. </w:t>
      </w:r>
      <w:r>
        <w:rPr>
          <w:rStyle w:val="s0"/>
        </w:rPr>
        <w:t xml:space="preserve">Исключен в соответствии с </w:t>
      </w:r>
      <w:hyperlink r:id="rId597" w:anchor="sub_id=1028" w:history="1">
        <w:r>
          <w:rPr>
            <w:rStyle w:val="a3"/>
          </w:rPr>
          <w:t>Законом</w:t>
        </w:r>
      </w:hyperlink>
      <w:r>
        <w:rPr>
          <w:rStyle w:val="s0"/>
        </w:rPr>
        <w:t xml:space="preserve"> РК от 05.07.12 г. № 30-V </w:t>
      </w:r>
      <w:r>
        <w:rPr>
          <w:rStyle w:val="s3"/>
        </w:rPr>
        <w:t>(</w:t>
      </w:r>
      <w:hyperlink r:id="rId598" w:anchor="sub_id=280200" w:history="1">
        <w:r>
          <w:rPr>
            <w:rStyle w:val="a3"/>
            <w:b/>
            <w:bCs/>
            <w:i/>
            <w:iCs/>
            <w:bdr w:val="none" w:sz="0" w:space="0" w:color="auto" w:frame="1"/>
          </w:rPr>
          <w:t>см. стар. ред.</w:t>
        </w:r>
      </w:hyperlink>
      <w:r>
        <w:rPr>
          <w:rStyle w:val="s3"/>
        </w:rPr>
        <w:t>)</w:t>
      </w:r>
      <w:r>
        <w:t xml:space="preserve"> </w:t>
      </w:r>
    </w:p>
    <w:p w:rsidR="00000000" w:rsidRDefault="00C9061D">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w:t>
      </w:r>
      <w:r>
        <w:rPr>
          <w:rStyle w:val="s0"/>
        </w:rPr>
        <w:t>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C9061D">
      <w:pPr>
        <w:ind w:firstLine="400"/>
        <w:jc w:val="both"/>
      </w:pPr>
      <w:r>
        <w:rPr>
          <w:rStyle w:val="s0"/>
        </w:rPr>
        <w:t>В случае внесения изменений и (или) дополнений в учред</w:t>
      </w:r>
      <w:r>
        <w:rPr>
          <w:rStyle w:val="s0"/>
        </w:rPr>
        <w:t>ительные документы, не требующих перерегистрации,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w:t>
      </w:r>
      <w:r>
        <w:rPr>
          <w:rStyle w:val="s0"/>
        </w:rPr>
        <w:t>ую копию изменений и (или) дополнений в учредительные документы.</w:t>
      </w:r>
    </w:p>
    <w:p w:rsidR="00000000" w:rsidRDefault="00C9061D">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w:t>
      </w:r>
      <w:r>
        <w:t xml:space="preserve"> органа.</w:t>
      </w:r>
    </w:p>
    <w:p w:rsidR="00000000" w:rsidRDefault="00C9061D">
      <w:pPr>
        <w:ind w:firstLine="400"/>
        <w:jc w:val="both"/>
      </w:pPr>
      <w:r>
        <w:t> </w:t>
      </w:r>
    </w:p>
    <w:p w:rsidR="00000000" w:rsidRDefault="00C9061D">
      <w:pPr>
        <w:jc w:val="both"/>
      </w:pPr>
      <w:bookmarkStart w:id="60" w:name="SUB290000"/>
      <w:bookmarkEnd w:id="60"/>
      <w:r>
        <w:rPr>
          <w:rStyle w:val="s3"/>
        </w:rPr>
        <w:t xml:space="preserve">В статью 29 внесены изменения в соответствии с </w:t>
      </w:r>
      <w:hyperlink r:id="rId599" w:history="1">
        <w:r>
          <w:rPr>
            <w:rStyle w:val="a3"/>
            <w:i/>
            <w:iCs/>
            <w:bdr w:val="none" w:sz="0" w:space="0" w:color="auto" w:frame="1"/>
          </w:rPr>
          <w:t>Законом</w:t>
        </w:r>
      </w:hyperlink>
      <w:r>
        <w:rPr>
          <w:rStyle w:val="s3"/>
        </w:rPr>
        <w:t xml:space="preserve"> РК от 11.07.97 г. № 154-1; </w:t>
      </w:r>
      <w:hyperlink r:id="rId600" w:anchor="sub_id=10600" w:history="1">
        <w:r>
          <w:rPr>
            <w:rStyle w:val="a3"/>
            <w:i/>
            <w:iCs/>
            <w:bdr w:val="none" w:sz="0" w:space="0" w:color="auto" w:frame="1"/>
          </w:rPr>
          <w:t>Законом</w:t>
        </w:r>
      </w:hyperlink>
      <w:r>
        <w:rPr>
          <w:rStyle w:val="s3"/>
        </w:rPr>
        <w:t xml:space="preserve"> РК от 16.</w:t>
      </w:r>
      <w:r>
        <w:rPr>
          <w:rStyle w:val="s3"/>
        </w:rPr>
        <w:t>07.99 г. № 436-1 (</w:t>
      </w:r>
      <w:hyperlink r:id="rId601" w:anchor="sub_id=290000" w:history="1">
        <w:r>
          <w:rPr>
            <w:rStyle w:val="a3"/>
            <w:i/>
            <w:iCs/>
            <w:bdr w:val="none" w:sz="0" w:space="0" w:color="auto" w:frame="1"/>
          </w:rPr>
          <w:t>см. стар. ред.</w:t>
        </w:r>
      </w:hyperlink>
      <w:r>
        <w:rPr>
          <w:rStyle w:val="s3"/>
        </w:rPr>
        <w:t xml:space="preserve">); </w:t>
      </w:r>
      <w:hyperlink r:id="rId602" w:anchor="sub_id=10622" w:history="1">
        <w:r>
          <w:rPr>
            <w:rStyle w:val="a3"/>
            <w:i/>
            <w:iCs/>
            <w:bdr w:val="none" w:sz="0" w:space="0" w:color="auto" w:frame="1"/>
          </w:rPr>
          <w:t>Законом</w:t>
        </w:r>
      </w:hyperlink>
      <w:r>
        <w:rPr>
          <w:rStyle w:val="s3"/>
        </w:rPr>
        <w:t xml:space="preserve"> РК от 02.03.01 г. № 162-II (</w:t>
      </w:r>
      <w:hyperlink r:id="rId603" w:anchor="sub_id=290000" w:history="1">
        <w:r>
          <w:rPr>
            <w:rStyle w:val="a3"/>
            <w:i/>
            <w:iCs/>
            <w:bdr w:val="none" w:sz="0" w:space="0" w:color="auto" w:frame="1"/>
          </w:rPr>
          <w:t>см. стар. ред.</w:t>
        </w:r>
      </w:hyperlink>
      <w:r>
        <w:rPr>
          <w:rStyle w:val="s3"/>
        </w:rPr>
        <w:t xml:space="preserve">); </w:t>
      </w:r>
      <w:hyperlink r:id="rId604" w:anchor="sub_id=1029" w:history="1">
        <w:r>
          <w:rPr>
            <w:rStyle w:val="a3"/>
            <w:i/>
            <w:iCs/>
            <w:bdr w:val="none" w:sz="0" w:space="0" w:color="auto" w:frame="1"/>
          </w:rPr>
          <w:t>Законом</w:t>
        </w:r>
      </w:hyperlink>
      <w:r>
        <w:rPr>
          <w:rStyle w:val="s3"/>
        </w:rPr>
        <w:t xml:space="preserve"> РК от 10.07.03 г. № 483-II (</w:t>
      </w:r>
      <w:hyperlink r:id="rId605" w:anchor="sub_id=290000" w:history="1">
        <w:r>
          <w:rPr>
            <w:rStyle w:val="a3"/>
            <w:i/>
            <w:iCs/>
            <w:bdr w:val="none" w:sz="0" w:space="0" w:color="auto" w:frame="1"/>
          </w:rPr>
          <w:t>см. стар. ред.</w:t>
        </w:r>
      </w:hyperlink>
      <w:r>
        <w:rPr>
          <w:rStyle w:val="s3"/>
        </w:rPr>
        <w:t xml:space="preserve">); изложена в редакции </w:t>
      </w:r>
      <w:hyperlink r:id="rId606" w:anchor="sub_id=10816" w:history="1">
        <w:r>
          <w:rPr>
            <w:rStyle w:val="a3"/>
            <w:i/>
            <w:iCs/>
            <w:bdr w:val="none" w:sz="0" w:space="0" w:color="auto" w:frame="1"/>
          </w:rPr>
          <w:t>Закона</w:t>
        </w:r>
      </w:hyperlink>
      <w:r>
        <w:rPr>
          <w:rStyle w:val="s3"/>
        </w:rPr>
        <w:t xml:space="preserve"> РК от 23.12.05 г. № 107-III (</w:t>
      </w:r>
      <w:hyperlink r:id="rId607" w:anchor="sub_id=290000" w:history="1">
        <w:r>
          <w:rPr>
            <w:rStyle w:val="a3"/>
            <w:i/>
            <w:iCs/>
            <w:bdr w:val="none" w:sz="0" w:space="0" w:color="auto" w:frame="1"/>
          </w:rPr>
          <w:t>см. стар. ред.</w:t>
        </w:r>
      </w:hyperlink>
      <w:r>
        <w:rPr>
          <w:rStyle w:val="s3"/>
        </w:rPr>
        <w:t xml:space="preserve">); внесены изменения в соответствии с </w:t>
      </w:r>
      <w:hyperlink r:id="rId608" w:anchor="sub_id=29" w:history="1">
        <w:r>
          <w:rPr>
            <w:rStyle w:val="a3"/>
            <w:i/>
            <w:iCs/>
            <w:bdr w:val="none" w:sz="0" w:space="0" w:color="auto" w:frame="1"/>
          </w:rPr>
          <w:t>Законом</w:t>
        </w:r>
      </w:hyperlink>
      <w:r>
        <w:rPr>
          <w:rStyle w:val="s3"/>
        </w:rPr>
        <w:t xml:space="preserve"> РК от 19.02.07 г. № 230-III (</w:t>
      </w:r>
      <w:hyperlink r:id="rId609" w:anchor="sub_id=290000" w:history="1">
        <w:r>
          <w:rPr>
            <w:rStyle w:val="a3"/>
            <w:i/>
            <w:iCs/>
            <w:bdr w:val="none" w:sz="0" w:space="0" w:color="auto" w:frame="1"/>
          </w:rPr>
          <w:t>см. стар. ред.</w:t>
        </w:r>
      </w:hyperlink>
      <w:r>
        <w:rPr>
          <w:rStyle w:val="s3"/>
        </w:rPr>
        <w:t xml:space="preserve">); </w:t>
      </w:r>
      <w:hyperlink r:id="rId610" w:anchor="sub_id=1014" w:history="1">
        <w:r>
          <w:rPr>
            <w:rStyle w:val="a3"/>
            <w:i/>
            <w:iCs/>
            <w:bdr w:val="none" w:sz="0" w:space="0" w:color="auto" w:frame="1"/>
          </w:rPr>
          <w:t>Законом</w:t>
        </w:r>
      </w:hyperlink>
      <w:r>
        <w:rPr>
          <w:rStyle w:val="s3"/>
        </w:rPr>
        <w:t xml:space="preserve"> РК от 28.12.11 г. № 524-IV (</w:t>
      </w:r>
      <w:hyperlink r:id="rId611" w:anchor="sub_id=290000" w:history="1">
        <w:r>
          <w:rPr>
            <w:rStyle w:val="a3"/>
            <w:i/>
            <w:iCs/>
            <w:bdr w:val="none" w:sz="0" w:space="0" w:color="auto" w:frame="1"/>
          </w:rPr>
          <w:t>см. стар. ред.</w:t>
        </w:r>
      </w:hyperlink>
      <w:r>
        <w:rPr>
          <w:rStyle w:val="s3"/>
        </w:rPr>
        <w:t xml:space="preserve">); </w:t>
      </w:r>
      <w:hyperlink r:id="rId612" w:anchor="sub_id=1329" w:history="1">
        <w:r>
          <w:rPr>
            <w:rStyle w:val="a3"/>
            <w:i/>
            <w:iCs/>
            <w:bdr w:val="none" w:sz="0" w:space="0" w:color="auto" w:frame="1"/>
          </w:rPr>
          <w:t>Законом</w:t>
        </w:r>
      </w:hyperlink>
      <w:r>
        <w:rPr>
          <w:rStyle w:val="s3"/>
        </w:rPr>
        <w:t xml:space="preserve"> РК от 24.12.12 г. № 60-V (</w:t>
      </w:r>
      <w:hyperlink r:id="rId613" w:anchor="sub_id=29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614" w:anchor="sub_id=400" w:history="1">
        <w:r>
          <w:rPr>
            <w:rStyle w:val="a3"/>
            <w:i/>
            <w:iCs/>
            <w:bdr w:val="none" w:sz="0" w:space="0" w:color="auto" w:frame="1"/>
          </w:rPr>
          <w:t>Законом</w:t>
        </w:r>
      </w:hyperlink>
      <w:r>
        <w:rPr>
          <w:rStyle w:val="s3"/>
        </w:rPr>
        <w:t xml:space="preserve"> РК от 05.07.14 г. № 236-V (</w:t>
      </w:r>
      <w:hyperlink r:id="rId615" w:anchor="sub_id=29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29. Создание, закрытие филиа</w:t>
      </w:r>
      <w:r>
        <w:rPr>
          <w:rStyle w:val="s1"/>
        </w:rPr>
        <w:t>лов и представительств банка</w:t>
      </w:r>
    </w:p>
    <w:p w:rsidR="00000000" w:rsidRDefault="00C9061D">
      <w:pPr>
        <w:ind w:firstLine="400"/>
        <w:jc w:val="both"/>
      </w:pPr>
      <w:r>
        <w:rPr>
          <w:rStyle w:val="s0"/>
        </w:rPr>
        <w:t xml:space="preserve">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w:t>
      </w:r>
      <w:r>
        <w:rPr>
          <w:rStyle w:val="s0"/>
        </w:rPr>
        <w:t>Казахстан, так и за ее пределами.</w:t>
      </w:r>
    </w:p>
    <w:p w:rsidR="00000000" w:rsidRDefault="00C9061D">
      <w:pPr>
        <w:ind w:firstLine="400"/>
        <w:jc w:val="both"/>
      </w:pPr>
      <w:bookmarkStart w:id="61" w:name="SUB290200"/>
      <w:bookmarkEnd w:id="61"/>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C9061D">
      <w:pPr>
        <w:ind w:firstLine="400"/>
        <w:jc w:val="both"/>
      </w:pPr>
      <w:r>
        <w:rPr>
          <w:rStyle w:val="s0"/>
        </w:rPr>
        <w:t>1) исключен в соответсти</w:t>
      </w:r>
      <w:r>
        <w:rPr>
          <w:rStyle w:val="s0"/>
        </w:rPr>
        <w:t xml:space="preserve">и с </w:t>
      </w:r>
      <w:hyperlink r:id="rId616" w:anchor="sub_id=1129" w:history="1">
        <w:r>
          <w:rPr>
            <w:rStyle w:val="a3"/>
          </w:rPr>
          <w:t>Законом</w:t>
        </w:r>
      </w:hyperlink>
      <w:r>
        <w:rPr>
          <w:rStyle w:val="s0"/>
        </w:rPr>
        <w:t xml:space="preserve"> РК от 16.05.14 г. № 203-V </w:t>
      </w:r>
      <w:r>
        <w:rPr>
          <w:rStyle w:val="s3"/>
        </w:rPr>
        <w:t>(</w:t>
      </w:r>
      <w:hyperlink r:id="rId617" w:anchor="sub_id=2902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C9061D">
      <w:pPr>
        <w:ind w:firstLine="400"/>
        <w:jc w:val="both"/>
      </w:pPr>
      <w:r>
        <w:rPr>
          <w:rStyle w:val="s0"/>
        </w:rPr>
        <w:t xml:space="preserve">3) исключен в соответствии с </w:t>
      </w:r>
      <w:hyperlink r:id="rId618" w:anchor="sub_id=1029" w:history="1">
        <w:r>
          <w:rPr>
            <w:rStyle w:val="a3"/>
          </w:rPr>
          <w:t>Зак</w:t>
        </w:r>
        <w:r>
          <w:rPr>
            <w:rStyle w:val="a3"/>
          </w:rPr>
          <w:t>оном</w:t>
        </w:r>
      </w:hyperlink>
      <w:r>
        <w:rPr>
          <w:rStyle w:val="s0"/>
        </w:rPr>
        <w:t xml:space="preserve"> РК от 05.07.12 г. № 30-V </w:t>
      </w:r>
      <w:r>
        <w:rPr>
          <w:rStyle w:val="s3"/>
        </w:rPr>
        <w:t>(</w:t>
      </w:r>
      <w:hyperlink r:id="rId619" w:anchor="sub_id=2902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9061D">
      <w:pPr>
        <w:ind w:firstLine="400"/>
        <w:jc w:val="both"/>
      </w:pPr>
      <w:r>
        <w:rPr>
          <w:rStyle w:val="s0"/>
        </w:rPr>
        <w:t>3. На с</w:t>
      </w:r>
      <w:r>
        <w:rPr>
          <w:rStyle w:val="s0"/>
        </w:rPr>
        <w:t>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C9061D">
      <w:pPr>
        <w:ind w:firstLine="400"/>
        <w:jc w:val="both"/>
      </w:pPr>
      <w:r>
        <w:rPr>
          <w:rStyle w:val="s0"/>
        </w:rPr>
        <w:t>4. Филиал банка - обособленное подразделение банка, не являющееся юридическим лицом, расположе</w:t>
      </w:r>
      <w:r>
        <w:rPr>
          <w:rStyle w:val="s0"/>
        </w:rPr>
        <w:t>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w:t>
      </w:r>
      <w:r>
        <w:rPr>
          <w:rStyle w:val="s0"/>
        </w:rPr>
        <w:t>анка.</w:t>
      </w:r>
    </w:p>
    <w:p w:rsidR="00000000" w:rsidRDefault="00C9061D">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C9061D">
      <w:pPr>
        <w:ind w:firstLine="400"/>
        <w:jc w:val="both"/>
      </w:pPr>
      <w:r>
        <w:rPr>
          <w:rStyle w:val="s0"/>
        </w:rPr>
        <w:t>5. Представительство банка - обособленное подразделение банка, не являющееся юридическим лицом, расположенн</w:t>
      </w:r>
      <w:r>
        <w:rPr>
          <w:rStyle w:val="s0"/>
        </w:rPr>
        <w:t>ое вне места нахождения банка, действующее от имени и по поручению банка и не осуществляющее банковскую деятельность.</w:t>
      </w:r>
    </w:p>
    <w:p w:rsidR="00000000" w:rsidRDefault="00C9061D">
      <w:pPr>
        <w:ind w:firstLine="400"/>
        <w:jc w:val="both"/>
      </w:pPr>
      <w:bookmarkStart w:id="62" w:name="SUB290600"/>
      <w:bookmarkEnd w:id="62"/>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w:t>
      </w:r>
      <w:r>
        <w:rPr>
          <w:rStyle w:val="s0"/>
        </w:rPr>
        <w:t>дящихся по нескольким адресам, являются:</w:t>
      </w:r>
    </w:p>
    <w:p w:rsidR="00000000" w:rsidRDefault="00C9061D">
      <w:pPr>
        <w:ind w:firstLine="400"/>
        <w:jc w:val="both"/>
      </w:pPr>
      <w:r>
        <w:rPr>
          <w:rStyle w:val="s0"/>
        </w:rPr>
        <w:t>1) безубыточная деятельность банка по итогам последнего завершенного финансового года;</w:t>
      </w:r>
    </w:p>
    <w:p w:rsidR="00000000" w:rsidRDefault="00C9061D">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 в органах</w:t>
      </w:r>
      <w:r>
        <w:rPr>
          <w:rStyle w:val="s0"/>
        </w:rPr>
        <w:t xml:space="preserve">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w:t>
      </w:r>
    </w:p>
    <w:p w:rsidR="00000000" w:rsidRDefault="00C9061D">
      <w:pPr>
        <w:ind w:firstLine="400"/>
        <w:jc w:val="both"/>
      </w:pPr>
      <w:r>
        <w:rPr>
          <w:rStyle w:val="s0"/>
        </w:rPr>
        <w:t>3) неприменение упо</w:t>
      </w:r>
      <w:r>
        <w:rPr>
          <w:rStyle w:val="s0"/>
        </w:rPr>
        <w:t>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дополнительных помеще</w:t>
      </w:r>
      <w:r>
        <w:rPr>
          <w:rStyle w:val="s0"/>
        </w:rPr>
        <w:t xml:space="preserve">ний действующего филиала банка, в том числе находящихся по нескольким адресам, санкций, предусмотренных </w:t>
      </w:r>
      <w:hyperlink w:anchor="sub470200" w:history="1">
        <w:r>
          <w:rPr>
            <w:rStyle w:val="a3"/>
          </w:rPr>
          <w:t>подпунктами б) - з) пункта 2 статьи 47</w:t>
        </w:r>
      </w:hyperlink>
      <w:r>
        <w:rPr>
          <w:rStyle w:val="s0"/>
        </w:rPr>
        <w:t xml:space="preserve"> настоящего Закона, а также санкций в виде наложения административного взыскания з</w:t>
      </w:r>
      <w:r>
        <w:rPr>
          <w:rStyle w:val="s0"/>
        </w:rPr>
        <w:t xml:space="preserve">а административное правонарушение, предусмотренное </w:t>
      </w:r>
      <w:hyperlink r:id="rId620" w:anchor="sub_id=2130300" w:history="1">
        <w:r>
          <w:rPr>
            <w:rStyle w:val="a3"/>
          </w:rPr>
          <w:t>частями третьей</w:t>
        </w:r>
      </w:hyperlink>
      <w:r>
        <w:rPr>
          <w:rStyle w:val="s0"/>
        </w:rPr>
        <w:t xml:space="preserve">, </w:t>
      </w:r>
      <w:hyperlink r:id="rId621" w:anchor="sub_id=2130600" w:history="1">
        <w:r>
          <w:rPr>
            <w:rStyle w:val="a3"/>
          </w:rPr>
          <w:t>шестой</w:t>
        </w:r>
      </w:hyperlink>
      <w:r>
        <w:rPr>
          <w:rStyle w:val="s0"/>
        </w:rPr>
        <w:t xml:space="preserve">, </w:t>
      </w:r>
      <w:hyperlink r:id="rId622" w:anchor="sub_id=2130800" w:history="1">
        <w:r>
          <w:rPr>
            <w:rStyle w:val="a3"/>
          </w:rPr>
          <w:t>восьмой статьи 213</w:t>
        </w:r>
      </w:hyperlink>
      <w:r>
        <w:rPr>
          <w:rStyle w:val="s0"/>
        </w:rPr>
        <w:t xml:space="preserve">, </w:t>
      </w:r>
      <w:hyperlink r:id="rId623" w:anchor="sub_id=2270000" w:history="1">
        <w:r>
          <w:rPr>
            <w:rStyle w:val="a3"/>
          </w:rPr>
          <w:t>частью первой статьи 227</w:t>
        </w:r>
      </w:hyperlink>
      <w:r>
        <w:rPr>
          <w:rStyle w:val="s0"/>
        </w:rPr>
        <w:t xml:space="preserve">, </w:t>
      </w:r>
      <w:hyperlink r:id="rId624" w:anchor="sub_id=2390300" w:history="1">
        <w:r>
          <w:rPr>
            <w:rStyle w:val="a3"/>
          </w:rPr>
          <w:t>частями третьей и четвертой статьи 239</w:t>
        </w:r>
      </w:hyperlink>
      <w:r>
        <w:rPr>
          <w:rStyle w:val="s0"/>
        </w:rPr>
        <w:t xml:space="preserve"> Кодекса Республики Казахстан об административных правонарушениях;</w:t>
      </w:r>
    </w:p>
    <w:p w:rsidR="00000000" w:rsidRDefault="00C9061D">
      <w:pPr>
        <w:ind w:firstLine="400"/>
        <w:jc w:val="both"/>
      </w:pPr>
      <w:r>
        <w:rPr>
          <w:rStyle w:val="s0"/>
        </w:rPr>
        <w:t xml:space="preserve">4) исключен в соответствии с </w:t>
      </w:r>
      <w:hyperlink r:id="rId625" w:anchor="sub_id=1029" w:history="1">
        <w:r>
          <w:rPr>
            <w:rStyle w:val="a3"/>
          </w:rPr>
          <w:t>Законом</w:t>
        </w:r>
      </w:hyperlink>
      <w:r>
        <w:rPr>
          <w:rStyle w:val="s0"/>
        </w:rPr>
        <w:t xml:space="preserve"> РК от 05.07.12 г. № 30-V </w:t>
      </w:r>
      <w:r>
        <w:rPr>
          <w:rStyle w:val="s3"/>
        </w:rPr>
        <w:t>(</w:t>
      </w:r>
      <w:hyperlink r:id="rId626" w:anchor="sub_id=290600" w:history="1">
        <w:r>
          <w:rPr>
            <w:rStyle w:val="a3"/>
            <w:b/>
            <w:bCs/>
            <w:i/>
            <w:iCs/>
            <w:bdr w:val="none" w:sz="0" w:space="0" w:color="auto" w:frame="1"/>
          </w:rPr>
          <w:t>см. стар. ред.</w:t>
        </w:r>
      </w:hyperlink>
      <w:r>
        <w:rPr>
          <w:rStyle w:val="s3"/>
        </w:rPr>
        <w:t>)</w:t>
      </w:r>
    </w:p>
    <w:p w:rsidR="00000000" w:rsidRDefault="00C9061D">
      <w:pPr>
        <w:ind w:firstLine="400"/>
        <w:jc w:val="both"/>
      </w:pPr>
      <w:r>
        <w:t>Требование, указанное в подпункте 1) пункта 6 настоящей статьи, не распространяется на вновь созданный банк в течение трех</w:t>
      </w:r>
      <w:r>
        <w:t xml:space="preserve"> лет со дня его создания при условии соблюдения требований к минимальному размеру собственного капитала банка.</w:t>
      </w:r>
    </w:p>
    <w:p w:rsidR="00000000" w:rsidRDefault="00C9061D">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w:t>
      </w:r>
      <w:r>
        <w:rPr>
          <w:rStyle w:val="s0"/>
        </w:rPr>
        <w:t>ого финансового года.</w:t>
      </w:r>
    </w:p>
    <w:p w:rsidR="00000000" w:rsidRDefault="00C9061D">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w:t>
      </w:r>
      <w:r>
        <w:rPr>
          <w:rStyle w:val="s0"/>
        </w:rPr>
        <w:t>егистрации в органах юстиции представить в уполномоченный орган:</w:t>
      </w:r>
    </w:p>
    <w:p w:rsidR="00000000" w:rsidRDefault="00C9061D">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C9061D">
      <w:pPr>
        <w:ind w:firstLine="400"/>
        <w:jc w:val="both"/>
      </w:pPr>
      <w:r>
        <w:rPr>
          <w:rStyle w:val="s0"/>
        </w:rPr>
        <w:t xml:space="preserve">2) исключен в соответстии с </w:t>
      </w:r>
      <w:hyperlink r:id="rId627" w:anchor="sub_id=1129" w:history="1">
        <w:r>
          <w:rPr>
            <w:rStyle w:val="a3"/>
          </w:rPr>
          <w:t>Законом</w:t>
        </w:r>
      </w:hyperlink>
      <w:r>
        <w:rPr>
          <w:rStyle w:val="s0"/>
        </w:rPr>
        <w:t xml:space="preserve"> РК от 16.05.14 г. № 203-V </w:t>
      </w:r>
      <w:r>
        <w:rPr>
          <w:rStyle w:val="s3"/>
        </w:rPr>
        <w:t>(</w:t>
      </w:r>
      <w:hyperlink r:id="rId628" w:anchor="sub_id=2908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При внесении изменений и (или) дополнений в положение о филиале, представительстве, не т</w:t>
      </w:r>
      <w:r>
        <w:rPr>
          <w:rStyle w:val="s0"/>
        </w:rPr>
        <w:t xml:space="preserve">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письма банка представить в уполномоченный орган копию указанного письма банка, нотариально </w:t>
      </w:r>
      <w:r>
        <w:rPr>
          <w:rStyle w:val="s0"/>
        </w:rPr>
        <w:t>засвидетельствованные копии изменений и (или) дополнений в положение о филиале, представительстве.</w:t>
      </w:r>
    </w:p>
    <w:p w:rsidR="00000000" w:rsidRDefault="00C9061D">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w:t>
      </w:r>
      <w:r>
        <w:rPr>
          <w:rStyle w:val="s0"/>
        </w:rPr>
        <w:t xml:space="preserve"> подтверждающие соответствие помещения филиала требованиям, установленным нормативным правовым актом уполномоченного органа.</w:t>
      </w:r>
    </w:p>
    <w:p w:rsidR="00000000" w:rsidRDefault="00C9061D">
      <w:pPr>
        <w:jc w:val="both"/>
      </w:pPr>
      <w:r>
        <w:rPr>
          <w:rStyle w:val="s3"/>
        </w:rPr>
        <w:t xml:space="preserve">См. </w:t>
      </w:r>
      <w:hyperlink r:id="rId629" w:history="1">
        <w:r>
          <w:rPr>
            <w:rStyle w:val="a3"/>
            <w:i/>
            <w:iCs/>
            <w:bdr w:val="none" w:sz="0" w:space="0" w:color="auto" w:frame="1"/>
          </w:rPr>
          <w:t>Письмо</w:t>
        </w:r>
      </w:hyperlink>
      <w:r>
        <w:rPr>
          <w:rStyle w:val="s3"/>
        </w:rPr>
        <w:t xml:space="preserve"> Агентства Республики Казахстан по регулированию и надзо</w:t>
      </w:r>
      <w:r>
        <w:rPr>
          <w:rStyle w:val="s3"/>
        </w:rPr>
        <w:t>ру финансового рынка и финансовых организаций от 29 декабря 2005 года № 10-09/5470.</w:t>
      </w:r>
    </w:p>
    <w:p w:rsidR="00000000" w:rsidRDefault="00C9061D">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w:t>
      </w:r>
      <w:r>
        <w:rPr>
          <w:rStyle w:val="s0"/>
        </w:rPr>
        <w:t>ующим надзорным органом иностранного государства об обмене информацией.</w:t>
      </w:r>
    </w:p>
    <w:p w:rsidR="00000000" w:rsidRDefault="00C9061D">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w:t>
      </w:r>
      <w:r>
        <w:rPr>
          <w:rStyle w:val="s0"/>
        </w:rPr>
        <w:t>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C9061D">
      <w:pPr>
        <w:ind w:firstLine="400"/>
        <w:jc w:val="both"/>
      </w:pPr>
      <w:r>
        <w:rPr>
          <w:rStyle w:val="s0"/>
        </w:rPr>
        <w:t>10. Банк-нерезидент Республики Казахстан вправе открыть свое представительст</w:t>
      </w:r>
      <w:r>
        <w:rPr>
          <w:rStyle w:val="s0"/>
        </w:rPr>
        <w:t>во без получения согласия уполномоченного органа.</w:t>
      </w:r>
    </w:p>
    <w:p w:rsidR="00000000" w:rsidRDefault="00C9061D">
      <w:pPr>
        <w:ind w:firstLine="400"/>
        <w:jc w:val="both"/>
      </w:pPr>
      <w:bookmarkStart w:id="63" w:name="SUB291100"/>
      <w:bookmarkEnd w:id="63"/>
      <w:r>
        <w:rPr>
          <w:rStyle w:val="s0"/>
        </w:rPr>
        <w:t>11. Представительство банка-нерезидента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w:t>
      </w:r>
      <w:r>
        <w:rPr>
          <w:rStyle w:val="s0"/>
        </w:rPr>
        <w:t>ением:</w:t>
      </w:r>
    </w:p>
    <w:p w:rsidR="00000000" w:rsidRDefault="00C9061D">
      <w:pPr>
        <w:ind w:firstLine="400"/>
        <w:jc w:val="both"/>
      </w:pPr>
      <w:r>
        <w:rPr>
          <w:rStyle w:val="s0"/>
        </w:rPr>
        <w:t xml:space="preserve">1) исключен в соответстии с </w:t>
      </w:r>
      <w:hyperlink r:id="rId630" w:anchor="sub_id=1129" w:history="1">
        <w:r>
          <w:rPr>
            <w:rStyle w:val="a3"/>
          </w:rPr>
          <w:t>Законом</w:t>
        </w:r>
      </w:hyperlink>
      <w:r>
        <w:rPr>
          <w:rStyle w:val="s0"/>
        </w:rPr>
        <w:t xml:space="preserve"> РК от 16.05.14 г. № 203-V </w:t>
      </w:r>
      <w:r>
        <w:rPr>
          <w:rStyle w:val="s3"/>
        </w:rPr>
        <w:t>(</w:t>
      </w:r>
      <w:hyperlink r:id="rId631" w:anchor="sub_id=2911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C9061D">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w:t>
      </w:r>
      <w:r>
        <w:rPr>
          <w:rStyle w:val="s0"/>
        </w:rPr>
        <w:t>ахстан обладает действующей лицензией на банковскую деятельность;</w:t>
      </w:r>
    </w:p>
    <w:p w:rsidR="00000000" w:rsidRDefault="00C9061D">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w:t>
      </w:r>
      <w:r>
        <w:rPr>
          <w:rStyle w:val="s0"/>
        </w:rPr>
        <w:t>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C9061D">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C9061D">
      <w:pPr>
        <w:ind w:firstLine="400"/>
        <w:jc w:val="both"/>
      </w:pPr>
      <w:r>
        <w:rPr>
          <w:rStyle w:val="s0"/>
        </w:rPr>
        <w:t>12. Открытие филиалов банков-нерезидентов в Республике Казахстан запрещается.</w:t>
      </w:r>
    </w:p>
    <w:p w:rsidR="00000000" w:rsidRDefault="00C9061D">
      <w:pPr>
        <w:ind w:firstLine="400"/>
        <w:jc w:val="both"/>
      </w:pPr>
      <w:bookmarkStart w:id="64" w:name="SUB291300"/>
      <w:bookmarkEnd w:id="64"/>
      <w:r>
        <w:rPr>
          <w:rStyle w:val="s0"/>
        </w:rPr>
        <w:t>13. Представительство банка-нерезидента Республики Казахстан обязано в течение трид</w:t>
      </w:r>
      <w:r>
        <w:rPr>
          <w:rStyle w:val="s0"/>
        </w:rPr>
        <w:t>цати рабочих дней с даты учетной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C9061D">
      <w:pPr>
        <w:ind w:firstLine="400"/>
        <w:jc w:val="both"/>
      </w:pPr>
      <w:r>
        <w:rPr>
          <w:rStyle w:val="s0"/>
        </w:rPr>
        <w:t>В</w:t>
      </w:r>
      <w:r>
        <w:rPr>
          <w:rStyle w:val="s0"/>
        </w:rPr>
        <w:t xml:space="preserve"> случае внесения изменений и (или) дополнений в положение о представительстве,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w:t>
      </w:r>
      <w:r>
        <w:rPr>
          <w:rStyle w:val="s0"/>
        </w:rPr>
        <w:t>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w:t>
      </w:r>
      <w:r>
        <w:rPr>
          <w:rStyle w:val="s0"/>
        </w:rPr>
        <w:t xml:space="preserve">дставительстве. </w:t>
      </w:r>
    </w:p>
    <w:p w:rsidR="00000000" w:rsidRDefault="00C9061D">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w:t>
      </w:r>
      <w:r>
        <w:rPr>
          <w:rStyle w:val="s0"/>
        </w:rPr>
        <w:t>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w:t>
      </w:r>
      <w:r>
        <w:rPr>
          <w:rStyle w:val="s0"/>
        </w:rPr>
        <w:t xml:space="preserve"> и (или) представительства банка.</w:t>
      </w:r>
    </w:p>
    <w:p w:rsidR="00000000" w:rsidRDefault="00C9061D">
      <w:pPr>
        <w:ind w:firstLine="400"/>
        <w:jc w:val="both"/>
      </w:pPr>
      <w:r>
        <w:rPr>
          <w:rStyle w:val="s0"/>
        </w:rPr>
        <w:t xml:space="preserve">15. Уполномоченный орган требует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w:t>
        </w:r>
        <w:r>
          <w:rPr>
            <w:rStyle w:val="a3"/>
          </w:rPr>
          <w:t>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C9061D">
      <w:pPr>
        <w:jc w:val="both"/>
      </w:pPr>
      <w:r>
        <w:rPr>
          <w:rStyle w:val="s3"/>
        </w:rPr>
        <w:t xml:space="preserve">Статья дополнена пунктом 16 в соответствии с </w:t>
      </w:r>
      <w:hyperlink r:id="rId632" w:anchor="sub_id=729" w:history="1">
        <w:r>
          <w:rPr>
            <w:rStyle w:val="a3"/>
            <w:b/>
            <w:bCs/>
            <w:i/>
            <w:iCs/>
            <w:bdr w:val="none" w:sz="0" w:space="0" w:color="auto" w:frame="1"/>
          </w:rPr>
          <w:t>Законом</w:t>
        </w:r>
      </w:hyperlink>
      <w:r>
        <w:rPr>
          <w:rStyle w:val="s3"/>
        </w:rPr>
        <w:t xml:space="preserve"> РК от 27.04.15 г. № 311-V (введены в действие с 1 сентября 2014 года) </w:t>
      </w:r>
    </w:p>
    <w:p w:rsidR="00000000" w:rsidRDefault="00C9061D">
      <w:pPr>
        <w:ind w:firstLine="400"/>
        <w:jc w:val="both"/>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w:t>
      </w:r>
      <w:r>
        <w:t xml:space="preserve">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w:t>
      </w:r>
      <w:r>
        <w:t>у другого банка,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9061D">
      <w:pPr>
        <w:ind w:firstLine="400"/>
        <w:jc w:val="both"/>
      </w:pPr>
      <w:r>
        <w:t> </w:t>
      </w:r>
    </w:p>
    <w:p w:rsidR="00000000" w:rsidRDefault="00C9061D">
      <w:pPr>
        <w:ind w:firstLine="400"/>
      </w:pPr>
      <w:r>
        <w:t> </w:t>
      </w:r>
    </w:p>
    <w:p w:rsidR="00000000" w:rsidRDefault="00C9061D">
      <w:pPr>
        <w:jc w:val="both"/>
      </w:pPr>
      <w:bookmarkStart w:id="65" w:name="SUB300000"/>
      <w:bookmarkEnd w:id="65"/>
      <w:r>
        <w:rPr>
          <w:rStyle w:val="s3"/>
        </w:rPr>
        <w:t xml:space="preserve">Заголовок главы 3 исключен в соответствии с </w:t>
      </w:r>
      <w:hyperlink r:id="rId633" w:anchor="sub_id=611" w:history="1">
        <w:r>
          <w:rPr>
            <w:rStyle w:val="a3"/>
            <w:i/>
            <w:iCs/>
            <w:bdr w:val="none" w:sz="0" w:space="0" w:color="auto" w:frame="1"/>
          </w:rPr>
          <w:t>Законом</w:t>
        </w:r>
      </w:hyperlink>
      <w:r>
        <w:rPr>
          <w:rStyle w:val="s3"/>
        </w:rPr>
        <w:t xml:space="preserve"> РК от 08.07.05 г. № 72-III (</w:t>
      </w:r>
      <w:hyperlink r:id="rId634" w:anchor="sub_id=300000" w:history="1">
        <w:r>
          <w:rPr>
            <w:rStyle w:val="a3"/>
            <w:i/>
            <w:iCs/>
            <w:bdr w:val="none" w:sz="0" w:space="0" w:color="auto" w:frame="1"/>
          </w:rPr>
          <w:t>см. стар. ред.</w:t>
        </w:r>
      </w:hyperlink>
      <w:r>
        <w:rPr>
          <w:rStyle w:val="s3"/>
        </w:rPr>
        <w:t>)</w:t>
      </w:r>
    </w:p>
    <w:p w:rsidR="00000000" w:rsidRDefault="00C9061D">
      <w:pPr>
        <w:ind w:firstLine="400"/>
        <w:jc w:val="both"/>
      </w:pPr>
      <w:r>
        <w:t> </w:t>
      </w:r>
    </w:p>
    <w:p w:rsidR="00000000" w:rsidRDefault="00C9061D">
      <w:pPr>
        <w:jc w:val="both"/>
      </w:pPr>
      <w:r>
        <w:rPr>
          <w:rStyle w:val="s3"/>
        </w:rPr>
        <w:t xml:space="preserve">В статью 30 внесены изменения в соответствии с Законами РК от 11.07.97 г. </w:t>
      </w:r>
      <w:hyperlink r:id="rId635" w:history="1">
        <w:r>
          <w:rPr>
            <w:rStyle w:val="a3"/>
            <w:i/>
            <w:iCs/>
            <w:bdr w:val="none" w:sz="0" w:space="0" w:color="auto" w:frame="1"/>
          </w:rPr>
          <w:t>№ 154-1</w:t>
        </w:r>
      </w:hyperlink>
      <w:r>
        <w:rPr>
          <w:rStyle w:val="s3"/>
        </w:rPr>
        <w:t xml:space="preserve">; от 29.06.98 г. </w:t>
      </w:r>
      <w:hyperlink r:id="rId636" w:history="1">
        <w:r>
          <w:rPr>
            <w:rStyle w:val="a3"/>
            <w:i/>
            <w:iCs/>
            <w:bdr w:val="none" w:sz="0" w:space="0" w:color="auto" w:frame="1"/>
          </w:rPr>
          <w:t>№ 236-1</w:t>
        </w:r>
      </w:hyperlink>
      <w:r>
        <w:rPr>
          <w:rStyle w:val="s3"/>
        </w:rPr>
        <w:t xml:space="preserve"> (</w:t>
      </w:r>
      <w:hyperlink r:id="rId637" w:anchor="sub_id=2" w:history="1">
        <w:r>
          <w:rPr>
            <w:rStyle w:val="a3"/>
            <w:i/>
            <w:iCs/>
            <w:bdr w:val="none" w:sz="0" w:space="0" w:color="auto" w:frame="1"/>
          </w:rPr>
          <w:t>см. стар. ред.</w:t>
        </w:r>
      </w:hyperlink>
      <w:r>
        <w:rPr>
          <w:rStyle w:val="s3"/>
        </w:rPr>
        <w:t xml:space="preserve">); </w:t>
      </w:r>
      <w:r>
        <w:rPr>
          <w:rStyle w:val="s3"/>
        </w:rPr>
        <w:t xml:space="preserve">от 10.07.98 г. </w:t>
      </w:r>
      <w:hyperlink r:id="rId638" w:history="1">
        <w:r>
          <w:rPr>
            <w:rStyle w:val="a3"/>
            <w:i/>
            <w:iCs/>
            <w:bdr w:val="none" w:sz="0" w:space="0" w:color="auto" w:frame="1"/>
          </w:rPr>
          <w:t>№ 282-1</w:t>
        </w:r>
      </w:hyperlink>
      <w:r>
        <w:rPr>
          <w:rStyle w:val="s3"/>
        </w:rPr>
        <w:t xml:space="preserve"> (</w:t>
      </w:r>
      <w:hyperlink r:id="rId639" w:anchor="sub_id=2" w:history="1">
        <w:r>
          <w:rPr>
            <w:rStyle w:val="a3"/>
            <w:i/>
            <w:iCs/>
            <w:bdr w:val="none" w:sz="0" w:space="0" w:color="auto" w:frame="1"/>
          </w:rPr>
          <w:t>см. стар. ред.</w:t>
        </w:r>
      </w:hyperlink>
      <w:r>
        <w:rPr>
          <w:rStyle w:val="s3"/>
        </w:rPr>
        <w:t xml:space="preserve">); от 16.07.99 г. </w:t>
      </w:r>
      <w:hyperlink r:id="rId640" w:anchor="sub_id=10600" w:history="1">
        <w:r>
          <w:rPr>
            <w:rStyle w:val="a3"/>
            <w:i/>
            <w:iCs/>
            <w:bdr w:val="none" w:sz="0" w:space="0" w:color="auto" w:frame="1"/>
          </w:rPr>
          <w:t>№ 436-1</w:t>
        </w:r>
      </w:hyperlink>
      <w:r>
        <w:rPr>
          <w:rStyle w:val="s3"/>
        </w:rPr>
        <w:t xml:space="preserve"> (</w:t>
      </w:r>
      <w:hyperlink r:id="rId641" w:anchor="sub_id=300000" w:history="1">
        <w:r>
          <w:rPr>
            <w:rStyle w:val="a3"/>
            <w:i/>
            <w:iCs/>
            <w:bdr w:val="none" w:sz="0" w:space="0" w:color="auto" w:frame="1"/>
          </w:rPr>
          <w:t>см. стар. ред.</w:t>
        </w:r>
      </w:hyperlink>
      <w:r>
        <w:rPr>
          <w:rStyle w:val="s3"/>
        </w:rPr>
        <w:t xml:space="preserve">); от 02.03.01 г. </w:t>
      </w:r>
      <w:hyperlink r:id="rId642" w:anchor="sub_id=10623" w:history="1">
        <w:r>
          <w:rPr>
            <w:rStyle w:val="a3"/>
            <w:i/>
            <w:iCs/>
            <w:bdr w:val="none" w:sz="0" w:space="0" w:color="auto" w:frame="1"/>
          </w:rPr>
          <w:t>№ 162-II</w:t>
        </w:r>
      </w:hyperlink>
      <w:r>
        <w:rPr>
          <w:rStyle w:val="s3"/>
        </w:rPr>
        <w:t xml:space="preserve"> (</w:t>
      </w:r>
      <w:hyperlink r:id="rId643" w:anchor="sub_id=300000" w:history="1">
        <w:r>
          <w:rPr>
            <w:rStyle w:val="a3"/>
            <w:i/>
            <w:iCs/>
            <w:bdr w:val="none" w:sz="0" w:space="0" w:color="auto" w:frame="1"/>
          </w:rPr>
          <w:t>см. стар. ред.</w:t>
        </w:r>
      </w:hyperlink>
      <w:r>
        <w:rPr>
          <w:rStyle w:val="s3"/>
        </w:rPr>
        <w:t xml:space="preserve">); от 28.03.03 г. </w:t>
      </w:r>
      <w:hyperlink r:id="rId644" w:history="1">
        <w:r>
          <w:rPr>
            <w:rStyle w:val="a3"/>
            <w:i/>
            <w:iCs/>
            <w:bdr w:val="none" w:sz="0" w:space="0" w:color="auto" w:frame="1"/>
          </w:rPr>
          <w:t>№ 399-II</w:t>
        </w:r>
      </w:hyperlink>
      <w:r>
        <w:rPr>
          <w:rStyle w:val="s3"/>
        </w:rPr>
        <w:t xml:space="preserve"> (</w:t>
      </w:r>
      <w:hyperlink r:id="rId645" w:anchor="sub_id=300000" w:history="1">
        <w:r>
          <w:rPr>
            <w:rStyle w:val="a3"/>
            <w:i/>
            <w:iCs/>
            <w:bdr w:val="none" w:sz="0" w:space="0" w:color="auto" w:frame="1"/>
          </w:rPr>
          <w:t>см. стар. ред.</w:t>
        </w:r>
      </w:hyperlink>
      <w:r>
        <w:rPr>
          <w:rStyle w:val="s3"/>
        </w:rPr>
        <w:t xml:space="preserve">); от 08.05.03 г. </w:t>
      </w:r>
      <w:hyperlink r:id="rId646" w:anchor="sub_id=301" w:history="1">
        <w:r>
          <w:rPr>
            <w:rStyle w:val="a3"/>
            <w:i/>
            <w:iCs/>
            <w:bdr w:val="none" w:sz="0" w:space="0" w:color="auto" w:frame="1"/>
          </w:rPr>
          <w:t>№ 411-II</w:t>
        </w:r>
      </w:hyperlink>
      <w:r>
        <w:rPr>
          <w:rStyle w:val="s3"/>
        </w:rPr>
        <w:t xml:space="preserve">; от 16.05.03 г. </w:t>
      </w:r>
      <w:hyperlink r:id="rId647" w:anchor="sub_id=10707" w:history="1">
        <w:r>
          <w:rPr>
            <w:rStyle w:val="a3"/>
            <w:i/>
            <w:iCs/>
            <w:bdr w:val="none" w:sz="0" w:space="0" w:color="auto" w:frame="1"/>
          </w:rPr>
          <w:t>№ 416-II</w:t>
        </w:r>
      </w:hyperlink>
      <w:r>
        <w:rPr>
          <w:rStyle w:val="s3"/>
        </w:rPr>
        <w:t xml:space="preserve"> (</w:t>
      </w:r>
      <w:hyperlink r:id="rId648" w:anchor="sub_id=300000" w:history="1">
        <w:r>
          <w:rPr>
            <w:rStyle w:val="a3"/>
            <w:i/>
            <w:iCs/>
            <w:bdr w:val="none" w:sz="0" w:space="0" w:color="auto" w:frame="1"/>
          </w:rPr>
          <w:t>см. стар. ред.</w:t>
        </w:r>
      </w:hyperlink>
      <w:r>
        <w:rPr>
          <w:rStyle w:val="s3"/>
        </w:rPr>
        <w:t xml:space="preserve">); от 03.06.03 г. </w:t>
      </w:r>
      <w:hyperlink r:id="rId649" w:anchor="sub_id=130" w:history="1">
        <w:r>
          <w:rPr>
            <w:rStyle w:val="a3"/>
            <w:i/>
            <w:iCs/>
            <w:bdr w:val="none" w:sz="0" w:space="0" w:color="auto" w:frame="1"/>
          </w:rPr>
          <w:t>№ 427-II</w:t>
        </w:r>
      </w:hyperlink>
      <w:r>
        <w:rPr>
          <w:rStyle w:val="s3"/>
        </w:rPr>
        <w:t xml:space="preserve"> (</w:t>
      </w:r>
      <w:hyperlink r:id="rId650" w:anchor="sub_id=300000" w:history="1">
        <w:r>
          <w:rPr>
            <w:rStyle w:val="a3"/>
            <w:i/>
            <w:iCs/>
            <w:bdr w:val="none" w:sz="0" w:space="0" w:color="auto" w:frame="1"/>
          </w:rPr>
          <w:t>см. стар. ред.</w:t>
        </w:r>
      </w:hyperlink>
      <w:r>
        <w:rPr>
          <w:rStyle w:val="s3"/>
        </w:rPr>
        <w:t xml:space="preserve">); от 09.07.03 г. </w:t>
      </w:r>
      <w:hyperlink r:id="rId651" w:anchor="sub_id=400" w:history="1">
        <w:r>
          <w:rPr>
            <w:rStyle w:val="a3"/>
            <w:i/>
            <w:iCs/>
            <w:bdr w:val="none" w:sz="0" w:space="0" w:color="auto" w:frame="1"/>
          </w:rPr>
          <w:t>№ 482-II</w:t>
        </w:r>
      </w:hyperlink>
      <w:r>
        <w:rPr>
          <w:rStyle w:val="s3"/>
        </w:rPr>
        <w:t xml:space="preserve"> (</w:t>
      </w:r>
      <w:hyperlink r:id="rId652" w:anchor="sub_id=300000" w:history="1">
        <w:r>
          <w:rPr>
            <w:rStyle w:val="a3"/>
            <w:i/>
            <w:iCs/>
            <w:bdr w:val="none" w:sz="0" w:space="0" w:color="auto" w:frame="1"/>
          </w:rPr>
          <w:t>см. стар. ред.</w:t>
        </w:r>
      </w:hyperlink>
      <w:r>
        <w:rPr>
          <w:rStyle w:val="s3"/>
        </w:rPr>
        <w:t xml:space="preserve">); от 10.07.03 г. </w:t>
      </w:r>
      <w:hyperlink r:id="rId653" w:anchor="sub_id=1030" w:history="1">
        <w:r>
          <w:rPr>
            <w:rStyle w:val="a3"/>
            <w:i/>
            <w:iCs/>
            <w:bdr w:val="none" w:sz="0" w:space="0" w:color="auto" w:frame="1"/>
          </w:rPr>
          <w:t>№ 483-II</w:t>
        </w:r>
      </w:hyperlink>
      <w:r>
        <w:rPr>
          <w:rStyle w:val="s3"/>
        </w:rPr>
        <w:t xml:space="preserve"> (</w:t>
      </w:r>
      <w:hyperlink r:id="rId654" w:anchor="sub_id=300000" w:history="1">
        <w:r>
          <w:rPr>
            <w:rStyle w:val="a3"/>
            <w:i/>
            <w:iCs/>
            <w:bdr w:val="none" w:sz="0" w:space="0" w:color="auto" w:frame="1"/>
          </w:rPr>
          <w:t>см. стар. ред.</w:t>
        </w:r>
      </w:hyperlink>
      <w:r>
        <w:rPr>
          <w:rStyle w:val="s3"/>
        </w:rPr>
        <w:t xml:space="preserve">); от 07.07.04 г. </w:t>
      </w:r>
      <w:hyperlink r:id="rId655" w:anchor="sub_id=500" w:history="1">
        <w:r>
          <w:rPr>
            <w:rStyle w:val="a3"/>
            <w:i/>
            <w:iCs/>
            <w:bdr w:val="none" w:sz="0" w:space="0" w:color="auto" w:frame="1"/>
          </w:rPr>
          <w:t>№ 577-II</w:t>
        </w:r>
      </w:hyperlink>
      <w:r>
        <w:rPr>
          <w:rStyle w:val="s3"/>
        </w:rPr>
        <w:t xml:space="preserve"> (</w:t>
      </w:r>
      <w:hyperlink r:id="rId656" w:anchor="sub_id=300000" w:history="1">
        <w:r>
          <w:rPr>
            <w:rStyle w:val="a3"/>
            <w:i/>
            <w:iCs/>
            <w:bdr w:val="none" w:sz="0" w:space="0" w:color="auto" w:frame="1"/>
          </w:rPr>
          <w:t>см. стар. ред.</w:t>
        </w:r>
      </w:hyperlink>
      <w:r>
        <w:rPr>
          <w:rStyle w:val="s3"/>
        </w:rPr>
        <w:t>); от 08.07.05 г.</w:t>
      </w:r>
      <w:hyperlink r:id="rId657" w:anchor="sub_id=503" w:history="1">
        <w:r>
          <w:rPr>
            <w:rStyle w:val="a3"/>
            <w:i/>
            <w:iCs/>
            <w:bdr w:val="none" w:sz="0" w:space="0" w:color="auto" w:frame="1"/>
          </w:rPr>
          <w:t xml:space="preserve"> № 69-III</w:t>
        </w:r>
      </w:hyperlink>
      <w:r>
        <w:rPr>
          <w:rStyle w:val="s3"/>
        </w:rPr>
        <w:t xml:space="preserve"> (</w:t>
      </w:r>
      <w:hyperlink r:id="rId658" w:anchor="sub_id=300000" w:history="1">
        <w:r>
          <w:rPr>
            <w:rStyle w:val="a3"/>
            <w:i/>
            <w:iCs/>
            <w:bdr w:val="none" w:sz="0" w:space="0" w:color="auto" w:frame="1"/>
          </w:rPr>
          <w:t>см. стар. ред.</w:t>
        </w:r>
      </w:hyperlink>
      <w:r>
        <w:rPr>
          <w:rStyle w:val="s3"/>
        </w:rPr>
        <w:t xml:space="preserve">); от 08.07.05 г. </w:t>
      </w:r>
      <w:hyperlink r:id="rId659" w:anchor="sub_id=612" w:history="1">
        <w:r>
          <w:rPr>
            <w:rStyle w:val="a3"/>
            <w:i/>
            <w:iCs/>
            <w:bdr w:val="none" w:sz="0" w:space="0" w:color="auto" w:frame="1"/>
          </w:rPr>
          <w:t>№ 72-III</w:t>
        </w:r>
      </w:hyperlink>
      <w:r>
        <w:rPr>
          <w:rStyle w:val="s3"/>
        </w:rPr>
        <w:t xml:space="preserve"> (</w:t>
      </w:r>
      <w:hyperlink r:id="rId660" w:anchor="sub_id=300000" w:history="1">
        <w:r>
          <w:rPr>
            <w:rStyle w:val="a3"/>
            <w:i/>
            <w:iCs/>
            <w:bdr w:val="none" w:sz="0" w:space="0" w:color="auto" w:frame="1"/>
          </w:rPr>
          <w:t>см. стар. ред.</w:t>
        </w:r>
      </w:hyperlink>
      <w:r>
        <w:rPr>
          <w:rStyle w:val="s3"/>
        </w:rPr>
        <w:t xml:space="preserve">); изложена в редакции </w:t>
      </w:r>
      <w:hyperlink r:id="rId661" w:anchor="sub_id=10816" w:history="1">
        <w:r>
          <w:rPr>
            <w:rStyle w:val="a3"/>
            <w:i/>
            <w:iCs/>
            <w:bdr w:val="none" w:sz="0" w:space="0" w:color="auto" w:frame="1"/>
          </w:rPr>
          <w:t>Закона</w:t>
        </w:r>
      </w:hyperlink>
      <w:r>
        <w:rPr>
          <w:rStyle w:val="s3"/>
        </w:rPr>
        <w:t xml:space="preserve"> РК от 23.12.05 г. № 107-III (</w:t>
      </w:r>
      <w:hyperlink r:id="rId662" w:anchor="sub_id=300000" w:history="1">
        <w:r>
          <w:rPr>
            <w:rStyle w:val="a3"/>
            <w:i/>
            <w:iCs/>
            <w:bdr w:val="none" w:sz="0" w:space="0" w:color="auto" w:frame="1"/>
          </w:rPr>
          <w:t>см. стар. ред.</w:t>
        </w:r>
      </w:hyperlink>
      <w:r>
        <w:rPr>
          <w:rStyle w:val="s3"/>
        </w:rPr>
        <w:t xml:space="preserve">); внесены изменения в соответствии с Законами РК от 07.07.06 г. </w:t>
      </w:r>
      <w:hyperlink r:id="rId663" w:anchor="sub_id=203" w:history="1">
        <w:r>
          <w:rPr>
            <w:rStyle w:val="a3"/>
            <w:i/>
            <w:iCs/>
            <w:bdr w:val="none" w:sz="0" w:space="0" w:color="auto" w:frame="1"/>
          </w:rPr>
          <w:t>№ 178-III</w:t>
        </w:r>
      </w:hyperlink>
      <w:r>
        <w:rPr>
          <w:rStyle w:val="s3"/>
        </w:rPr>
        <w:t xml:space="preserve"> (</w:t>
      </w:r>
      <w:hyperlink r:id="rId664" w:anchor="sub_id=300000" w:history="1">
        <w:r>
          <w:rPr>
            <w:rStyle w:val="a3"/>
            <w:i/>
            <w:iCs/>
            <w:bdr w:val="none" w:sz="0" w:space="0" w:color="auto" w:frame="1"/>
          </w:rPr>
          <w:t>с</w:t>
        </w:r>
        <w:r>
          <w:rPr>
            <w:rStyle w:val="a3"/>
            <w:i/>
            <w:iCs/>
            <w:bdr w:val="none" w:sz="0" w:space="0" w:color="auto" w:frame="1"/>
          </w:rPr>
          <w:t>м. стар. ред.</w:t>
        </w:r>
      </w:hyperlink>
      <w:r>
        <w:rPr>
          <w:rStyle w:val="s3"/>
        </w:rPr>
        <w:t xml:space="preserve">); от 12.01.07 г. </w:t>
      </w:r>
      <w:hyperlink r:id="rId665" w:anchor="sub_id=1304" w:history="1">
        <w:r>
          <w:rPr>
            <w:rStyle w:val="a3"/>
            <w:i/>
            <w:iCs/>
            <w:bdr w:val="none" w:sz="0" w:space="0" w:color="auto" w:frame="1"/>
          </w:rPr>
          <w:t>№ 222-III</w:t>
        </w:r>
      </w:hyperlink>
      <w:r>
        <w:rPr>
          <w:rStyle w:val="s3"/>
        </w:rPr>
        <w:t xml:space="preserve"> (см. </w:t>
      </w:r>
      <w:hyperlink r:id="rId666" w:anchor="sub_id=20000" w:history="1">
        <w:r>
          <w:rPr>
            <w:rStyle w:val="a3"/>
            <w:i/>
            <w:iCs/>
            <w:bdr w:val="none" w:sz="0" w:space="0" w:color="auto" w:frame="1"/>
          </w:rPr>
          <w:t>сроки</w:t>
        </w:r>
      </w:hyperlink>
      <w:r>
        <w:rPr>
          <w:rStyle w:val="s3"/>
        </w:rPr>
        <w:t xml:space="preserve"> введения в действие) (</w:t>
      </w:r>
      <w:hyperlink r:id="rId667" w:anchor="sub_id=300000" w:history="1">
        <w:r>
          <w:rPr>
            <w:rStyle w:val="a3"/>
            <w:i/>
            <w:iCs/>
            <w:bdr w:val="none" w:sz="0" w:space="0" w:color="auto" w:frame="1"/>
          </w:rPr>
          <w:t>см. стар. ред.</w:t>
        </w:r>
      </w:hyperlink>
      <w:r>
        <w:rPr>
          <w:rStyle w:val="s3"/>
        </w:rPr>
        <w:t xml:space="preserve">); от 23.10.08 г. </w:t>
      </w:r>
      <w:hyperlink r:id="rId668" w:anchor="sub_id=30" w:history="1">
        <w:r>
          <w:rPr>
            <w:rStyle w:val="a3"/>
            <w:i/>
            <w:iCs/>
            <w:bdr w:val="none" w:sz="0" w:space="0" w:color="auto" w:frame="1"/>
          </w:rPr>
          <w:t>№ 72-IV</w:t>
        </w:r>
      </w:hyperlink>
      <w:r>
        <w:rPr>
          <w:rStyle w:val="s3"/>
        </w:rPr>
        <w:t xml:space="preserve"> (см. </w:t>
      </w:r>
      <w:hyperlink r:id="rId669" w:anchor="sub_id=20000" w:history="1">
        <w:r>
          <w:rPr>
            <w:rStyle w:val="a3"/>
            <w:i/>
            <w:iCs/>
            <w:bdr w:val="none" w:sz="0" w:space="0" w:color="auto" w:frame="1"/>
          </w:rPr>
          <w:t>сроки</w:t>
        </w:r>
      </w:hyperlink>
      <w:r>
        <w:rPr>
          <w:rStyle w:val="s3"/>
        </w:rPr>
        <w:t xml:space="preserve"> введения в действие) (</w:t>
      </w:r>
      <w:hyperlink r:id="rId670" w:anchor="sub_id=300000" w:history="1">
        <w:r>
          <w:rPr>
            <w:rStyle w:val="a3"/>
            <w:i/>
            <w:iCs/>
            <w:bdr w:val="none" w:sz="0" w:space="0" w:color="auto" w:frame="1"/>
          </w:rPr>
          <w:t>см. стар. ред.</w:t>
        </w:r>
      </w:hyperlink>
      <w:r>
        <w:rPr>
          <w:rStyle w:val="s3"/>
        </w:rPr>
        <w:t xml:space="preserve">); от 10.12.08 г. </w:t>
      </w:r>
      <w:hyperlink r:id="rId671" w:anchor="sub_id=11300" w:history="1">
        <w:r>
          <w:rPr>
            <w:rStyle w:val="a3"/>
            <w:i/>
            <w:iCs/>
            <w:bdr w:val="none" w:sz="0" w:space="0" w:color="auto" w:frame="1"/>
          </w:rPr>
          <w:t>№ 101-IV</w:t>
        </w:r>
      </w:hyperlink>
      <w:r>
        <w:rPr>
          <w:rStyle w:val="s3"/>
        </w:rPr>
        <w:t xml:space="preserve"> (</w:t>
      </w:r>
      <w:r>
        <w:rPr>
          <w:rStyle w:val="s3"/>
        </w:rPr>
        <w:t>введен в действие с 1 января 2009 г.) (</w:t>
      </w:r>
      <w:hyperlink r:id="rId672" w:anchor="sub_id=300000" w:history="1">
        <w:r>
          <w:rPr>
            <w:rStyle w:val="a3"/>
            <w:i/>
            <w:iCs/>
            <w:bdr w:val="none" w:sz="0" w:space="0" w:color="auto" w:frame="1"/>
          </w:rPr>
          <w:t>см. стар. ред.</w:t>
        </w:r>
      </w:hyperlink>
      <w:r>
        <w:rPr>
          <w:rStyle w:val="s3"/>
        </w:rPr>
        <w:t xml:space="preserve">); от 12.02.09 г. </w:t>
      </w:r>
      <w:hyperlink r:id="rId673" w:anchor="sub_id=409" w:history="1">
        <w:r>
          <w:rPr>
            <w:rStyle w:val="a3"/>
            <w:i/>
            <w:iCs/>
            <w:bdr w:val="none" w:sz="0" w:space="0" w:color="auto" w:frame="1"/>
          </w:rPr>
          <w:t>№ 133-IV</w:t>
        </w:r>
      </w:hyperlink>
      <w:r>
        <w:rPr>
          <w:rStyle w:val="s3"/>
        </w:rPr>
        <w:t xml:space="preserve"> (</w:t>
      </w:r>
      <w:hyperlink r:id="rId674" w:anchor="sub_id=300000" w:history="1">
        <w:r>
          <w:rPr>
            <w:rStyle w:val="a3"/>
            <w:i/>
            <w:iCs/>
            <w:bdr w:val="none" w:sz="0" w:space="0" w:color="auto" w:frame="1"/>
          </w:rPr>
          <w:t>см. стар. ред.</w:t>
        </w:r>
      </w:hyperlink>
      <w:r>
        <w:rPr>
          <w:rStyle w:val="s3"/>
        </w:rPr>
        <w:t xml:space="preserve">); 13.02.09 г. </w:t>
      </w:r>
      <w:hyperlink r:id="rId675" w:anchor="sub_id=504" w:history="1">
        <w:r>
          <w:rPr>
            <w:rStyle w:val="a3"/>
            <w:i/>
            <w:iCs/>
            <w:bdr w:val="none" w:sz="0" w:space="0" w:color="auto" w:frame="1"/>
          </w:rPr>
          <w:t>№ 135-IV</w:t>
        </w:r>
      </w:hyperlink>
      <w:r>
        <w:rPr>
          <w:rStyle w:val="s3"/>
        </w:rPr>
        <w:t xml:space="preserve"> (</w:t>
      </w:r>
      <w:hyperlink r:id="rId676" w:anchor="sub_id=300000" w:history="1">
        <w:r>
          <w:rPr>
            <w:rStyle w:val="a3"/>
            <w:i/>
            <w:iCs/>
            <w:bdr w:val="none" w:sz="0" w:space="0" w:color="auto" w:frame="1"/>
          </w:rPr>
          <w:t>см. стар. ред.</w:t>
        </w:r>
      </w:hyperlink>
      <w:r>
        <w:rPr>
          <w:rStyle w:val="s3"/>
        </w:rPr>
        <w:t xml:space="preserve">); от 11.07.09 г. </w:t>
      </w:r>
      <w:hyperlink r:id="rId677" w:anchor="sub_id=3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78" w:history="1">
        <w:r>
          <w:rPr>
            <w:rStyle w:val="a3"/>
            <w:i/>
            <w:iCs/>
            <w:bdr w:val="none" w:sz="0" w:space="0" w:color="auto" w:frame="1"/>
          </w:rPr>
          <w:t>опубликования</w:t>
        </w:r>
      </w:hyperlink>
      <w:r>
        <w:rPr>
          <w:rStyle w:val="s3"/>
        </w:rPr>
        <w:t>) (</w:t>
      </w:r>
      <w:hyperlink r:id="rId679" w:anchor="sub_id=300000" w:history="1">
        <w:r>
          <w:rPr>
            <w:rStyle w:val="a3"/>
            <w:i/>
            <w:iCs/>
            <w:bdr w:val="none" w:sz="0" w:space="0" w:color="auto" w:frame="1"/>
          </w:rPr>
          <w:t>см. стар. ред.</w:t>
        </w:r>
      </w:hyperlink>
      <w:r>
        <w:rPr>
          <w:rStyle w:val="s3"/>
        </w:rPr>
        <w:t xml:space="preserve">); от 01.03.11 г. </w:t>
      </w:r>
      <w:hyperlink r:id="rId680" w:anchor="sub_id=1103" w:history="1">
        <w:r>
          <w:rPr>
            <w:rStyle w:val="a3"/>
            <w:i/>
            <w:iCs/>
            <w:bdr w:val="none" w:sz="0" w:space="0" w:color="auto" w:frame="1"/>
          </w:rPr>
          <w:t>№ 414-IV</w:t>
        </w:r>
      </w:hyperlink>
      <w:r>
        <w:rPr>
          <w:rStyle w:val="s3"/>
        </w:rPr>
        <w:t xml:space="preserve"> (введены в действие с 01.01.2010 г.) (</w:t>
      </w:r>
      <w:hyperlink r:id="rId681" w:anchor="sub_id=300000" w:history="1">
        <w:r>
          <w:rPr>
            <w:rStyle w:val="a3"/>
            <w:i/>
            <w:iCs/>
            <w:bdr w:val="none" w:sz="0" w:space="0" w:color="auto" w:frame="1"/>
          </w:rPr>
          <w:t>см. стар. ред.</w:t>
        </w:r>
      </w:hyperlink>
      <w:r>
        <w:rPr>
          <w:rStyle w:val="s3"/>
        </w:rPr>
        <w:t xml:space="preserve">); </w:t>
      </w:r>
      <w:hyperlink r:id="rId682" w:anchor="sub_id=1015" w:history="1">
        <w:r>
          <w:rPr>
            <w:rStyle w:val="a3"/>
            <w:i/>
            <w:iCs/>
            <w:bdr w:val="none" w:sz="0" w:space="0" w:color="auto" w:frame="1"/>
          </w:rPr>
          <w:t>Зак</w:t>
        </w:r>
        <w:r>
          <w:rPr>
            <w:rStyle w:val="a3"/>
            <w:i/>
            <w:iCs/>
            <w:bdr w:val="none" w:sz="0" w:space="0" w:color="auto" w:frame="1"/>
          </w:rPr>
          <w:t>оном</w:t>
        </w:r>
      </w:hyperlink>
      <w:r>
        <w:rPr>
          <w:rStyle w:val="s3"/>
        </w:rPr>
        <w:t xml:space="preserve"> РК от 28.12.11 г. № 524-IV (</w:t>
      </w:r>
      <w:hyperlink r:id="rId683" w:anchor="sub_id=300000" w:history="1">
        <w:r>
          <w:rPr>
            <w:rStyle w:val="a3"/>
            <w:i/>
            <w:iCs/>
            <w:bdr w:val="none" w:sz="0" w:space="0" w:color="auto" w:frame="1"/>
          </w:rPr>
          <w:t>см. стар. ред.</w:t>
        </w:r>
      </w:hyperlink>
      <w:r>
        <w:rPr>
          <w:rStyle w:val="s3"/>
        </w:rPr>
        <w:t xml:space="preserve">); </w:t>
      </w:r>
      <w:hyperlink r:id="rId684" w:anchor="sub_id=1030" w:history="1">
        <w:r>
          <w:rPr>
            <w:rStyle w:val="a3"/>
            <w:i/>
            <w:iCs/>
            <w:bdr w:val="none" w:sz="0" w:space="0" w:color="auto" w:frame="1"/>
          </w:rPr>
          <w:t>Законом</w:t>
        </w:r>
      </w:hyperlink>
      <w:r>
        <w:rPr>
          <w:rStyle w:val="s3"/>
        </w:rPr>
        <w:t xml:space="preserve"> РК от 05.07.12 г. № 30-V (</w:t>
      </w:r>
      <w:hyperlink r:id="rId685" w:anchor="sub_id=300000" w:history="1">
        <w:r>
          <w:rPr>
            <w:rStyle w:val="a3"/>
            <w:i/>
            <w:iCs/>
            <w:bdr w:val="none" w:sz="0" w:space="0" w:color="auto" w:frame="1"/>
          </w:rPr>
          <w:t>см. стар. ред.</w:t>
        </w:r>
      </w:hyperlink>
      <w:r>
        <w:rPr>
          <w:rStyle w:val="s3"/>
        </w:rPr>
        <w:t xml:space="preserve">); </w:t>
      </w:r>
      <w:hyperlink r:id="rId686" w:anchor="sub_id=600" w:history="1">
        <w:r>
          <w:rPr>
            <w:rStyle w:val="a3"/>
            <w:i/>
            <w:iCs/>
            <w:bdr w:val="none" w:sz="0" w:space="0" w:color="auto" w:frame="1"/>
          </w:rPr>
          <w:t>Законом</w:t>
        </w:r>
      </w:hyperlink>
      <w:r>
        <w:rPr>
          <w:rStyle w:val="s3"/>
        </w:rPr>
        <w:t xml:space="preserve"> РК от 26.11.12 г. № 57-V (</w:t>
      </w:r>
      <w:hyperlink r:id="rId687" w:anchor="sub_id=300000" w:history="1">
        <w:r>
          <w:rPr>
            <w:rStyle w:val="a3"/>
            <w:i/>
            <w:iCs/>
            <w:bdr w:val="none" w:sz="0" w:space="0" w:color="auto" w:frame="1"/>
          </w:rPr>
          <w:t>см. стар. ред.</w:t>
        </w:r>
      </w:hyperlink>
      <w:r>
        <w:rPr>
          <w:rStyle w:val="s3"/>
        </w:rPr>
        <w:t xml:space="preserve">); </w:t>
      </w:r>
      <w:hyperlink r:id="rId688" w:anchor="sub_id=1130" w:history="1">
        <w:r>
          <w:rPr>
            <w:rStyle w:val="a3"/>
            <w:i/>
            <w:iCs/>
            <w:bdr w:val="none" w:sz="0" w:space="0" w:color="auto" w:frame="1"/>
          </w:rPr>
          <w:t>Законом</w:t>
        </w:r>
      </w:hyperlink>
      <w:r>
        <w:rPr>
          <w:rStyle w:val="s3"/>
        </w:rPr>
        <w:t xml:space="preserve"> РК от 16.05.14 г. № 203-V (</w:t>
      </w:r>
      <w:hyperlink r:id="rId689" w:anchor="sub_id=30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30. Банковская деятельность</w:t>
      </w:r>
    </w:p>
    <w:p w:rsidR="00000000" w:rsidRDefault="00C9061D">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9061D">
      <w:pPr>
        <w:ind w:firstLine="400"/>
        <w:jc w:val="both"/>
      </w:pPr>
      <w:bookmarkStart w:id="66" w:name="SUB300200"/>
      <w:bookmarkEnd w:id="66"/>
      <w:r>
        <w:rPr>
          <w:rStyle w:val="s0"/>
        </w:rPr>
        <w:t>2. К банковским операциям относятся:</w:t>
      </w:r>
    </w:p>
    <w:p w:rsidR="00000000" w:rsidRDefault="00C9061D">
      <w:pPr>
        <w:ind w:firstLine="400"/>
        <w:jc w:val="both"/>
      </w:pPr>
      <w:r>
        <w:rPr>
          <w:rStyle w:val="s0"/>
        </w:rPr>
        <w:t xml:space="preserve">1) прием депозитов, </w:t>
      </w:r>
      <w:hyperlink r:id="rId690" w:history="1">
        <w:r>
          <w:rPr>
            <w:rStyle w:val="a3"/>
          </w:rPr>
          <w:t>открытие и ведение банковских счетов</w:t>
        </w:r>
      </w:hyperlink>
      <w:r>
        <w:rPr>
          <w:rStyle w:val="s0"/>
        </w:rPr>
        <w:t xml:space="preserve"> юридических лиц;</w:t>
      </w:r>
    </w:p>
    <w:p w:rsidR="00000000" w:rsidRDefault="00C9061D">
      <w:pPr>
        <w:ind w:firstLine="400"/>
        <w:jc w:val="both"/>
      </w:pPr>
      <w:r>
        <w:rPr>
          <w:rStyle w:val="s0"/>
        </w:rPr>
        <w:t xml:space="preserve">2) прием депозитов, </w:t>
      </w:r>
      <w:hyperlink r:id="rId691" w:history="1">
        <w:r>
          <w:rPr>
            <w:rStyle w:val="a3"/>
          </w:rPr>
          <w:t>открытие и ведение банковских счетов</w:t>
        </w:r>
      </w:hyperlink>
      <w:r>
        <w:rPr>
          <w:rStyle w:val="s0"/>
        </w:rPr>
        <w:t xml:space="preserve"> физических лиц;</w:t>
      </w:r>
    </w:p>
    <w:p w:rsidR="00000000" w:rsidRDefault="00C9061D">
      <w:pPr>
        <w:jc w:val="both"/>
      </w:pPr>
      <w:r>
        <w:rPr>
          <w:rStyle w:val="s3"/>
        </w:rPr>
        <w:t>С</w:t>
      </w:r>
      <w:r>
        <w:rPr>
          <w:rStyle w:val="s3"/>
        </w:rPr>
        <w:t xml:space="preserve">м. </w:t>
      </w:r>
      <w:hyperlink r:id="rId692" w:history="1">
        <w:r>
          <w:rPr>
            <w:rStyle w:val="a3"/>
            <w:i/>
            <w:iCs/>
            <w:bdr w:val="none" w:sz="0" w:space="0" w:color="auto" w:frame="1"/>
          </w:rPr>
          <w:t>лимиты</w:t>
        </w:r>
      </w:hyperlink>
      <w:r>
        <w:rPr>
          <w:rStyle w:val="s3"/>
        </w:rPr>
        <w:t xml:space="preserve"> на проведение банковских операций по приему депозитов, открытию и ведению банковских счетов физических лиц.</w:t>
      </w:r>
    </w:p>
    <w:p w:rsidR="00000000" w:rsidRDefault="00C9061D">
      <w:pPr>
        <w:ind w:firstLine="400"/>
        <w:jc w:val="both"/>
      </w:pPr>
      <w:r>
        <w:rPr>
          <w:rStyle w:val="s0"/>
        </w:rPr>
        <w:t xml:space="preserve">3) </w:t>
      </w:r>
      <w:hyperlink r:id="rId693" w:history="1">
        <w:r>
          <w:rPr>
            <w:rStyle w:val="a3"/>
          </w:rPr>
          <w:t>открыт</w:t>
        </w:r>
        <w:r>
          <w:rPr>
            <w:rStyle w:val="a3"/>
          </w:rPr>
          <w:t>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9061D">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w:t>
      </w:r>
      <w:r>
        <w:rPr>
          <w:rStyle w:val="s0"/>
        </w:rPr>
        <w:t>ценных металлов и монет из драгоценных металлов, принадлежащих данному лицу;</w:t>
      </w:r>
    </w:p>
    <w:p w:rsidR="00000000" w:rsidRDefault="00C9061D">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C9061D">
      <w:pPr>
        <w:ind w:firstLine="400"/>
        <w:jc w:val="both"/>
      </w:pPr>
      <w:bookmarkStart w:id="67" w:name="SUB300206"/>
      <w:bookmarkEnd w:id="67"/>
      <w:r>
        <w:rPr>
          <w:rStyle w:val="s0"/>
        </w:rPr>
        <w:t>6) переводные опе</w:t>
      </w:r>
      <w:r>
        <w:rPr>
          <w:rStyle w:val="s0"/>
        </w:rPr>
        <w:t>рации: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C9061D">
      <w:pPr>
        <w:ind w:firstLine="400"/>
        <w:jc w:val="both"/>
      </w:pPr>
      <w:r>
        <w:rPr>
          <w:rStyle w:val="s0"/>
        </w:rPr>
        <w:t xml:space="preserve">7) учетные операции: </w:t>
      </w:r>
      <w:hyperlink r:id="rId694"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C9061D">
      <w:pPr>
        <w:ind w:firstLine="400"/>
        <w:jc w:val="both"/>
      </w:pPr>
      <w:bookmarkStart w:id="68" w:name="SUB300208"/>
      <w:bookmarkEnd w:id="68"/>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w:t>
      </w:r>
      <w:r>
        <w:rPr>
          <w:rStyle w:val="s0"/>
        </w:rPr>
        <w:t>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C9061D">
      <w:pPr>
        <w:jc w:val="both"/>
      </w:pPr>
      <w:r>
        <w:rPr>
          <w:rStyle w:val="s3"/>
        </w:rPr>
        <w:t xml:space="preserve">См.: </w:t>
      </w:r>
      <w:hyperlink r:id="rId695" w:history="1">
        <w:r>
          <w:rPr>
            <w:rStyle w:val="a3"/>
            <w:i/>
            <w:iCs/>
            <w:bdr w:val="none" w:sz="0" w:space="0" w:color="auto" w:frame="1"/>
          </w:rPr>
          <w:t>Письмо</w:t>
        </w:r>
      </w:hyperlink>
      <w:r>
        <w:rPr>
          <w:rStyle w:val="s3"/>
        </w:rPr>
        <w:t xml:space="preserve"> Агентства РК по регулирова</w:t>
      </w:r>
      <w:r>
        <w:rPr>
          <w:rStyle w:val="s3"/>
        </w:rPr>
        <w:t>нию и надзору финансового рынка и финансовых организаций от 21 января 2006 года № 09-14/380</w:t>
      </w:r>
    </w:p>
    <w:p w:rsidR="00000000" w:rsidRDefault="00C9061D">
      <w:pPr>
        <w:ind w:firstLine="400"/>
        <w:jc w:val="both"/>
      </w:pPr>
      <w:r>
        <w:rPr>
          <w:rStyle w:val="s0"/>
        </w:rPr>
        <w:t xml:space="preserve">9) </w:t>
      </w:r>
      <w:hyperlink r:id="rId696" w:history="1">
        <w:r>
          <w:rPr>
            <w:rStyle w:val="a3"/>
          </w:rPr>
          <w:t>организация обменных операций</w:t>
        </w:r>
      </w:hyperlink>
      <w:r>
        <w:rPr>
          <w:rStyle w:val="s0"/>
        </w:rPr>
        <w:t xml:space="preserve"> с иностранной валютой, включая организацию обменных операций с нал</w:t>
      </w:r>
      <w:r>
        <w:rPr>
          <w:rStyle w:val="s0"/>
        </w:rPr>
        <w:t>ичной иностранной валютой;</w:t>
      </w:r>
    </w:p>
    <w:p w:rsidR="00000000" w:rsidRDefault="00C9061D">
      <w:pPr>
        <w:ind w:firstLine="400"/>
        <w:jc w:val="both"/>
      </w:pPr>
      <w:r>
        <w:rPr>
          <w:rStyle w:val="s0"/>
        </w:rPr>
        <w:t xml:space="preserve">10) исключен в соответствии с </w:t>
      </w:r>
      <w:hyperlink r:id="rId697"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98" w:anchor="sub_id=20000" w:history="1">
        <w:r>
          <w:rPr>
            <w:rStyle w:val="a3"/>
            <w:i/>
            <w:iCs/>
            <w:bdr w:val="none" w:sz="0" w:space="0" w:color="auto" w:frame="1"/>
          </w:rPr>
          <w:t>сроки</w:t>
        </w:r>
      </w:hyperlink>
      <w:r>
        <w:rPr>
          <w:rStyle w:val="s3"/>
        </w:rPr>
        <w:t xml:space="preserve"> введения в действие) (</w:t>
      </w:r>
      <w:hyperlink r:id="rId699" w:anchor="sub_id=30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11) исключен в соответствии с </w:t>
      </w:r>
      <w:hyperlink r:id="rId700"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701" w:anchor="sub_id=20000" w:history="1">
        <w:r>
          <w:rPr>
            <w:rStyle w:val="a3"/>
            <w:i/>
            <w:iCs/>
            <w:bdr w:val="none" w:sz="0" w:space="0" w:color="auto" w:frame="1"/>
          </w:rPr>
          <w:t>сроки</w:t>
        </w:r>
      </w:hyperlink>
      <w:r>
        <w:rPr>
          <w:rStyle w:val="s3"/>
        </w:rPr>
        <w:t xml:space="preserve"> введения в действие) (</w:t>
      </w:r>
      <w:hyperlink r:id="rId702" w:anchor="sub_id=30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12) инкассация банкнот, монет и ценностей;</w:t>
      </w:r>
    </w:p>
    <w:p w:rsidR="00000000" w:rsidRDefault="00C9061D">
      <w:pPr>
        <w:ind w:firstLine="400"/>
        <w:jc w:val="both"/>
      </w:pPr>
      <w:r>
        <w:rPr>
          <w:rStyle w:val="s0"/>
        </w:rPr>
        <w:t>13) прием на инкассо платежных документов (за исключением векселей);</w:t>
      </w:r>
    </w:p>
    <w:p w:rsidR="00000000" w:rsidRDefault="00C9061D">
      <w:pPr>
        <w:ind w:firstLine="400"/>
        <w:jc w:val="both"/>
      </w:pPr>
      <w:r>
        <w:rPr>
          <w:rStyle w:val="s0"/>
        </w:rPr>
        <w:t xml:space="preserve">14) открытие (выставление) и подтверждение аккредитива и исполнение обязательств </w:t>
      </w:r>
      <w:r>
        <w:rPr>
          <w:rStyle w:val="s0"/>
        </w:rPr>
        <w:t>по нему;</w:t>
      </w:r>
    </w:p>
    <w:p w:rsidR="00000000" w:rsidRDefault="00C9061D">
      <w:pPr>
        <w:ind w:firstLine="400"/>
        <w:jc w:val="both"/>
      </w:pPr>
      <w:r>
        <w:rPr>
          <w:rStyle w:val="s0"/>
        </w:rPr>
        <w:t>15) выдача банками банковских гарантий, предусматривающих исполнение в денежной форме;</w:t>
      </w:r>
    </w:p>
    <w:p w:rsidR="00000000" w:rsidRDefault="00C9061D">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C9061D">
      <w:pPr>
        <w:ind w:firstLine="400"/>
        <w:jc w:val="both"/>
      </w:pPr>
      <w:r>
        <w:rPr>
          <w:rStyle w:val="s0"/>
        </w:rPr>
        <w:t>3. К банковским операциям не отно</w:t>
      </w:r>
      <w:r>
        <w:rPr>
          <w:rStyle w:val="s0"/>
        </w:rPr>
        <w:t>сятся:</w:t>
      </w:r>
    </w:p>
    <w:p w:rsidR="00000000" w:rsidRDefault="00C9061D">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703"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C9061D">
      <w:pPr>
        <w:ind w:firstLine="400"/>
        <w:jc w:val="both"/>
      </w:pPr>
      <w:r>
        <w:rPr>
          <w:rStyle w:val="s0"/>
        </w:rPr>
        <w:t>2) прием от потре</w:t>
      </w:r>
      <w:r>
        <w:rPr>
          <w:rStyle w:val="s0"/>
        </w:rPr>
        <w:t>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w:t>
      </w:r>
      <w:r>
        <w:rPr>
          <w:rStyle w:val="s0"/>
        </w:rPr>
        <w:t>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C9061D">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настоящей ст</w:t>
      </w:r>
      <w:r>
        <w:rPr>
          <w:rStyle w:val="s0"/>
        </w:rPr>
        <w:t>атьи, могут осуществляться электронным способом в порядке, установленном уполномоченным органом.</w:t>
      </w:r>
    </w:p>
    <w:p w:rsidR="00000000" w:rsidRDefault="00C9061D">
      <w:pPr>
        <w:ind w:firstLine="400"/>
        <w:jc w:val="both"/>
      </w:pPr>
      <w:bookmarkStart w:id="69" w:name="SUB300500"/>
      <w:bookmarkEnd w:id="69"/>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9061D">
      <w:pPr>
        <w:ind w:firstLine="400"/>
        <w:jc w:val="both"/>
      </w:pPr>
      <w:r>
        <w:rPr>
          <w:rStyle w:val="s0"/>
        </w:rPr>
        <w:t>6. Проведение одного или неско</w:t>
      </w:r>
      <w:r>
        <w:rPr>
          <w:rStyle w:val="s0"/>
        </w:rPr>
        <w:t xml:space="preserve">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w:t>
      </w:r>
      <w:r>
        <w:rPr>
          <w:rStyle w:val="s0"/>
        </w:rPr>
        <w:t>ледующих случаев:</w:t>
      </w:r>
    </w:p>
    <w:p w:rsidR="00000000" w:rsidRDefault="00C9061D">
      <w:pPr>
        <w:ind w:firstLine="400"/>
        <w:jc w:val="both"/>
      </w:pPr>
      <w:r>
        <w:rPr>
          <w:rStyle w:val="s0"/>
        </w:rPr>
        <w:t xml:space="preserve">1) когда </w:t>
      </w:r>
      <w:hyperlink r:id="rId704"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C9061D">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w:t>
      </w:r>
      <w:r>
        <w:rPr>
          <w:rStyle w:val="s0"/>
        </w:rPr>
        <w:t>рганизацией, специализирующейся на улучшении качества кредитных портфелей банков второго уровня, без лицензии.</w:t>
      </w:r>
    </w:p>
    <w:p w:rsidR="00000000" w:rsidRDefault="00C9061D">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C9061D">
      <w:pPr>
        <w:ind w:firstLine="400"/>
        <w:jc w:val="both"/>
      </w:pPr>
      <w:r>
        <w:rPr>
          <w:rStyle w:val="s0"/>
        </w:rPr>
        <w:t xml:space="preserve">Лицензия на банковскую операцию, предусмотренную </w:t>
      </w:r>
      <w:hyperlink w:anchor="sub300200" w:history="1">
        <w:r>
          <w:rPr>
            <w:rStyle w:val="a3"/>
          </w:rPr>
          <w:t>по</w:t>
        </w:r>
        <w:r>
          <w:rPr>
            <w:rStyle w:val="a3"/>
          </w:rPr>
          <w:t>дпунктом 9) пункта 2</w:t>
        </w:r>
      </w:hyperlink>
      <w:r>
        <w:rPr>
          <w:rStyle w:val="s0"/>
        </w:rPr>
        <w:t xml:space="preserve"> настоящей статьи, в части организации обменных операций с наличной иностранной валютой выдается юридическим лицам, для которых эта деятельность является исключительной.</w:t>
      </w:r>
    </w:p>
    <w:p w:rsidR="00000000" w:rsidRDefault="00C9061D">
      <w:pPr>
        <w:ind w:firstLine="400"/>
        <w:jc w:val="both"/>
      </w:pPr>
      <w:bookmarkStart w:id="70" w:name="SUB30060100"/>
      <w:bookmarkEnd w:id="70"/>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операций, предусмотренных подпунктами 1) и (или) 3) п</w:t>
      </w:r>
      <w:r>
        <w:rPr>
          <w:rStyle w:val="s0"/>
        </w:rPr>
        <w:t>ункта 2 настоящей статьи, а также оператором межбанковской системы переводов денег.</w:t>
      </w:r>
    </w:p>
    <w:p w:rsidR="00000000" w:rsidRDefault="00C9061D">
      <w:pPr>
        <w:ind w:firstLine="400"/>
        <w:jc w:val="both"/>
      </w:pPr>
      <w:r>
        <w:rPr>
          <w:rStyle w:val="s0"/>
        </w:rPr>
        <w:t xml:space="preserve">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w:t>
      </w:r>
      <w:r>
        <w:rPr>
          <w:rStyle w:val="s0"/>
        </w:rPr>
        <w:t>Казахстан.</w:t>
      </w:r>
    </w:p>
    <w:p w:rsidR="00000000" w:rsidRDefault="00C9061D">
      <w:pPr>
        <w:jc w:val="both"/>
      </w:pPr>
      <w:bookmarkStart w:id="71" w:name="SUB300700"/>
      <w:bookmarkEnd w:id="71"/>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i/>
            <w:iCs/>
            <w:bdr w:val="none" w:sz="0" w:space="0" w:color="auto" w:frame="1"/>
          </w:rPr>
          <w:t>части первой пункта 6-1 статьи 30</w:t>
        </w:r>
      </w:hyperlink>
      <w:r>
        <w:rPr>
          <w:rStyle w:val="s3"/>
        </w:rPr>
        <w:t xml:space="preserve"> в течение одного месяца после введения в действие </w:t>
      </w:r>
      <w:hyperlink r:id="rId705" w:anchor="sub_id=20000" w:history="1">
        <w:r>
          <w:rPr>
            <w:rStyle w:val="a3"/>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706" w:anchor="sub_id=20000" w:history="1">
        <w:r>
          <w:rPr>
            <w:rStyle w:val="a3"/>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i/>
            <w:iCs/>
            <w:bdr w:val="none" w:sz="0" w:space="0" w:color="auto" w:frame="1"/>
          </w:rPr>
          <w:t>подпунктом 6) пункта 2 статьи 30</w:t>
        </w:r>
      </w:hyperlink>
      <w:r>
        <w:rPr>
          <w:rStyle w:val="s3"/>
        </w:rPr>
        <w:t xml:space="preserve"> </w:t>
      </w:r>
    </w:p>
    <w:p w:rsidR="00000000" w:rsidRDefault="00C9061D">
      <w:pPr>
        <w:jc w:val="both"/>
      </w:pPr>
      <w:r>
        <w:rPr>
          <w:rStyle w:val="s3"/>
        </w:rPr>
        <w:t xml:space="preserve">Пункт 7 изложен в редакции </w:t>
      </w:r>
      <w:hyperlink r:id="rId707" w:anchor="sub_id=730" w:history="1">
        <w:r>
          <w:rPr>
            <w:rStyle w:val="a3"/>
            <w:i/>
            <w:iCs/>
            <w:bdr w:val="none" w:sz="0" w:space="0" w:color="auto" w:frame="1"/>
          </w:rPr>
          <w:t>Закона</w:t>
        </w:r>
      </w:hyperlink>
      <w:r>
        <w:rPr>
          <w:rStyle w:val="s3"/>
        </w:rPr>
        <w:t xml:space="preserve"> РК от 27.04.15 г. № 311-V (введены в действие с 1 января 2015 года) (</w:t>
      </w:r>
      <w:hyperlink r:id="rId708" w:anchor="sub_id=300700" w:history="1">
        <w:r>
          <w:rPr>
            <w:rStyle w:val="a3"/>
            <w:i/>
            <w:iCs/>
            <w:bdr w:val="none" w:sz="0" w:space="0" w:color="auto" w:frame="1"/>
          </w:rPr>
          <w:t>см. стар. ред.</w:t>
        </w:r>
      </w:hyperlink>
      <w:r>
        <w:rPr>
          <w:rStyle w:val="s3"/>
        </w:rPr>
        <w:t>)</w:t>
      </w:r>
    </w:p>
    <w:p w:rsidR="00000000" w:rsidRDefault="00C9061D">
      <w:pPr>
        <w:ind w:firstLine="400"/>
        <w:jc w:val="both"/>
      </w:pPr>
      <w:r>
        <w:t xml:space="preserve">7. Банковская операция, предусмотренная </w:t>
      </w:r>
      <w:hyperlink w:anchor="sub300200" w:history="1">
        <w:r>
          <w:rPr>
            <w:rStyle w:val="a3"/>
          </w:rPr>
          <w:t>подпунктом 6) пункта 2</w:t>
        </w:r>
      </w:hyperlink>
      <w:r>
        <w:t xml:space="preserve">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w:t>
      </w:r>
      <w:hyperlink r:id="rId709" w:history="1">
        <w:r>
          <w:rPr>
            <w:rStyle w:val="a3"/>
          </w:rPr>
          <w:t>оператором платежного шлюза «электронного правительства»</w:t>
        </w:r>
      </w:hyperlink>
      <w:r>
        <w:t xml:space="preserve">, а также Банком Развития Казахстана в соответствии с законами Республики Казахстан, регулирующими их деятельность, а также организациями, указанными в </w:t>
      </w:r>
      <w:hyperlink w:anchor="sub61040000" w:history="1">
        <w:r>
          <w:rPr>
            <w:rStyle w:val="a3"/>
          </w:rPr>
          <w:t>пункте 8 стать</w:t>
        </w:r>
        <w:r>
          <w:rPr>
            <w:rStyle w:val="a3"/>
          </w:rPr>
          <w:t>и 61-4</w:t>
        </w:r>
      </w:hyperlink>
      <w:r>
        <w:t xml:space="preserve"> настоящего Закона.</w:t>
      </w:r>
    </w:p>
    <w:p w:rsidR="00000000" w:rsidRDefault="00C9061D">
      <w:pPr>
        <w:ind w:firstLine="400"/>
        <w:jc w:val="both"/>
      </w:pPr>
      <w:r>
        <w:rPr>
          <w:rStyle w:val="s0"/>
        </w:rPr>
        <w:t>7-1. Организациям, осуществляющим операции по инкассации банкнот, монет и ценностей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w:t>
      </w:r>
      <w:r>
        <w:rPr>
          <w:rStyle w:val="s0"/>
        </w:rPr>
        <w:t>ету, сортировке, упаковке, хранению банкнот, монет и ценностей, а также их выдаче банкам и их клиентам по поручению банков.</w:t>
      </w:r>
    </w:p>
    <w:p w:rsidR="00000000" w:rsidRDefault="00C9061D">
      <w:pPr>
        <w:ind w:firstLine="400"/>
        <w:jc w:val="both"/>
      </w:pPr>
      <w:r>
        <w:rPr>
          <w:rStyle w:val="s0"/>
        </w:rPr>
        <w:t xml:space="preserve">8. </w:t>
      </w:r>
      <w:hyperlink r:id="rId710" w:history="1">
        <w:r>
          <w:rPr>
            <w:rStyle w:val="a3"/>
          </w:rPr>
          <w:t>Порядок лицензирования</w:t>
        </w:r>
      </w:hyperlink>
      <w:r>
        <w:rPr>
          <w:rStyle w:val="s0"/>
        </w:rPr>
        <w:t xml:space="preserve"> банковских операций, а также иных операци</w:t>
      </w:r>
      <w:r>
        <w:rPr>
          <w:rStyle w:val="s0"/>
        </w:rPr>
        <w:t>й, осуществляемых банками, предусмотренных настоящей статьей, устанавливается нормативным правовым актом уполномоченного органа.</w:t>
      </w:r>
    </w:p>
    <w:p w:rsidR="00000000" w:rsidRDefault="00C9061D">
      <w:pPr>
        <w:ind w:firstLine="400"/>
        <w:jc w:val="both"/>
      </w:pPr>
      <w:r>
        <w:rPr>
          <w:rStyle w:val="s0"/>
        </w:rPr>
        <w:t xml:space="preserve">9. </w:t>
      </w:r>
      <w:hyperlink r:id="rId711" w:history="1">
        <w:r>
          <w:rPr>
            <w:rStyle w:val="a3"/>
          </w:rPr>
          <w:t>Порядок лицензирования</w:t>
        </w:r>
      </w:hyperlink>
      <w:r>
        <w:rPr>
          <w:rStyle w:val="s0"/>
        </w:rPr>
        <w:t xml:space="preserve"> банковских операций, осуществляемых </w:t>
      </w:r>
      <w:r>
        <w:rPr>
          <w:rStyle w:val="s0"/>
        </w:rPr>
        <w:t>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C9061D">
      <w:pPr>
        <w:ind w:firstLine="400"/>
        <w:jc w:val="both"/>
      </w:pPr>
      <w:r>
        <w:rPr>
          <w:rStyle w:val="s0"/>
        </w:rPr>
        <w:t>10. Нормативными правовыми актами уполномоченного органа могут быть установлены дополни</w:t>
      </w:r>
      <w:r>
        <w:rPr>
          <w:rStyle w:val="s0"/>
        </w:rPr>
        <w:t xml:space="preserve">тельные требования для банков и </w:t>
      </w:r>
      <w:hyperlink r:id="rId712"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C9061D">
      <w:pPr>
        <w:ind w:firstLine="400"/>
        <w:jc w:val="both"/>
      </w:pPr>
      <w:r>
        <w:rPr>
          <w:rStyle w:val="s0"/>
        </w:rPr>
        <w:t>11. Банки, помимо банковски</w:t>
      </w:r>
      <w:r>
        <w:rPr>
          <w:rStyle w:val="s0"/>
        </w:rPr>
        <w:t xml:space="preserve">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C9061D">
      <w:pPr>
        <w:ind w:firstLine="400"/>
        <w:jc w:val="both"/>
      </w:pPr>
      <w:r>
        <w:rPr>
          <w:rStyle w:val="s0"/>
        </w:rPr>
        <w:t>1) покупку, прием в залог, учет, хранение и продажу аффинированных драгоценных метал</w:t>
      </w:r>
      <w:r>
        <w:rPr>
          <w:rStyle w:val="s0"/>
        </w:rPr>
        <w:t>лов (золота, серебра, платины, металлов платиновой группы) в слитках, монет из драгоценных металлов;</w:t>
      </w:r>
    </w:p>
    <w:p w:rsidR="00000000" w:rsidRDefault="00C9061D">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C9061D">
      <w:pPr>
        <w:ind w:firstLine="400"/>
        <w:jc w:val="both"/>
      </w:pPr>
      <w:r>
        <w:rPr>
          <w:rStyle w:val="s0"/>
        </w:rPr>
        <w:t xml:space="preserve">3) </w:t>
      </w:r>
      <w:hyperlink r:id="rId713"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C9061D">
      <w:pPr>
        <w:ind w:firstLine="400"/>
        <w:jc w:val="both"/>
      </w:pPr>
      <w:r>
        <w:rPr>
          <w:rStyle w:val="s0"/>
        </w:rPr>
        <w:t xml:space="preserve">4) осуществление </w:t>
      </w:r>
      <w:hyperlink r:id="rId714" w:history="1">
        <w:r>
          <w:rPr>
            <w:rStyle w:val="a3"/>
          </w:rPr>
          <w:t>лизинговой деятельности</w:t>
        </w:r>
      </w:hyperlink>
      <w:r>
        <w:rPr>
          <w:rStyle w:val="s0"/>
        </w:rPr>
        <w:t>;</w:t>
      </w:r>
    </w:p>
    <w:p w:rsidR="00000000" w:rsidRDefault="00C9061D">
      <w:pPr>
        <w:ind w:firstLine="400"/>
        <w:jc w:val="both"/>
      </w:pPr>
      <w:r>
        <w:rPr>
          <w:rStyle w:val="s0"/>
        </w:rPr>
        <w:t>5) выпуск собственных ценных бумаг (за исключением акций);</w:t>
      </w:r>
    </w:p>
    <w:p w:rsidR="00000000" w:rsidRDefault="00C9061D">
      <w:pPr>
        <w:ind w:firstLine="400"/>
        <w:jc w:val="both"/>
      </w:pPr>
      <w:r>
        <w:rPr>
          <w:rStyle w:val="s0"/>
        </w:rPr>
        <w:t xml:space="preserve">6) </w:t>
      </w:r>
      <w:hyperlink r:id="rId715" w:anchor="sub_id=7290000" w:history="1">
        <w:r>
          <w:rPr>
            <w:rStyle w:val="a3"/>
          </w:rPr>
          <w:t>фак</w:t>
        </w:r>
        <w:r>
          <w:rPr>
            <w:rStyle w:val="a3"/>
          </w:rPr>
          <w:t>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C9061D">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w:t>
      </w:r>
      <w:r>
        <w:rPr>
          <w:rStyle w:val="s0"/>
        </w:rPr>
        <w:t>ез оборота на продавца;</w:t>
      </w:r>
    </w:p>
    <w:p w:rsidR="00000000" w:rsidRDefault="00C9061D">
      <w:pPr>
        <w:ind w:firstLine="400"/>
        <w:jc w:val="both"/>
      </w:pPr>
      <w:r>
        <w:rPr>
          <w:rStyle w:val="s0"/>
        </w:rPr>
        <w:t>8) доверительные операции: управление деньгами, правами требования по ипотечным займам и аффинированными драгоценными металлами в интересах и по поручению доверителя;</w:t>
      </w:r>
    </w:p>
    <w:p w:rsidR="00000000" w:rsidRDefault="00C9061D">
      <w:pPr>
        <w:ind w:firstLine="400"/>
        <w:jc w:val="both"/>
      </w:pPr>
      <w:r>
        <w:rPr>
          <w:rStyle w:val="s0"/>
        </w:rPr>
        <w:t>9) сейфовые операции: услуги по хранению ценных бумаг, выпущенных</w:t>
      </w:r>
      <w:r>
        <w:rPr>
          <w:rStyle w:val="s0"/>
        </w:rPr>
        <w:t xml:space="preserve"> в документарной форме, документов и ценностей клиентов, включая сдачу в аренду сейфовых ящиков, шкафов и помещений.</w:t>
      </w:r>
    </w:p>
    <w:p w:rsidR="00000000" w:rsidRDefault="00C9061D">
      <w:pPr>
        <w:ind w:firstLine="400"/>
        <w:jc w:val="both"/>
      </w:pPr>
      <w:bookmarkStart w:id="72" w:name="SUB301200"/>
      <w:bookmarkEnd w:id="72"/>
      <w:r>
        <w:rPr>
          <w:rStyle w:val="s0"/>
        </w:rPr>
        <w:t>12. Банки вправе осуществлять следующие виды профессиональной деятельности на рынке ценных бумаг:</w:t>
      </w:r>
    </w:p>
    <w:p w:rsidR="00000000" w:rsidRDefault="00C9061D">
      <w:pPr>
        <w:ind w:firstLine="400"/>
        <w:jc w:val="both"/>
      </w:pPr>
      <w:r>
        <w:rPr>
          <w:rStyle w:val="s0"/>
        </w:rPr>
        <w:t xml:space="preserve">1) </w:t>
      </w:r>
      <w:hyperlink r:id="rId716"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717" w:history="1">
        <w:r>
          <w:rPr>
            <w:rStyle w:val="a3"/>
          </w:rPr>
          <w:t>минимальный требуемый рейтинг</w:t>
        </w:r>
      </w:hyperlink>
      <w:r>
        <w:rPr>
          <w:rStyle w:val="s0"/>
        </w:rPr>
        <w:t xml:space="preserve"> одного из рейтинговых агентст</w:t>
      </w:r>
      <w:r>
        <w:rPr>
          <w:rStyle w:val="s0"/>
        </w:rPr>
        <w:t xml:space="preserve">в либо без такового по решению уполномоченного органа, производными ценными бумагами и производными финансовыми инструментами, </w:t>
      </w:r>
      <w:hyperlink r:id="rId718" w:history="1">
        <w:r>
          <w:rPr>
            <w:rStyle w:val="a3"/>
          </w:rPr>
          <w:t>перечень и порядок</w:t>
        </w:r>
      </w:hyperlink>
      <w:r>
        <w:rPr>
          <w:rStyle w:val="s0"/>
        </w:rPr>
        <w:t xml:space="preserve"> </w:t>
      </w:r>
      <w:r>
        <w:rPr>
          <w:rStyle w:val="s0"/>
        </w:rPr>
        <w:t>приобретения базовых активов которых определяются уполномоченным органом;</w:t>
      </w:r>
    </w:p>
    <w:p w:rsidR="00000000" w:rsidRDefault="00C9061D">
      <w:pPr>
        <w:ind w:firstLine="400"/>
        <w:jc w:val="both"/>
      </w:pPr>
      <w:r>
        <w:rPr>
          <w:rStyle w:val="s0"/>
        </w:rPr>
        <w:t xml:space="preserve">2) </w:t>
      </w:r>
      <w:hyperlink r:id="rId719"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720"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721"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C9061D">
      <w:pPr>
        <w:ind w:firstLine="400"/>
        <w:jc w:val="both"/>
      </w:pPr>
      <w:r>
        <w:rPr>
          <w:rStyle w:val="s0"/>
        </w:rPr>
        <w:t xml:space="preserve">3) </w:t>
      </w:r>
      <w:hyperlink r:id="rId722" w:anchor="sub_id=730000" w:history="1">
        <w:r>
          <w:rPr>
            <w:rStyle w:val="a3"/>
          </w:rPr>
          <w:t>кастодиальную</w:t>
        </w:r>
      </w:hyperlink>
      <w:r>
        <w:rPr>
          <w:rStyle w:val="s0"/>
        </w:rPr>
        <w:t>;</w:t>
      </w:r>
    </w:p>
    <w:p w:rsidR="00000000" w:rsidRDefault="00C9061D">
      <w:pPr>
        <w:ind w:firstLine="400"/>
        <w:jc w:val="both"/>
      </w:pPr>
      <w:r>
        <w:rPr>
          <w:rStyle w:val="s0"/>
        </w:rPr>
        <w:t>4) трансфер-агентскую.</w:t>
      </w:r>
    </w:p>
    <w:p w:rsidR="00000000" w:rsidRDefault="00C9061D">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деятельности на рынке ценных бумаг выдается уполномо</w:t>
      </w:r>
      <w:r>
        <w:rPr>
          <w:rStyle w:val="s0"/>
        </w:rPr>
        <w:t>ченным органом.</w:t>
      </w:r>
    </w:p>
    <w:p w:rsidR="00000000" w:rsidRDefault="00C9061D">
      <w:pPr>
        <w:ind w:firstLine="400"/>
        <w:jc w:val="both"/>
      </w:pPr>
      <w:hyperlink r:id="rId723" w:history="1">
        <w:r>
          <w:rPr>
            <w:rStyle w:val="a3"/>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C9061D">
      <w:pPr>
        <w:jc w:val="both"/>
      </w:pPr>
      <w:r>
        <w:rPr>
          <w:rStyle w:val="s3"/>
        </w:rPr>
        <w:t>В пункт 13 внесены и</w:t>
      </w:r>
      <w:r>
        <w:rPr>
          <w:rStyle w:val="s3"/>
        </w:rPr>
        <w:t xml:space="preserve">зменения в соответствии с </w:t>
      </w:r>
      <w:hyperlink r:id="rId724" w:anchor="sub_id=3013" w:history="1">
        <w:r>
          <w:rPr>
            <w:rStyle w:val="a3"/>
            <w:i/>
            <w:iCs/>
            <w:bdr w:val="none" w:sz="0" w:space="0" w:color="auto" w:frame="1"/>
          </w:rPr>
          <w:t>Законом</w:t>
        </w:r>
      </w:hyperlink>
      <w:r>
        <w:rPr>
          <w:rStyle w:val="s3"/>
        </w:rPr>
        <w:t xml:space="preserve"> РК от 23.10.08 г. № 72-IV (введены в действие с 1 января 2010 года) (</w:t>
      </w:r>
      <w:hyperlink r:id="rId725" w:anchor="sub_id=3013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726"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727" w:anchor="sub_id=60000" w:history="1">
        <w:r>
          <w:rPr>
            <w:rStyle w:val="a3"/>
          </w:rPr>
          <w:t>законодательным актом</w:t>
        </w:r>
      </w:hyperlink>
      <w:r>
        <w:rPr>
          <w:rStyle w:val="s0"/>
        </w:rPr>
        <w:t xml:space="preserve"> Республики Казахстан, регулирующим его деятел</w:t>
      </w:r>
      <w:r>
        <w:rPr>
          <w:rStyle w:val="s0"/>
        </w:rPr>
        <w:t>ьность, на основании лицензии, выданной уполномоченным органом.</w:t>
      </w:r>
    </w:p>
    <w:p w:rsidR="00000000" w:rsidRDefault="00C9061D">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w:t>
      </w:r>
      <w:r>
        <w:rPr>
          <w:rStyle w:val="s0"/>
        </w:rPr>
        <w:t xml:space="preserve">кого банка либо банковского холдинга, имеющего минимальный требуемый рейтинг одного из рейтинговых агентств, перечень которых устанавливается </w:t>
      </w:r>
      <w:hyperlink r:id="rId728" w:history="1">
        <w:r>
          <w:rPr>
            <w:rStyle w:val="a3"/>
          </w:rPr>
          <w:t>нормативным правовым актом</w:t>
        </w:r>
      </w:hyperlink>
      <w:r>
        <w:rPr>
          <w:rStyle w:val="s0"/>
        </w:rPr>
        <w:t xml:space="preserve"> уполномоченного органа</w:t>
      </w:r>
      <w:r>
        <w:rPr>
          <w:rStyle w:val="s0"/>
        </w:rPr>
        <w:t xml:space="preserve">, либо крупного участника - физического лица, не вправе проводить банковские операции, предусмотренные </w:t>
      </w:r>
      <w:hyperlink w:anchor="sub300200" w:history="1">
        <w:r>
          <w:rPr>
            <w:rStyle w:val="a3"/>
          </w:rPr>
          <w:t>подпунктом 2) пункта 2</w:t>
        </w:r>
      </w:hyperlink>
      <w:r>
        <w:rPr>
          <w:rStyle w:val="s0"/>
        </w:rPr>
        <w:t xml:space="preserve"> настоящей статьи.</w:t>
      </w:r>
    </w:p>
    <w:p w:rsidR="00000000" w:rsidRDefault="00C9061D">
      <w:pPr>
        <w:jc w:val="both"/>
      </w:pPr>
      <w:r>
        <w:rPr>
          <w:rStyle w:val="s3"/>
        </w:rPr>
        <w:t xml:space="preserve">См.: </w:t>
      </w:r>
      <w:hyperlink r:id="rId729" w:history="1">
        <w:r>
          <w:rPr>
            <w:rStyle w:val="a3"/>
            <w:i/>
            <w:iCs/>
            <w:bdr w:val="none" w:sz="0" w:space="0" w:color="auto" w:frame="1"/>
          </w:rPr>
          <w:t>Письмо</w:t>
        </w:r>
      </w:hyperlink>
      <w:r>
        <w:rPr>
          <w:rStyle w:val="s3"/>
        </w:rPr>
        <w:t xml:space="preserve"> </w:t>
      </w:r>
      <w:r>
        <w:rPr>
          <w:rStyle w:val="s3"/>
        </w:rPr>
        <w:t>Национального Банка Республики Казахстан от 14 января 2010 года № 27102/33</w:t>
      </w:r>
    </w:p>
    <w:p w:rsidR="00000000" w:rsidRDefault="00C9061D">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C9061D">
      <w:pPr>
        <w:ind w:firstLine="400"/>
      </w:pPr>
      <w:r>
        <w:t> </w:t>
      </w:r>
    </w:p>
    <w:p w:rsidR="00000000" w:rsidRDefault="00C9061D">
      <w:pPr>
        <w:jc w:val="both"/>
      </w:pPr>
      <w:bookmarkStart w:id="73" w:name="SUB310000"/>
      <w:bookmarkEnd w:id="73"/>
      <w:r>
        <w:rPr>
          <w:rStyle w:val="s3"/>
        </w:rPr>
        <w:t xml:space="preserve">В статью 31 внесены изменения в соответствии с </w:t>
      </w:r>
      <w:hyperlink r:id="rId730" w:history="1">
        <w:r>
          <w:rPr>
            <w:rStyle w:val="a3"/>
            <w:i/>
            <w:iCs/>
            <w:bdr w:val="none" w:sz="0" w:space="0" w:color="auto" w:frame="1"/>
          </w:rPr>
          <w:t>Законом</w:t>
        </w:r>
      </w:hyperlink>
      <w:r>
        <w:rPr>
          <w:rStyle w:val="s3"/>
        </w:rPr>
        <w:t xml:space="preserve"> РК от 11.07.97 г. № 154-1; </w:t>
      </w:r>
      <w:hyperlink r:id="rId731" w:anchor="sub_id=10600" w:history="1">
        <w:r>
          <w:rPr>
            <w:rStyle w:val="a3"/>
            <w:i/>
            <w:iCs/>
            <w:bdr w:val="none" w:sz="0" w:space="0" w:color="auto" w:frame="1"/>
          </w:rPr>
          <w:t>Законом</w:t>
        </w:r>
      </w:hyperlink>
      <w:r>
        <w:rPr>
          <w:rStyle w:val="s3"/>
        </w:rPr>
        <w:t xml:space="preserve"> РК от 16.07.99 г. № 436-1 (</w:t>
      </w:r>
      <w:hyperlink r:id="rId732" w:anchor="sub_id=310000" w:history="1">
        <w:r>
          <w:rPr>
            <w:rStyle w:val="a3"/>
            <w:i/>
            <w:iCs/>
            <w:bdr w:val="none" w:sz="0" w:space="0" w:color="auto" w:frame="1"/>
          </w:rPr>
          <w:t>см. стар. ред.</w:t>
        </w:r>
      </w:hyperlink>
      <w:r>
        <w:rPr>
          <w:rStyle w:val="s3"/>
        </w:rPr>
        <w:t xml:space="preserve">); </w:t>
      </w:r>
      <w:hyperlink r:id="rId733" w:anchor="sub_id=10708" w:history="1">
        <w:r>
          <w:rPr>
            <w:rStyle w:val="a3"/>
            <w:i/>
            <w:iCs/>
            <w:bdr w:val="none" w:sz="0" w:space="0" w:color="auto" w:frame="1"/>
          </w:rPr>
          <w:t>Законом</w:t>
        </w:r>
      </w:hyperlink>
      <w:r>
        <w:rPr>
          <w:rStyle w:val="s3"/>
        </w:rPr>
        <w:t xml:space="preserve"> от 16.05.0</w:t>
      </w:r>
      <w:r>
        <w:rPr>
          <w:rStyle w:val="s3"/>
        </w:rPr>
        <w:t>3 г. № 416-II (</w:t>
      </w:r>
      <w:hyperlink r:id="rId734" w:anchor="sub_id=310000" w:history="1">
        <w:r>
          <w:rPr>
            <w:rStyle w:val="a3"/>
            <w:i/>
            <w:iCs/>
            <w:bdr w:val="none" w:sz="0" w:space="0" w:color="auto" w:frame="1"/>
          </w:rPr>
          <w:t>см. стар. ред.</w:t>
        </w:r>
      </w:hyperlink>
      <w:r>
        <w:rPr>
          <w:rStyle w:val="s3"/>
        </w:rPr>
        <w:t xml:space="preserve">); </w:t>
      </w:r>
      <w:hyperlink r:id="rId735" w:anchor="sub_id=31" w:history="1">
        <w:r>
          <w:rPr>
            <w:rStyle w:val="a3"/>
            <w:i/>
            <w:iCs/>
            <w:bdr w:val="none" w:sz="0" w:space="0" w:color="auto" w:frame="1"/>
          </w:rPr>
          <w:t>Законом</w:t>
        </w:r>
      </w:hyperlink>
      <w:r>
        <w:rPr>
          <w:rStyle w:val="s3"/>
        </w:rPr>
        <w:t xml:space="preserve"> РК от 19.02.07 г. № 230-III (</w:t>
      </w:r>
      <w:hyperlink r:id="rId736" w:anchor="sub_id=310000" w:history="1">
        <w:r>
          <w:rPr>
            <w:rStyle w:val="a3"/>
            <w:i/>
            <w:iCs/>
            <w:bdr w:val="none" w:sz="0" w:space="0" w:color="auto" w:frame="1"/>
          </w:rPr>
          <w:t>см. стар. ред.</w:t>
        </w:r>
      </w:hyperlink>
      <w:r>
        <w:rPr>
          <w:rStyle w:val="s3"/>
        </w:rPr>
        <w:t xml:space="preserve">); </w:t>
      </w:r>
      <w:hyperlink r:id="rId737" w:anchor="sub_id=31"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738" w:anchor="sub_id=20000" w:history="1">
        <w:r>
          <w:rPr>
            <w:rStyle w:val="a3"/>
            <w:i/>
            <w:iCs/>
            <w:bdr w:val="none" w:sz="0" w:space="0" w:color="auto" w:frame="1"/>
          </w:rPr>
          <w:t>дня введения в действие</w:t>
        </w:r>
      </w:hyperlink>
      <w:r>
        <w:rPr>
          <w:rStyle w:val="s3"/>
        </w:rPr>
        <w:t xml:space="preserve"> Закона) (</w:t>
      </w:r>
      <w:hyperlink r:id="rId739" w:anchor="sub_id=310000" w:history="1">
        <w:r>
          <w:rPr>
            <w:rStyle w:val="a3"/>
            <w:i/>
            <w:iCs/>
            <w:bdr w:val="none" w:sz="0" w:space="0" w:color="auto" w:frame="1"/>
          </w:rPr>
          <w:t>см. стар. ред.</w:t>
        </w:r>
      </w:hyperlink>
      <w:r>
        <w:rPr>
          <w:rStyle w:val="s3"/>
        </w:rPr>
        <w:t xml:space="preserve">); </w:t>
      </w:r>
      <w:hyperlink r:id="rId740" w:anchor="sub_id=410" w:history="1">
        <w:r>
          <w:rPr>
            <w:rStyle w:val="a3"/>
            <w:i/>
            <w:iCs/>
            <w:bdr w:val="none" w:sz="0" w:space="0" w:color="auto" w:frame="1"/>
          </w:rPr>
          <w:t>Законом</w:t>
        </w:r>
      </w:hyperlink>
      <w:r>
        <w:rPr>
          <w:rStyle w:val="s3"/>
        </w:rPr>
        <w:t xml:space="preserve"> РК от 12.02.09 г. № 133-IV (</w:t>
      </w:r>
      <w:hyperlink r:id="rId741" w:anchor="sub_id=310000" w:history="1">
        <w:r>
          <w:rPr>
            <w:rStyle w:val="a3"/>
            <w:i/>
            <w:iCs/>
            <w:bdr w:val="none" w:sz="0" w:space="0" w:color="auto" w:frame="1"/>
          </w:rPr>
          <w:t>см. стар. ред.</w:t>
        </w:r>
      </w:hyperlink>
      <w:r>
        <w:rPr>
          <w:rStyle w:val="s3"/>
        </w:rPr>
        <w:t xml:space="preserve">); </w:t>
      </w:r>
      <w:hyperlink r:id="rId742" w:anchor="sub_id=400" w:history="1">
        <w:r>
          <w:rPr>
            <w:rStyle w:val="a3"/>
            <w:i/>
            <w:iCs/>
            <w:bdr w:val="none" w:sz="0" w:space="0" w:color="auto" w:frame="1"/>
          </w:rPr>
          <w:t>Законом</w:t>
        </w:r>
      </w:hyperlink>
      <w:r>
        <w:rPr>
          <w:rStyle w:val="s3"/>
        </w:rPr>
        <w:t xml:space="preserve"> РК от 10.02.11 г. № 406-IV (</w:t>
      </w:r>
      <w:hyperlink r:id="rId743" w:anchor="sub_id=310000" w:history="1">
        <w:r>
          <w:rPr>
            <w:rStyle w:val="a3"/>
            <w:i/>
            <w:iCs/>
            <w:bdr w:val="none" w:sz="0" w:space="0" w:color="auto" w:frame="1"/>
          </w:rPr>
          <w:t>см. стар. ред.</w:t>
        </w:r>
      </w:hyperlink>
      <w:r>
        <w:rPr>
          <w:rStyle w:val="s3"/>
        </w:rPr>
        <w:t xml:space="preserve">); </w:t>
      </w:r>
      <w:hyperlink r:id="rId744" w:anchor="sub_id=1016" w:history="1">
        <w:r>
          <w:rPr>
            <w:rStyle w:val="a3"/>
            <w:i/>
            <w:iCs/>
            <w:bdr w:val="none" w:sz="0" w:space="0" w:color="auto" w:frame="1"/>
          </w:rPr>
          <w:t>Законом</w:t>
        </w:r>
      </w:hyperlink>
      <w:r>
        <w:rPr>
          <w:rStyle w:val="s3"/>
        </w:rPr>
        <w:t xml:space="preserve"> РК от 28.12.11 г. № 524-IV (</w:t>
      </w:r>
      <w:hyperlink r:id="rId745" w:anchor="sub_id=280000" w:history="1">
        <w:r>
          <w:rPr>
            <w:rStyle w:val="a3"/>
            <w:i/>
            <w:iCs/>
            <w:bdr w:val="none" w:sz="0" w:space="0" w:color="auto" w:frame="1"/>
          </w:rPr>
          <w:t>см. стар. ред.)</w:t>
        </w:r>
      </w:hyperlink>
      <w:r>
        <w:rPr>
          <w:rStyle w:val="s3"/>
        </w:rPr>
        <w:t xml:space="preserve">; </w:t>
      </w:r>
      <w:hyperlink r:id="rId746" w:anchor="sub_id=1131" w:history="1">
        <w:r>
          <w:rPr>
            <w:rStyle w:val="a3"/>
            <w:i/>
            <w:iCs/>
            <w:bdr w:val="none" w:sz="0" w:space="0" w:color="auto" w:frame="1"/>
          </w:rPr>
          <w:t>Законом</w:t>
        </w:r>
      </w:hyperlink>
      <w:r>
        <w:rPr>
          <w:rStyle w:val="s3"/>
        </w:rPr>
        <w:t xml:space="preserve"> РК от 16.05.14 г. № 203</w:t>
      </w:r>
      <w:r>
        <w:rPr>
          <w:rStyle w:val="s3"/>
        </w:rPr>
        <w:t>-V (</w:t>
      </w:r>
      <w:hyperlink r:id="rId747" w:anchor="sub_id=3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31. Общие требования к операциям, проводимым банками </w:t>
      </w:r>
    </w:p>
    <w:p w:rsidR="00000000" w:rsidRDefault="00C9061D">
      <w:pPr>
        <w:jc w:val="both"/>
      </w:pPr>
      <w:r>
        <w:rPr>
          <w:rStyle w:val="s3"/>
        </w:rPr>
        <w:t xml:space="preserve">Случаи, в которых банк привлекает независимого оценщика - см. </w:t>
      </w:r>
      <w:hyperlink r:id="rId748" w:history="1">
        <w:r>
          <w:rPr>
            <w:rStyle w:val="a3"/>
            <w:i/>
            <w:iCs/>
            <w:bdr w:val="none" w:sz="0" w:space="0" w:color="auto" w:frame="1"/>
          </w:rPr>
          <w:t>ответ</w:t>
        </w:r>
      </w:hyperlink>
      <w:r>
        <w:rPr>
          <w:rStyle w:val="s3"/>
        </w:rPr>
        <w:t xml:space="preserve"> Председателя АФН РК от 20 июля 2010 года </w:t>
      </w:r>
    </w:p>
    <w:p w:rsidR="00000000" w:rsidRDefault="00C9061D">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C9061D">
      <w:pPr>
        <w:ind w:firstLine="400"/>
        <w:jc w:val="both"/>
      </w:pPr>
      <w:r>
        <w:rPr>
          <w:rStyle w:val="s0"/>
        </w:rPr>
        <w:t>1-1. Банки обязаны пол</w:t>
      </w:r>
      <w:r>
        <w:rPr>
          <w:rStyle w:val="s0"/>
        </w:rPr>
        <w:t xml:space="preserve">учить предварительное согласие уполномоченного органа для предложения финансовых продуктов потребителям финансовых услуг в случаях и порядке, предусмотренных </w:t>
      </w:r>
      <w:hyperlink r:id="rId749" w:history="1">
        <w:r>
          <w:rPr>
            <w:rStyle w:val="a3"/>
          </w:rPr>
          <w:t>нормативными правовыми актами</w:t>
        </w:r>
      </w:hyperlink>
      <w:r>
        <w:rPr>
          <w:rStyle w:val="s0"/>
        </w:rPr>
        <w:t xml:space="preserve"> упо</w:t>
      </w:r>
      <w:r>
        <w:rPr>
          <w:rStyle w:val="s0"/>
        </w:rPr>
        <w:t>лномоченного органа.</w:t>
      </w:r>
    </w:p>
    <w:p w:rsidR="00000000" w:rsidRDefault="00C9061D">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C9061D">
      <w:pPr>
        <w:ind w:firstLine="400"/>
        <w:jc w:val="both"/>
      </w:pPr>
      <w:r>
        <w:rPr>
          <w:rStyle w:val="s0"/>
        </w:rPr>
        <w:t>1) предельные суммы и сроки принимаемых депозитов и предоставляемых кредитов;</w:t>
      </w:r>
    </w:p>
    <w:p w:rsidR="00000000" w:rsidRDefault="00C9061D">
      <w:pPr>
        <w:ind w:firstLine="400"/>
        <w:jc w:val="both"/>
      </w:pPr>
      <w:r>
        <w:rPr>
          <w:rStyle w:val="s0"/>
        </w:rPr>
        <w:t>2) предельные величины ставок вознаграждения по депозитам и кредитам;</w:t>
      </w:r>
    </w:p>
    <w:p w:rsidR="00000000" w:rsidRDefault="00C9061D">
      <w:pPr>
        <w:ind w:firstLine="400"/>
        <w:jc w:val="both"/>
      </w:pPr>
      <w:r>
        <w:rPr>
          <w:rStyle w:val="s0"/>
        </w:rPr>
        <w:t>3) условия выплаты вознаграждения по депозитам и кредитам;</w:t>
      </w:r>
    </w:p>
    <w:p w:rsidR="00000000" w:rsidRDefault="00C9061D">
      <w:pPr>
        <w:ind w:firstLine="400"/>
        <w:jc w:val="both"/>
      </w:pPr>
      <w:r>
        <w:rPr>
          <w:rStyle w:val="s0"/>
        </w:rPr>
        <w:t>4) требования к принимаемому банком обеспечению;</w:t>
      </w:r>
    </w:p>
    <w:p w:rsidR="00000000" w:rsidRDefault="00C9061D">
      <w:pPr>
        <w:ind w:firstLine="400"/>
        <w:jc w:val="both"/>
      </w:pPr>
      <w:r>
        <w:rPr>
          <w:rStyle w:val="s0"/>
        </w:rPr>
        <w:t>5) ставки и тарифы на проведение банковских операций;</w:t>
      </w:r>
    </w:p>
    <w:p w:rsidR="00000000" w:rsidRDefault="00C9061D">
      <w:pPr>
        <w:ind w:firstLine="400"/>
        <w:jc w:val="both"/>
      </w:pPr>
      <w:r>
        <w:rPr>
          <w:rStyle w:val="s0"/>
        </w:rPr>
        <w:t>6) предельные сроки принятия решения о предоставлении банковских услуг;</w:t>
      </w:r>
    </w:p>
    <w:p w:rsidR="00000000" w:rsidRDefault="00C9061D">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C9061D">
      <w:pPr>
        <w:ind w:firstLine="400"/>
        <w:jc w:val="both"/>
      </w:pPr>
      <w:r>
        <w:rPr>
          <w:rStyle w:val="s0"/>
        </w:rPr>
        <w:t>8) права и обязанности банка и его клиента, их ответственность;</w:t>
      </w:r>
    </w:p>
    <w:p w:rsidR="00000000" w:rsidRDefault="00C9061D">
      <w:pPr>
        <w:ind w:firstLine="400"/>
        <w:jc w:val="both"/>
      </w:pPr>
      <w:r>
        <w:rPr>
          <w:rStyle w:val="s0"/>
        </w:rPr>
        <w:t>9) права и обязаннос</w:t>
      </w:r>
      <w:r>
        <w:rPr>
          <w:rStyle w:val="s0"/>
        </w:rPr>
        <w:t>ти исламского банка и его клиента, условия проведения банковских операций исламского банка и связанные с ними риски;</w:t>
      </w:r>
    </w:p>
    <w:p w:rsidR="00000000" w:rsidRDefault="00C9061D">
      <w:pPr>
        <w:ind w:firstLine="400"/>
        <w:jc w:val="both"/>
      </w:pPr>
      <w:r>
        <w:rPr>
          <w:rStyle w:val="s0"/>
        </w:rPr>
        <w:t>10) положение о порядке работы с клиентами;</w:t>
      </w:r>
    </w:p>
    <w:p w:rsidR="00000000" w:rsidRDefault="00C9061D">
      <w:pPr>
        <w:ind w:firstLine="400"/>
        <w:jc w:val="both"/>
      </w:pPr>
      <w:r>
        <w:rPr>
          <w:rStyle w:val="s0"/>
        </w:rPr>
        <w:t xml:space="preserve">11) иные условия, требования и ограничения, которые совет директоров банка считает необходимым </w:t>
      </w:r>
      <w:r>
        <w:rPr>
          <w:rStyle w:val="s0"/>
        </w:rPr>
        <w:t>включить в общие условия проведения операций.</w:t>
      </w:r>
    </w:p>
    <w:p w:rsidR="00000000" w:rsidRDefault="00C9061D">
      <w:pPr>
        <w:ind w:firstLine="400"/>
        <w:jc w:val="both"/>
      </w:pPr>
      <w:r>
        <w:rPr>
          <w:rStyle w:val="s0"/>
        </w:rPr>
        <w:t xml:space="preserve">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w:t>
      </w:r>
      <w:r>
        <w:rPr>
          <w:rStyle w:val="s0"/>
        </w:rPr>
        <w:t xml:space="preserve">клиентов, возникающих в процессе предоставления банковских услуг, определяемому </w:t>
      </w:r>
      <w:hyperlink r:id="rId750"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2-1. Правила об общих условиях проведения операций исламског</w:t>
      </w:r>
      <w:r>
        <w:rPr>
          <w:rStyle w:val="s0"/>
        </w:rPr>
        <w:t xml:space="preserve">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C9061D">
      <w:pPr>
        <w:ind w:firstLine="400"/>
        <w:jc w:val="both"/>
      </w:pPr>
      <w:r>
        <w:rPr>
          <w:rStyle w:val="s0"/>
        </w:rPr>
        <w:t xml:space="preserve">3. Внутренние правила банка должны определять: </w:t>
      </w:r>
    </w:p>
    <w:p w:rsidR="00000000" w:rsidRDefault="00C9061D">
      <w:pPr>
        <w:ind w:firstLine="400"/>
        <w:jc w:val="both"/>
      </w:pPr>
      <w:r>
        <w:rPr>
          <w:rStyle w:val="s0"/>
        </w:rPr>
        <w:t>а) структуру, задачи, функции и полном</w:t>
      </w:r>
      <w:r>
        <w:rPr>
          <w:rStyle w:val="s0"/>
        </w:rPr>
        <w:t xml:space="preserve">очия подразделений банка; </w:t>
      </w:r>
    </w:p>
    <w:p w:rsidR="00000000" w:rsidRDefault="00C9061D">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C9061D">
      <w:pPr>
        <w:ind w:firstLine="400"/>
        <w:jc w:val="both"/>
      </w:pPr>
      <w:r>
        <w:rPr>
          <w:rStyle w:val="s0"/>
        </w:rPr>
        <w:t xml:space="preserve">в) права и обязанности руководителей структурных подразделений; </w:t>
      </w:r>
    </w:p>
    <w:p w:rsidR="00000000" w:rsidRDefault="00C9061D">
      <w:pPr>
        <w:ind w:firstLine="400"/>
        <w:jc w:val="both"/>
      </w:pPr>
      <w:r>
        <w:rPr>
          <w:rStyle w:val="s0"/>
        </w:rPr>
        <w:t>г) полномочия должностных лиц и р</w:t>
      </w:r>
      <w:r>
        <w:rPr>
          <w:rStyle w:val="s0"/>
        </w:rPr>
        <w:t>аботников банка при осуществлении ими сделок от его имени и за его счет.</w:t>
      </w:r>
    </w:p>
    <w:p w:rsidR="00000000" w:rsidRDefault="00C9061D">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751" w:history="1">
        <w:r>
          <w:rPr>
            <w:rStyle w:val="a3"/>
          </w:rPr>
          <w:t>нормативным пра</w:t>
        </w:r>
        <w:r>
          <w:rPr>
            <w:rStyle w:val="a3"/>
          </w:rPr>
          <w:t>вовым актом</w:t>
        </w:r>
      </w:hyperlink>
      <w:r>
        <w:rPr>
          <w:rStyle w:val="s0"/>
        </w:rPr>
        <w:t xml:space="preserve"> уполномоченного органа.</w:t>
      </w:r>
    </w:p>
    <w:p w:rsidR="00000000" w:rsidRDefault="00C9061D">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w:t>
      </w:r>
      <w:r>
        <w:rPr>
          <w:rStyle w:val="s0"/>
        </w:rPr>
        <w:t>а, передаче документов клиентов банку на условиях соответствующего договора (соглашения) банка с указанным лицом.</w:t>
      </w:r>
    </w:p>
    <w:p w:rsidR="00000000" w:rsidRDefault="00C9061D">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w:t>
      </w:r>
      <w:r>
        <w:rPr>
          <w:rStyle w:val="s0"/>
        </w:rPr>
        <w:t>ниям банка, передаче документов клиентов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w:t>
      </w:r>
      <w:r>
        <w:rPr>
          <w:rStyle w:val="s0"/>
        </w:rPr>
        <w:t>, перед клиентом.</w:t>
      </w:r>
    </w:p>
    <w:p w:rsidR="00000000" w:rsidRDefault="00C9061D">
      <w:pPr>
        <w:ind w:firstLine="400"/>
        <w:jc w:val="both"/>
      </w:pPr>
      <w:r>
        <w:t> </w:t>
      </w:r>
    </w:p>
    <w:p w:rsidR="00000000" w:rsidRDefault="00C9061D">
      <w:pPr>
        <w:jc w:val="both"/>
      </w:pPr>
      <w:bookmarkStart w:id="74" w:name="SUB31010000"/>
      <w:bookmarkEnd w:id="74"/>
      <w:r>
        <w:rPr>
          <w:rStyle w:val="s3"/>
        </w:rPr>
        <w:t xml:space="preserve">Закон дополнен статьей 31-1 в соответствии с </w:t>
      </w:r>
      <w:hyperlink r:id="rId752" w:anchor="sub_id=1100" w:history="1">
        <w:r>
          <w:rPr>
            <w:rStyle w:val="a3"/>
            <w:i/>
            <w:iCs/>
            <w:bdr w:val="none" w:sz="0" w:space="0" w:color="auto" w:frame="1"/>
          </w:rPr>
          <w:t>Законом</w:t>
        </w:r>
      </w:hyperlink>
      <w:r>
        <w:rPr>
          <w:rStyle w:val="s3"/>
        </w:rPr>
        <w:t xml:space="preserve"> РК от 16.05.14 г. № 203-V </w:t>
      </w:r>
    </w:p>
    <w:p w:rsidR="00000000" w:rsidRDefault="00C9061D">
      <w:pPr>
        <w:ind w:left="1200" w:hanging="800"/>
        <w:jc w:val="both"/>
      </w:pPr>
      <w:r>
        <w:rPr>
          <w:rStyle w:val="s1"/>
        </w:rPr>
        <w:t>Статья 31-1. Согласование финансовых продуктов банка, организации, осущест</w:t>
      </w:r>
      <w:r>
        <w:rPr>
          <w:rStyle w:val="s1"/>
        </w:rPr>
        <w:t>вляющей отдельные виды банковских операций</w:t>
      </w:r>
    </w:p>
    <w:p w:rsidR="00000000" w:rsidRDefault="00C9061D">
      <w:pPr>
        <w:ind w:firstLine="400"/>
        <w:jc w:val="both"/>
      </w:pPr>
      <w:r>
        <w:rPr>
          <w:rStyle w:val="s0"/>
        </w:rPr>
        <w:t xml:space="preserve">1. Банк, организация, осуществляющая отдельные виды банковских операций, обязаны получить согласие уполномоченного органа для предложения финансовых продуктов потребителям финансовых услуг в порядке и согласно </w:t>
      </w:r>
      <w:hyperlink r:id="rId753" w:history="1">
        <w:r>
          <w:rPr>
            <w:rStyle w:val="a3"/>
          </w:rPr>
          <w:t>перечню</w:t>
        </w:r>
      </w:hyperlink>
      <w:r>
        <w:rPr>
          <w:rStyle w:val="s0"/>
        </w:rPr>
        <w:t xml:space="preserve"> (видам) финансовых продуктов, предусмотренных нормативными правовыми актами уполномоченного органа.</w:t>
      </w:r>
    </w:p>
    <w:p w:rsidR="00000000" w:rsidRDefault="00C9061D">
      <w:pPr>
        <w:ind w:firstLine="400"/>
        <w:jc w:val="both"/>
      </w:pPr>
      <w:r>
        <w:rPr>
          <w:rStyle w:val="s0"/>
        </w:rPr>
        <w:t>2. Уполномоченный орган письменно уведомляет банк, организацию, осуществляющую отдельн</w:t>
      </w:r>
      <w:r>
        <w:rPr>
          <w:rStyle w:val="s0"/>
        </w:rPr>
        <w:t>ые виды банковских операций, о принятом решении.</w:t>
      </w:r>
    </w:p>
    <w:p w:rsidR="00000000" w:rsidRDefault="00C9061D">
      <w:pPr>
        <w:ind w:firstLine="400"/>
        <w:jc w:val="both"/>
      </w:pPr>
      <w:r>
        <w:rPr>
          <w:rStyle w:val="s0"/>
        </w:rPr>
        <w:t>3. Уполномоченный орган отказывает банку, организации, осуществляющей отдельные виды банковских операций, в выдаче согласия для предложения финансовых продуктов потребителям финансовых услуг в случае представления неполного пакета документов либо несоответ</w:t>
      </w:r>
      <w:r>
        <w:rPr>
          <w:rStyle w:val="s0"/>
        </w:rPr>
        <w:t xml:space="preserve">ствия представленных документов требованиям, предусмотренным </w:t>
      </w:r>
      <w:hyperlink r:id="rId754" w:anchor="sub_id=400"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rPr>
          <w:rStyle w:val="s0"/>
        </w:rPr>
        <w:t>4. Уполномоченный орган ведет учет выданных банкам, организа</w:t>
      </w:r>
      <w:r>
        <w:rPr>
          <w:rStyle w:val="s0"/>
        </w:rPr>
        <w:t>циям, осуществляющим отдельные виды банковских операций, согласий для предложения финансовых продуктов потребителям финансовых услуг.</w:t>
      </w:r>
    </w:p>
    <w:p w:rsidR="00000000" w:rsidRDefault="00C9061D">
      <w:pPr>
        <w:ind w:firstLine="400"/>
        <w:jc w:val="both"/>
      </w:pPr>
      <w:r>
        <w:rPr>
          <w:rStyle w:val="s0"/>
        </w:rPr>
        <w:t> </w:t>
      </w:r>
    </w:p>
    <w:p w:rsidR="00000000" w:rsidRDefault="00C9061D">
      <w:pPr>
        <w:jc w:val="both"/>
      </w:pPr>
      <w:bookmarkStart w:id="75" w:name="SUB320000"/>
      <w:bookmarkEnd w:id="75"/>
      <w:r>
        <w:rPr>
          <w:rStyle w:val="s3"/>
        </w:rPr>
        <w:t xml:space="preserve">В статью 32 внесены изменения в соответствии с Законами РК от 11.07.97 г. </w:t>
      </w:r>
      <w:hyperlink r:id="rId755" w:history="1">
        <w:r>
          <w:rPr>
            <w:rStyle w:val="a3"/>
            <w:i/>
            <w:iCs/>
            <w:bdr w:val="none" w:sz="0" w:space="0" w:color="auto" w:frame="1"/>
          </w:rPr>
          <w:t>№ 154-I</w:t>
        </w:r>
      </w:hyperlink>
      <w:r>
        <w:rPr>
          <w:rStyle w:val="s3"/>
        </w:rPr>
        <w:t xml:space="preserve">; от 23.12.05 г. </w:t>
      </w:r>
      <w:hyperlink r:id="rId756" w:anchor="sub_id=10817" w:history="1">
        <w:r>
          <w:rPr>
            <w:rStyle w:val="a3"/>
            <w:i/>
            <w:iCs/>
            <w:bdr w:val="none" w:sz="0" w:space="0" w:color="auto" w:frame="1"/>
          </w:rPr>
          <w:t>№ 107-III</w:t>
        </w:r>
      </w:hyperlink>
      <w:r>
        <w:rPr>
          <w:rStyle w:val="s3"/>
        </w:rPr>
        <w:t xml:space="preserve"> (</w:t>
      </w:r>
      <w:hyperlink r:id="rId757" w:anchor="sub_id=320000" w:history="1">
        <w:r>
          <w:rPr>
            <w:rStyle w:val="a3"/>
            <w:i/>
            <w:iCs/>
            <w:bdr w:val="none" w:sz="0" w:space="0" w:color="auto" w:frame="1"/>
          </w:rPr>
          <w:t>см. стар. ред.</w:t>
        </w:r>
      </w:hyperlink>
      <w:r>
        <w:rPr>
          <w:rStyle w:val="s3"/>
        </w:rPr>
        <w:t xml:space="preserve">); от 12.02.09 г. </w:t>
      </w:r>
      <w:hyperlink r:id="rId758" w:anchor="sub_id=411" w:history="1">
        <w:r>
          <w:rPr>
            <w:rStyle w:val="a3"/>
            <w:i/>
            <w:iCs/>
            <w:bdr w:val="none" w:sz="0" w:space="0" w:color="auto" w:frame="1"/>
          </w:rPr>
          <w:t>№ 133-IV</w:t>
        </w:r>
      </w:hyperlink>
      <w:r>
        <w:rPr>
          <w:rStyle w:val="s3"/>
        </w:rPr>
        <w:t xml:space="preserve"> (</w:t>
      </w:r>
      <w:hyperlink r:id="rId759" w:anchor="sub_id=3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32. Обязанность </w:t>
      </w:r>
      <w:r>
        <w:rPr>
          <w:rStyle w:val="s1"/>
        </w:rPr>
        <w:t xml:space="preserve">банка по раскрытию общих условий проведения операций </w:t>
      </w:r>
    </w:p>
    <w:p w:rsidR="00000000" w:rsidRDefault="00C9061D">
      <w:pPr>
        <w:ind w:firstLine="400"/>
        <w:jc w:val="both"/>
      </w:pPr>
      <w:r>
        <w:t xml:space="preserve">1. Общие условия проведения операций являются открытой информацией и не могут быть предметом </w:t>
      </w:r>
      <w:hyperlink r:id="rId760"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C9061D">
      <w:pPr>
        <w:ind w:firstLine="400"/>
        <w:jc w:val="both"/>
      </w:pPr>
      <w:r>
        <w:t xml:space="preserve">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761" w:anchor="sub_id=110000" w:history="1">
        <w:r>
          <w:rPr>
            <w:rStyle w:val="a3"/>
          </w:rPr>
          <w:t>законодательством</w:t>
        </w:r>
      </w:hyperlink>
      <w:r>
        <w:t xml:space="preserve"> к категории коммерческой тайны. </w:t>
      </w:r>
    </w:p>
    <w:p w:rsidR="00000000" w:rsidRDefault="00C9061D">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C9061D">
      <w:pPr>
        <w:ind w:firstLine="400"/>
        <w:jc w:val="both"/>
      </w:pPr>
      <w:r>
        <w:rPr>
          <w:rStyle w:val="s0"/>
        </w:rPr>
        <w:t>3. Банки не вправе отказа</w:t>
      </w:r>
      <w:r>
        <w:rPr>
          <w:rStyle w:val="s0"/>
        </w:rPr>
        <w:t>ть клиенту в предоставлении информации о возможных рисках, связанных с проведением операции.</w:t>
      </w:r>
    </w:p>
    <w:p w:rsidR="00000000" w:rsidRDefault="00C9061D">
      <w:pPr>
        <w:ind w:firstLine="400"/>
        <w:jc w:val="both"/>
      </w:pPr>
      <w:r>
        <w:rPr>
          <w:rStyle w:val="s0"/>
        </w:rPr>
        <w:t xml:space="preserve">4. Исключен в соответствии с </w:t>
      </w:r>
      <w:hyperlink r:id="rId762" w:anchor="sub_id=32" w:history="1">
        <w:r>
          <w:rPr>
            <w:rStyle w:val="a3"/>
          </w:rPr>
          <w:t>Законом</w:t>
        </w:r>
      </w:hyperlink>
      <w:r>
        <w:rPr>
          <w:rStyle w:val="s0"/>
        </w:rPr>
        <w:t xml:space="preserve"> РК от 19.02.07 г. № 230-III </w:t>
      </w:r>
      <w:r>
        <w:rPr>
          <w:rStyle w:val="s3"/>
        </w:rPr>
        <w:t>(</w:t>
      </w:r>
      <w:hyperlink r:id="rId763" w:anchor="sub_id=3204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w:t>
      </w:r>
      <w:r>
        <w:rPr>
          <w:rStyle w:val="s0"/>
        </w:rPr>
        <w:t>настоящего Закона, и связанные с ними риски.</w:t>
      </w:r>
    </w:p>
    <w:p w:rsidR="00000000" w:rsidRDefault="00C9061D">
      <w:pPr>
        <w:ind w:firstLine="400"/>
        <w:jc w:val="both"/>
      </w:pPr>
      <w:r>
        <w:t> </w:t>
      </w:r>
    </w:p>
    <w:p w:rsidR="00000000" w:rsidRDefault="00C9061D">
      <w:pPr>
        <w:jc w:val="both"/>
      </w:pPr>
      <w:bookmarkStart w:id="76" w:name="SUB330000"/>
      <w:bookmarkEnd w:id="76"/>
      <w:r>
        <w:rPr>
          <w:rStyle w:val="s3"/>
        </w:rPr>
        <w:t xml:space="preserve">Пункт 2 статьи 33 изложен в редакции </w:t>
      </w:r>
      <w:hyperlink r:id="rId764" w:history="1">
        <w:r>
          <w:rPr>
            <w:rStyle w:val="a3"/>
            <w:i/>
            <w:iCs/>
            <w:bdr w:val="none" w:sz="0" w:space="0" w:color="auto" w:frame="1"/>
          </w:rPr>
          <w:t>Закона</w:t>
        </w:r>
      </w:hyperlink>
      <w:r>
        <w:rPr>
          <w:rStyle w:val="s3"/>
        </w:rPr>
        <w:t xml:space="preserve"> РК от 11.07.97 г. № 154-1 </w:t>
      </w:r>
    </w:p>
    <w:p w:rsidR="00000000" w:rsidRDefault="00C9061D">
      <w:pPr>
        <w:ind w:firstLine="400"/>
        <w:jc w:val="both"/>
      </w:pPr>
      <w:r>
        <w:rPr>
          <w:rStyle w:val="s1"/>
        </w:rPr>
        <w:t xml:space="preserve">Статья 33. Договорный характер отношений между банком и клиентом </w:t>
      </w:r>
    </w:p>
    <w:p w:rsidR="00000000" w:rsidRDefault="00C9061D">
      <w:pPr>
        <w:ind w:firstLine="400"/>
        <w:jc w:val="both"/>
      </w:pPr>
      <w:r>
        <w:t>1. Отнош</w:t>
      </w:r>
      <w:r>
        <w:t xml:space="preserve">ения между банками, а также между банками и их клиентами осуществляются на основании договоров, если иное не предусмотрено </w:t>
      </w:r>
      <w:hyperlink r:id="rId765" w:anchor="sub_id=7390000" w:history="1">
        <w:r>
          <w:rPr>
            <w:rStyle w:val="a3"/>
          </w:rPr>
          <w:t>законодательством Республики Казахстан</w:t>
        </w:r>
      </w:hyperlink>
      <w:r>
        <w:t xml:space="preserve">. </w:t>
      </w:r>
    </w:p>
    <w:p w:rsidR="00000000" w:rsidRDefault="00C9061D">
      <w:pPr>
        <w:ind w:firstLine="400"/>
        <w:jc w:val="both"/>
      </w:pPr>
      <w:r>
        <w:t>2. Клиен</w:t>
      </w:r>
      <w:r>
        <w:t>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C9061D">
      <w:pPr>
        <w:ind w:firstLine="400"/>
        <w:jc w:val="both"/>
      </w:pPr>
      <w:r>
        <w:t> </w:t>
      </w:r>
    </w:p>
    <w:p w:rsidR="00000000" w:rsidRDefault="00C9061D">
      <w:pPr>
        <w:jc w:val="both"/>
      </w:pPr>
      <w:bookmarkStart w:id="77" w:name="SUB340000"/>
      <w:bookmarkEnd w:id="77"/>
      <w:r>
        <w:rPr>
          <w:rStyle w:val="s3"/>
        </w:rPr>
        <w:t xml:space="preserve">В статью 34 внесены изменения в соответствии с Законами РК от 11.07.97 г. </w:t>
      </w:r>
      <w:hyperlink r:id="rId766" w:history="1">
        <w:r>
          <w:rPr>
            <w:rStyle w:val="a3"/>
            <w:i/>
            <w:iCs/>
            <w:bdr w:val="none" w:sz="0" w:space="0" w:color="auto" w:frame="1"/>
          </w:rPr>
          <w:t>№ 154-I</w:t>
        </w:r>
      </w:hyperlink>
      <w:r>
        <w:rPr>
          <w:rStyle w:val="s3"/>
        </w:rPr>
        <w:t xml:space="preserve">; от 16.07.99 г. </w:t>
      </w:r>
      <w:hyperlink r:id="rId767" w:anchor="sub_id=10600" w:history="1">
        <w:r>
          <w:rPr>
            <w:rStyle w:val="a3"/>
            <w:i/>
            <w:iCs/>
            <w:bdr w:val="none" w:sz="0" w:space="0" w:color="auto" w:frame="1"/>
          </w:rPr>
          <w:t>№ 436-I</w:t>
        </w:r>
      </w:hyperlink>
      <w:r>
        <w:rPr>
          <w:rStyle w:val="s3"/>
        </w:rPr>
        <w:t xml:space="preserve"> (</w:t>
      </w:r>
      <w:hyperlink r:id="rId768" w:anchor="sub_id=340000" w:history="1">
        <w:r>
          <w:rPr>
            <w:rStyle w:val="a3"/>
            <w:i/>
            <w:iCs/>
            <w:bdr w:val="none" w:sz="0" w:space="0" w:color="auto" w:frame="1"/>
          </w:rPr>
          <w:t>см. стар. ред.</w:t>
        </w:r>
      </w:hyperlink>
      <w:r>
        <w:rPr>
          <w:rStyle w:val="s3"/>
        </w:rPr>
        <w:t>);</w:t>
      </w:r>
      <w:r>
        <w:rPr>
          <w:rStyle w:val="s3"/>
        </w:rPr>
        <w:t xml:space="preserve"> от 02.03.01 г. </w:t>
      </w:r>
      <w:hyperlink r:id="rId769" w:anchor="sub_id=10624" w:history="1">
        <w:r>
          <w:rPr>
            <w:rStyle w:val="a3"/>
            <w:i/>
            <w:iCs/>
            <w:bdr w:val="none" w:sz="0" w:space="0" w:color="auto" w:frame="1"/>
          </w:rPr>
          <w:t>№ 162-II</w:t>
        </w:r>
      </w:hyperlink>
      <w:r>
        <w:rPr>
          <w:rStyle w:val="s3"/>
        </w:rPr>
        <w:t xml:space="preserve"> (</w:t>
      </w:r>
      <w:hyperlink r:id="rId770" w:anchor="sub_id=340000" w:history="1">
        <w:r>
          <w:rPr>
            <w:rStyle w:val="a3"/>
            <w:i/>
            <w:iCs/>
            <w:bdr w:val="none" w:sz="0" w:space="0" w:color="auto" w:frame="1"/>
          </w:rPr>
          <w:t>см. стар. ред.</w:t>
        </w:r>
      </w:hyperlink>
      <w:r>
        <w:rPr>
          <w:rStyle w:val="s3"/>
        </w:rPr>
        <w:t xml:space="preserve">); от 16.05.03 г. </w:t>
      </w:r>
      <w:hyperlink r:id="rId771" w:anchor="sub_id=10709" w:history="1">
        <w:r>
          <w:rPr>
            <w:rStyle w:val="a3"/>
            <w:i/>
            <w:iCs/>
            <w:bdr w:val="none" w:sz="0" w:space="0" w:color="auto" w:frame="1"/>
          </w:rPr>
          <w:t>№ 416-II</w:t>
        </w:r>
      </w:hyperlink>
      <w:r>
        <w:rPr>
          <w:rStyle w:val="s3"/>
        </w:rPr>
        <w:t xml:space="preserve"> (</w:t>
      </w:r>
      <w:hyperlink r:id="rId772" w:anchor="sub_id=340000" w:history="1">
        <w:r>
          <w:rPr>
            <w:rStyle w:val="a3"/>
            <w:i/>
            <w:iCs/>
            <w:bdr w:val="none" w:sz="0" w:space="0" w:color="auto" w:frame="1"/>
          </w:rPr>
          <w:t>см. стар. ред.</w:t>
        </w:r>
      </w:hyperlink>
      <w:r>
        <w:rPr>
          <w:rStyle w:val="s3"/>
        </w:rPr>
        <w:t xml:space="preserve">); от 06.07.04 г. </w:t>
      </w:r>
      <w:hyperlink r:id="rId773" w:anchor="sub_id=300" w:history="1">
        <w:r>
          <w:rPr>
            <w:rStyle w:val="a3"/>
            <w:i/>
            <w:iCs/>
            <w:bdr w:val="none" w:sz="0" w:space="0" w:color="auto" w:frame="1"/>
          </w:rPr>
          <w:t xml:space="preserve">№ </w:t>
        </w:r>
        <w:r>
          <w:rPr>
            <w:rStyle w:val="a3"/>
            <w:i/>
            <w:iCs/>
            <w:bdr w:val="none" w:sz="0" w:space="0" w:color="auto" w:frame="1"/>
          </w:rPr>
          <w:t>572-II</w:t>
        </w:r>
      </w:hyperlink>
      <w:r>
        <w:rPr>
          <w:rStyle w:val="s3"/>
        </w:rPr>
        <w:t xml:space="preserve">; от 23.12.05 г. </w:t>
      </w:r>
      <w:hyperlink r:id="rId774" w:anchor="sub_id=10818" w:history="1">
        <w:r>
          <w:rPr>
            <w:rStyle w:val="a3"/>
            <w:i/>
            <w:iCs/>
            <w:bdr w:val="none" w:sz="0" w:space="0" w:color="auto" w:frame="1"/>
          </w:rPr>
          <w:t>№ 107-III</w:t>
        </w:r>
      </w:hyperlink>
      <w:r>
        <w:rPr>
          <w:rStyle w:val="s3"/>
        </w:rPr>
        <w:t xml:space="preserve"> (</w:t>
      </w:r>
      <w:hyperlink r:id="rId775" w:anchor="sub_id=340000" w:history="1">
        <w:r>
          <w:rPr>
            <w:rStyle w:val="a3"/>
            <w:i/>
            <w:iCs/>
            <w:bdr w:val="none" w:sz="0" w:space="0" w:color="auto" w:frame="1"/>
          </w:rPr>
          <w:t>см. стар. ред.</w:t>
        </w:r>
      </w:hyperlink>
      <w:r>
        <w:rPr>
          <w:rStyle w:val="s3"/>
        </w:rPr>
        <w:t xml:space="preserve">); 07.07.06 г. </w:t>
      </w:r>
      <w:hyperlink r:id="rId776" w:anchor="sub_id=203" w:history="1">
        <w:r>
          <w:rPr>
            <w:rStyle w:val="a3"/>
            <w:i/>
            <w:iCs/>
            <w:bdr w:val="none" w:sz="0" w:space="0" w:color="auto" w:frame="1"/>
          </w:rPr>
          <w:t>№ 178-III</w:t>
        </w:r>
      </w:hyperlink>
      <w:r>
        <w:rPr>
          <w:rStyle w:val="s3"/>
        </w:rPr>
        <w:t xml:space="preserve"> (</w:t>
      </w:r>
      <w:hyperlink r:id="rId777" w:anchor="sub_id=340000" w:history="1">
        <w:r>
          <w:rPr>
            <w:rStyle w:val="a3"/>
            <w:i/>
            <w:iCs/>
            <w:bdr w:val="none" w:sz="0" w:space="0" w:color="auto" w:frame="1"/>
          </w:rPr>
          <w:t>см. стар. ред.</w:t>
        </w:r>
      </w:hyperlink>
      <w:r>
        <w:rPr>
          <w:rStyle w:val="s3"/>
        </w:rPr>
        <w:t xml:space="preserve">); от 12.02.09 г. </w:t>
      </w:r>
      <w:hyperlink r:id="rId778" w:anchor="sub_id=412" w:history="1">
        <w:r>
          <w:rPr>
            <w:rStyle w:val="a3"/>
            <w:i/>
            <w:iCs/>
            <w:bdr w:val="none" w:sz="0" w:space="0" w:color="auto" w:frame="1"/>
          </w:rPr>
          <w:t>№ 133-IV</w:t>
        </w:r>
      </w:hyperlink>
      <w:r>
        <w:rPr>
          <w:rStyle w:val="s3"/>
        </w:rPr>
        <w:t xml:space="preserve"> (</w:t>
      </w:r>
      <w:hyperlink r:id="rId779" w:anchor="sub_id=340000" w:history="1">
        <w:r>
          <w:rPr>
            <w:rStyle w:val="a3"/>
            <w:i/>
            <w:iCs/>
            <w:bdr w:val="none" w:sz="0" w:space="0" w:color="auto" w:frame="1"/>
          </w:rPr>
          <w:t>см. стар. ред.</w:t>
        </w:r>
      </w:hyperlink>
      <w:r>
        <w:rPr>
          <w:rStyle w:val="s3"/>
        </w:rPr>
        <w:t xml:space="preserve">); 13.02.09 г. </w:t>
      </w:r>
      <w:hyperlink r:id="rId780" w:anchor="sub_id=505" w:history="1">
        <w:r>
          <w:rPr>
            <w:rStyle w:val="a3"/>
            <w:i/>
            <w:iCs/>
            <w:bdr w:val="none" w:sz="0" w:space="0" w:color="auto" w:frame="1"/>
          </w:rPr>
          <w:t>№ 135-IV</w:t>
        </w:r>
      </w:hyperlink>
      <w:r>
        <w:rPr>
          <w:rStyle w:val="s3"/>
        </w:rPr>
        <w:t xml:space="preserve"> (</w:t>
      </w:r>
      <w:hyperlink r:id="rId781" w:anchor="sub_id=340000" w:history="1">
        <w:r>
          <w:rPr>
            <w:rStyle w:val="a3"/>
            <w:i/>
            <w:iCs/>
            <w:bdr w:val="none" w:sz="0" w:space="0" w:color="auto" w:frame="1"/>
          </w:rPr>
          <w:t>см. стар. ред.</w:t>
        </w:r>
      </w:hyperlink>
      <w:r>
        <w:rPr>
          <w:rStyle w:val="s3"/>
        </w:rPr>
        <w:t xml:space="preserve">); от 30.12.09 г. </w:t>
      </w:r>
      <w:hyperlink r:id="rId782" w:anchor="sub_id=602" w:history="1">
        <w:r>
          <w:rPr>
            <w:rStyle w:val="a3"/>
            <w:i/>
            <w:iCs/>
            <w:bdr w:val="none" w:sz="0" w:space="0" w:color="auto" w:frame="1"/>
          </w:rPr>
          <w:t>№ 234-IV</w:t>
        </w:r>
      </w:hyperlink>
      <w:r>
        <w:rPr>
          <w:rStyle w:val="s3"/>
        </w:rPr>
        <w:t xml:space="preserve"> (</w:t>
      </w:r>
      <w:hyperlink r:id="rId783" w:anchor="sub_id=340000" w:history="1">
        <w:r>
          <w:rPr>
            <w:rStyle w:val="a3"/>
            <w:i/>
            <w:iCs/>
            <w:bdr w:val="none" w:sz="0" w:space="0" w:color="auto" w:frame="1"/>
          </w:rPr>
          <w:t>см. стар. ред.</w:t>
        </w:r>
      </w:hyperlink>
      <w:r>
        <w:rPr>
          <w:rStyle w:val="s3"/>
        </w:rPr>
        <w:t xml:space="preserve">); изложена в редакции </w:t>
      </w:r>
      <w:hyperlink r:id="rId784" w:anchor="sub_id=34" w:history="1">
        <w:r>
          <w:rPr>
            <w:rStyle w:val="a3"/>
            <w:i/>
            <w:iCs/>
            <w:bdr w:val="none" w:sz="0" w:space="0" w:color="auto" w:frame="1"/>
          </w:rPr>
          <w:t>Закона</w:t>
        </w:r>
      </w:hyperlink>
      <w:r>
        <w:rPr>
          <w:rStyle w:val="s3"/>
        </w:rPr>
        <w:t xml:space="preserve"> РК от 10.02.11 г. № 406-IV (</w:t>
      </w:r>
      <w:hyperlink r:id="rId785" w:anchor="sub_id=340000" w:history="1">
        <w:r>
          <w:rPr>
            <w:rStyle w:val="a3"/>
            <w:i/>
            <w:iCs/>
            <w:bdr w:val="none" w:sz="0" w:space="0" w:color="auto" w:frame="1"/>
          </w:rPr>
          <w:t>см. стар. ред.</w:t>
        </w:r>
      </w:hyperlink>
      <w:r>
        <w:rPr>
          <w:rStyle w:val="s3"/>
        </w:rPr>
        <w:t xml:space="preserve">); </w:t>
      </w:r>
      <w:hyperlink r:id="rId786" w:anchor="sub_id=1017" w:history="1">
        <w:r>
          <w:rPr>
            <w:rStyle w:val="a3"/>
            <w:i/>
            <w:iCs/>
            <w:bdr w:val="none" w:sz="0" w:space="0" w:color="auto" w:frame="1"/>
          </w:rPr>
          <w:t>Законом</w:t>
        </w:r>
      </w:hyperlink>
      <w:r>
        <w:rPr>
          <w:rStyle w:val="s3"/>
        </w:rPr>
        <w:t xml:space="preserve"> РК от 28.12.11 г. № 524-IV (</w:t>
      </w:r>
      <w:hyperlink r:id="rId787" w:anchor="sub_id=340000" w:history="1">
        <w:r>
          <w:rPr>
            <w:rStyle w:val="a3"/>
            <w:i/>
            <w:iCs/>
            <w:bdr w:val="none" w:sz="0" w:space="0" w:color="auto" w:frame="1"/>
          </w:rPr>
          <w:t>см. стар. ред.</w:t>
        </w:r>
      </w:hyperlink>
      <w:r>
        <w:rPr>
          <w:rStyle w:val="s3"/>
        </w:rPr>
        <w:t xml:space="preserve">); </w:t>
      </w:r>
      <w:hyperlink r:id="rId788" w:anchor="sub_id=1034" w:history="1">
        <w:r>
          <w:rPr>
            <w:rStyle w:val="a3"/>
            <w:i/>
            <w:iCs/>
            <w:bdr w:val="none" w:sz="0" w:space="0" w:color="auto" w:frame="1"/>
          </w:rPr>
          <w:t>Законом</w:t>
        </w:r>
      </w:hyperlink>
      <w:r>
        <w:rPr>
          <w:rStyle w:val="s3"/>
        </w:rPr>
        <w:t xml:space="preserve"> РК от 05.07.12 г. № 30-V (</w:t>
      </w:r>
      <w:hyperlink r:id="rId789" w:anchor="sub_id=3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34. </w:t>
      </w:r>
      <w:r>
        <w:rPr>
          <w:rStyle w:val="s0"/>
        </w:rPr>
        <w:t>Банковская заемная операция</w:t>
      </w:r>
    </w:p>
    <w:p w:rsidR="00000000" w:rsidRDefault="00C9061D">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й, подлежит в обязательном порядке предоставлению в кредитное бюро с государственным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C9061D">
      <w:pPr>
        <w:jc w:val="both"/>
      </w:pPr>
      <w:r>
        <w:rPr>
          <w:rStyle w:val="s3"/>
        </w:rPr>
        <w:t>Включение в условия договоров банковского займ</w:t>
      </w:r>
      <w:r>
        <w:rPr>
          <w:rStyle w:val="s3"/>
        </w:rPr>
        <w:t xml:space="preserve">а права применения банком коэффициента индексации платежей, является правомерным - см. </w:t>
      </w:r>
      <w:hyperlink r:id="rId790" w:history="1">
        <w:r>
          <w:rPr>
            <w:rStyle w:val="a3"/>
            <w:i/>
            <w:iCs/>
            <w:bdr w:val="none" w:sz="0" w:space="0" w:color="auto" w:frame="1"/>
          </w:rPr>
          <w:t>ответ</w:t>
        </w:r>
      </w:hyperlink>
      <w:r>
        <w:rPr>
          <w:rStyle w:val="s3"/>
        </w:rPr>
        <w:t xml:space="preserve"> Председателя АФН РК от 3 июня 2010 года </w:t>
      </w:r>
    </w:p>
    <w:p w:rsidR="00000000" w:rsidRDefault="00C9061D">
      <w:pPr>
        <w:jc w:val="both"/>
      </w:pPr>
      <w:r>
        <w:rPr>
          <w:rStyle w:val="s3"/>
        </w:rPr>
        <w:t xml:space="preserve">В пункт 2 внесены изменения в соответствии с </w:t>
      </w:r>
      <w:hyperlink r:id="rId791" w:anchor="sub_id=300" w:history="1">
        <w:r>
          <w:rPr>
            <w:rStyle w:val="a3"/>
            <w:b/>
            <w:bCs/>
            <w:i/>
            <w:iCs/>
            <w:bdr w:val="none" w:sz="0" w:space="0" w:color="auto" w:frame="1"/>
          </w:rPr>
          <w:t>Законом</w:t>
        </w:r>
      </w:hyperlink>
      <w:r>
        <w:rPr>
          <w:rStyle w:val="s3"/>
        </w:rPr>
        <w:t xml:space="preserve"> РК от 17.07.15 г. № 333-V (</w:t>
      </w:r>
      <w:hyperlink r:id="rId792" w:anchor="sub_id=3402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2. Перечень обязательных условий договора банковског</w:t>
      </w:r>
      <w:r>
        <w:rPr>
          <w:rStyle w:val="s0"/>
        </w:rPr>
        <w:t xml:space="preserve">о займа определяется </w:t>
      </w:r>
      <w:hyperlink r:id="rId793"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t>Перечнем обязательных условий договора банковского займа устанавливается в том числе форма памятки для заемщика - физич</w:t>
      </w:r>
      <w:r>
        <w:t>еского лица.</w:t>
      </w:r>
    </w:p>
    <w:p w:rsidR="00000000" w:rsidRDefault="00C9061D">
      <w:pPr>
        <w:ind w:firstLine="400"/>
        <w:jc w:val="both"/>
      </w:pPr>
      <w:r>
        <w:t>Памятка для заемщика - физического лица содержит общую сумму и валюту займа, срок займа, количество платежей по займу, вид ставки вознаграждения (фиксированная или плавающая), размер ставки вознаграждения в годовых процентах и в достоверном, г</w:t>
      </w:r>
      <w:r>
        <w:t xml:space="preserve">одовом, эффективном, сопоставимом исчислении, общую сумму к погашению по займу, итоговую сумму вознаграждения, размер неустойки (штрафа, пени) за несвоевременное погашение основного долга и вознаграждения, срок пролонгации договоров страхования, иные виды </w:t>
      </w:r>
      <w:r>
        <w:t>штрафов, пени согласно условиям договора банковского займа.</w:t>
      </w:r>
    </w:p>
    <w:p w:rsidR="00000000" w:rsidRDefault="00C9061D">
      <w:pPr>
        <w:ind w:firstLine="400"/>
        <w:jc w:val="both"/>
      </w:pPr>
      <w:r>
        <w:t>Памятка для заемщика - физического лица подписывается каждой стороной договора банковского займа, скрепляется печатью банка и прилагается к договору банковского займа.</w:t>
      </w:r>
    </w:p>
    <w:p w:rsidR="00000000" w:rsidRDefault="00C9061D">
      <w:pPr>
        <w:jc w:val="both"/>
      </w:pPr>
      <w:r>
        <w:rPr>
          <w:rStyle w:val="s3"/>
        </w:rPr>
        <w:t>Статья дополнена пунктом 2-1</w:t>
      </w:r>
      <w:r>
        <w:rPr>
          <w:rStyle w:val="s3"/>
        </w:rPr>
        <w:t xml:space="preserve"> в соответствии с </w:t>
      </w:r>
      <w:hyperlink r:id="rId794" w:anchor="sub_id=300" w:history="1">
        <w:r>
          <w:rPr>
            <w:rStyle w:val="a3"/>
            <w:i/>
            <w:iCs/>
            <w:bdr w:val="none" w:sz="0" w:space="0" w:color="auto" w:frame="1"/>
          </w:rPr>
          <w:t>Законом</w:t>
        </w:r>
      </w:hyperlink>
      <w:r>
        <w:rPr>
          <w:rStyle w:val="s3"/>
        </w:rPr>
        <w:t xml:space="preserve"> РК от 17.07.15 г. № 333-V</w:t>
      </w:r>
    </w:p>
    <w:p w:rsidR="00000000" w:rsidRDefault="00C9061D">
      <w:pPr>
        <w:ind w:firstLine="400"/>
        <w:jc w:val="both"/>
      </w:pPr>
      <w:r>
        <w:t xml:space="preserve">2-1. Требования частей второй, третьей и четвертой пункта 2 настоящей статьи не распространяются на заем, выданный на срок </w:t>
      </w:r>
      <w:r>
        <w:t>не более одного месяца, заем, выданный в рамках кредитной линии по платежной карточке, кредит овердрафт.</w:t>
      </w:r>
    </w:p>
    <w:p w:rsidR="00000000" w:rsidRDefault="00C9061D">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заемщика.</w:t>
      </w:r>
    </w:p>
    <w:p w:rsidR="00000000" w:rsidRDefault="00C9061D">
      <w:pPr>
        <w:ind w:firstLine="400"/>
        <w:jc w:val="both"/>
      </w:pPr>
      <w:r>
        <w:rPr>
          <w:rStyle w:val="s0"/>
        </w:rPr>
        <w:t>4. Не допускается индексация обязательства и платежей по договору банко</w:t>
      </w:r>
      <w:r>
        <w:rPr>
          <w:rStyle w:val="s0"/>
        </w:rPr>
        <w:t>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C9061D">
      <w:pPr>
        <w:ind w:firstLine="400"/>
        <w:jc w:val="both"/>
      </w:pPr>
      <w:r>
        <w:rPr>
          <w:rStyle w:val="s0"/>
        </w:rPr>
        <w:t>5. Запрещается предоставление банковских займов лицам, зарегистрированным в оффшорных зонах, перечен</w:t>
      </w:r>
      <w:r>
        <w:rPr>
          <w:rStyle w:val="s0"/>
        </w:rPr>
        <w:t>ь которых устанавливается уполномоченным органом.</w:t>
      </w:r>
    </w:p>
    <w:p w:rsidR="00000000" w:rsidRDefault="00C9061D">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95" w:anchor="sub_id=20000" w:history="1">
        <w:r>
          <w:rPr>
            <w:rStyle w:val="a3"/>
            <w:i/>
            <w:iCs/>
            <w:bdr w:val="none" w:sz="0" w:space="0" w:color="auto" w:frame="1"/>
          </w:rPr>
          <w:t>Закона</w:t>
        </w:r>
      </w:hyperlink>
      <w:r>
        <w:rPr>
          <w:rStyle w:val="s3"/>
        </w:rPr>
        <w:t xml:space="preserve"> РК от 10.02.11 г. № 406-IV</w:t>
      </w:r>
    </w:p>
    <w:p w:rsidR="00000000" w:rsidRDefault="00C9061D">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w:t>
      </w:r>
      <w:r>
        <w:rPr>
          <w:rStyle w:val="s0"/>
        </w:rPr>
        <w:t>чением случаев:</w:t>
      </w:r>
    </w:p>
    <w:p w:rsidR="00000000" w:rsidRDefault="00C9061D">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C9061D">
      <w:pPr>
        <w:ind w:firstLine="400"/>
        <w:jc w:val="both"/>
      </w:pPr>
      <w:r>
        <w:rPr>
          <w:rStyle w:val="s0"/>
        </w:rPr>
        <w:t>2) нарушения заемщиком своих обязательств пере</w:t>
      </w:r>
      <w:r>
        <w:rPr>
          <w:rStyle w:val="s0"/>
        </w:rPr>
        <w:t>д банком, организацией, осуществляющей отдельные виды банковских операций, по договору банковского займа;</w:t>
      </w:r>
    </w:p>
    <w:p w:rsidR="00000000" w:rsidRDefault="00C9061D">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w:t>
      </w:r>
      <w:r>
        <w:rPr>
          <w:rStyle w:val="s0"/>
        </w:rPr>
        <w:t>анковских операций, в соответствии с требованиями нормативного правового акта уполномоченного органа;</w:t>
      </w:r>
    </w:p>
    <w:p w:rsidR="00000000" w:rsidRDefault="00C9061D">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w:t>
      </w:r>
      <w:r>
        <w:rPr>
          <w:rStyle w:val="s0"/>
        </w:rPr>
        <w:t>вских операций, договора банковского займа.</w:t>
      </w:r>
    </w:p>
    <w:p w:rsidR="00000000" w:rsidRDefault="00C9061D">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w:t>
      </w:r>
      <w:r>
        <w:rPr>
          <w:rStyle w:val="s0"/>
        </w:rPr>
        <w:t>ния договора банковского займа вернуть заем с оплатой вознаграждения, начисленного банком с даты предоставления займа.</w:t>
      </w:r>
    </w:p>
    <w:p w:rsidR="00000000" w:rsidRDefault="00C9061D">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C9061D">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w:t>
      </w:r>
      <w:r>
        <w:rPr>
          <w:rStyle w:val="s0"/>
        </w:rPr>
        <w:t>омплекса.</w:t>
      </w:r>
    </w:p>
    <w:p w:rsidR="00000000" w:rsidRDefault="00C9061D">
      <w:pPr>
        <w:ind w:firstLine="400"/>
        <w:jc w:val="both"/>
      </w:pPr>
      <w:r>
        <w:rPr>
          <w:rStyle w:val="s0"/>
        </w:rPr>
        <w:t>9. Органом, осуществляющим внутреннюю кредитную политику, является кредитный комитет банка.</w:t>
      </w:r>
    </w:p>
    <w:p w:rsidR="00000000" w:rsidRDefault="00C9061D">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9061D">
      <w:pPr>
        <w:ind w:firstLine="400"/>
        <w:jc w:val="both"/>
      </w:pPr>
      <w:r>
        <w:rPr>
          <w:rStyle w:val="s0"/>
        </w:rPr>
        <w:t xml:space="preserve">1) условия </w:t>
      </w:r>
      <w:r>
        <w:rPr>
          <w:rStyle w:val="s0"/>
        </w:rPr>
        <w:t>предоставления кредитов физическим и юридическим лицам;</w:t>
      </w:r>
    </w:p>
    <w:p w:rsidR="00000000" w:rsidRDefault="00C9061D">
      <w:pPr>
        <w:ind w:firstLine="400"/>
        <w:jc w:val="both"/>
      </w:pPr>
      <w:r>
        <w:rPr>
          <w:rStyle w:val="s0"/>
        </w:rPr>
        <w:t>2) условия предоставления кредитов должностным лицам и работникам банка;</w:t>
      </w:r>
    </w:p>
    <w:p w:rsidR="00000000" w:rsidRDefault="00C9061D">
      <w:pPr>
        <w:ind w:firstLine="400"/>
        <w:jc w:val="both"/>
      </w:pPr>
      <w:r>
        <w:rPr>
          <w:rStyle w:val="s0"/>
        </w:rPr>
        <w:t>3) организационную структуру, функции и полномочия кредитного комитета;</w:t>
      </w:r>
    </w:p>
    <w:p w:rsidR="00000000" w:rsidRDefault="00C9061D">
      <w:pPr>
        <w:ind w:firstLine="400"/>
        <w:jc w:val="both"/>
      </w:pPr>
      <w:r>
        <w:rPr>
          <w:rStyle w:val="s0"/>
        </w:rPr>
        <w:t>4) ответственность членов кредитного комитета;</w:t>
      </w:r>
    </w:p>
    <w:p w:rsidR="00000000" w:rsidRDefault="00C9061D">
      <w:pPr>
        <w:ind w:firstLine="400"/>
        <w:jc w:val="both"/>
      </w:pPr>
      <w:r>
        <w:rPr>
          <w:rStyle w:val="s0"/>
        </w:rPr>
        <w:t>5) лимит</w:t>
      </w:r>
      <w:r>
        <w:rPr>
          <w:rStyle w:val="s0"/>
        </w:rPr>
        <w:t>ы кредитования;</w:t>
      </w:r>
    </w:p>
    <w:p w:rsidR="00000000" w:rsidRDefault="00C9061D">
      <w:pPr>
        <w:ind w:firstLine="400"/>
        <w:jc w:val="both"/>
      </w:pPr>
      <w:r>
        <w:rPr>
          <w:rStyle w:val="s0"/>
        </w:rPr>
        <w:t>6) процедуру утверждения кредитных договоров;</w:t>
      </w:r>
    </w:p>
    <w:p w:rsidR="00000000" w:rsidRDefault="00C9061D">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9061D">
      <w:pPr>
        <w:jc w:val="both"/>
      </w:pPr>
      <w:r>
        <w:rPr>
          <w:rStyle w:val="s3"/>
        </w:rPr>
        <w:t>Действие пункта 11 распространяется на отноше</w:t>
      </w:r>
      <w:r>
        <w:rPr>
          <w:rStyle w:val="s3"/>
        </w:rPr>
        <w:t xml:space="preserve">ния, возникшие из ранее заключенных договоров со дня введения в действие </w:t>
      </w:r>
      <w:hyperlink r:id="rId796" w:anchor="sub_id=20000" w:history="1">
        <w:r>
          <w:rPr>
            <w:rStyle w:val="a3"/>
            <w:i/>
            <w:iCs/>
            <w:bdr w:val="none" w:sz="0" w:space="0" w:color="auto" w:frame="1"/>
          </w:rPr>
          <w:t>Закона</w:t>
        </w:r>
      </w:hyperlink>
      <w:r>
        <w:rPr>
          <w:rStyle w:val="s3"/>
        </w:rPr>
        <w:t xml:space="preserve"> РК от 10.02.11 г. № 406-IV</w:t>
      </w:r>
    </w:p>
    <w:p w:rsidR="00000000" w:rsidRDefault="00C9061D">
      <w:pPr>
        <w:ind w:firstLine="400"/>
        <w:jc w:val="both"/>
      </w:pPr>
      <w:r>
        <w:rPr>
          <w:rStyle w:val="s0"/>
        </w:rPr>
        <w:t xml:space="preserve">11. В случае, если условиями о предоставлении займа предусмотрены </w:t>
      </w:r>
      <w:r>
        <w:rPr>
          <w:rStyle w:val="s0"/>
        </w:rPr>
        <w:t>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w:t>
      </w:r>
      <w:r>
        <w:rPr>
          <w:rStyle w:val="s0"/>
        </w:rPr>
        <w:t>логодателя в выборе страховой организации и (или) оценщика.</w:t>
      </w:r>
    </w:p>
    <w:p w:rsidR="00000000" w:rsidRDefault="00C9061D">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C9061D">
      <w:pPr>
        <w:jc w:val="both"/>
      </w:pPr>
      <w:r>
        <w:rPr>
          <w:rStyle w:val="s3"/>
        </w:rPr>
        <w:t xml:space="preserve">Пункт 12 изложен в редакции </w:t>
      </w:r>
      <w:hyperlink r:id="rId797" w:anchor="sub_id=734" w:history="1">
        <w:r>
          <w:rPr>
            <w:rStyle w:val="a3"/>
            <w:i/>
            <w:iCs/>
            <w:bdr w:val="none" w:sz="0" w:space="0" w:color="auto" w:frame="1"/>
          </w:rPr>
          <w:t>Закона</w:t>
        </w:r>
      </w:hyperlink>
      <w:r>
        <w:rPr>
          <w:rStyle w:val="s3"/>
        </w:rPr>
        <w:t xml:space="preserve"> РК от 27.04.15 г. № 311-V (</w:t>
      </w:r>
      <w:hyperlink r:id="rId798" w:anchor="sub_id=3412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12. Нормы, установленные пунктами 4, 5, 8 - 11 настоящей статьи, распространяются на операции бан</w:t>
      </w:r>
      <w:r>
        <w:rPr>
          <w:rStyle w:val="s0"/>
        </w:rPr>
        <w:t xml:space="preserve">ков по выдаче гарантий и поручительств, а также на операции исламских банков, указанные в </w:t>
      </w:r>
      <w:hyperlink w:anchor="sub52050000" w:history="1">
        <w:r>
          <w:rPr>
            <w:rStyle w:val="a3"/>
          </w:rPr>
          <w:t>подпунктах 3), 4) и 5) пункта 1 статьи 52-5</w:t>
        </w:r>
      </w:hyperlink>
      <w:r>
        <w:rPr>
          <w:rStyle w:val="s0"/>
        </w:rPr>
        <w:t xml:space="preserve"> настоящего Закона.</w:t>
      </w:r>
    </w:p>
    <w:p w:rsidR="00000000" w:rsidRDefault="00C9061D">
      <w:pPr>
        <w:ind w:firstLine="400"/>
        <w:jc w:val="both"/>
      </w:pPr>
      <w:r>
        <w:rPr>
          <w:rStyle w:val="s0"/>
        </w:rPr>
        <w:t>13. Особенности и ограничения проведения банковских заемных и иных оп</w:t>
      </w:r>
      <w:r>
        <w:rPr>
          <w:rStyle w:val="s0"/>
        </w:rPr>
        <w:t xml:space="preserve">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C9061D">
      <w:pPr>
        <w:jc w:val="both"/>
      </w:pPr>
      <w:r>
        <w:rPr>
          <w:rStyle w:val="s3"/>
        </w:rPr>
        <w:t xml:space="preserve">См. </w:t>
      </w:r>
      <w:hyperlink r:id="rId799" w:anchor="sub_id=100" w:history="1">
        <w:r>
          <w:rPr>
            <w:rStyle w:val="a3"/>
            <w:i/>
            <w:iCs/>
            <w:bdr w:val="none" w:sz="0" w:space="0" w:color="auto" w:frame="1"/>
          </w:rPr>
          <w:t>Правила</w:t>
        </w:r>
      </w:hyperlink>
      <w:r>
        <w:rPr>
          <w:rStyle w:val="s3"/>
        </w:rPr>
        <w:t xml:space="preserve"> ведения банками документации по кредитованию</w:t>
      </w:r>
    </w:p>
    <w:p w:rsidR="00000000" w:rsidRDefault="00C9061D">
      <w:pPr>
        <w:ind w:firstLine="400"/>
        <w:jc w:val="both"/>
      </w:pPr>
      <w:r>
        <w:t> </w:t>
      </w:r>
    </w:p>
    <w:p w:rsidR="00000000" w:rsidRDefault="00C9061D">
      <w:pPr>
        <w:jc w:val="both"/>
      </w:pPr>
      <w:bookmarkStart w:id="78" w:name="SUB350000"/>
      <w:bookmarkEnd w:id="78"/>
      <w:r>
        <w:rPr>
          <w:rStyle w:val="s3"/>
        </w:rPr>
        <w:t xml:space="preserve">В статью 35 внесены изменения в соответствии с </w:t>
      </w:r>
      <w:hyperlink r:id="rId800" w:anchor="sub_id=10600" w:history="1">
        <w:r>
          <w:rPr>
            <w:rStyle w:val="a3"/>
            <w:i/>
            <w:iCs/>
            <w:bdr w:val="none" w:sz="0" w:space="0" w:color="auto" w:frame="1"/>
          </w:rPr>
          <w:t>Законом</w:t>
        </w:r>
      </w:hyperlink>
      <w:r>
        <w:rPr>
          <w:rStyle w:val="s3"/>
        </w:rPr>
        <w:t xml:space="preserve"> РК от 16.07.99 г. № 436-1 (</w:t>
      </w:r>
      <w:hyperlink r:id="rId801" w:anchor="sub_id=350000" w:history="1">
        <w:r>
          <w:rPr>
            <w:rStyle w:val="a3"/>
            <w:i/>
            <w:iCs/>
            <w:bdr w:val="none" w:sz="0" w:space="0" w:color="auto" w:frame="1"/>
          </w:rPr>
          <w:t>см. стар. ред.</w:t>
        </w:r>
      </w:hyperlink>
      <w:r>
        <w:rPr>
          <w:rStyle w:val="s3"/>
        </w:rPr>
        <w:t xml:space="preserve">); </w:t>
      </w:r>
      <w:hyperlink r:id="rId802" w:anchor="sub_id=1031" w:history="1">
        <w:r>
          <w:rPr>
            <w:rStyle w:val="a3"/>
            <w:i/>
            <w:iCs/>
            <w:bdr w:val="none" w:sz="0" w:space="0" w:color="auto" w:frame="1"/>
          </w:rPr>
          <w:t>Законом</w:t>
        </w:r>
      </w:hyperlink>
      <w:r>
        <w:rPr>
          <w:rStyle w:val="s3"/>
        </w:rPr>
        <w:t xml:space="preserve"> РК от 10.07.03 г. № 483-II (</w:t>
      </w:r>
      <w:hyperlink r:id="rId803" w:anchor="sub_id=350000" w:history="1">
        <w:r>
          <w:rPr>
            <w:rStyle w:val="a3"/>
            <w:i/>
            <w:iCs/>
            <w:bdr w:val="none" w:sz="0" w:space="0" w:color="auto" w:frame="1"/>
          </w:rPr>
          <w:t>см. стар. ред.</w:t>
        </w:r>
      </w:hyperlink>
      <w:r>
        <w:rPr>
          <w:rStyle w:val="s3"/>
        </w:rPr>
        <w:t xml:space="preserve">); изложена в редакции </w:t>
      </w:r>
      <w:hyperlink r:id="rId804" w:anchor="sub_id=34" w:history="1">
        <w:r>
          <w:rPr>
            <w:rStyle w:val="a3"/>
            <w:i/>
            <w:iCs/>
            <w:bdr w:val="none" w:sz="0" w:space="0" w:color="auto" w:frame="1"/>
          </w:rPr>
          <w:t>Закона</w:t>
        </w:r>
      </w:hyperlink>
      <w:r>
        <w:rPr>
          <w:rStyle w:val="s3"/>
        </w:rPr>
        <w:t xml:space="preserve"> РК от 10.02.11 г. № 406-IV (</w:t>
      </w:r>
      <w:hyperlink r:id="rId805" w:anchor="sub_id=350000" w:history="1">
        <w:r>
          <w:rPr>
            <w:rStyle w:val="a3"/>
            <w:i/>
            <w:iCs/>
            <w:bdr w:val="none" w:sz="0" w:space="0" w:color="auto" w:frame="1"/>
          </w:rPr>
          <w:t>см. стар. ред.</w:t>
        </w:r>
      </w:hyperlink>
      <w:r>
        <w:rPr>
          <w:rStyle w:val="s3"/>
        </w:rPr>
        <w:t xml:space="preserve">); </w:t>
      </w:r>
      <w:hyperlink r:id="rId806" w:anchor="sub_id=1018" w:history="1">
        <w:r>
          <w:rPr>
            <w:rStyle w:val="a3"/>
            <w:i/>
            <w:iCs/>
            <w:bdr w:val="none" w:sz="0" w:space="0" w:color="auto" w:frame="1"/>
          </w:rPr>
          <w:t>Законом</w:t>
        </w:r>
      </w:hyperlink>
      <w:r>
        <w:rPr>
          <w:rStyle w:val="s3"/>
        </w:rPr>
        <w:t xml:space="preserve"> РК от 28.12.11 г. № 524-IV (</w:t>
      </w:r>
      <w:hyperlink r:id="rId807" w:anchor="sub_id=350000" w:history="1">
        <w:r>
          <w:rPr>
            <w:rStyle w:val="a3"/>
            <w:i/>
            <w:iCs/>
            <w:bdr w:val="none" w:sz="0" w:space="0" w:color="auto" w:frame="1"/>
          </w:rPr>
          <w:t>см. стар. ред.)</w:t>
        </w:r>
      </w:hyperlink>
    </w:p>
    <w:p w:rsidR="00000000" w:rsidRDefault="00C9061D">
      <w:pPr>
        <w:ind w:firstLine="400"/>
        <w:jc w:val="both"/>
      </w:pPr>
      <w:r>
        <w:rPr>
          <w:rStyle w:val="s1"/>
        </w:rPr>
        <w:t>Статья 35. Обеспечение возвратности кредитов</w:t>
      </w:r>
    </w:p>
    <w:p w:rsidR="00000000" w:rsidRDefault="00C9061D">
      <w:pPr>
        <w:ind w:firstLine="400"/>
        <w:jc w:val="both"/>
      </w:pPr>
      <w:r>
        <w:rPr>
          <w:rStyle w:val="s0"/>
        </w:rPr>
        <w:t>1. Возвратность кредитов может обес</w:t>
      </w:r>
      <w:r>
        <w:rPr>
          <w:rStyle w:val="s0"/>
        </w:rPr>
        <w:t xml:space="preserve">печиваться </w:t>
      </w:r>
      <w:hyperlink r:id="rId808" w:anchor="sub_id=2930000" w:history="1">
        <w:r>
          <w:rPr>
            <w:rStyle w:val="a3"/>
          </w:rPr>
          <w:t>неустойкой</w:t>
        </w:r>
      </w:hyperlink>
      <w:r>
        <w:rPr>
          <w:rStyle w:val="s0"/>
        </w:rPr>
        <w:t xml:space="preserve">, </w:t>
      </w:r>
      <w:hyperlink r:id="rId809" w:anchor="sub_id=2990000" w:history="1">
        <w:r>
          <w:rPr>
            <w:rStyle w:val="a3"/>
          </w:rPr>
          <w:t>залогом</w:t>
        </w:r>
      </w:hyperlink>
      <w:r>
        <w:rPr>
          <w:rStyle w:val="s0"/>
        </w:rPr>
        <w:t xml:space="preserve">, </w:t>
      </w:r>
      <w:hyperlink r:id="rId810"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C9061D">
      <w:pPr>
        <w:jc w:val="both"/>
      </w:pPr>
      <w:r>
        <w:rPr>
          <w:rStyle w:val="s3"/>
        </w:rPr>
        <w:t>Действие пункта распространяется на отношения, возникшие из ранее заключенных договоров банковского займа. Не</w:t>
      </w:r>
      <w:r>
        <w:rPr>
          <w:rStyle w:val="s3"/>
        </w:rPr>
        <w:t xml:space="preserve">устойка (штраф, пеня) по договорам банковского займа, заключенным с физическими лицами, уплаченная до введения в действие </w:t>
      </w:r>
      <w:hyperlink r:id="rId811" w:anchor="sub_id=20000" w:history="1">
        <w:r>
          <w:rPr>
            <w:rStyle w:val="a3"/>
            <w:i/>
            <w:iCs/>
            <w:bdr w:val="none" w:sz="0" w:space="0" w:color="auto" w:frame="1"/>
          </w:rPr>
          <w:t>Закона</w:t>
        </w:r>
      </w:hyperlink>
      <w:r>
        <w:rPr>
          <w:rStyle w:val="s3"/>
        </w:rPr>
        <w:t xml:space="preserve"> РК от 10.02.11 г. № 406-IV, либо неустойка (</w:t>
      </w:r>
      <w:r>
        <w:rPr>
          <w:rStyle w:val="s3"/>
        </w:rPr>
        <w:t>штраф, пеня), подлежащая уплате в соответствии с вступившим в законную силу судебным актом, не подлежит перерасчету</w:t>
      </w:r>
    </w:p>
    <w:p w:rsidR="00000000" w:rsidRDefault="00C9061D">
      <w:pPr>
        <w:ind w:firstLine="400"/>
        <w:jc w:val="both"/>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w:t>
      </w:r>
      <w:r>
        <w:rPr>
          <w:rStyle w:val="s0"/>
        </w:rPr>
        <w:t>займа, заключенному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w:t>
      </w:r>
      <w:r>
        <w:rPr>
          <w:rStyle w:val="s0"/>
        </w:rPr>
        <w:t>нковского займа.</w:t>
      </w:r>
    </w:p>
    <w:p w:rsidR="00000000" w:rsidRDefault="00C9061D">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812"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w:t>
      </w:r>
      <w:r>
        <w:rPr>
          <w:rStyle w:val="s0"/>
        </w:rPr>
        <w:t xml:space="preserve">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w:t>
      </w:r>
      <w:r>
        <w:rPr>
          <w:rStyle w:val="s0"/>
        </w:rPr>
        <w:t>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w:t>
      </w:r>
      <w:r>
        <w:rPr>
          <w:rStyle w:val="s0"/>
        </w:rPr>
        <w:t>алога в части, превышающей размер обязательства заемщика.</w:t>
      </w:r>
    </w:p>
    <w:p w:rsidR="00000000" w:rsidRDefault="00C9061D">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813"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814" w:anchor="sub_id=240000" w:history="1">
        <w:r>
          <w:rPr>
            <w:rStyle w:val="a3"/>
          </w:rPr>
          <w:t>внесудебном порядке</w:t>
        </w:r>
      </w:hyperlink>
      <w:r>
        <w:rPr>
          <w:rStyle w:val="s0"/>
        </w:rPr>
        <w:t xml:space="preserve"> путем проведения торгов (аукциона).</w:t>
      </w:r>
    </w:p>
    <w:p w:rsidR="00000000" w:rsidRDefault="00C9061D">
      <w:pPr>
        <w:ind w:firstLine="400"/>
        <w:jc w:val="both"/>
      </w:pPr>
      <w:r>
        <w:rPr>
          <w:rStyle w:val="s0"/>
        </w:rPr>
        <w:t>6. Нормы, установленные пунктами 1 - 5 н</w:t>
      </w:r>
      <w:r>
        <w:rPr>
          <w:rStyle w:val="s0"/>
        </w:rPr>
        <w:t>астоящей статьи, распространяются на обеспечение операций банков по выдаче гарантий и поручительств.</w:t>
      </w:r>
    </w:p>
    <w:p w:rsidR="00000000" w:rsidRDefault="00C9061D">
      <w:pPr>
        <w:ind w:firstLine="400"/>
        <w:jc w:val="both"/>
      </w:pPr>
      <w:r>
        <w:rPr>
          <w:rStyle w:val="s0"/>
        </w:rPr>
        <w:t> </w:t>
      </w:r>
    </w:p>
    <w:p w:rsidR="00000000" w:rsidRDefault="00C9061D">
      <w:pPr>
        <w:jc w:val="both"/>
      </w:pPr>
      <w:bookmarkStart w:id="79" w:name="SUB360000"/>
      <w:bookmarkEnd w:id="79"/>
      <w:r>
        <w:rPr>
          <w:rStyle w:val="s3"/>
        </w:rPr>
        <w:t xml:space="preserve">В статью 36 внесены изменения в соответствии с </w:t>
      </w:r>
      <w:hyperlink r:id="rId815" w:history="1">
        <w:r>
          <w:rPr>
            <w:rStyle w:val="a3"/>
            <w:i/>
            <w:iCs/>
            <w:bdr w:val="none" w:sz="0" w:space="0" w:color="auto" w:frame="1"/>
          </w:rPr>
          <w:t>Законом</w:t>
        </w:r>
      </w:hyperlink>
      <w:r>
        <w:rPr>
          <w:rStyle w:val="s3"/>
        </w:rPr>
        <w:t xml:space="preserve"> РК от 11.07.97 г. № 154-1; </w:t>
      </w:r>
      <w:hyperlink r:id="rId816" w:history="1">
        <w:r>
          <w:rPr>
            <w:rStyle w:val="a3"/>
            <w:i/>
            <w:iCs/>
            <w:bdr w:val="none" w:sz="0" w:space="0" w:color="auto" w:frame="1"/>
          </w:rPr>
          <w:t>Законом</w:t>
        </w:r>
      </w:hyperlink>
      <w:r>
        <w:rPr>
          <w:rStyle w:val="s3"/>
        </w:rPr>
        <w:t xml:space="preserve"> РК от 29.06.98 г. № 236-1; изложена в редакции </w:t>
      </w:r>
      <w:hyperlink r:id="rId817" w:anchor="sub_id=34" w:history="1">
        <w:r>
          <w:rPr>
            <w:rStyle w:val="a3"/>
            <w:i/>
            <w:iCs/>
            <w:bdr w:val="none" w:sz="0" w:space="0" w:color="auto" w:frame="1"/>
          </w:rPr>
          <w:t>Закона</w:t>
        </w:r>
      </w:hyperlink>
      <w:r>
        <w:rPr>
          <w:rStyle w:val="s3"/>
        </w:rPr>
        <w:t xml:space="preserve"> РК от 10.02.11 г. № 406-IV (</w:t>
      </w:r>
      <w:hyperlink r:id="rId818" w:anchor="sub_id=360000" w:history="1">
        <w:r>
          <w:rPr>
            <w:rStyle w:val="a3"/>
            <w:i/>
            <w:iCs/>
            <w:bdr w:val="none" w:sz="0" w:space="0" w:color="auto" w:frame="1"/>
          </w:rPr>
          <w:t>см. стар. ред.</w:t>
        </w:r>
      </w:hyperlink>
      <w:r>
        <w:rPr>
          <w:rStyle w:val="s3"/>
        </w:rPr>
        <w:t xml:space="preserve">); внесены изменения в соответствии с </w:t>
      </w:r>
      <w:hyperlink r:id="rId819" w:anchor="sub_id=1036" w:history="1">
        <w:r>
          <w:rPr>
            <w:rStyle w:val="a3"/>
            <w:i/>
            <w:iCs/>
            <w:bdr w:val="none" w:sz="0" w:space="0" w:color="auto" w:frame="1"/>
          </w:rPr>
          <w:t>Законом</w:t>
        </w:r>
      </w:hyperlink>
      <w:r>
        <w:rPr>
          <w:rStyle w:val="s3"/>
        </w:rPr>
        <w:t xml:space="preserve"> РК от 05.07.12 г. № 30-V (</w:t>
      </w:r>
      <w:hyperlink r:id="rId820" w:anchor="sub_id=36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C9061D">
      <w:pPr>
        <w:ind w:firstLine="400"/>
        <w:jc w:val="both"/>
      </w:pPr>
      <w:r>
        <w:rPr>
          <w:rStyle w:val="s0"/>
        </w:rPr>
        <w:t>При наступлении просрочки исполнения обязательства по договору банковского займа банк (организация, осуществляющая отд</w:t>
      </w:r>
      <w:r>
        <w:rPr>
          <w:rStyle w:val="s0"/>
        </w:rPr>
        <w:t>ельные виды банковских операций) обязан уведомить заемщика способом, предусмотренным в договоре банковского займа, о необходимости внесения платежей по договору банковского займа и о последствиях невыполнения заемщиком своих обязательств.</w:t>
      </w:r>
    </w:p>
    <w:p w:rsidR="00000000" w:rsidRDefault="00C9061D">
      <w:pPr>
        <w:ind w:firstLine="400"/>
        <w:jc w:val="both"/>
      </w:pPr>
      <w:r>
        <w:rPr>
          <w:rStyle w:val="s0"/>
        </w:rPr>
        <w:t>При неудовлетворе</w:t>
      </w:r>
      <w:r>
        <w:rPr>
          <w:rStyle w:val="s0"/>
        </w:rPr>
        <w:t>нии требований, вытекающих из уведомления, указанного в части первой настоящей статьи, банк (организация, осуществляющая отдельные виды банковских операций) вправе применить к заемщику следующие меры:</w:t>
      </w:r>
    </w:p>
    <w:p w:rsidR="00000000" w:rsidRDefault="00C9061D">
      <w:pPr>
        <w:ind w:firstLine="400"/>
        <w:jc w:val="both"/>
      </w:pPr>
      <w:r>
        <w:rPr>
          <w:rStyle w:val="s0"/>
        </w:rPr>
        <w:t>1) вынести на рассмотрение уполномоченного органа банка</w:t>
      </w:r>
      <w:r>
        <w:rPr>
          <w:rStyle w:val="s0"/>
        </w:rPr>
        <w:t>, организации, осуществляющей отдельные виды банковских операций,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w:t>
      </w:r>
      <w:r>
        <w:rPr>
          <w:rStyle w:val="s0"/>
        </w:rPr>
        <w:t>тдельные виды банковских операций;</w:t>
      </w:r>
    </w:p>
    <w:p w:rsidR="00000000" w:rsidRDefault="00C9061D">
      <w:pPr>
        <w:ind w:firstLine="400"/>
        <w:jc w:val="both"/>
      </w:pPr>
      <w:r>
        <w:rPr>
          <w:rStyle w:val="s0"/>
        </w:rPr>
        <w:t>2) обратить взыскание в бесспорном (безакцептном) порядке на деньги, имеющиеся на любых банковских счетах заемщика (в случае если такое взыскание оговорено в договоре банковского займа), за исключением денег, получаемых з</w:t>
      </w:r>
      <w:r>
        <w:rPr>
          <w:rStyle w:val="s0"/>
        </w:rPr>
        <w:t xml:space="preserve">аемщиком в виде пособий и социальных выплат, выплачиваемых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установленном нормативным правовым актом </w:t>
      </w:r>
      <w:r>
        <w:rPr>
          <w:rStyle w:val="s0"/>
        </w:rPr>
        <w:t>уполномоченного органа;</w:t>
      </w:r>
    </w:p>
    <w:p w:rsidR="00000000" w:rsidRDefault="00C9061D">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w:t>
      </w:r>
      <w:r>
        <w:rPr>
          <w:rStyle w:val="s0"/>
        </w:rPr>
        <w:t xml:space="preserve">ние на заложенное имущество во внесудебном порядке (за исключением случаев, предусмотренных </w:t>
      </w:r>
      <w:hyperlink r:id="rId821" w:history="1">
        <w:r>
          <w:rPr>
            <w:rStyle w:val="a3"/>
          </w:rPr>
          <w:t>законодательным актом</w:t>
        </w:r>
      </w:hyperlink>
      <w:r>
        <w:rPr>
          <w:rStyle w:val="s0"/>
        </w:rPr>
        <w:t xml:space="preserve"> </w:t>
      </w:r>
      <w:r>
        <w:rPr>
          <w:rStyle w:val="s0"/>
        </w:rPr>
        <w:t>Республики Казахстан об ипотеке недвижимого имущества) либо в судебном порядке;</w:t>
      </w:r>
    </w:p>
    <w:p w:rsidR="00000000" w:rsidRDefault="00C9061D">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822" w:anchor="sub_id=530000" w:history="1">
        <w:r>
          <w:rPr>
            <w:rStyle w:val="a3"/>
          </w:rPr>
          <w:t>законодательством</w:t>
        </w:r>
      </w:hyperlink>
      <w:r>
        <w:rPr>
          <w:rStyle w:val="s0"/>
        </w:rPr>
        <w:t xml:space="preserve"> Республики Казахстан.</w:t>
      </w:r>
    </w:p>
    <w:p w:rsidR="00000000" w:rsidRDefault="00C9061D">
      <w:pPr>
        <w:ind w:firstLine="400"/>
        <w:jc w:val="both"/>
      </w:pPr>
      <w:r>
        <w:rPr>
          <w:rStyle w:val="s0"/>
        </w:rPr>
        <w:t> </w:t>
      </w:r>
    </w:p>
    <w:p w:rsidR="00000000" w:rsidRDefault="00C9061D">
      <w:pPr>
        <w:jc w:val="both"/>
      </w:pPr>
      <w:bookmarkStart w:id="80" w:name="SUB370000"/>
      <w:bookmarkEnd w:id="80"/>
      <w:r>
        <w:rPr>
          <w:rStyle w:val="s3"/>
        </w:rPr>
        <w:t xml:space="preserve">Статья 37 изложена в редакции </w:t>
      </w:r>
      <w:hyperlink r:id="rId823" w:history="1">
        <w:r>
          <w:rPr>
            <w:rStyle w:val="a3"/>
            <w:i/>
            <w:iCs/>
            <w:bdr w:val="none" w:sz="0" w:space="0" w:color="auto" w:frame="1"/>
          </w:rPr>
          <w:t>Закона</w:t>
        </w:r>
      </w:hyperlink>
      <w:r>
        <w:rPr>
          <w:rStyle w:val="s3"/>
        </w:rPr>
        <w:t xml:space="preserve"> РК от 11.07.97 г. № 154-1; </w:t>
      </w:r>
      <w:hyperlink r:id="rId824" w:anchor="sub_id=737" w:history="1">
        <w:r>
          <w:rPr>
            <w:rStyle w:val="a3"/>
            <w:i/>
            <w:iCs/>
            <w:bdr w:val="none" w:sz="0" w:space="0" w:color="auto" w:frame="1"/>
          </w:rPr>
          <w:t>За</w:t>
        </w:r>
        <w:r>
          <w:rPr>
            <w:rStyle w:val="a3"/>
            <w:i/>
            <w:iCs/>
            <w:bdr w:val="none" w:sz="0" w:space="0" w:color="auto" w:frame="1"/>
          </w:rPr>
          <w:t>кона</w:t>
        </w:r>
      </w:hyperlink>
      <w:r>
        <w:rPr>
          <w:rStyle w:val="s3"/>
        </w:rPr>
        <w:t xml:space="preserve"> РК от 27.04.15 г. № 311-V (</w:t>
      </w:r>
      <w:hyperlink r:id="rId825" w:anchor="sub_id=37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37. Срок исковой давности</w:t>
      </w:r>
    </w:p>
    <w:p w:rsidR="00000000" w:rsidRDefault="00C9061D">
      <w:pPr>
        <w:ind w:firstLine="400"/>
        <w:jc w:val="both"/>
      </w:pPr>
      <w:r>
        <w:t>На требования банков, дочерних организаций банков, приобретающих сомнительные и безнадежные</w:t>
      </w:r>
      <w:r>
        <w:t xml:space="preserve"> активы родительского банка,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кредитных договоров срок исковой давности не распространяется</w:t>
      </w:r>
      <w:r>
        <w:t>.</w:t>
      </w:r>
    </w:p>
    <w:p w:rsidR="00000000" w:rsidRDefault="00C9061D">
      <w:pPr>
        <w:ind w:firstLine="400"/>
        <w:jc w:val="both"/>
      </w:pPr>
      <w:r>
        <w:t> </w:t>
      </w:r>
    </w:p>
    <w:p w:rsidR="00000000" w:rsidRDefault="00C9061D">
      <w:pPr>
        <w:jc w:val="both"/>
      </w:pPr>
      <w:bookmarkStart w:id="81" w:name="SUB380000"/>
      <w:bookmarkEnd w:id="81"/>
      <w:r>
        <w:rPr>
          <w:rStyle w:val="s3"/>
        </w:rPr>
        <w:t xml:space="preserve">В статью 38 внесены изменения в соответствии с </w:t>
      </w:r>
      <w:hyperlink r:id="rId826" w:history="1">
        <w:r>
          <w:rPr>
            <w:rStyle w:val="a3"/>
            <w:i/>
            <w:iCs/>
            <w:bdr w:val="none" w:sz="0" w:space="0" w:color="auto" w:frame="1"/>
          </w:rPr>
          <w:t>Законом</w:t>
        </w:r>
      </w:hyperlink>
      <w:r>
        <w:rPr>
          <w:rStyle w:val="s3"/>
        </w:rPr>
        <w:t xml:space="preserve"> РК от 11.07.97 г. № 154-1; </w:t>
      </w:r>
      <w:hyperlink r:id="rId827" w:anchor="sub_id=10600" w:history="1">
        <w:r>
          <w:rPr>
            <w:rStyle w:val="a3"/>
            <w:i/>
            <w:iCs/>
            <w:bdr w:val="none" w:sz="0" w:space="0" w:color="auto" w:frame="1"/>
          </w:rPr>
          <w:t>Законом</w:t>
        </w:r>
      </w:hyperlink>
      <w:r>
        <w:rPr>
          <w:rStyle w:val="s3"/>
        </w:rPr>
        <w:t xml:space="preserve"> РК от 16.07.99 г</w:t>
      </w:r>
      <w:r>
        <w:rPr>
          <w:rStyle w:val="s3"/>
        </w:rPr>
        <w:t>. № 436-1 (</w:t>
      </w:r>
      <w:hyperlink r:id="rId828" w:anchor="sub_id=38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 xml:space="preserve">Статья 38. Осуществление платежей и переводов денег </w:t>
      </w:r>
    </w:p>
    <w:p w:rsidR="00000000" w:rsidRDefault="00C9061D">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829" w:history="1">
        <w:r>
          <w:rPr>
            <w:rStyle w:val="a3"/>
          </w:rPr>
          <w:t>законодательством</w:t>
        </w:r>
      </w:hyperlink>
      <w:r>
        <w:t xml:space="preserve">. </w:t>
      </w:r>
    </w:p>
    <w:p w:rsidR="00000000" w:rsidRDefault="00C9061D">
      <w:pPr>
        <w:ind w:firstLine="400"/>
        <w:jc w:val="both"/>
      </w:pPr>
      <w:r>
        <w:t xml:space="preserve">2. В случае ненадлежащего осуществления платежей и переводов </w:t>
      </w:r>
      <w:r>
        <w:t xml:space="preserve">денег банк несет ответственность в соответствии с </w:t>
      </w:r>
      <w:hyperlink r:id="rId830"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C9061D">
      <w:pPr>
        <w:ind w:firstLine="400"/>
        <w:jc w:val="both"/>
      </w:pPr>
      <w:r>
        <w:t>3. Международные платежи и перев</w:t>
      </w:r>
      <w:r>
        <w:t xml:space="preserve">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C9061D">
      <w:pPr>
        <w:ind w:firstLine="400"/>
        <w:jc w:val="both"/>
      </w:pPr>
      <w:r>
        <w:t>4. Банк имеет право изъятия денег со счетов клиентов (депозиторов) бе</w:t>
      </w:r>
      <w:r>
        <w:t>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C9061D">
      <w:pPr>
        <w:ind w:firstLine="400"/>
        <w:jc w:val="both"/>
      </w:pPr>
      <w:r>
        <w:t> </w:t>
      </w:r>
    </w:p>
    <w:p w:rsidR="00000000" w:rsidRDefault="00C9061D">
      <w:pPr>
        <w:jc w:val="both"/>
      </w:pPr>
      <w:bookmarkStart w:id="82" w:name="SUB390000"/>
      <w:bookmarkEnd w:id="82"/>
      <w:r>
        <w:rPr>
          <w:rStyle w:val="s3"/>
        </w:rPr>
        <w:t xml:space="preserve">В статью 39 внесены изменения в соответствии с </w:t>
      </w:r>
      <w:hyperlink r:id="rId831" w:history="1">
        <w:r>
          <w:rPr>
            <w:rStyle w:val="a3"/>
            <w:i/>
            <w:iCs/>
            <w:bdr w:val="none" w:sz="0" w:space="0" w:color="auto" w:frame="1"/>
          </w:rPr>
          <w:t>З</w:t>
        </w:r>
        <w:r>
          <w:rPr>
            <w:rStyle w:val="a3"/>
            <w:i/>
            <w:iCs/>
            <w:bdr w:val="none" w:sz="0" w:space="0" w:color="auto" w:frame="1"/>
          </w:rPr>
          <w:t>аконом</w:t>
        </w:r>
      </w:hyperlink>
      <w:r>
        <w:rPr>
          <w:rStyle w:val="s3"/>
        </w:rPr>
        <w:t xml:space="preserve"> РК от 11.07.97 г. № 154-1; изложена в редакции </w:t>
      </w:r>
      <w:hyperlink r:id="rId832" w:anchor="sub_id=39" w:history="1">
        <w:r>
          <w:rPr>
            <w:rStyle w:val="a3"/>
            <w:i/>
            <w:iCs/>
            <w:bdr w:val="none" w:sz="0" w:space="0" w:color="auto" w:frame="1"/>
          </w:rPr>
          <w:t>Закона</w:t>
        </w:r>
      </w:hyperlink>
      <w:r>
        <w:rPr>
          <w:rStyle w:val="s3"/>
        </w:rPr>
        <w:t xml:space="preserve"> РК от 19.02.07 г. № 230-III (</w:t>
      </w:r>
      <w:hyperlink r:id="rId833"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834" w:anchor="sub_id=39" w:history="1">
        <w:r>
          <w:rPr>
            <w:rStyle w:val="a3"/>
            <w:i/>
            <w:iCs/>
            <w:bdr w:val="none" w:sz="0" w:space="0" w:color="auto" w:frame="1"/>
          </w:rPr>
          <w:t>Законом</w:t>
        </w:r>
      </w:hyperlink>
      <w:r>
        <w:rPr>
          <w:rStyle w:val="s3"/>
        </w:rPr>
        <w:t xml:space="preserve"> РК от 23.10.08 г. № 72-IV (</w:t>
      </w:r>
      <w:hyperlink r:id="rId835" w:anchor="sub_id=39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836" w:anchor="sub_id=413" w:history="1">
        <w:r>
          <w:rPr>
            <w:rStyle w:val="a3"/>
            <w:i/>
            <w:iCs/>
            <w:bdr w:val="none" w:sz="0" w:space="0" w:color="auto" w:frame="1"/>
          </w:rPr>
          <w:t>Законом</w:t>
        </w:r>
      </w:hyperlink>
      <w:r>
        <w:rPr>
          <w:rStyle w:val="s3"/>
        </w:rPr>
        <w:t xml:space="preserve"> РК от 12.02.09 г. № 133-IV (</w:t>
      </w:r>
      <w:hyperlink r:id="rId837" w:anchor="sub_id=390000" w:history="1">
        <w:r>
          <w:rPr>
            <w:rStyle w:val="a3"/>
            <w:i/>
            <w:iCs/>
            <w:bdr w:val="none" w:sz="0" w:space="0" w:color="auto" w:frame="1"/>
          </w:rPr>
          <w:t>см. стар. ред.</w:t>
        </w:r>
      </w:hyperlink>
      <w:r>
        <w:rPr>
          <w:rStyle w:val="s3"/>
        </w:rPr>
        <w:t xml:space="preserve">); изложена в редакции </w:t>
      </w:r>
      <w:hyperlink r:id="rId838" w:anchor="sub_id=34" w:history="1">
        <w:r>
          <w:rPr>
            <w:rStyle w:val="a3"/>
            <w:i/>
            <w:iCs/>
            <w:bdr w:val="none" w:sz="0" w:space="0" w:color="auto" w:frame="1"/>
          </w:rPr>
          <w:t>Закона</w:t>
        </w:r>
      </w:hyperlink>
      <w:r>
        <w:rPr>
          <w:rStyle w:val="s3"/>
        </w:rPr>
        <w:t xml:space="preserve"> РК от 10.02.11 г. № 406-IV (</w:t>
      </w:r>
      <w:hyperlink r:id="rId839" w:anchor="sub_id=39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39. Ставки и тарифы</w:t>
      </w:r>
    </w:p>
    <w:p w:rsidR="00000000" w:rsidRDefault="00C9061D">
      <w:pPr>
        <w:ind w:firstLine="400"/>
        <w:jc w:val="both"/>
      </w:pPr>
      <w:r>
        <w:rPr>
          <w:rStyle w:val="s0"/>
        </w:rPr>
        <w:t>1. Ставки вознагражд</w:t>
      </w:r>
      <w:r>
        <w:rPr>
          <w:rStyle w:val="s0"/>
        </w:rPr>
        <w:t>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C9061D">
      <w:pPr>
        <w:jc w:val="both"/>
      </w:pPr>
      <w:r>
        <w:rPr>
          <w:rStyle w:val="s3"/>
        </w:rPr>
        <w:t xml:space="preserve">См.также: </w:t>
      </w:r>
      <w:hyperlink r:id="rId840" w:history="1">
        <w:r>
          <w:rPr>
            <w:rStyle w:val="a3"/>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w:t>
      </w:r>
      <w:r>
        <w:rPr>
          <w:rStyle w:val="s3"/>
        </w:rPr>
        <w:t xml:space="preserve">ющим договорам банковского займа», </w:t>
      </w:r>
      <w:hyperlink r:id="rId841" w:history="1">
        <w:r>
          <w:rPr>
            <w:rStyle w:val="a3"/>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w:t>
      </w:r>
      <w:r>
        <w:rPr>
          <w:rStyle w:val="s3"/>
        </w:rPr>
        <w:t>счета по договорам займа»</w:t>
      </w:r>
    </w:p>
    <w:p w:rsidR="00000000" w:rsidRDefault="00C9061D">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w:t>
      </w:r>
      <w:r>
        <w:rPr>
          <w:rStyle w:val="s0"/>
        </w:rPr>
        <w:t>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C9061D">
      <w:pPr>
        <w:jc w:val="both"/>
      </w:pPr>
      <w:r>
        <w:rPr>
          <w:rStyle w:val="s3"/>
        </w:rPr>
        <w:t>Исходя из экономической теории, под фиксированной необходимо понимать ставку, размер которой зафиксирован в оп</w:t>
      </w:r>
      <w:r>
        <w:rPr>
          <w:rStyle w:val="s3"/>
        </w:rPr>
        <w:t xml:space="preserve">ределенном значении, под плавающей - процентную ставку по кредитам, размер которой периодически может меняться - см. </w:t>
      </w:r>
      <w:hyperlink r:id="rId842" w:history="1">
        <w:r>
          <w:rPr>
            <w:rStyle w:val="a3"/>
            <w:i/>
            <w:iCs/>
            <w:bdr w:val="none" w:sz="0" w:space="0" w:color="auto" w:frame="1"/>
          </w:rPr>
          <w:t>ответ</w:t>
        </w:r>
      </w:hyperlink>
      <w:r>
        <w:rPr>
          <w:rStyle w:val="s3"/>
        </w:rPr>
        <w:t xml:space="preserve"> Председателя АФН РК от 24 декабря 2010 года</w:t>
      </w:r>
    </w:p>
    <w:p w:rsidR="00000000" w:rsidRDefault="00C9061D">
      <w:pPr>
        <w:ind w:firstLine="400"/>
        <w:jc w:val="both"/>
      </w:pPr>
      <w:r>
        <w:rPr>
          <w:rStyle w:val="s0"/>
        </w:rPr>
        <w:t>До заключения договора и</w:t>
      </w:r>
      <w:r>
        <w:rPr>
          <w:rStyle w:val="s0"/>
        </w:rPr>
        <w:t>потечного жилищного займа, 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w:t>
      </w:r>
      <w:r>
        <w:rPr>
          <w:rStyle w:val="s0"/>
        </w:rPr>
        <w:t>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установленной в договоре банковского займа, следующими методами пог</w:t>
      </w:r>
      <w:r>
        <w:rPr>
          <w:rStyle w:val="s0"/>
        </w:rPr>
        <w:t>ашения:</w:t>
      </w:r>
    </w:p>
    <w:p w:rsidR="00000000" w:rsidRDefault="00C9061D">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w:t>
      </w:r>
      <w:r>
        <w:rPr>
          <w:rStyle w:val="s0"/>
        </w:rPr>
        <w:t>дение;</w:t>
      </w:r>
    </w:p>
    <w:p w:rsidR="00000000" w:rsidRDefault="00C9061D">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w:t>
      </w:r>
      <w:r>
        <w:rPr>
          <w:rStyle w:val="s0"/>
        </w:rPr>
        <w:t>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C9061D">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C9061D">
      <w:pPr>
        <w:ind w:firstLine="400"/>
        <w:jc w:val="both"/>
      </w:pPr>
      <w:r>
        <w:rPr>
          <w:rStyle w:val="s0"/>
        </w:rPr>
        <w:t>Фиксированная ставка вознаграждения не подлежит изменению в одно</w:t>
      </w:r>
      <w:r>
        <w:rPr>
          <w:rStyle w:val="s0"/>
        </w:rPr>
        <w:t>стороннем порядке.</w:t>
      </w:r>
    </w:p>
    <w:p w:rsidR="00000000" w:rsidRDefault="00C9061D">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плавающую ставку вознаграждения в течение срока действия договора.</w:t>
      </w:r>
    </w:p>
    <w:p w:rsidR="00000000" w:rsidRDefault="00C9061D">
      <w:pPr>
        <w:ind w:firstLine="400"/>
        <w:jc w:val="both"/>
      </w:pPr>
      <w:r>
        <w:rPr>
          <w:rStyle w:val="s0"/>
        </w:rPr>
        <w:t>По соглашению сторон фиксированная ставка вознаграждения может б</w:t>
      </w:r>
      <w:r>
        <w:rPr>
          <w:rStyle w:val="s0"/>
        </w:rPr>
        <w:t xml:space="preserve">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w:t>
      </w:r>
      <w:r>
        <w:rPr>
          <w:rStyle w:val="s0"/>
        </w:rPr>
        <w:t>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C9061D">
      <w:pPr>
        <w:ind w:firstLine="400"/>
        <w:jc w:val="both"/>
      </w:pPr>
      <w:hyperlink r:id="rId843" w:history="1">
        <w:r>
          <w:rPr>
            <w:rStyle w:val="a3"/>
          </w:rPr>
          <w:t>Порядок</w:t>
        </w:r>
      </w:hyperlink>
      <w:r>
        <w:rPr>
          <w:rStyle w:val="s0"/>
        </w:rPr>
        <w:t xml:space="preserve"> исчисления, условия действия</w:t>
      </w:r>
      <w:r>
        <w:rPr>
          <w:rStyle w:val="s0"/>
        </w:rPr>
        <w:t xml:space="preserve"> плавающей ставки вознаграждения определяются нормативным правовым актом уполномоченного органа.</w:t>
      </w:r>
    </w:p>
    <w:p w:rsidR="00000000" w:rsidRDefault="00C9061D">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w:t>
      </w:r>
      <w:r>
        <w:rPr>
          <w:rStyle w:val="s0"/>
        </w:rPr>
        <w:t>ключения договора банковского займа размеры и порядок расчета тарифов, комиссионных вознаграждений и других расходов по обслуживанию займа.</w:t>
      </w:r>
    </w:p>
    <w:p w:rsidR="00000000" w:rsidRDefault="00C9061D">
      <w:pPr>
        <w:jc w:val="both"/>
      </w:pPr>
      <w:r>
        <w:rPr>
          <w:rStyle w:val="s3"/>
        </w:rPr>
        <w:t xml:space="preserve">См.: </w:t>
      </w:r>
      <w:hyperlink r:id="rId844" w:history="1">
        <w:r>
          <w:rPr>
            <w:rStyle w:val="a3"/>
            <w:i/>
            <w:iCs/>
            <w:bdr w:val="none" w:sz="0" w:space="0" w:color="auto" w:frame="1"/>
          </w:rPr>
          <w:t>Письмо</w:t>
        </w:r>
      </w:hyperlink>
      <w:r>
        <w:rPr>
          <w:rStyle w:val="s3"/>
        </w:rPr>
        <w:t xml:space="preserve"> Агентства Республики Казахстан по регул</w:t>
      </w:r>
      <w:r>
        <w:rPr>
          <w:rStyle w:val="s3"/>
        </w:rPr>
        <w:t xml:space="preserve">ированию и надзору финансового рынка и финансовых организаций от 19 октября 2009 года № 08-20/7479/20635, </w:t>
      </w:r>
      <w:hyperlink r:id="rId845" w:history="1">
        <w:r>
          <w:rPr>
            <w:rStyle w:val="a3"/>
            <w:i/>
            <w:iCs/>
            <w:bdr w:val="none" w:sz="0" w:space="0" w:color="auto" w:frame="1"/>
          </w:rPr>
          <w:t>разъяснения АФН РК</w:t>
        </w:r>
      </w:hyperlink>
      <w:r>
        <w:rPr>
          <w:rStyle w:val="s3"/>
        </w:rPr>
        <w:t xml:space="preserve"> (22 июля 2009 года)</w:t>
      </w:r>
    </w:p>
    <w:p w:rsidR="00000000" w:rsidRDefault="00C9061D">
      <w:pPr>
        <w:jc w:val="both"/>
      </w:pPr>
      <w:r>
        <w:rPr>
          <w:rStyle w:val="s3"/>
        </w:rPr>
        <w:t>Действие пункта 3 распространяется на отношени</w:t>
      </w:r>
      <w:r>
        <w:rPr>
          <w:rStyle w:val="s3"/>
        </w:rPr>
        <w:t xml:space="preserve">я, возникшие из ранее заключенных договоров со дня введения в действие </w:t>
      </w:r>
      <w:hyperlink r:id="rId846" w:anchor="sub_id=20000" w:history="1">
        <w:r>
          <w:rPr>
            <w:rStyle w:val="a3"/>
            <w:i/>
            <w:iCs/>
            <w:bdr w:val="none" w:sz="0" w:space="0" w:color="auto" w:frame="1"/>
          </w:rPr>
          <w:t>Закона</w:t>
        </w:r>
      </w:hyperlink>
      <w:r>
        <w:rPr>
          <w:rStyle w:val="s3"/>
        </w:rPr>
        <w:t xml:space="preserve"> РК от 10.02.11 г. № 406-IV</w:t>
      </w:r>
    </w:p>
    <w:p w:rsidR="00000000" w:rsidRDefault="00C9061D">
      <w:pPr>
        <w:ind w:firstLine="400"/>
        <w:jc w:val="both"/>
      </w:pPr>
      <w:r>
        <w:rPr>
          <w:rStyle w:val="s0"/>
        </w:rPr>
        <w:t>3. Банки, организации, осуществляющие отдельные виды банковских опер</w:t>
      </w:r>
      <w:r>
        <w:rPr>
          <w:rStyle w:val="s0"/>
        </w:rPr>
        <w:t>аций, обязаны в договорах банковского займа указывать полный перечень комиссий и их размеры, подлежащие взиманию в связи с выдачей займа, и не вправе в одностороннем порядке вводить новые виды комиссий в рамках заключенного договора.</w:t>
      </w:r>
    </w:p>
    <w:p w:rsidR="00000000" w:rsidRDefault="00C9061D">
      <w:pPr>
        <w:jc w:val="both"/>
      </w:pPr>
      <w:r>
        <w:rPr>
          <w:rStyle w:val="s3"/>
        </w:rPr>
        <w:t xml:space="preserve">См.также: </w:t>
      </w:r>
      <w:hyperlink r:id="rId847" w:history="1">
        <w:r>
          <w:rPr>
            <w:rStyle w:val="a3"/>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w:t>
      </w:r>
      <w:r>
        <w:rPr>
          <w:rStyle w:val="s3"/>
        </w:rPr>
        <w:t xml:space="preserve">щим договорам банковского займа», </w:t>
      </w:r>
      <w:hyperlink r:id="rId848" w:history="1">
        <w:r>
          <w:rPr>
            <w:rStyle w:val="a3"/>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w:t>
      </w:r>
      <w:r>
        <w:rPr>
          <w:rStyle w:val="s3"/>
        </w:rPr>
        <w:t>чета по договорам займа»</w:t>
      </w:r>
    </w:p>
    <w:p w:rsidR="00000000" w:rsidRDefault="00C9061D">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w:t>
      </w:r>
      <w:r>
        <w:rPr>
          <w:rStyle w:val="s0"/>
        </w:rPr>
        <w:t>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C9061D">
      <w:pPr>
        <w:jc w:val="both"/>
      </w:pPr>
      <w:r>
        <w:rPr>
          <w:rStyle w:val="s3"/>
        </w:rPr>
        <w:t xml:space="preserve">Действие пункта 5 </w:t>
      </w:r>
      <w:hyperlink r:id="rId849" w:anchor="sub_id=20000" w:history="1">
        <w:r>
          <w:rPr>
            <w:rStyle w:val="a3"/>
            <w:i/>
            <w:iCs/>
            <w:bdr w:val="none" w:sz="0" w:space="0" w:color="auto" w:frame="1"/>
          </w:rPr>
          <w:t>распространя</w:t>
        </w:r>
        <w:r>
          <w:rPr>
            <w:rStyle w:val="a3"/>
            <w:i/>
            <w:iCs/>
            <w:bdr w:val="none" w:sz="0" w:space="0" w:color="auto" w:frame="1"/>
          </w:rPr>
          <w:t>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w:t>
      </w:r>
      <w:r>
        <w:rPr>
          <w:rStyle w:val="s3"/>
        </w:rPr>
        <w:t xml:space="preserve"> основного долга свыше одного года с даты получения займа</w:t>
      </w:r>
    </w:p>
    <w:p w:rsidR="00000000" w:rsidRDefault="00C9061D">
      <w:pPr>
        <w:ind w:firstLine="400"/>
        <w:jc w:val="both"/>
      </w:pPr>
      <w:r>
        <w:rPr>
          <w:rStyle w:val="s0"/>
        </w:rPr>
        <w:t xml:space="preserve">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w:t>
      </w:r>
      <w:r>
        <w:rPr>
          <w:rStyle w:val="s0"/>
        </w:rPr>
        <w:t>досрочного погашения или полного досрочного погашения основного долга до одного года с даты получения займа.</w:t>
      </w:r>
    </w:p>
    <w:p w:rsidR="00000000" w:rsidRDefault="00C9061D">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850" w:anchor="sub_id=20000" w:history="1">
        <w:r>
          <w:rPr>
            <w:rStyle w:val="a3"/>
            <w:i/>
            <w:iCs/>
            <w:bdr w:val="none" w:sz="0" w:space="0" w:color="auto" w:frame="1"/>
          </w:rPr>
          <w:t>Закона</w:t>
        </w:r>
      </w:hyperlink>
      <w:r>
        <w:rPr>
          <w:rStyle w:val="s3"/>
        </w:rPr>
        <w:t xml:space="preserve"> РК от 10.02.11 г. № 406-IV</w:t>
      </w:r>
    </w:p>
    <w:p w:rsidR="00000000" w:rsidRDefault="00C9061D">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w:t>
      </w:r>
      <w:r>
        <w:rPr>
          <w:rStyle w:val="s0"/>
        </w:rPr>
        <w:t>м случаев:</w:t>
      </w:r>
    </w:p>
    <w:p w:rsidR="00000000" w:rsidRDefault="00C9061D">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C9061D">
      <w:pPr>
        <w:ind w:firstLine="400"/>
        <w:jc w:val="both"/>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w:t>
      </w:r>
      <w:r>
        <w:rPr>
          <w:rStyle w:val="s0"/>
        </w:rPr>
        <w:t>х договором банковского займа:</w:t>
      </w:r>
    </w:p>
    <w:p w:rsidR="00000000" w:rsidRDefault="00C9061D">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w:t>
      </w:r>
      <w:r>
        <w:rPr>
          <w:rStyle w:val="s0"/>
        </w:rPr>
        <w:t>анка (организации, осуществляющей отдельные виды банковских операций);</w:t>
      </w:r>
    </w:p>
    <w:p w:rsidR="00000000" w:rsidRDefault="00C9061D">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w:t>
      </w:r>
      <w:r>
        <w:rPr>
          <w:rStyle w:val="s0"/>
        </w:rPr>
        <w:t xml:space="preserve">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w:t>
      </w:r>
      <w:r>
        <w:rPr>
          <w:rStyle w:val="s0"/>
        </w:rPr>
        <w:t>аций.</w:t>
      </w:r>
    </w:p>
    <w:p w:rsidR="00000000" w:rsidRDefault="00C9061D">
      <w:pPr>
        <w:ind w:firstLine="400"/>
        <w:jc w:val="both"/>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851"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w:t>
      </w:r>
      <w:r>
        <w:rPr>
          <w:rStyle w:val="s0"/>
        </w:rPr>
        <w:t>м межбанковских), в том числе ее публикации.</w:t>
      </w:r>
    </w:p>
    <w:p w:rsidR="00000000" w:rsidRDefault="00C9061D">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w:t>
      </w:r>
      <w:r>
        <w:rPr>
          <w:rStyle w:val="s0"/>
        </w:rPr>
        <w:t>нкции, предусмотренные настоящим Законом.</w:t>
      </w:r>
    </w:p>
    <w:p w:rsidR="00000000" w:rsidRDefault="00C9061D">
      <w:pPr>
        <w:ind w:firstLine="400"/>
        <w:jc w:val="both"/>
      </w:pPr>
      <w:r>
        <w:t> </w:t>
      </w:r>
    </w:p>
    <w:p w:rsidR="00000000" w:rsidRDefault="00C9061D">
      <w:pPr>
        <w:jc w:val="both"/>
      </w:pPr>
      <w:bookmarkStart w:id="83" w:name="SUB400000"/>
      <w:bookmarkEnd w:id="83"/>
      <w:r>
        <w:rPr>
          <w:rStyle w:val="s3"/>
        </w:rPr>
        <w:t xml:space="preserve">В статью 40 внесены изменения в соответствии с Законами РК от 11.07.97 г. </w:t>
      </w:r>
      <w:hyperlink r:id="rId852" w:history="1">
        <w:r>
          <w:rPr>
            <w:rStyle w:val="a3"/>
            <w:i/>
            <w:iCs/>
            <w:bdr w:val="none" w:sz="0" w:space="0" w:color="auto" w:frame="1"/>
          </w:rPr>
          <w:t>№ 154-I</w:t>
        </w:r>
      </w:hyperlink>
      <w:r>
        <w:rPr>
          <w:rStyle w:val="s3"/>
        </w:rPr>
        <w:t xml:space="preserve">; от 16.07.99 г. </w:t>
      </w:r>
      <w:hyperlink r:id="rId853" w:anchor="sub_id=10600" w:history="1">
        <w:r>
          <w:rPr>
            <w:rStyle w:val="a3"/>
            <w:i/>
            <w:iCs/>
            <w:bdr w:val="none" w:sz="0" w:space="0" w:color="auto" w:frame="1"/>
          </w:rPr>
          <w:t>№ 436-I</w:t>
        </w:r>
      </w:hyperlink>
      <w:r>
        <w:rPr>
          <w:rStyle w:val="s3"/>
        </w:rPr>
        <w:t xml:space="preserve"> (</w:t>
      </w:r>
      <w:hyperlink r:id="rId854" w:anchor="sub_id=400000" w:history="1">
        <w:r>
          <w:rPr>
            <w:rStyle w:val="a3"/>
            <w:i/>
            <w:iCs/>
            <w:bdr w:val="none" w:sz="0" w:space="0" w:color="auto" w:frame="1"/>
          </w:rPr>
          <w:t>см. стар. ред.</w:t>
        </w:r>
      </w:hyperlink>
      <w:r>
        <w:rPr>
          <w:rStyle w:val="s3"/>
        </w:rPr>
        <w:t xml:space="preserve">); от 02.03.01 г. </w:t>
      </w:r>
      <w:hyperlink r:id="rId855" w:anchor="sub_id=10625" w:history="1">
        <w:r>
          <w:rPr>
            <w:rStyle w:val="a3"/>
            <w:i/>
            <w:iCs/>
            <w:bdr w:val="none" w:sz="0" w:space="0" w:color="auto" w:frame="1"/>
          </w:rPr>
          <w:t>№ 162-II</w:t>
        </w:r>
      </w:hyperlink>
      <w:r>
        <w:rPr>
          <w:rStyle w:val="s3"/>
        </w:rPr>
        <w:t xml:space="preserve"> (</w:t>
      </w:r>
      <w:hyperlink r:id="rId856" w:anchor="sub_id=400000" w:history="1">
        <w:r>
          <w:rPr>
            <w:rStyle w:val="a3"/>
            <w:i/>
            <w:iCs/>
            <w:bdr w:val="none" w:sz="0" w:space="0" w:color="auto" w:frame="1"/>
          </w:rPr>
          <w:t>см. стар. ред.</w:t>
        </w:r>
      </w:hyperlink>
      <w:r>
        <w:rPr>
          <w:rStyle w:val="s3"/>
        </w:rPr>
        <w:t xml:space="preserve">); от 16.05.03 г. </w:t>
      </w:r>
      <w:hyperlink r:id="rId857" w:anchor="sub_id=10710" w:history="1">
        <w:r>
          <w:rPr>
            <w:rStyle w:val="a3"/>
            <w:i/>
            <w:iCs/>
            <w:bdr w:val="none" w:sz="0" w:space="0" w:color="auto" w:frame="1"/>
          </w:rPr>
          <w:t>№ 416-II</w:t>
        </w:r>
      </w:hyperlink>
      <w:r>
        <w:rPr>
          <w:rStyle w:val="s3"/>
        </w:rPr>
        <w:t xml:space="preserve"> (</w:t>
      </w:r>
      <w:hyperlink r:id="rId858" w:anchor="sub_id=400000" w:history="1">
        <w:r>
          <w:rPr>
            <w:rStyle w:val="a3"/>
            <w:i/>
            <w:iCs/>
            <w:bdr w:val="none" w:sz="0" w:space="0" w:color="auto" w:frame="1"/>
          </w:rPr>
          <w:t>см. стар. ред.</w:t>
        </w:r>
      </w:hyperlink>
      <w:r>
        <w:rPr>
          <w:rStyle w:val="s3"/>
        </w:rPr>
        <w:t xml:space="preserve">); от 10.07.03 г. </w:t>
      </w:r>
      <w:hyperlink r:id="rId859" w:anchor="sub_id=1032" w:history="1">
        <w:r>
          <w:rPr>
            <w:rStyle w:val="a3"/>
            <w:i/>
            <w:iCs/>
            <w:bdr w:val="none" w:sz="0" w:space="0" w:color="auto" w:frame="1"/>
          </w:rPr>
          <w:t>№ 483-II</w:t>
        </w:r>
      </w:hyperlink>
      <w:r>
        <w:rPr>
          <w:rStyle w:val="s3"/>
        </w:rPr>
        <w:t xml:space="preserve"> (</w:t>
      </w:r>
      <w:hyperlink r:id="rId860" w:anchor="sub_id=400000" w:history="1">
        <w:r>
          <w:rPr>
            <w:rStyle w:val="a3"/>
            <w:i/>
            <w:iCs/>
            <w:bdr w:val="none" w:sz="0" w:space="0" w:color="auto" w:frame="1"/>
          </w:rPr>
          <w:t>см. стар. ред.</w:t>
        </w:r>
      </w:hyperlink>
      <w:r>
        <w:rPr>
          <w:rStyle w:val="s3"/>
        </w:rPr>
        <w:t>); от 23.1</w:t>
      </w:r>
      <w:r>
        <w:rPr>
          <w:rStyle w:val="s3"/>
        </w:rPr>
        <w:t xml:space="preserve">2.05 г. </w:t>
      </w:r>
      <w:hyperlink r:id="rId861" w:anchor="sub_id=10819" w:history="1">
        <w:r>
          <w:rPr>
            <w:rStyle w:val="a3"/>
            <w:i/>
            <w:iCs/>
            <w:bdr w:val="none" w:sz="0" w:space="0" w:color="auto" w:frame="1"/>
          </w:rPr>
          <w:t>№ 107-III</w:t>
        </w:r>
      </w:hyperlink>
      <w:r>
        <w:rPr>
          <w:rStyle w:val="s3"/>
        </w:rPr>
        <w:t xml:space="preserve"> (</w:t>
      </w:r>
      <w:hyperlink r:id="rId862" w:anchor="sub_id=400000" w:history="1">
        <w:r>
          <w:rPr>
            <w:rStyle w:val="a3"/>
            <w:i/>
            <w:iCs/>
            <w:bdr w:val="none" w:sz="0" w:space="0" w:color="auto" w:frame="1"/>
          </w:rPr>
          <w:t>см. стар. ред.</w:t>
        </w:r>
      </w:hyperlink>
      <w:r>
        <w:rPr>
          <w:rStyle w:val="s3"/>
        </w:rPr>
        <w:t xml:space="preserve">); 13.02.09 г. </w:t>
      </w:r>
      <w:hyperlink r:id="rId863" w:anchor="sub_id=506" w:history="1">
        <w:r>
          <w:rPr>
            <w:rStyle w:val="a3"/>
            <w:i/>
            <w:iCs/>
            <w:bdr w:val="none" w:sz="0" w:space="0" w:color="auto" w:frame="1"/>
          </w:rPr>
          <w:t>№ 135-IV</w:t>
        </w:r>
      </w:hyperlink>
      <w:r>
        <w:rPr>
          <w:rStyle w:val="s3"/>
        </w:rPr>
        <w:t xml:space="preserve"> (</w:t>
      </w:r>
      <w:hyperlink r:id="rId864" w:anchor="sub_id=400000" w:history="1">
        <w:r>
          <w:rPr>
            <w:rStyle w:val="a3"/>
            <w:i/>
            <w:iCs/>
            <w:bdr w:val="none" w:sz="0" w:space="0" w:color="auto" w:frame="1"/>
          </w:rPr>
          <w:t>см. стар. ред.</w:t>
        </w:r>
      </w:hyperlink>
      <w:r>
        <w:rPr>
          <w:rStyle w:val="s3"/>
        </w:rPr>
        <w:t xml:space="preserve">); от 30.12.09 г. </w:t>
      </w:r>
      <w:hyperlink r:id="rId865" w:anchor="sub_id=603" w:history="1">
        <w:r>
          <w:rPr>
            <w:rStyle w:val="a3"/>
            <w:i/>
            <w:iCs/>
            <w:bdr w:val="none" w:sz="0" w:space="0" w:color="auto" w:frame="1"/>
          </w:rPr>
          <w:t>№ 234-IV</w:t>
        </w:r>
      </w:hyperlink>
      <w:r>
        <w:rPr>
          <w:rStyle w:val="s3"/>
        </w:rPr>
        <w:t xml:space="preserve"> (введены в действие с 21 февраля 2009 года) (</w:t>
      </w:r>
      <w:hyperlink r:id="rId866" w:anchor="sub_id=400000" w:history="1">
        <w:r>
          <w:rPr>
            <w:rStyle w:val="a3"/>
            <w:i/>
            <w:iCs/>
            <w:bdr w:val="none" w:sz="0" w:space="0" w:color="auto" w:frame="1"/>
          </w:rPr>
          <w:t>см. стар. ред.</w:t>
        </w:r>
      </w:hyperlink>
      <w:r>
        <w:rPr>
          <w:rStyle w:val="s3"/>
        </w:rPr>
        <w:t xml:space="preserve">); от 28.12.11 г. </w:t>
      </w:r>
      <w:hyperlink r:id="rId867" w:anchor="sub_id=1019" w:history="1">
        <w:r>
          <w:rPr>
            <w:rStyle w:val="a3"/>
            <w:i/>
            <w:iCs/>
            <w:bdr w:val="none" w:sz="0" w:space="0" w:color="auto" w:frame="1"/>
          </w:rPr>
          <w:t>№ 524-IV</w:t>
        </w:r>
      </w:hyperlink>
      <w:r>
        <w:rPr>
          <w:rStyle w:val="s3"/>
        </w:rPr>
        <w:t xml:space="preserve"> (см. </w:t>
      </w:r>
      <w:hyperlink r:id="rId868" w:anchor="sub_id=20000" w:history="1">
        <w:r>
          <w:rPr>
            <w:rStyle w:val="a3"/>
            <w:i/>
            <w:iCs/>
            <w:bdr w:val="none" w:sz="0" w:space="0" w:color="auto" w:frame="1"/>
          </w:rPr>
          <w:t>сроки</w:t>
        </w:r>
      </w:hyperlink>
      <w:r>
        <w:rPr>
          <w:rStyle w:val="s3"/>
        </w:rPr>
        <w:t xml:space="preserve"> введения в действие) (</w:t>
      </w:r>
      <w:hyperlink r:id="rId869" w:anchor="sub_id=400000" w:history="1">
        <w:r>
          <w:rPr>
            <w:rStyle w:val="a3"/>
            <w:i/>
            <w:iCs/>
            <w:bdr w:val="none" w:sz="0" w:space="0" w:color="auto" w:frame="1"/>
          </w:rPr>
          <w:t>см. стар. ред.</w:t>
        </w:r>
      </w:hyperlink>
      <w:r>
        <w:rPr>
          <w:rStyle w:val="s3"/>
        </w:rPr>
        <w:t xml:space="preserve">); </w:t>
      </w:r>
      <w:hyperlink r:id="rId870" w:anchor="sub_id=604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871" w:anchor="sub_id=400000" w:history="1">
        <w:r>
          <w:rPr>
            <w:rStyle w:val="a3"/>
            <w:i/>
            <w:iCs/>
            <w:bdr w:val="none" w:sz="0" w:space="0" w:color="auto" w:frame="1"/>
          </w:rPr>
          <w:t>см. стар. ред.</w:t>
        </w:r>
      </w:hyperlink>
      <w:r>
        <w:rPr>
          <w:rStyle w:val="s3"/>
        </w:rPr>
        <w:t xml:space="preserve">); </w:t>
      </w:r>
      <w:hyperlink r:id="rId872" w:anchor="sub_id=740" w:history="1">
        <w:r>
          <w:rPr>
            <w:rStyle w:val="a3"/>
            <w:i/>
            <w:iCs/>
            <w:bdr w:val="none" w:sz="0" w:space="0" w:color="auto" w:frame="1"/>
          </w:rPr>
          <w:t>Законом</w:t>
        </w:r>
      </w:hyperlink>
      <w:r>
        <w:rPr>
          <w:rStyle w:val="s3"/>
        </w:rPr>
        <w:t xml:space="preserve"> РК от 27.04.15 г. № 311-V (</w:t>
      </w:r>
      <w:hyperlink r:id="rId873" w:anchor="sub_id=40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40. Запрет на предоставление льго</w:t>
      </w:r>
      <w:r>
        <w:rPr>
          <w:rStyle w:val="s1"/>
        </w:rPr>
        <w:t xml:space="preserve">тных условий лицам, связанным с банком особыми отношениями </w:t>
      </w:r>
    </w:p>
    <w:p w:rsidR="00000000" w:rsidRDefault="00C9061D">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C9061D">
      <w:pPr>
        <w:ind w:firstLine="400"/>
        <w:jc w:val="both"/>
      </w:pPr>
      <w:r>
        <w:t xml:space="preserve">2. Предоставление льготных условий означает: </w:t>
      </w:r>
    </w:p>
    <w:p w:rsidR="00000000" w:rsidRDefault="00C9061D">
      <w:pPr>
        <w:ind w:firstLine="400"/>
        <w:jc w:val="both"/>
      </w:pPr>
      <w:r>
        <w:t xml:space="preserve">вступление в сделку с лицом, связанным с банком </w:t>
      </w:r>
      <w:r>
        <w:t xml:space="preserve">особыми отношениями или в его интересах, в которую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C9061D">
      <w:pPr>
        <w:ind w:firstLine="400"/>
        <w:jc w:val="both"/>
      </w:pPr>
      <w:r>
        <w:t>взимание вознаграждения и платы за выполнение банковской операции или принятие обеспечения н</w:t>
      </w:r>
      <w:r>
        <w:t xml:space="preserve">иже, чем то, которое требуется от других </w:t>
      </w:r>
      <w:r>
        <w:rPr>
          <w:rStyle w:val="s0"/>
        </w:rPr>
        <w:t>лиц</w:t>
      </w:r>
      <w:r>
        <w:t xml:space="preserve">. </w:t>
      </w:r>
    </w:p>
    <w:p w:rsidR="00000000" w:rsidRDefault="00C9061D">
      <w:pPr>
        <w:ind w:firstLine="400"/>
        <w:jc w:val="both"/>
      </w:pPr>
      <w:r>
        <w:t>Банк не может выдавать займы без обеспечения (бланковые займы) лицам, связанным с ним особыми отношениями, за исключением лиц, являющихся участниками банковского конгломерата.</w:t>
      </w:r>
    </w:p>
    <w:p w:rsidR="00000000" w:rsidRDefault="00C9061D">
      <w:pPr>
        <w:ind w:firstLine="400"/>
        <w:jc w:val="both"/>
      </w:pPr>
      <w:r>
        <w:t>3. Лицами, связанными с банком ос</w:t>
      </w:r>
      <w:r>
        <w:t xml:space="preserve">обыми отношениями, признаются: </w:t>
      </w:r>
    </w:p>
    <w:p w:rsidR="00000000" w:rsidRDefault="00C9061D">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874" w:anchor="sub_id=10113" w:history="1">
        <w:r>
          <w:rPr>
            <w:rStyle w:val="a3"/>
          </w:rPr>
          <w:t>близкие родственники</w:t>
        </w:r>
      </w:hyperlink>
      <w:r>
        <w:t xml:space="preserve">; </w:t>
      </w:r>
    </w:p>
    <w:p w:rsidR="00000000" w:rsidRDefault="00C9061D">
      <w:pPr>
        <w:ind w:firstLine="400"/>
        <w:jc w:val="both"/>
      </w:pPr>
      <w:r>
        <w:t xml:space="preserve">б)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C9061D">
      <w:pPr>
        <w:ind w:firstLine="400"/>
        <w:jc w:val="both"/>
      </w:pPr>
      <w:r>
        <w:t xml:space="preserve">в) юридическое лицо, в котором лица, указанные в подпунктах </w:t>
      </w:r>
      <w:r>
        <w:t xml:space="preserve">а) и б) настоящего пункта, являются крупными участниками </w:t>
      </w:r>
      <w:r>
        <w:rPr>
          <w:rStyle w:val="s0"/>
        </w:rPr>
        <w:t>либо должностными лицами</w:t>
      </w:r>
      <w:r>
        <w:t xml:space="preserve">; </w:t>
      </w:r>
    </w:p>
    <w:p w:rsidR="00000000" w:rsidRDefault="00C9061D">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C9061D">
      <w:pPr>
        <w:ind w:firstLine="400"/>
        <w:jc w:val="both"/>
      </w:pPr>
      <w:r>
        <w:rPr>
          <w:rStyle w:val="s0"/>
        </w:rPr>
        <w:t>д) аффи</w:t>
      </w:r>
      <w:r>
        <w:rPr>
          <w:rStyle w:val="s0"/>
        </w:rPr>
        <w:t>лиированные лица банка.</w:t>
      </w:r>
    </w:p>
    <w:p w:rsidR="00000000" w:rsidRDefault="00C9061D">
      <w:pPr>
        <w:ind w:firstLine="400"/>
        <w:jc w:val="both"/>
      </w:pPr>
      <w:r>
        <w:t>В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w:t>
      </w:r>
      <w:r>
        <w:t>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w:t>
      </w:r>
      <w:r>
        <w:t>учшении качества кредитных портфелей банков второго уровня, и организатор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C9061D">
      <w:pPr>
        <w:ind w:firstLine="400"/>
        <w:jc w:val="both"/>
      </w:pPr>
      <w:bookmarkStart w:id="84" w:name="SUB40030100"/>
      <w:bookmarkEnd w:id="84"/>
      <w:r>
        <w:rPr>
          <w:rStyle w:val="s0"/>
        </w:rPr>
        <w:t>3-1. Банк не может вступать с каким</w:t>
      </w:r>
      <w:r>
        <w:rPr>
          <w:rStyle w:val="s0"/>
        </w:rPr>
        <w:t>-либо лицом в сделку, которая влечет за собой:</w:t>
      </w:r>
    </w:p>
    <w:p w:rsidR="00000000" w:rsidRDefault="00C9061D">
      <w:pPr>
        <w:ind w:firstLine="400"/>
        <w:jc w:val="both"/>
      </w:pPr>
      <w:r>
        <w:rPr>
          <w:rStyle w:val="s0"/>
        </w:rPr>
        <w:t>оплату обязательств перед лицом, связанным с банком особыми отношениями;</w:t>
      </w:r>
    </w:p>
    <w:p w:rsidR="00000000" w:rsidRDefault="00C9061D">
      <w:pPr>
        <w:ind w:firstLine="400"/>
        <w:jc w:val="both"/>
      </w:pPr>
      <w:r>
        <w:rPr>
          <w:rStyle w:val="s0"/>
        </w:rPr>
        <w:t>покупку какого-либо имущества у лица, связанного с банком особыми отношениями;</w:t>
      </w:r>
    </w:p>
    <w:p w:rsidR="00000000" w:rsidRDefault="00C9061D">
      <w:pPr>
        <w:ind w:firstLine="400"/>
        <w:jc w:val="both"/>
      </w:pPr>
      <w:r>
        <w:t>приобретение ценных бумаг, эмитированных лицом, связанным</w:t>
      </w:r>
      <w:r>
        <w:t xml:space="preserve"> с банком особыми отношениями, за исключением ценных бумаг, находящихся в собственности банка.</w:t>
      </w:r>
    </w:p>
    <w:p w:rsidR="00000000" w:rsidRDefault="00C9061D">
      <w:pPr>
        <w:ind w:firstLine="400"/>
        <w:jc w:val="both"/>
      </w:pPr>
      <w:r>
        <w:rPr>
          <w:rStyle w:val="s0"/>
        </w:rPr>
        <w:t xml:space="preserve">4. Исключен в соответствии с </w:t>
      </w:r>
      <w:hyperlink r:id="rId875"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76" w:anchor="sub_id=4004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C9061D">
      <w:pPr>
        <w:ind w:firstLine="400"/>
        <w:jc w:val="both"/>
      </w:pPr>
      <w:r>
        <w:t xml:space="preserve">6. Два и более юридических лица признаются группой взаимосвязанных юридических лиц, если хотя бы одно из них является крупным участником другого. </w:t>
      </w:r>
    </w:p>
    <w:p w:rsidR="00000000" w:rsidRDefault="00C9061D">
      <w:pPr>
        <w:ind w:firstLine="400"/>
        <w:jc w:val="both"/>
      </w:pPr>
      <w:r>
        <w:rPr>
          <w:rStyle w:val="s0"/>
        </w:rPr>
        <w:t>6-1. Для целей настоящей статьи не признаются группой взаимосвязанных юридических лиц национальный управляющи</w:t>
      </w:r>
      <w:r>
        <w:rPr>
          <w:rStyle w:val="s0"/>
        </w:rPr>
        <w:t>й холдинг, являющийся акционером банка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C9061D">
      <w:pPr>
        <w:ind w:firstLine="400"/>
        <w:jc w:val="both"/>
      </w:pPr>
      <w:r>
        <w:t xml:space="preserve">7. Сделка с лицом, связанным особыми отношениями с банком, может быть осуществлена с </w:t>
      </w:r>
      <w:r>
        <w:t>учетом требований пункта 1 настоящей статьи только по решению совета директоров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w:t>
      </w:r>
      <w:r>
        <w:t>х) лицам (у лиц), связанным с банком особыми отношениями, осуществляется с последующим уведомлением общего собрания акционеров.</w:t>
      </w:r>
    </w:p>
    <w:p w:rsidR="00000000" w:rsidRDefault="00C9061D">
      <w:pPr>
        <w:ind w:firstLine="400"/>
        <w:jc w:val="both"/>
      </w:pPr>
      <w:r>
        <w:t>Руководящий работник</w:t>
      </w:r>
      <w:r>
        <w:rPr>
          <w:rStyle w:val="s0"/>
        </w:rPr>
        <w:t xml:space="preserve">, первый руководитель и главный бухгалтер филиала </w:t>
      </w:r>
      <w:r>
        <w:t>банка не должен принимать участие в рассмотрении и приняти</w:t>
      </w:r>
      <w:r>
        <w:t xml:space="preserve">и решений по любой сделке между банком и: </w:t>
      </w:r>
    </w:p>
    <w:p w:rsidR="00000000" w:rsidRDefault="00C9061D">
      <w:pPr>
        <w:ind w:firstLine="400"/>
        <w:jc w:val="both"/>
      </w:pPr>
      <w:r>
        <w:t xml:space="preserve">им самим; </w:t>
      </w:r>
    </w:p>
    <w:p w:rsidR="00000000" w:rsidRDefault="00C9061D">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C9061D">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w:t>
      </w:r>
      <w:r>
        <w:t xml:space="preserve">ным участником. </w:t>
      </w:r>
    </w:p>
    <w:p w:rsidR="00000000" w:rsidRDefault="00C9061D">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C9061D">
      <w:pPr>
        <w:ind w:firstLine="400"/>
        <w:jc w:val="both"/>
      </w:pPr>
      <w:r>
        <w:rPr>
          <w:rStyle w:val="s0"/>
        </w:rPr>
        <w:t>8. Банк обязан представлять уполномоченному органу ин</w:t>
      </w:r>
      <w:r>
        <w:rPr>
          <w:rStyle w:val="s0"/>
        </w:rPr>
        <w:t xml:space="preserve">формацию обо всех сделках с лицами, связанными особыми отношениями с ним, по формам, предусмотренным </w:t>
      </w:r>
      <w:hyperlink r:id="rId877" w:anchor="sub_id=17"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rPr>
          <w:rStyle w:val="s0"/>
        </w:rPr>
        <w:t>9. Совет директоров б</w:t>
      </w:r>
      <w:r>
        <w:rPr>
          <w:rStyle w:val="s0"/>
        </w:rPr>
        <w:t>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w:t>
      </w:r>
      <w:r>
        <w:rPr>
          <w:rStyle w:val="s0"/>
        </w:rPr>
        <w:t xml:space="preserve">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C9061D">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w:t>
      </w:r>
      <w:r>
        <w:rPr>
          <w:rStyle w:val="s0"/>
        </w:rPr>
        <w:t>о холдинга) в течение пяти рабочих дней с даты принятия соответствующего решения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C9061D">
      <w:pPr>
        <w:ind w:firstLine="400"/>
        <w:jc w:val="both"/>
      </w:pPr>
      <w:r>
        <w:rPr>
          <w:rStyle w:val="s0"/>
        </w:rPr>
        <w:t>Совет директоров банка обеспечивает соблю</w:t>
      </w:r>
      <w:r>
        <w:rPr>
          <w:rStyle w:val="s0"/>
        </w:rPr>
        <w:t>дение стратегии развития (плана развития) банка.</w:t>
      </w:r>
    </w:p>
    <w:p w:rsidR="00000000" w:rsidRDefault="00C9061D">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C9061D">
      <w:pPr>
        <w:ind w:firstLine="400"/>
        <w:jc w:val="both"/>
      </w:pPr>
      <w:r>
        <w:rPr>
          <w:rStyle w:val="s0"/>
        </w:rPr>
        <w:t>Перечень лиц, связанных с банковским конгломератом особыми отношениям</w:t>
      </w:r>
      <w:r>
        <w:rPr>
          <w:rStyle w:val="s0"/>
        </w:rPr>
        <w:t xml:space="preserve">и, устанавливается </w:t>
      </w:r>
      <w:hyperlink r:id="rId878" w:history="1">
        <w:r>
          <w:rPr>
            <w:rStyle w:val="a3"/>
          </w:rPr>
          <w:t>нормативным правовым актом</w:t>
        </w:r>
      </w:hyperlink>
      <w:r>
        <w:rPr>
          <w:rStyle w:val="s0"/>
        </w:rPr>
        <w:t xml:space="preserve"> уполномоченного органа.</w:t>
      </w:r>
    </w:p>
    <w:p w:rsidR="00000000" w:rsidRDefault="00C9061D">
      <w:pPr>
        <w:jc w:val="both"/>
      </w:pPr>
      <w:r>
        <w:rPr>
          <w:rStyle w:val="s3"/>
        </w:rPr>
        <w:t>Пункт 11 введен в действие с 1 января 2011 года</w:t>
      </w:r>
    </w:p>
    <w:p w:rsidR="00000000" w:rsidRDefault="00C9061D">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C9061D">
      <w:pPr>
        <w:ind w:firstLine="400"/>
        <w:jc w:val="both"/>
      </w:pPr>
      <w:r>
        <w:t xml:space="preserve">Требования пункта 3-1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настоящего Закона.</w:t>
      </w:r>
    </w:p>
    <w:p w:rsidR="00000000" w:rsidRDefault="00C9061D">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r>
        <w:rPr>
          <w:rStyle w:val="s0"/>
        </w:rPr>
        <w:t>:</w:t>
      </w:r>
    </w:p>
    <w:p w:rsidR="00000000" w:rsidRDefault="00C9061D">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w:t>
      </w:r>
      <w:r>
        <w:rPr>
          <w:rStyle w:val="s0"/>
        </w:rPr>
        <w:t>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иностранного государ</w:t>
      </w:r>
      <w:r>
        <w:rPr>
          <w:rStyle w:val="s0"/>
        </w:rPr>
        <w:t xml:space="preserve">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879" w:history="1">
        <w:r>
          <w:rPr>
            <w:rStyle w:val="a3"/>
          </w:rPr>
          <w:t>нормативным правовым а</w:t>
        </w:r>
        <w:r>
          <w:rPr>
            <w:rStyle w:val="a3"/>
          </w:rPr>
          <w:t>ктом</w:t>
        </w:r>
      </w:hyperlink>
      <w:r>
        <w:rPr>
          <w:rStyle w:val="s0"/>
        </w:rPr>
        <w:t xml:space="preserve"> уполномоченного органа.</w:t>
      </w:r>
    </w:p>
    <w:p w:rsidR="00000000" w:rsidRDefault="00C9061D">
      <w:pPr>
        <w:ind w:firstLine="400"/>
        <w:jc w:val="both"/>
      </w:pPr>
      <w:r>
        <w:rPr>
          <w:rStyle w:val="s0"/>
        </w:rPr>
        <w:t> </w:t>
      </w:r>
    </w:p>
    <w:p w:rsidR="00000000" w:rsidRDefault="00C9061D">
      <w:pPr>
        <w:jc w:val="both"/>
      </w:pPr>
      <w:bookmarkStart w:id="85" w:name="SUB40010000"/>
      <w:bookmarkEnd w:id="85"/>
      <w:r>
        <w:rPr>
          <w:rStyle w:val="s3"/>
        </w:rPr>
        <w:t xml:space="preserve">Закон дополнен статьей 40-1 в соответствии с </w:t>
      </w:r>
      <w:hyperlink r:id="rId880" w:anchor="sub_id=401" w:history="1">
        <w:r>
          <w:rPr>
            <w:rStyle w:val="a3"/>
            <w:i/>
            <w:iCs/>
            <w:bdr w:val="none" w:sz="0" w:space="0" w:color="auto" w:frame="1"/>
          </w:rPr>
          <w:t>Законом</w:t>
        </w:r>
      </w:hyperlink>
      <w:r>
        <w:rPr>
          <w:rStyle w:val="s3"/>
        </w:rPr>
        <w:t xml:space="preserve"> РК от 10.02.11 г. № 406-IV</w:t>
      </w:r>
    </w:p>
    <w:p w:rsidR="00000000" w:rsidRDefault="00C9061D">
      <w:pPr>
        <w:ind w:firstLine="400"/>
        <w:jc w:val="both"/>
      </w:pPr>
      <w:r>
        <w:rPr>
          <w:rStyle w:val="s1"/>
        </w:rPr>
        <w:t>Статья 40-1. Банковский омбудсман, его статус и порядок избрания</w:t>
      </w:r>
    </w:p>
    <w:p w:rsidR="00000000" w:rsidRDefault="00C9061D">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w:t>
      </w:r>
      <w:r>
        <w:rPr>
          <w:rStyle w:val="s0"/>
        </w:rPr>
        <w:t>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C9061D">
      <w:pPr>
        <w:ind w:firstLine="400"/>
        <w:jc w:val="both"/>
      </w:pPr>
      <w:r>
        <w:rPr>
          <w:rStyle w:val="s0"/>
        </w:rPr>
        <w:t>Банковский омбудсман руководствуется в своей деяте</w:t>
      </w:r>
      <w:r>
        <w:rPr>
          <w:rStyle w:val="s0"/>
        </w:rPr>
        <w:t>льности следующими принципами:</w:t>
      </w:r>
    </w:p>
    <w:p w:rsidR="00000000" w:rsidRDefault="00C9061D">
      <w:pPr>
        <w:ind w:firstLine="400"/>
        <w:jc w:val="both"/>
      </w:pPr>
      <w:r>
        <w:rPr>
          <w:rStyle w:val="s0"/>
        </w:rPr>
        <w:t>1) равноправие сторон;</w:t>
      </w:r>
    </w:p>
    <w:p w:rsidR="00000000" w:rsidRDefault="00C9061D">
      <w:pPr>
        <w:ind w:firstLine="400"/>
        <w:jc w:val="both"/>
      </w:pPr>
      <w:r>
        <w:rPr>
          <w:rStyle w:val="s0"/>
        </w:rPr>
        <w:t>2) беспристрастность омбудсмана;</w:t>
      </w:r>
    </w:p>
    <w:p w:rsidR="00000000" w:rsidRDefault="00C9061D">
      <w:pPr>
        <w:ind w:firstLine="400"/>
        <w:jc w:val="both"/>
      </w:pPr>
      <w:r>
        <w:rPr>
          <w:rStyle w:val="s0"/>
        </w:rPr>
        <w:t>3) соблюдение банковской и иной охраняемой законом тайны;</w:t>
      </w:r>
    </w:p>
    <w:p w:rsidR="00000000" w:rsidRDefault="00C9061D">
      <w:pPr>
        <w:ind w:firstLine="400"/>
        <w:jc w:val="both"/>
      </w:pPr>
      <w:r>
        <w:rPr>
          <w:rStyle w:val="s0"/>
        </w:rPr>
        <w:t>4) соблюдение прав и уважение охраняемых законом интересов сторон;</w:t>
      </w:r>
    </w:p>
    <w:p w:rsidR="00000000" w:rsidRDefault="00C9061D">
      <w:pPr>
        <w:ind w:firstLine="400"/>
        <w:jc w:val="both"/>
      </w:pPr>
      <w:r>
        <w:rPr>
          <w:rStyle w:val="s0"/>
        </w:rPr>
        <w:t>5) прозрачность процедуры принятия и обоснованность решения.</w:t>
      </w:r>
    </w:p>
    <w:p w:rsidR="00000000" w:rsidRDefault="00C9061D">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C9061D">
      <w:pPr>
        <w:ind w:firstLine="400"/>
        <w:jc w:val="both"/>
      </w:pPr>
      <w:r>
        <w:rPr>
          <w:rStyle w:val="s0"/>
        </w:rPr>
        <w:t>1) каждого банка, организ</w:t>
      </w:r>
      <w:r>
        <w:rPr>
          <w:rStyle w:val="s0"/>
        </w:rPr>
        <w:t>ации, осуществляющей отдельные виды банковских операций, предоставляющих ипотечные займы;</w:t>
      </w:r>
    </w:p>
    <w:p w:rsidR="00000000" w:rsidRDefault="00C9061D">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w:t>
      </w:r>
      <w:r>
        <w:rPr>
          <w:rStyle w:val="s0"/>
        </w:rPr>
        <w:t>уществляющих деятельность, направленную на реализацию и защиту прав потребителей финансовых услуг, при их наличии;</w:t>
      </w:r>
    </w:p>
    <w:p w:rsidR="00000000" w:rsidRDefault="00C9061D">
      <w:pPr>
        <w:ind w:firstLine="400"/>
        <w:jc w:val="both"/>
      </w:pPr>
      <w:r>
        <w:rPr>
          <w:rStyle w:val="s0"/>
        </w:rPr>
        <w:t>3) уполномоченного органа.</w:t>
      </w:r>
    </w:p>
    <w:p w:rsidR="00000000" w:rsidRDefault="00C9061D">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w:t>
      </w:r>
      <w:r>
        <w:rPr>
          <w:rStyle w:val="s0"/>
        </w:rPr>
        <w:t xml:space="preserve"> составе совета представителей является обязательным и осуществляется в порядке, определенном настоящим Законом и </w:t>
      </w:r>
      <w:hyperlink r:id="rId881" w:history="1">
        <w:r>
          <w:rPr>
            <w:rStyle w:val="a3"/>
          </w:rPr>
          <w:t>внутренними правилами банковского омбудсмана</w:t>
        </w:r>
      </w:hyperlink>
      <w:r>
        <w:rPr>
          <w:rStyle w:val="s0"/>
        </w:rPr>
        <w:t>, утвержденными советом представи</w:t>
      </w:r>
      <w:r>
        <w:rPr>
          <w:rStyle w:val="s0"/>
        </w:rPr>
        <w:t>телей.</w:t>
      </w:r>
    </w:p>
    <w:p w:rsidR="00000000" w:rsidRDefault="00C9061D">
      <w:pPr>
        <w:ind w:firstLine="400"/>
        <w:jc w:val="both"/>
      </w:pPr>
      <w:r>
        <w:rPr>
          <w:rStyle w:val="s0"/>
        </w:rPr>
        <w:t>3. Компетенция совета представителей:</w:t>
      </w:r>
    </w:p>
    <w:p w:rsidR="00000000" w:rsidRDefault="00C9061D">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C9061D">
      <w:pPr>
        <w:ind w:firstLine="400"/>
        <w:jc w:val="both"/>
      </w:pPr>
      <w:r>
        <w:rPr>
          <w:rStyle w:val="s0"/>
        </w:rPr>
        <w:t>2) утверждение структуры и штата (офиса банковского омбудсмана);</w:t>
      </w:r>
    </w:p>
    <w:p w:rsidR="00000000" w:rsidRDefault="00C9061D">
      <w:pPr>
        <w:ind w:firstLine="400"/>
        <w:jc w:val="both"/>
      </w:pPr>
      <w:r>
        <w:rPr>
          <w:rStyle w:val="s0"/>
        </w:rPr>
        <w:t>3) определение порядка финансирования деятельности б</w:t>
      </w:r>
      <w:r>
        <w:rPr>
          <w:rStyle w:val="s0"/>
        </w:rPr>
        <w:t>анковского омбудсмана;</w:t>
      </w:r>
    </w:p>
    <w:p w:rsidR="00000000" w:rsidRDefault="00C9061D">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C9061D">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C9061D">
      <w:pPr>
        <w:ind w:firstLine="400"/>
        <w:jc w:val="both"/>
      </w:pPr>
      <w:r>
        <w:rPr>
          <w:rStyle w:val="s0"/>
        </w:rPr>
        <w:t>Банковский омбудсман избирает</w:t>
      </w:r>
      <w:r>
        <w:rPr>
          <w:rStyle w:val="s0"/>
        </w:rPr>
        <w:t>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C9061D">
      <w:pPr>
        <w:ind w:firstLine="400"/>
        <w:jc w:val="both"/>
      </w:pPr>
      <w:r>
        <w:rPr>
          <w:rStyle w:val="s0"/>
        </w:rPr>
        <w:t>Голосование по вопр</w:t>
      </w:r>
      <w:r>
        <w:rPr>
          <w:rStyle w:val="s0"/>
        </w:rPr>
        <w:t>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C9061D">
      <w:pPr>
        <w:ind w:firstLine="400"/>
        <w:jc w:val="both"/>
      </w:pPr>
      <w:r>
        <w:rPr>
          <w:rStyle w:val="s0"/>
        </w:rPr>
        <w:t>1) фамилию, имя, а также по желанию - отчест</w:t>
      </w:r>
      <w:r>
        <w:rPr>
          <w:rStyle w:val="s0"/>
        </w:rPr>
        <w:t>во;</w:t>
      </w:r>
    </w:p>
    <w:p w:rsidR="00000000" w:rsidRDefault="00C9061D">
      <w:pPr>
        <w:ind w:firstLine="400"/>
        <w:jc w:val="both"/>
      </w:pPr>
      <w:r>
        <w:rPr>
          <w:rStyle w:val="s0"/>
        </w:rPr>
        <w:t>2) сведения об образовании;</w:t>
      </w:r>
    </w:p>
    <w:p w:rsidR="00000000" w:rsidRDefault="00C9061D">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C9061D">
      <w:pPr>
        <w:ind w:firstLine="400"/>
        <w:jc w:val="both"/>
      </w:pPr>
      <w:r>
        <w:rPr>
          <w:rStyle w:val="s0"/>
        </w:rPr>
        <w:t>4) сведения о местах работы и занимаемых должностях;</w:t>
      </w:r>
    </w:p>
    <w:p w:rsidR="00000000" w:rsidRDefault="00C9061D">
      <w:pPr>
        <w:ind w:firstLine="400"/>
        <w:jc w:val="both"/>
      </w:pPr>
      <w:r>
        <w:rPr>
          <w:rStyle w:val="s0"/>
        </w:rPr>
        <w:t>5) иную информацию, подтверждающую квалификацию, опыт работы ка</w:t>
      </w:r>
      <w:r>
        <w:rPr>
          <w:rStyle w:val="s0"/>
        </w:rPr>
        <w:t>ндидатов;</w:t>
      </w:r>
    </w:p>
    <w:p w:rsidR="00000000" w:rsidRDefault="00C9061D">
      <w:pPr>
        <w:ind w:firstLine="400"/>
        <w:jc w:val="both"/>
      </w:pPr>
      <w:r>
        <w:rPr>
          <w:rStyle w:val="s0"/>
        </w:rPr>
        <w:t>6) варианты голосования по вопросу, выраженные словами «за» или «против».</w:t>
      </w:r>
    </w:p>
    <w:p w:rsidR="00000000" w:rsidRDefault="00C9061D">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w:t>
      </w:r>
      <w:r>
        <w:rPr>
          <w:rStyle w:val="s0"/>
        </w:rPr>
        <w:t>домления совета представителей.</w:t>
      </w:r>
    </w:p>
    <w:p w:rsidR="00000000" w:rsidRDefault="00C9061D">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882" w:history="1">
        <w:r>
          <w:rPr>
            <w:rStyle w:val="a3"/>
          </w:rPr>
          <w:t>внутренними правилами</w:t>
        </w:r>
      </w:hyperlink>
      <w:r>
        <w:rPr>
          <w:rStyle w:val="s0"/>
        </w:rPr>
        <w:t xml:space="preserve"> банковского омбуд</w:t>
      </w:r>
      <w:r>
        <w:rPr>
          <w:rStyle w:val="s0"/>
        </w:rPr>
        <w:t>смана, утвержденными советом представителей.</w:t>
      </w:r>
    </w:p>
    <w:p w:rsidR="00000000" w:rsidRDefault="00C9061D">
      <w:pPr>
        <w:ind w:firstLine="400"/>
        <w:jc w:val="both"/>
      </w:pPr>
      <w:r>
        <w:rPr>
          <w:rStyle w:val="s0"/>
        </w:rPr>
        <w:t> </w:t>
      </w:r>
    </w:p>
    <w:p w:rsidR="00000000" w:rsidRDefault="00C9061D">
      <w:pPr>
        <w:jc w:val="both"/>
      </w:pPr>
      <w:bookmarkStart w:id="86" w:name="SUB40020000"/>
      <w:bookmarkEnd w:id="86"/>
      <w:r>
        <w:rPr>
          <w:rStyle w:val="s3"/>
        </w:rPr>
        <w:t xml:space="preserve">Закон дополнен статьей 40-2 в соответствии с </w:t>
      </w:r>
      <w:hyperlink r:id="rId883" w:anchor="sub_id=401" w:history="1">
        <w:r>
          <w:rPr>
            <w:rStyle w:val="a3"/>
            <w:i/>
            <w:iCs/>
            <w:bdr w:val="none" w:sz="0" w:space="0" w:color="auto" w:frame="1"/>
          </w:rPr>
          <w:t>Законом</w:t>
        </w:r>
      </w:hyperlink>
      <w:r>
        <w:rPr>
          <w:rStyle w:val="s3"/>
        </w:rPr>
        <w:t xml:space="preserve"> РК от 10.02.11 г. № 406-IV; внесены изменения в соответствии с </w:t>
      </w:r>
      <w:hyperlink r:id="rId884" w:anchor="sub_id=402" w:history="1">
        <w:r>
          <w:rPr>
            <w:rStyle w:val="a3"/>
            <w:i/>
            <w:iCs/>
            <w:bdr w:val="none" w:sz="0" w:space="0" w:color="auto" w:frame="1"/>
          </w:rPr>
          <w:t>Законом</w:t>
        </w:r>
      </w:hyperlink>
      <w:r>
        <w:rPr>
          <w:rStyle w:val="s3"/>
        </w:rPr>
        <w:t xml:space="preserve"> РК от 26.11.12 г. № 57-V (</w:t>
      </w:r>
      <w:hyperlink r:id="rId885" w:anchor="sub_id=400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40-2. Требования к банковскому омбудсману</w:t>
      </w:r>
    </w:p>
    <w:p w:rsidR="00000000" w:rsidRDefault="00C9061D">
      <w:pPr>
        <w:ind w:firstLine="400"/>
        <w:jc w:val="both"/>
      </w:pPr>
      <w:r>
        <w:rPr>
          <w:rStyle w:val="s0"/>
        </w:rPr>
        <w:t>1.</w:t>
      </w:r>
      <w:r>
        <w:rPr>
          <w:rStyle w:val="s0"/>
        </w:rPr>
        <w:t xml:space="preserve"> Не может быть рекомендовано для избрания банковским омбудсманом лицо:</w:t>
      </w:r>
    </w:p>
    <w:p w:rsidR="00000000" w:rsidRDefault="00C9061D">
      <w:pPr>
        <w:ind w:firstLine="400"/>
        <w:jc w:val="both"/>
      </w:pPr>
      <w:r>
        <w:rPr>
          <w:rStyle w:val="s0"/>
        </w:rPr>
        <w:t>1) не имеющее высшего образования;</w:t>
      </w:r>
    </w:p>
    <w:p w:rsidR="00000000" w:rsidRDefault="00C9061D">
      <w:pPr>
        <w:ind w:firstLine="400"/>
        <w:jc w:val="both"/>
      </w:pPr>
      <w:r>
        <w:rPr>
          <w:rStyle w:val="s0"/>
        </w:rPr>
        <w:t>2) не имеющее безупречной деловой репутации;</w:t>
      </w:r>
    </w:p>
    <w:p w:rsidR="00000000" w:rsidRDefault="00C9061D">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C9061D">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w:t>
      </w:r>
      <w:r>
        <w:rPr>
          <w:rStyle w:val="s0"/>
        </w:rPr>
        <w:t>ения о ее консервации, принудительном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трех лет посл</w:t>
      </w:r>
      <w:r>
        <w:rPr>
          <w:rStyle w:val="s0"/>
        </w:rPr>
        <w:t>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C9061D">
      <w:pPr>
        <w:ind w:firstLine="400"/>
        <w:jc w:val="both"/>
      </w:pPr>
      <w:r>
        <w:rPr>
          <w:rStyle w:val="s0"/>
        </w:rPr>
        <w:t xml:space="preserve">2. Банковский </w:t>
      </w:r>
      <w:r>
        <w:rPr>
          <w:rStyle w:val="s0"/>
        </w:rPr>
        <w:t>омбудсман не вправе занимать любую из должностей в финансовых организациях и микрофинансовых организациях, быть аффилиированным лицом банков, организаций, осуществляющих отдельные виды банковских операций.</w:t>
      </w:r>
    </w:p>
    <w:p w:rsidR="00000000" w:rsidRDefault="00C9061D">
      <w:pPr>
        <w:ind w:firstLine="400"/>
        <w:jc w:val="both"/>
      </w:pPr>
      <w:r>
        <w:rPr>
          <w:rStyle w:val="s0"/>
        </w:rPr>
        <w:t> </w:t>
      </w:r>
    </w:p>
    <w:p w:rsidR="00000000" w:rsidRDefault="00C9061D">
      <w:pPr>
        <w:jc w:val="both"/>
      </w:pPr>
      <w:bookmarkStart w:id="87" w:name="SUB40030000"/>
      <w:bookmarkEnd w:id="87"/>
      <w:r>
        <w:rPr>
          <w:rStyle w:val="s3"/>
        </w:rPr>
        <w:t xml:space="preserve">Закон дополнен статьей 40-3 в соответствии с </w:t>
      </w:r>
      <w:hyperlink r:id="rId886" w:anchor="sub_id=401" w:history="1">
        <w:r>
          <w:rPr>
            <w:rStyle w:val="a3"/>
            <w:i/>
            <w:iCs/>
            <w:bdr w:val="none" w:sz="0" w:space="0" w:color="auto" w:frame="1"/>
          </w:rPr>
          <w:t>Законом</w:t>
        </w:r>
      </w:hyperlink>
      <w:r>
        <w:rPr>
          <w:rStyle w:val="s3"/>
        </w:rPr>
        <w:t xml:space="preserve"> РК от 10.02.11 г. № 406-IV; внесены изменения в соответствии с </w:t>
      </w:r>
      <w:hyperlink r:id="rId887" w:anchor="sub_id=104003" w:history="1">
        <w:r>
          <w:rPr>
            <w:rStyle w:val="a3"/>
            <w:i/>
            <w:iCs/>
            <w:bdr w:val="none" w:sz="0" w:space="0" w:color="auto" w:frame="1"/>
          </w:rPr>
          <w:t>Законом</w:t>
        </w:r>
      </w:hyperlink>
      <w:r>
        <w:rPr>
          <w:rStyle w:val="s3"/>
        </w:rPr>
        <w:t xml:space="preserve"> </w:t>
      </w:r>
      <w:r>
        <w:rPr>
          <w:rStyle w:val="s3"/>
        </w:rPr>
        <w:t>РК от 05.07.12 г. № 30-V (</w:t>
      </w:r>
      <w:hyperlink r:id="rId888" w:anchor="sub_id=400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40-3. Порядок принятия решений банковским омбудсманом</w:t>
      </w:r>
    </w:p>
    <w:p w:rsidR="00000000" w:rsidRDefault="00C9061D">
      <w:pPr>
        <w:ind w:firstLine="400"/>
        <w:jc w:val="both"/>
      </w:pPr>
      <w:r>
        <w:rPr>
          <w:rStyle w:val="s0"/>
        </w:rPr>
        <w:t>1. Решение принимается банковским омбудсманом единолично и в письме</w:t>
      </w:r>
      <w:r>
        <w:rPr>
          <w:rStyle w:val="s0"/>
        </w:rPr>
        <w:t>нной форме доводится до сведения сторон, участвующих в споре.</w:t>
      </w:r>
    </w:p>
    <w:p w:rsidR="00000000" w:rsidRDefault="00C9061D">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C9061D">
      <w:pPr>
        <w:ind w:firstLine="400"/>
        <w:jc w:val="both"/>
      </w:pPr>
      <w:r>
        <w:rPr>
          <w:rStyle w:val="s0"/>
        </w:rPr>
        <w:t>2. Банковский омбудсман не рассматривает обращения:</w:t>
      </w:r>
    </w:p>
    <w:p w:rsidR="00000000" w:rsidRDefault="00C9061D">
      <w:pPr>
        <w:ind w:firstLine="400"/>
        <w:jc w:val="both"/>
      </w:pPr>
      <w:r>
        <w:rPr>
          <w:rStyle w:val="s0"/>
        </w:rPr>
        <w:t>принятые к</w:t>
      </w:r>
      <w:r>
        <w:rPr>
          <w:rStyle w:val="s0"/>
        </w:rPr>
        <w:t xml:space="preserve"> рассмотрению судом и (или) по которым имеется решение суда, вступившее в законную силу;</w:t>
      </w:r>
    </w:p>
    <w:p w:rsidR="00000000" w:rsidRDefault="00C9061D">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w:t>
      </w:r>
      <w:r>
        <w:rPr>
          <w:rStyle w:val="s0"/>
        </w:rPr>
        <w:t>гулирования возникшей ситуации в рамках договора ипотечного займа;</w:t>
      </w:r>
    </w:p>
    <w:p w:rsidR="00000000" w:rsidRDefault="00C9061D">
      <w:pPr>
        <w:ind w:firstLine="400"/>
        <w:jc w:val="both"/>
      </w:pPr>
      <w:r>
        <w:rPr>
          <w:rStyle w:val="s0"/>
        </w:rPr>
        <w:t>направленные повторно при отсутствии новых обстоятельств дела;</w:t>
      </w:r>
    </w:p>
    <w:p w:rsidR="00000000" w:rsidRDefault="00C9061D">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C9061D">
      <w:pPr>
        <w:ind w:firstLine="400"/>
        <w:jc w:val="both"/>
      </w:pPr>
      <w:r>
        <w:rPr>
          <w:rStyle w:val="s0"/>
        </w:rPr>
        <w:t>3. Решение банковского о</w:t>
      </w:r>
      <w:r>
        <w:rPr>
          <w:rStyle w:val="s0"/>
        </w:rPr>
        <w:t>мбудсмана обязательно для банка, организации, осуществляющей отдельные виды банковских операций, в случае принятия его заемщиком.</w:t>
      </w:r>
    </w:p>
    <w:p w:rsidR="00000000" w:rsidRDefault="00C9061D">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C9061D">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w:t>
      </w:r>
      <w:r>
        <w:rPr>
          <w:rStyle w:val="s0"/>
        </w:rPr>
        <w:t>омендаций без принятия решения, предусмотренного настоящей статьей.</w:t>
      </w:r>
    </w:p>
    <w:p w:rsidR="00000000" w:rsidRDefault="00C9061D">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w:t>
      </w:r>
    </w:p>
    <w:p w:rsidR="00000000" w:rsidRDefault="00C9061D">
      <w:pPr>
        <w:ind w:firstLine="400"/>
        <w:jc w:val="both"/>
      </w:pPr>
      <w:r>
        <w:rPr>
          <w:rStyle w:val="s0"/>
        </w:rPr>
        <w:t> </w:t>
      </w:r>
    </w:p>
    <w:p w:rsidR="00000000" w:rsidRDefault="00C9061D">
      <w:pPr>
        <w:jc w:val="both"/>
      </w:pPr>
      <w:bookmarkStart w:id="88" w:name="SUB40040000"/>
      <w:bookmarkEnd w:id="88"/>
      <w:r>
        <w:rPr>
          <w:rStyle w:val="s3"/>
        </w:rPr>
        <w:t>Закон дополнен с</w:t>
      </w:r>
      <w:r>
        <w:rPr>
          <w:rStyle w:val="s3"/>
        </w:rPr>
        <w:t xml:space="preserve">татьей 40-4 в соответствии с </w:t>
      </w:r>
      <w:hyperlink r:id="rId889" w:anchor="sub_id=401" w:history="1">
        <w:r>
          <w:rPr>
            <w:rStyle w:val="a3"/>
            <w:i/>
            <w:iCs/>
            <w:bdr w:val="none" w:sz="0" w:space="0" w:color="auto" w:frame="1"/>
          </w:rPr>
          <w:t>Законом</w:t>
        </w:r>
      </w:hyperlink>
      <w:r>
        <w:rPr>
          <w:rStyle w:val="s3"/>
        </w:rPr>
        <w:t xml:space="preserve"> РК от 10.02.11 г. № 406-IV</w:t>
      </w:r>
    </w:p>
    <w:p w:rsidR="00000000" w:rsidRDefault="00C9061D">
      <w:pPr>
        <w:ind w:firstLine="400"/>
        <w:jc w:val="both"/>
      </w:pPr>
      <w:r>
        <w:rPr>
          <w:rStyle w:val="s1"/>
        </w:rPr>
        <w:t>Статья 40-4. Деятельность банковского омбудсмана</w:t>
      </w:r>
    </w:p>
    <w:p w:rsidR="00000000" w:rsidRDefault="00C9061D">
      <w:pPr>
        <w:ind w:firstLine="400"/>
        <w:jc w:val="both"/>
      </w:pPr>
      <w:r>
        <w:rPr>
          <w:rStyle w:val="s0"/>
        </w:rPr>
        <w:t xml:space="preserve">1. Деятельность банковского омбудсмана, в том числе порядок и </w:t>
      </w:r>
      <w:r>
        <w:rPr>
          <w:rStyle w:val="s0"/>
        </w:rPr>
        <w:t xml:space="preserve">сроки рассмотрения обращений по разрешению споров и принятия решений, осуществляется на основании </w:t>
      </w:r>
      <w:hyperlink r:id="rId890" w:history="1">
        <w:r>
          <w:rPr>
            <w:rStyle w:val="a3"/>
          </w:rPr>
          <w:t>внутренних правил</w:t>
        </w:r>
      </w:hyperlink>
      <w:r>
        <w:rPr>
          <w:rStyle w:val="s0"/>
        </w:rPr>
        <w:t>, согласованных с уполномоченным органом и утвержденных советом представител</w:t>
      </w:r>
      <w:r>
        <w:rPr>
          <w:rStyle w:val="s0"/>
        </w:rPr>
        <w:t>ей.</w:t>
      </w:r>
    </w:p>
    <w:p w:rsidR="00000000" w:rsidRDefault="00C9061D">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w:t>
      </w:r>
      <w:r>
        <w:rPr>
          <w:rStyle w:val="s0"/>
        </w:rPr>
        <w:t>будсман по согласованию с советом представителей вправе образовать структуру и штат (офис банковского омбудсмана).</w:t>
      </w:r>
    </w:p>
    <w:p w:rsidR="00000000" w:rsidRDefault="00C9061D">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w:t>
      </w:r>
      <w:r>
        <w:rPr>
          <w:rStyle w:val="s0"/>
        </w:rPr>
        <w:t>ретьим лицам.</w:t>
      </w:r>
    </w:p>
    <w:p w:rsidR="00000000" w:rsidRDefault="00C9061D">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C9061D">
      <w:pPr>
        <w:ind w:firstLine="400"/>
        <w:jc w:val="both"/>
      </w:pPr>
      <w:r>
        <w:rPr>
          <w:rStyle w:val="s0"/>
        </w:rPr>
        <w:t>В случае невыполнения банковским омбудсманом требований, предусмотренных пункт</w:t>
      </w:r>
      <w:r>
        <w:rPr>
          <w:rStyle w:val="s0"/>
        </w:rPr>
        <w:t>ом 1 настоящей статьи и настоящим пунктом, совет представителей досрочно прекращает его полномочия.</w:t>
      </w:r>
    </w:p>
    <w:p w:rsidR="00000000" w:rsidRDefault="00C9061D">
      <w:pPr>
        <w:ind w:firstLine="400"/>
        <w:jc w:val="both"/>
      </w:pPr>
      <w:r>
        <w:rPr>
          <w:rStyle w:val="s0"/>
        </w:rPr>
        <w:t> </w:t>
      </w:r>
    </w:p>
    <w:p w:rsidR="00000000" w:rsidRDefault="00C9061D">
      <w:pPr>
        <w:jc w:val="both"/>
      </w:pPr>
      <w:bookmarkStart w:id="89" w:name="SUB40050000"/>
      <w:bookmarkEnd w:id="89"/>
      <w:r>
        <w:rPr>
          <w:rStyle w:val="s3"/>
        </w:rPr>
        <w:t xml:space="preserve">Глава 3 дополнена статьей 40-5 в соответствии с </w:t>
      </w:r>
      <w:hyperlink r:id="rId891" w:anchor="sub_id=1020" w:history="1">
        <w:r>
          <w:rPr>
            <w:rStyle w:val="a3"/>
            <w:i/>
            <w:iCs/>
            <w:bdr w:val="none" w:sz="0" w:space="0" w:color="auto" w:frame="1"/>
          </w:rPr>
          <w:t>Законом</w:t>
        </w:r>
      </w:hyperlink>
      <w:r>
        <w:rPr>
          <w:rStyle w:val="s3"/>
        </w:rPr>
        <w:t xml:space="preserve"> РК от 28.12.11 г</w:t>
      </w:r>
      <w:r>
        <w:rPr>
          <w:rStyle w:val="s3"/>
        </w:rPr>
        <w:t>. № 524-IV</w:t>
      </w:r>
    </w:p>
    <w:p w:rsidR="00000000" w:rsidRDefault="00C9061D">
      <w:pPr>
        <w:ind w:firstLine="400"/>
        <w:jc w:val="both"/>
      </w:pPr>
      <w:r>
        <w:rPr>
          <w:rStyle w:val="s1"/>
        </w:rPr>
        <w:t>Статья 40-5. Система управления рисками и внутреннего контроля</w:t>
      </w:r>
    </w:p>
    <w:p w:rsidR="00000000" w:rsidRDefault="00C9061D">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C9061D">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C9061D">
      <w:pPr>
        <w:ind w:firstLine="400"/>
        <w:jc w:val="both"/>
      </w:pPr>
      <w:r>
        <w:rPr>
          <w:rStyle w:val="s0"/>
        </w:rPr>
        <w:t>2) внутренние политики и процедуры по управлению рисками и внутреннему контролю;</w:t>
      </w:r>
    </w:p>
    <w:p w:rsidR="00000000" w:rsidRDefault="00C9061D">
      <w:pPr>
        <w:ind w:firstLine="400"/>
        <w:jc w:val="both"/>
      </w:pPr>
      <w:r>
        <w:rPr>
          <w:rStyle w:val="s0"/>
        </w:rPr>
        <w:t>3) лимиты на допустимый размер рисков в отдельности по видам банковских операций;</w:t>
      </w:r>
    </w:p>
    <w:p w:rsidR="00000000" w:rsidRDefault="00C9061D">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C9061D">
      <w:pPr>
        <w:ind w:firstLine="400"/>
        <w:jc w:val="both"/>
      </w:pPr>
      <w:r>
        <w:rPr>
          <w:rStyle w:val="s0"/>
        </w:rPr>
        <w:t>5) внутренние критерии оценки эффективности системы управления ри</w:t>
      </w:r>
      <w:r>
        <w:rPr>
          <w:rStyle w:val="s0"/>
        </w:rPr>
        <w:t>сками.</w:t>
      </w:r>
    </w:p>
    <w:p w:rsidR="00000000" w:rsidRDefault="00C9061D">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C9061D">
      <w:pPr>
        <w:ind w:firstLine="400"/>
        <w:jc w:val="both"/>
      </w:pPr>
      <w:r>
        <w:rPr>
          <w:rStyle w:val="s0"/>
        </w:rPr>
        <w:t>2. Банковский конгломерат должен иметь систему управления рисками и внутреннего контроля, соответствующую требо</w:t>
      </w:r>
      <w:r>
        <w:rPr>
          <w:rStyle w:val="s0"/>
        </w:rPr>
        <w:t>ваниям, установленным нормативным правовым актом уполномоченного органа.</w:t>
      </w:r>
    </w:p>
    <w:p w:rsidR="00000000" w:rsidRDefault="00C9061D">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C9061D">
      <w:pPr>
        <w:ind w:firstLine="400"/>
        <w:jc w:val="both"/>
      </w:pPr>
      <w:r>
        <w:rPr>
          <w:rStyle w:val="s0"/>
        </w:rPr>
        <w:t>Родительская орга</w:t>
      </w:r>
      <w:r>
        <w:rPr>
          <w:rStyle w:val="s0"/>
        </w:rPr>
        <w:t>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C9061D">
      <w:pPr>
        <w:ind w:firstLine="400"/>
        <w:jc w:val="both"/>
      </w:pPr>
      <w:r>
        <w:rPr>
          <w:rStyle w:val="s0"/>
        </w:rPr>
        <w:t> </w:t>
      </w:r>
    </w:p>
    <w:p w:rsidR="00000000" w:rsidRDefault="00C9061D">
      <w:pPr>
        <w:ind w:firstLine="400"/>
        <w:jc w:val="both"/>
      </w:pPr>
      <w:r>
        <w:rPr>
          <w:rStyle w:val="s0"/>
        </w:rPr>
        <w:t> </w:t>
      </w:r>
    </w:p>
    <w:p w:rsidR="00000000" w:rsidRDefault="00C9061D">
      <w:pPr>
        <w:jc w:val="both"/>
      </w:pPr>
      <w:bookmarkStart w:id="90" w:name="SUB410000"/>
      <w:bookmarkEnd w:id="90"/>
      <w:r>
        <w:rPr>
          <w:rStyle w:val="s3"/>
        </w:rPr>
        <w:t xml:space="preserve">Заголовок главы 4 изложен в редакции </w:t>
      </w:r>
      <w:hyperlink r:id="rId892" w:anchor="sub_id=44" w:history="1">
        <w:r>
          <w:rPr>
            <w:rStyle w:val="a3"/>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893" w:history="1">
        <w:r>
          <w:rPr>
            <w:rStyle w:val="a3"/>
            <w:i/>
            <w:iCs/>
            <w:bdr w:val="none" w:sz="0" w:space="0" w:color="auto" w:frame="1"/>
          </w:rPr>
          <w:t>опубликования</w:t>
        </w:r>
      </w:hyperlink>
      <w:r>
        <w:rPr>
          <w:rStyle w:val="s3"/>
        </w:rPr>
        <w:t>) (</w:t>
      </w:r>
      <w:hyperlink r:id="rId894" w:anchor="sub_id=410000" w:history="1">
        <w:r>
          <w:rPr>
            <w:rStyle w:val="a3"/>
            <w:i/>
            <w:iCs/>
            <w:bdr w:val="none" w:sz="0" w:space="0" w:color="auto" w:frame="1"/>
          </w:rPr>
          <w:t>см. стар. ред.</w:t>
        </w:r>
      </w:hyperlink>
      <w:r>
        <w:rPr>
          <w:rStyle w:val="s3"/>
        </w:rPr>
        <w:t>)</w:t>
      </w:r>
    </w:p>
    <w:p w:rsidR="00000000" w:rsidRDefault="00C9061D">
      <w:pPr>
        <w:ind w:firstLine="400"/>
        <w:jc w:val="center"/>
      </w:pPr>
      <w:r>
        <w:rPr>
          <w:rStyle w:val="s1"/>
        </w:rPr>
        <w:t>Глава 4. Регулирование деятельности банков</w:t>
      </w:r>
    </w:p>
    <w:p w:rsidR="00000000" w:rsidRDefault="00C9061D">
      <w:pPr>
        <w:ind w:firstLine="400"/>
        <w:jc w:val="center"/>
      </w:pPr>
      <w:r>
        <w:rPr>
          <w:rStyle w:val="s1"/>
        </w:rPr>
        <w:t> </w:t>
      </w:r>
    </w:p>
    <w:p w:rsidR="00000000" w:rsidRDefault="00C9061D">
      <w:pPr>
        <w:jc w:val="both"/>
      </w:pPr>
      <w:r>
        <w:rPr>
          <w:rStyle w:val="s3"/>
        </w:rPr>
        <w:t xml:space="preserve">В статью 41 внесены изменения в соответствии с Законами РК от 11.07.97 г. </w:t>
      </w:r>
      <w:hyperlink r:id="rId895" w:history="1">
        <w:r>
          <w:rPr>
            <w:rStyle w:val="a3"/>
            <w:i/>
            <w:iCs/>
            <w:bdr w:val="none" w:sz="0" w:space="0" w:color="auto" w:frame="1"/>
          </w:rPr>
          <w:t>№ 154-I</w:t>
        </w:r>
      </w:hyperlink>
      <w:r>
        <w:rPr>
          <w:rStyle w:val="s3"/>
        </w:rPr>
        <w:t xml:space="preserve">; от 16.07.99 г. </w:t>
      </w:r>
      <w:hyperlink r:id="rId896" w:anchor="sub_id=10600" w:history="1">
        <w:r>
          <w:rPr>
            <w:rStyle w:val="a3"/>
            <w:i/>
            <w:iCs/>
            <w:bdr w:val="none" w:sz="0" w:space="0" w:color="auto" w:frame="1"/>
          </w:rPr>
          <w:t>№ 436-I</w:t>
        </w:r>
      </w:hyperlink>
      <w:r>
        <w:rPr>
          <w:rStyle w:val="s3"/>
        </w:rPr>
        <w:t xml:space="preserve"> (</w:t>
      </w:r>
      <w:hyperlink r:id="rId897" w:anchor="sub_id=410000" w:history="1">
        <w:r>
          <w:rPr>
            <w:rStyle w:val="a3"/>
            <w:i/>
            <w:iCs/>
            <w:bdr w:val="none" w:sz="0" w:space="0" w:color="auto" w:frame="1"/>
          </w:rPr>
          <w:t>см. стар. ред.</w:t>
        </w:r>
      </w:hyperlink>
      <w:r>
        <w:rPr>
          <w:rStyle w:val="s3"/>
        </w:rPr>
        <w:t xml:space="preserve">); от 02.03.01 г. </w:t>
      </w:r>
      <w:hyperlink r:id="rId898" w:anchor="sub_id=10626" w:history="1">
        <w:r>
          <w:rPr>
            <w:rStyle w:val="a3"/>
            <w:i/>
            <w:iCs/>
            <w:bdr w:val="none" w:sz="0" w:space="0" w:color="auto" w:frame="1"/>
          </w:rPr>
          <w:t>№ 162-II</w:t>
        </w:r>
      </w:hyperlink>
      <w:r>
        <w:rPr>
          <w:rStyle w:val="s3"/>
        </w:rPr>
        <w:t xml:space="preserve"> (</w:t>
      </w:r>
      <w:hyperlink r:id="rId899" w:anchor="sub_id=410000" w:history="1">
        <w:r>
          <w:rPr>
            <w:rStyle w:val="a3"/>
            <w:i/>
            <w:iCs/>
            <w:bdr w:val="none" w:sz="0" w:space="0" w:color="auto" w:frame="1"/>
          </w:rPr>
          <w:t>см. стар. ред.</w:t>
        </w:r>
      </w:hyperlink>
      <w:r>
        <w:rPr>
          <w:rStyle w:val="s3"/>
        </w:rPr>
        <w:t xml:space="preserve">); от 10.07.03 г. </w:t>
      </w:r>
      <w:hyperlink r:id="rId900" w:anchor="sub_id=1033" w:history="1">
        <w:r>
          <w:rPr>
            <w:rStyle w:val="a3"/>
            <w:i/>
            <w:iCs/>
            <w:bdr w:val="none" w:sz="0" w:space="0" w:color="auto" w:frame="1"/>
          </w:rPr>
          <w:t>№ 483-II</w:t>
        </w:r>
      </w:hyperlink>
      <w:r>
        <w:rPr>
          <w:rStyle w:val="s3"/>
        </w:rPr>
        <w:t xml:space="preserve"> (</w:t>
      </w:r>
      <w:hyperlink r:id="rId901" w:anchor="sub_id=410000" w:history="1">
        <w:r>
          <w:rPr>
            <w:rStyle w:val="a3"/>
            <w:i/>
            <w:iCs/>
            <w:bdr w:val="none" w:sz="0" w:space="0" w:color="auto" w:frame="1"/>
          </w:rPr>
          <w:t>см. стар. ред.</w:t>
        </w:r>
      </w:hyperlink>
      <w:r>
        <w:rPr>
          <w:rStyle w:val="s3"/>
        </w:rPr>
        <w:t xml:space="preserve">); от 08.07.05 г. </w:t>
      </w:r>
      <w:hyperlink r:id="rId902" w:anchor="sub_id=504" w:history="1">
        <w:r>
          <w:rPr>
            <w:rStyle w:val="a3"/>
            <w:i/>
            <w:iCs/>
            <w:bdr w:val="none" w:sz="0" w:space="0" w:color="auto" w:frame="1"/>
          </w:rPr>
          <w:t>№ 69-III</w:t>
        </w:r>
      </w:hyperlink>
      <w:r>
        <w:rPr>
          <w:rStyle w:val="s3"/>
        </w:rPr>
        <w:t xml:space="preserve"> (</w:t>
      </w:r>
      <w:hyperlink r:id="rId903" w:anchor="sub_id=410000" w:history="1">
        <w:r>
          <w:rPr>
            <w:rStyle w:val="a3"/>
            <w:i/>
            <w:iCs/>
            <w:bdr w:val="none" w:sz="0" w:space="0" w:color="auto" w:frame="1"/>
          </w:rPr>
          <w:t>см. стар. ред.</w:t>
        </w:r>
      </w:hyperlink>
      <w:r>
        <w:rPr>
          <w:rStyle w:val="s3"/>
        </w:rPr>
        <w:t xml:space="preserve">); от 23.12.05 г. </w:t>
      </w:r>
      <w:hyperlink r:id="rId904" w:anchor="sub_id=10820" w:history="1">
        <w:r>
          <w:rPr>
            <w:rStyle w:val="a3"/>
            <w:i/>
            <w:iCs/>
            <w:bdr w:val="none" w:sz="0" w:space="0" w:color="auto" w:frame="1"/>
          </w:rPr>
          <w:t>№ 107-III</w:t>
        </w:r>
      </w:hyperlink>
      <w:r>
        <w:rPr>
          <w:rStyle w:val="s3"/>
        </w:rPr>
        <w:t xml:space="preserve"> (</w:t>
      </w:r>
      <w:hyperlink r:id="rId905" w:anchor="sub_id=410000" w:history="1">
        <w:r>
          <w:rPr>
            <w:rStyle w:val="a3"/>
            <w:i/>
            <w:iCs/>
            <w:bdr w:val="none" w:sz="0" w:space="0" w:color="auto" w:frame="1"/>
          </w:rPr>
          <w:t>см. стар. ред.</w:t>
        </w:r>
      </w:hyperlink>
      <w:r>
        <w:rPr>
          <w:rStyle w:val="s3"/>
        </w:rPr>
        <w:t xml:space="preserve">); от 31.01.06 г. </w:t>
      </w:r>
      <w:hyperlink r:id="rId906" w:anchor="sub_id=1100" w:history="1">
        <w:r>
          <w:rPr>
            <w:rStyle w:val="a3"/>
            <w:i/>
            <w:iCs/>
            <w:bdr w:val="none" w:sz="0" w:space="0" w:color="auto" w:frame="1"/>
          </w:rPr>
          <w:t>№ 125-III</w:t>
        </w:r>
      </w:hyperlink>
      <w:r>
        <w:rPr>
          <w:rStyle w:val="s3"/>
        </w:rPr>
        <w:t xml:space="preserve"> (</w:t>
      </w:r>
      <w:hyperlink r:id="rId907" w:anchor="sub_id=41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от 23.10.08 г. </w:t>
      </w:r>
      <w:hyperlink r:id="rId908" w:anchor="sub_id=41" w:history="1">
        <w:r>
          <w:rPr>
            <w:rStyle w:val="a3"/>
            <w:i/>
            <w:iCs/>
            <w:bdr w:val="none" w:sz="0" w:space="0" w:color="auto" w:frame="1"/>
          </w:rPr>
          <w:t>№ 72-IV</w:t>
        </w:r>
      </w:hyperlink>
      <w:r>
        <w:rPr>
          <w:rStyle w:val="s3"/>
        </w:rPr>
        <w:t xml:space="preserve"> (</w:t>
      </w:r>
      <w:hyperlink r:id="rId909" w:anchor="sub_id=4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41. Меры, применяемые к банкам и их д</w:t>
      </w:r>
      <w:r>
        <w:rPr>
          <w:rStyle w:val="s1"/>
        </w:rPr>
        <w:t xml:space="preserve">олжностным лицам. Способы банковского регулирования </w:t>
      </w:r>
    </w:p>
    <w:p w:rsidR="00000000" w:rsidRDefault="00C9061D">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w:t>
      </w:r>
      <w:r>
        <w:t xml:space="preserve">лирование деятельности банков, в том числе путем: </w:t>
      </w:r>
    </w:p>
    <w:p w:rsidR="00000000" w:rsidRDefault="00C9061D">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 xml:space="preserve">провизии против сомнительных и безнадежных </w:t>
        </w:r>
        <w:r>
          <w:rPr>
            <w:rStyle w:val="a3"/>
          </w:rPr>
          <w:t>активов</w:t>
        </w:r>
      </w:hyperlink>
      <w:r>
        <w:t xml:space="preserve">; </w:t>
      </w:r>
    </w:p>
    <w:p w:rsidR="00000000" w:rsidRDefault="00C9061D">
      <w:pPr>
        <w:ind w:firstLine="400"/>
        <w:jc w:val="both"/>
      </w:pPr>
      <w:r>
        <w:t xml:space="preserve">издания обязательных к исполнению банками </w:t>
      </w:r>
      <w:hyperlink r:id="rId910" w:anchor="sub_id=40000" w:history="1">
        <w:r>
          <w:rPr>
            <w:rStyle w:val="a3"/>
          </w:rPr>
          <w:t>нормативных правовых актов</w:t>
        </w:r>
      </w:hyperlink>
      <w:r>
        <w:t xml:space="preserve">; </w:t>
      </w:r>
    </w:p>
    <w:p w:rsidR="00000000" w:rsidRDefault="00C9061D">
      <w:pPr>
        <w:ind w:firstLine="400"/>
        <w:jc w:val="both"/>
      </w:pPr>
      <w:hyperlink w:anchor="sub440000" w:history="1">
        <w:r>
          <w:rPr>
            <w:rStyle w:val="a3"/>
          </w:rPr>
          <w:t>проверок</w:t>
        </w:r>
      </w:hyperlink>
      <w:r>
        <w:t xml:space="preserve"> деятельности банков; </w:t>
      </w:r>
    </w:p>
    <w:p w:rsidR="00000000" w:rsidRDefault="00C9061D">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C9061D">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C9061D">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C9061D">
      <w:pPr>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9061D">
      <w:pPr>
        <w:ind w:firstLine="400"/>
        <w:jc w:val="both"/>
      </w:pPr>
      <w:r>
        <w:t> </w:t>
      </w:r>
    </w:p>
    <w:p w:rsidR="00000000" w:rsidRDefault="00C9061D">
      <w:pPr>
        <w:jc w:val="both"/>
      </w:pPr>
      <w:bookmarkStart w:id="91" w:name="SUB420000"/>
      <w:bookmarkEnd w:id="91"/>
      <w:r>
        <w:rPr>
          <w:rStyle w:val="s3"/>
        </w:rPr>
        <w:t xml:space="preserve">В статью 42 внесены изменения в соответствии с Законами РК от 7.12.96 г. </w:t>
      </w:r>
      <w:hyperlink r:id="rId911" w:history="1">
        <w:r>
          <w:rPr>
            <w:rStyle w:val="a3"/>
            <w:i/>
            <w:iCs/>
            <w:bdr w:val="none" w:sz="0" w:space="0" w:color="auto" w:frame="1"/>
          </w:rPr>
          <w:t>№ 50-I</w:t>
        </w:r>
      </w:hyperlink>
      <w:r>
        <w:rPr>
          <w:rStyle w:val="s3"/>
        </w:rPr>
        <w:t xml:space="preserve">; от 11.07.97 г. </w:t>
      </w:r>
      <w:hyperlink r:id="rId912" w:history="1">
        <w:r>
          <w:rPr>
            <w:rStyle w:val="a3"/>
            <w:i/>
            <w:iCs/>
            <w:bdr w:val="none" w:sz="0" w:space="0" w:color="auto" w:frame="1"/>
          </w:rPr>
          <w:t>№ 154-I</w:t>
        </w:r>
      </w:hyperlink>
      <w:r>
        <w:rPr>
          <w:rStyle w:val="s3"/>
        </w:rPr>
        <w:t xml:space="preserve">; от 16.07.99 г. </w:t>
      </w:r>
      <w:hyperlink r:id="rId913" w:anchor="sub_id=10600" w:history="1">
        <w:r>
          <w:rPr>
            <w:rStyle w:val="a3"/>
            <w:i/>
            <w:iCs/>
            <w:bdr w:val="none" w:sz="0" w:space="0" w:color="auto" w:frame="1"/>
          </w:rPr>
          <w:t>№ 436-I</w:t>
        </w:r>
      </w:hyperlink>
      <w:r>
        <w:rPr>
          <w:rStyle w:val="s3"/>
        </w:rPr>
        <w:t xml:space="preserve"> (</w:t>
      </w:r>
      <w:hyperlink r:id="rId914" w:anchor="sub_id=420000" w:history="1">
        <w:r>
          <w:rPr>
            <w:rStyle w:val="a3"/>
            <w:i/>
            <w:iCs/>
            <w:bdr w:val="none" w:sz="0" w:space="0" w:color="auto" w:frame="1"/>
          </w:rPr>
          <w:t>см. стар. ред.</w:t>
        </w:r>
      </w:hyperlink>
      <w:r>
        <w:rPr>
          <w:rStyle w:val="s3"/>
        </w:rPr>
        <w:t xml:space="preserve">); от 02.03.01 г. </w:t>
      </w:r>
      <w:hyperlink r:id="rId915" w:anchor="sub_id=10627" w:history="1">
        <w:r>
          <w:rPr>
            <w:rStyle w:val="a3"/>
            <w:i/>
            <w:iCs/>
            <w:bdr w:val="none" w:sz="0" w:space="0" w:color="auto" w:frame="1"/>
          </w:rPr>
          <w:t>№ 162-II</w:t>
        </w:r>
      </w:hyperlink>
      <w:r>
        <w:rPr>
          <w:rStyle w:val="s3"/>
        </w:rPr>
        <w:t xml:space="preserve"> (</w:t>
      </w:r>
      <w:hyperlink r:id="rId916" w:anchor="sub_id=420000" w:history="1">
        <w:r>
          <w:rPr>
            <w:rStyle w:val="a3"/>
            <w:i/>
            <w:iCs/>
            <w:bdr w:val="none" w:sz="0" w:space="0" w:color="auto" w:frame="1"/>
          </w:rPr>
          <w:t>см. стар. ред.</w:t>
        </w:r>
      </w:hyperlink>
      <w:r>
        <w:rPr>
          <w:rStyle w:val="s3"/>
        </w:rPr>
        <w:t xml:space="preserve">); от 10.07.03 г. </w:t>
      </w:r>
      <w:hyperlink r:id="rId917" w:anchor="sub_id=1033" w:history="1">
        <w:r>
          <w:rPr>
            <w:rStyle w:val="a3"/>
            <w:i/>
            <w:iCs/>
            <w:bdr w:val="none" w:sz="0" w:space="0" w:color="auto" w:frame="1"/>
          </w:rPr>
          <w:t>№ 483-II</w:t>
        </w:r>
      </w:hyperlink>
      <w:r>
        <w:rPr>
          <w:rStyle w:val="s3"/>
        </w:rPr>
        <w:t xml:space="preserve"> (</w:t>
      </w:r>
      <w:hyperlink r:id="rId918" w:anchor="sub_id=420000" w:history="1">
        <w:r>
          <w:rPr>
            <w:rStyle w:val="a3"/>
            <w:i/>
            <w:iCs/>
            <w:bdr w:val="none" w:sz="0" w:space="0" w:color="auto" w:frame="1"/>
          </w:rPr>
          <w:t>см. стар. ред.</w:t>
        </w:r>
      </w:hyperlink>
      <w:r>
        <w:rPr>
          <w:rStyle w:val="s3"/>
        </w:rPr>
        <w:t xml:space="preserve">); от 08.07.05 г. </w:t>
      </w:r>
      <w:hyperlink r:id="rId919" w:anchor="sub_id=505" w:history="1">
        <w:r>
          <w:rPr>
            <w:rStyle w:val="a3"/>
            <w:i/>
            <w:iCs/>
            <w:bdr w:val="none" w:sz="0" w:space="0" w:color="auto" w:frame="1"/>
          </w:rPr>
          <w:t>№ 69-III</w:t>
        </w:r>
      </w:hyperlink>
      <w:r>
        <w:rPr>
          <w:rStyle w:val="s3"/>
        </w:rPr>
        <w:t xml:space="preserve"> (</w:t>
      </w:r>
      <w:hyperlink r:id="rId920" w:anchor="sub_id=420000" w:history="1">
        <w:r>
          <w:rPr>
            <w:rStyle w:val="a3"/>
            <w:i/>
            <w:iCs/>
            <w:bdr w:val="none" w:sz="0" w:space="0" w:color="auto" w:frame="1"/>
          </w:rPr>
          <w:t>см. стар. ред.</w:t>
        </w:r>
      </w:hyperlink>
      <w:r>
        <w:rPr>
          <w:rStyle w:val="s3"/>
        </w:rPr>
        <w:t xml:space="preserve">); от 23.12.05 г. </w:t>
      </w:r>
      <w:hyperlink r:id="rId921" w:anchor="sub_id=10821" w:history="1">
        <w:r>
          <w:rPr>
            <w:rStyle w:val="a3"/>
            <w:i/>
            <w:iCs/>
            <w:bdr w:val="none" w:sz="0" w:space="0" w:color="auto" w:frame="1"/>
          </w:rPr>
          <w:t>№ 107-III</w:t>
        </w:r>
      </w:hyperlink>
      <w:r>
        <w:rPr>
          <w:rStyle w:val="s3"/>
        </w:rPr>
        <w:t xml:space="preserve"> (</w:t>
      </w:r>
      <w:hyperlink r:id="rId922" w:anchor="sub_id=420000" w:history="1">
        <w:r>
          <w:rPr>
            <w:rStyle w:val="a3"/>
            <w:i/>
            <w:iCs/>
            <w:bdr w:val="none" w:sz="0" w:space="0" w:color="auto" w:frame="1"/>
          </w:rPr>
          <w:t>см. стар. ред.</w:t>
        </w:r>
      </w:hyperlink>
      <w:r>
        <w:rPr>
          <w:rStyle w:val="s3"/>
        </w:rPr>
        <w:t xml:space="preserve">); от 19.02.07 г. </w:t>
      </w:r>
      <w:hyperlink r:id="rId923" w:anchor="sub_id=42" w:history="1">
        <w:r>
          <w:rPr>
            <w:rStyle w:val="a3"/>
            <w:i/>
            <w:iCs/>
            <w:bdr w:val="none" w:sz="0" w:space="0" w:color="auto" w:frame="1"/>
          </w:rPr>
          <w:t>№ 230-III</w:t>
        </w:r>
      </w:hyperlink>
      <w:r>
        <w:rPr>
          <w:rStyle w:val="s3"/>
        </w:rPr>
        <w:t xml:space="preserve"> (</w:t>
      </w:r>
      <w:hyperlink r:id="rId924" w:anchor="sub_id=420000" w:history="1">
        <w:r>
          <w:rPr>
            <w:rStyle w:val="a3"/>
            <w:i/>
            <w:iCs/>
            <w:bdr w:val="none" w:sz="0" w:space="0" w:color="auto" w:frame="1"/>
          </w:rPr>
          <w:t>см. стар. ред.</w:t>
        </w:r>
      </w:hyperlink>
      <w:r>
        <w:rPr>
          <w:rStyle w:val="s3"/>
        </w:rPr>
        <w:t xml:space="preserve">); от 12.02.09 г. </w:t>
      </w:r>
      <w:hyperlink r:id="rId925" w:anchor="sub_id=414" w:history="1">
        <w:r>
          <w:rPr>
            <w:rStyle w:val="a3"/>
            <w:i/>
            <w:iCs/>
            <w:bdr w:val="none" w:sz="0" w:space="0" w:color="auto" w:frame="1"/>
          </w:rPr>
          <w:t>№ 133-IV</w:t>
        </w:r>
      </w:hyperlink>
      <w:r>
        <w:rPr>
          <w:rStyle w:val="s3"/>
        </w:rPr>
        <w:t xml:space="preserve"> (</w:t>
      </w:r>
      <w:hyperlink r:id="rId926" w:anchor="sub_id=420000" w:history="1">
        <w:r>
          <w:rPr>
            <w:rStyle w:val="a3"/>
            <w:i/>
            <w:iCs/>
            <w:bdr w:val="none" w:sz="0" w:space="0" w:color="auto" w:frame="1"/>
          </w:rPr>
          <w:t>см. стар. ред.</w:t>
        </w:r>
      </w:hyperlink>
      <w:r>
        <w:rPr>
          <w:rStyle w:val="s3"/>
        </w:rPr>
        <w:t xml:space="preserve">); от 11.07.09 г. </w:t>
      </w:r>
      <w:hyperlink r:id="rId927" w:anchor="sub_id=42"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28" w:history="1">
        <w:r>
          <w:rPr>
            <w:rStyle w:val="a3"/>
            <w:i/>
            <w:iCs/>
            <w:bdr w:val="none" w:sz="0" w:space="0" w:color="auto" w:frame="1"/>
          </w:rPr>
          <w:t>опубликования</w:t>
        </w:r>
      </w:hyperlink>
      <w:r>
        <w:rPr>
          <w:rStyle w:val="s3"/>
        </w:rPr>
        <w:t>) (</w:t>
      </w:r>
      <w:hyperlink r:id="rId929" w:anchor="sub_id=420000" w:history="1">
        <w:r>
          <w:rPr>
            <w:rStyle w:val="a3"/>
            <w:i/>
            <w:iCs/>
            <w:bdr w:val="none" w:sz="0" w:space="0" w:color="auto" w:frame="1"/>
          </w:rPr>
          <w:t>см. стар. ред.</w:t>
        </w:r>
      </w:hyperlink>
      <w:r>
        <w:rPr>
          <w:rStyle w:val="s3"/>
        </w:rPr>
        <w:t xml:space="preserve">); </w:t>
      </w:r>
      <w:hyperlink r:id="rId930" w:anchor="sub_id=1021" w:history="1">
        <w:r>
          <w:rPr>
            <w:rStyle w:val="a3"/>
            <w:i/>
            <w:iCs/>
            <w:bdr w:val="none" w:sz="0" w:space="0" w:color="auto" w:frame="1"/>
          </w:rPr>
          <w:t>Законом</w:t>
        </w:r>
      </w:hyperlink>
      <w:r>
        <w:rPr>
          <w:rStyle w:val="s3"/>
        </w:rPr>
        <w:t xml:space="preserve"> РК от 28.12.11 г. № 524-IV (</w:t>
      </w:r>
      <w:hyperlink r:id="rId931" w:anchor="sub_id=420000" w:history="1">
        <w:r>
          <w:rPr>
            <w:rStyle w:val="a3"/>
            <w:i/>
            <w:iCs/>
            <w:bdr w:val="none" w:sz="0" w:space="0" w:color="auto" w:frame="1"/>
          </w:rPr>
          <w:t>см. стар. ред.)</w:t>
        </w:r>
      </w:hyperlink>
    </w:p>
    <w:p w:rsidR="00000000" w:rsidRDefault="00C9061D">
      <w:pPr>
        <w:ind w:firstLine="400"/>
        <w:jc w:val="both"/>
      </w:pPr>
      <w:r>
        <w:rPr>
          <w:rStyle w:val="s1"/>
        </w:rPr>
        <w:t>Статья 42. Пруденц</w:t>
      </w:r>
      <w:r>
        <w:rPr>
          <w:rStyle w:val="s1"/>
        </w:rPr>
        <w:t xml:space="preserve">иальные нормативы и иные обязательные к соблюдению нормы и лимиты </w:t>
      </w:r>
    </w:p>
    <w:p w:rsidR="00000000" w:rsidRDefault="00C9061D">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C9061D">
      <w:pPr>
        <w:ind w:firstLine="400"/>
        <w:jc w:val="both"/>
      </w:pPr>
      <w:hyperlink r:id="rId932" w:history="1">
        <w:r>
          <w:rPr>
            <w:rStyle w:val="a3"/>
          </w:rPr>
          <w:t>минимальный размер уставного капитала банка</w:t>
        </w:r>
      </w:hyperlink>
      <w:r>
        <w:t xml:space="preserve">; </w:t>
      </w:r>
    </w:p>
    <w:p w:rsidR="00000000" w:rsidRDefault="00C9061D">
      <w:pPr>
        <w:ind w:firstLine="400"/>
        <w:jc w:val="both"/>
      </w:pPr>
      <w:r>
        <w:rPr>
          <w:rStyle w:val="s0"/>
        </w:rPr>
        <w:t>минимальный размер собственного капитала банка;</w:t>
      </w:r>
    </w:p>
    <w:p w:rsidR="00000000" w:rsidRDefault="00C9061D">
      <w:pPr>
        <w:ind w:firstLine="400"/>
        <w:jc w:val="both"/>
      </w:pPr>
      <w:hyperlink r:id="rId933" w:anchor="sub_id=300" w:history="1">
        <w:r>
          <w:rPr>
            <w:rStyle w:val="a3"/>
          </w:rPr>
          <w:t>коэффициент достаточности собственного капитала</w:t>
        </w:r>
      </w:hyperlink>
      <w:r>
        <w:t xml:space="preserve">; </w:t>
      </w:r>
    </w:p>
    <w:p w:rsidR="00000000" w:rsidRDefault="00C9061D">
      <w:pPr>
        <w:ind w:firstLine="400"/>
        <w:jc w:val="both"/>
      </w:pPr>
      <w:hyperlink r:id="rId934" w:anchor="sub_id=3200" w:history="1">
        <w:r>
          <w:rPr>
            <w:rStyle w:val="a3"/>
          </w:rPr>
          <w:t>максимальный размер риска на одного заемщика</w:t>
        </w:r>
      </w:hyperlink>
      <w:r>
        <w:t xml:space="preserve">; </w:t>
      </w:r>
    </w:p>
    <w:p w:rsidR="00000000" w:rsidRDefault="00C9061D">
      <w:pPr>
        <w:ind w:firstLine="400"/>
        <w:jc w:val="both"/>
      </w:pPr>
      <w:hyperlink r:id="rId935" w:anchor="sub_id=3900" w:history="1">
        <w:r>
          <w:rPr>
            <w:rStyle w:val="a3"/>
          </w:rPr>
          <w:t>коэффициент ликвидности</w:t>
        </w:r>
      </w:hyperlink>
      <w:r>
        <w:t xml:space="preserve">; </w:t>
      </w:r>
    </w:p>
    <w:p w:rsidR="00000000" w:rsidRDefault="00C9061D">
      <w:pPr>
        <w:ind w:firstLine="400"/>
        <w:jc w:val="both"/>
      </w:pPr>
      <w:hyperlink r:id="rId936" w:anchor="sub_id=4700" w:history="1">
        <w:r>
          <w:rPr>
            <w:rStyle w:val="a3"/>
          </w:rPr>
          <w:t>лимиты открытой валютной позиции</w:t>
        </w:r>
      </w:hyperlink>
      <w:r>
        <w:t xml:space="preserve">. </w:t>
      </w:r>
    </w:p>
    <w:p w:rsidR="00000000" w:rsidRDefault="00C9061D">
      <w:pPr>
        <w:ind w:firstLine="400"/>
        <w:jc w:val="both"/>
      </w:pPr>
      <w:r>
        <w:t xml:space="preserve">В состав </w:t>
      </w:r>
      <w:hyperlink r:id="rId937" w:history="1">
        <w:r>
          <w:rPr>
            <w:rStyle w:val="a3"/>
          </w:rPr>
          <w:t>пруденциальных нормативов</w:t>
        </w:r>
      </w:hyperlink>
      <w:r>
        <w:t>, устанавливаемых уполномоченным органом для их обязательно</w:t>
      </w:r>
      <w:r>
        <w:t xml:space="preserve">го соблюдения </w:t>
      </w:r>
      <w:r>
        <w:rPr>
          <w:rStyle w:val="s0"/>
        </w:rPr>
        <w:t>банковскими конгломератами</w:t>
      </w:r>
      <w:r>
        <w:t xml:space="preserve">, входят: </w:t>
      </w:r>
    </w:p>
    <w:p w:rsidR="00000000" w:rsidRDefault="00C9061D">
      <w:pPr>
        <w:ind w:firstLine="400"/>
        <w:jc w:val="both"/>
      </w:pPr>
      <w:r>
        <w:t xml:space="preserve">минимальный размер уставного капитала; </w:t>
      </w:r>
    </w:p>
    <w:p w:rsidR="00000000" w:rsidRDefault="00C9061D">
      <w:pPr>
        <w:ind w:firstLine="400"/>
        <w:jc w:val="both"/>
      </w:pPr>
      <w:r>
        <w:t xml:space="preserve">коэффициент достаточности собственного капитала; </w:t>
      </w:r>
    </w:p>
    <w:p w:rsidR="00000000" w:rsidRDefault="00C9061D">
      <w:pPr>
        <w:ind w:firstLine="400"/>
        <w:jc w:val="both"/>
      </w:pPr>
      <w:r>
        <w:t xml:space="preserve">максимальный размер риска на одного заемщика. </w:t>
      </w:r>
    </w:p>
    <w:p w:rsidR="00000000" w:rsidRDefault="00C9061D">
      <w:pPr>
        <w:ind w:firstLine="400"/>
        <w:jc w:val="both"/>
      </w:pPr>
      <w:r>
        <w:t>Уполномоченный орган вправе устанавливать дополнительные пруденциаль</w:t>
      </w:r>
      <w:r>
        <w:t xml:space="preserve">ные нормативы и </w:t>
      </w:r>
      <w:hyperlink r:id="rId938"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C9061D">
      <w:pPr>
        <w:ind w:firstLine="400"/>
        <w:jc w:val="both"/>
      </w:pPr>
      <w:r>
        <w:t xml:space="preserve">Уполномоченный орган в соответствии с банковским законодательством </w:t>
      </w:r>
      <w:r>
        <w:rPr>
          <w:rStyle w:val="s0"/>
        </w:rPr>
        <w:t>Республ</w:t>
      </w:r>
      <w:r>
        <w:rPr>
          <w:rStyle w:val="s0"/>
        </w:rPr>
        <w:t xml:space="preserve">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r>
        <w:t xml:space="preserve"> </w:t>
      </w:r>
    </w:p>
    <w:p w:rsidR="00000000" w:rsidRDefault="00C9061D">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w:t>
      </w:r>
      <w:r>
        <w:rPr>
          <w:rStyle w:val="s0"/>
        </w:rPr>
        <w:t>их при возможных максимальных изменениях факторов рисков, присущих данному банку и банковскому конгломерату.</w:t>
      </w:r>
    </w:p>
    <w:p w:rsidR="00000000" w:rsidRDefault="00C9061D">
      <w:pPr>
        <w:ind w:firstLine="400"/>
        <w:jc w:val="both"/>
      </w:pPr>
      <w:r>
        <w:rPr>
          <w:rStyle w:val="s0"/>
        </w:rPr>
        <w:t xml:space="preserve">1-1. </w:t>
      </w:r>
      <w:hyperlink r:id="rId939" w:history="1">
        <w:r>
          <w:rPr>
            <w:rStyle w:val="a3"/>
          </w:rPr>
          <w:t>Пруденциальные нормативы</w:t>
        </w:r>
      </w:hyperlink>
      <w:r>
        <w:rPr>
          <w:rStyle w:val="s0"/>
        </w:rPr>
        <w:t xml:space="preserve"> и иные обязательные к соблюдению нормы и лимиты для </w:t>
      </w:r>
      <w:r>
        <w:rPr>
          <w:rStyle w:val="s0"/>
        </w:rPr>
        <w:t xml:space="preserve">исламских банков, их нормативные значения и методика расчетов, </w:t>
      </w:r>
      <w:hyperlink r:id="rId940"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w:t>
      </w:r>
      <w:r>
        <w:rPr>
          <w:rStyle w:val="s0"/>
        </w:rPr>
        <w:t>ения исламскими банками банковской деятельности, предусмотренных настоящим Законом.</w:t>
      </w:r>
    </w:p>
    <w:p w:rsidR="00000000" w:rsidRDefault="00C9061D">
      <w:pPr>
        <w:ind w:firstLine="400"/>
        <w:jc w:val="both"/>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w:t>
      </w:r>
      <w:r>
        <w:t xml:space="preserve"> дату. </w:t>
      </w:r>
    </w:p>
    <w:p w:rsidR="00000000" w:rsidRDefault="00C9061D">
      <w:pPr>
        <w:ind w:firstLine="400"/>
        <w:jc w:val="both"/>
      </w:pPr>
      <w:r>
        <w:t xml:space="preserve">3. </w:t>
      </w:r>
      <w:hyperlink r:id="rId941"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w:t>
      </w:r>
      <w:r>
        <w:t xml:space="preserve">ную дату, порядок расчета и лимиты открытой валютной позиции, формы соответствующей </w:t>
      </w:r>
      <w:hyperlink r:id="rId942" w:history="1">
        <w:r>
          <w:rPr>
            <w:rStyle w:val="a3"/>
          </w:rPr>
          <w:t>отчетности</w:t>
        </w:r>
      </w:hyperlink>
      <w:r>
        <w:t xml:space="preserve"> и сроки ее представления устанавливаются уполномоченным органом. </w:t>
      </w:r>
    </w:p>
    <w:p w:rsidR="00000000" w:rsidRDefault="00C9061D">
      <w:pPr>
        <w:ind w:firstLine="400"/>
        <w:jc w:val="both"/>
      </w:pPr>
      <w:r>
        <w:rPr>
          <w:rStyle w:val="s0"/>
        </w:rPr>
        <w:t>3-1. При неисполнении банко</w:t>
      </w:r>
      <w:r>
        <w:rPr>
          <w:rStyle w:val="s0"/>
        </w:rPr>
        <w:t>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w:t>
      </w:r>
      <w:r>
        <w:rPr>
          <w:rStyle w:val="s0"/>
        </w:rPr>
        <w:t>ся уполномоченным органом на основании откорректированной им отчетности.</w:t>
      </w:r>
    </w:p>
    <w:p w:rsidR="00000000" w:rsidRDefault="00C9061D">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943"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w:t>
      </w:r>
      <w:r>
        <w:t xml:space="preserve">апитала с подробным описанием мероприятий и сроков по устранению нарушений. </w:t>
      </w:r>
    </w:p>
    <w:p w:rsidR="00000000" w:rsidRDefault="00C9061D">
      <w:pPr>
        <w:ind w:firstLine="400"/>
        <w:jc w:val="both"/>
      </w:pPr>
      <w:bookmarkStart w:id="92" w:name="SUB420500"/>
      <w:bookmarkEnd w:id="92"/>
      <w:r>
        <w:rPr>
          <w:rStyle w:val="s0"/>
        </w:rPr>
        <w:t xml:space="preserve">5. Банковские холдинги, а также крупные участники банка обязаны принимать меры, предусмотренные </w:t>
      </w:r>
      <w:hyperlink r:id="rId944" w:history="1">
        <w:r>
          <w:rPr>
            <w:rStyle w:val="a3"/>
          </w:rPr>
          <w:t>нормативными право</w:t>
        </w:r>
        <w:r>
          <w:rPr>
            <w:rStyle w:val="a3"/>
          </w:rPr>
          <w:t>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C9061D">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w:t>
      </w:r>
      <w:r>
        <w:rPr>
          <w:rStyle w:val="s0"/>
        </w:rPr>
        <w:t>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w:t>
      </w:r>
      <w:r>
        <w:rPr>
          <w:rStyle w:val="s0"/>
        </w:rPr>
        <w:t xml:space="preserve"> устойчивости банка или банковского конгломерата.</w:t>
      </w:r>
    </w:p>
    <w:p w:rsidR="00000000" w:rsidRDefault="00C9061D">
      <w:pPr>
        <w:ind w:firstLine="400"/>
        <w:jc w:val="both"/>
      </w:pPr>
      <w:r>
        <w:t> </w:t>
      </w:r>
    </w:p>
    <w:p w:rsidR="00000000" w:rsidRDefault="00C9061D">
      <w:pPr>
        <w:jc w:val="both"/>
      </w:pPr>
      <w:bookmarkStart w:id="93" w:name="SUB430000"/>
      <w:bookmarkEnd w:id="93"/>
      <w:r>
        <w:rPr>
          <w:rStyle w:val="s3"/>
        </w:rPr>
        <w:t xml:space="preserve">В статью 43 внесены изменения в соответствии с </w:t>
      </w:r>
      <w:hyperlink r:id="rId945" w:history="1">
        <w:r>
          <w:rPr>
            <w:rStyle w:val="a3"/>
            <w:i/>
            <w:iCs/>
            <w:bdr w:val="none" w:sz="0" w:space="0" w:color="auto" w:frame="1"/>
          </w:rPr>
          <w:t>Законом</w:t>
        </w:r>
      </w:hyperlink>
      <w:r>
        <w:rPr>
          <w:rStyle w:val="s3"/>
        </w:rPr>
        <w:t xml:space="preserve"> РК от 11.07.97 г. № 154-1; </w:t>
      </w:r>
      <w:hyperlink r:id="rId946" w:history="1">
        <w:r>
          <w:rPr>
            <w:rStyle w:val="a3"/>
            <w:i/>
            <w:iCs/>
            <w:bdr w:val="none" w:sz="0" w:space="0" w:color="auto" w:frame="1"/>
          </w:rPr>
          <w:t>Законом</w:t>
        </w:r>
      </w:hyperlink>
      <w:r>
        <w:rPr>
          <w:rStyle w:val="s3"/>
        </w:rPr>
        <w:t xml:space="preserve"> РК от 08.12.97 года № 200-1; </w:t>
      </w:r>
      <w:hyperlink r:id="rId947" w:history="1">
        <w:r>
          <w:rPr>
            <w:rStyle w:val="a3"/>
            <w:i/>
            <w:iCs/>
            <w:bdr w:val="none" w:sz="0" w:space="0" w:color="auto" w:frame="1"/>
          </w:rPr>
          <w:t>Законом</w:t>
        </w:r>
      </w:hyperlink>
      <w:r>
        <w:rPr>
          <w:rStyle w:val="s3"/>
        </w:rPr>
        <w:t xml:space="preserve"> РК от 29.06.98 г. № 236-1; </w:t>
      </w:r>
      <w:hyperlink r:id="rId948" w:history="1">
        <w:r>
          <w:rPr>
            <w:rStyle w:val="a3"/>
            <w:i/>
            <w:iCs/>
            <w:bdr w:val="none" w:sz="0" w:space="0" w:color="auto" w:frame="1"/>
          </w:rPr>
          <w:t>Законом</w:t>
        </w:r>
      </w:hyperlink>
      <w:r>
        <w:rPr>
          <w:rStyle w:val="s3"/>
        </w:rPr>
        <w:t xml:space="preserve"> РК от 10.07.98 г. № 282-1; </w:t>
      </w:r>
      <w:hyperlink r:id="rId949" w:anchor="sub_id=10600" w:history="1">
        <w:r>
          <w:rPr>
            <w:rStyle w:val="a3"/>
            <w:i/>
            <w:iCs/>
            <w:bdr w:val="none" w:sz="0" w:space="0" w:color="auto" w:frame="1"/>
          </w:rPr>
          <w:t>Законом</w:t>
        </w:r>
      </w:hyperlink>
      <w:r>
        <w:rPr>
          <w:rStyle w:val="s3"/>
        </w:rPr>
        <w:t xml:space="preserve"> РК от 16.07.99 г. № 436-1 (</w:t>
      </w:r>
      <w:hyperlink r:id="rId950" w:anchor="sub_id=43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951" w:anchor="sub_id=1033" w:history="1">
        <w:r>
          <w:rPr>
            <w:rStyle w:val="a3"/>
            <w:i/>
            <w:iCs/>
            <w:bdr w:val="none" w:sz="0" w:space="0" w:color="auto" w:frame="1"/>
          </w:rPr>
          <w:t>Законом</w:t>
        </w:r>
      </w:hyperlink>
      <w:r>
        <w:rPr>
          <w:rStyle w:val="s3"/>
        </w:rPr>
        <w:t xml:space="preserve"> РК от 10.07.03 г. № 483-II (</w:t>
      </w:r>
      <w:hyperlink r:id="rId952" w:anchor="sub_id=430000" w:history="1">
        <w:r>
          <w:rPr>
            <w:rStyle w:val="a3"/>
            <w:i/>
            <w:iCs/>
            <w:bdr w:val="none" w:sz="0" w:space="0" w:color="auto" w:frame="1"/>
          </w:rPr>
          <w:t>см. стар. ред.</w:t>
        </w:r>
      </w:hyperlink>
      <w:r>
        <w:rPr>
          <w:rStyle w:val="s3"/>
        </w:rPr>
        <w:t xml:space="preserve">); изложена в редакции </w:t>
      </w:r>
      <w:hyperlink r:id="rId953" w:anchor="sub_id=60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54" w:anchor="sub_id=4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43. Прови</w:t>
      </w:r>
      <w:r>
        <w:rPr>
          <w:rStyle w:val="s1"/>
        </w:rPr>
        <w:t>зии (резервы)</w:t>
      </w:r>
    </w:p>
    <w:p w:rsidR="00000000" w:rsidRDefault="00C9061D">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C9061D">
      <w:pPr>
        <w:ind w:firstLine="400"/>
        <w:jc w:val="both"/>
      </w:pPr>
      <w:r>
        <w:rPr>
          <w:rStyle w:val="s0"/>
        </w:rPr>
        <w:t>Банки обязаны формировать динамический резерв в порядке и на условиях, устанавливаемых уполно</w:t>
      </w:r>
      <w:r>
        <w:rPr>
          <w:rStyle w:val="s0"/>
        </w:rPr>
        <w:t>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C9061D">
      <w:pPr>
        <w:ind w:firstLine="400"/>
        <w:jc w:val="both"/>
      </w:pPr>
      <w:r>
        <w:rPr>
          <w:rStyle w:val="s0"/>
        </w:rPr>
        <w:t xml:space="preserve">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955"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C9061D">
      <w:pPr>
        <w:jc w:val="both"/>
      </w:pPr>
      <w:r>
        <w:rPr>
          <w:rStyle w:val="s3"/>
        </w:rPr>
        <w:t xml:space="preserve">См.: </w:t>
      </w:r>
      <w:hyperlink r:id="rId956" w:anchor="sub_id=100" w:history="1">
        <w:r>
          <w:rPr>
            <w:rStyle w:val="a3"/>
            <w:i/>
            <w:iCs/>
            <w:bdr w:val="none" w:sz="0" w:space="0" w:color="auto" w:frame="1"/>
          </w:rPr>
          <w:t>Правила</w:t>
        </w:r>
      </w:hyperlink>
      <w:r>
        <w:rPr>
          <w:rStyle w:val="s3"/>
        </w:rPr>
        <w:t xml:space="preserve"> формирования банками второго уровня динамического резерва</w:t>
      </w:r>
    </w:p>
    <w:p w:rsidR="00000000" w:rsidRDefault="00C9061D">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C9061D">
      <w:pPr>
        <w:ind w:firstLine="400"/>
        <w:jc w:val="both"/>
      </w:pPr>
      <w:r>
        <w:rPr>
          <w:rStyle w:val="s0"/>
        </w:rPr>
        <w:t> </w:t>
      </w:r>
    </w:p>
    <w:p w:rsidR="00000000" w:rsidRDefault="00C9061D">
      <w:pPr>
        <w:jc w:val="both"/>
      </w:pPr>
      <w:bookmarkStart w:id="94" w:name="SUB440000"/>
      <w:bookmarkEnd w:id="94"/>
      <w:r>
        <w:rPr>
          <w:rStyle w:val="s3"/>
        </w:rPr>
        <w:t>В</w:t>
      </w:r>
      <w:r>
        <w:rPr>
          <w:rStyle w:val="s3"/>
        </w:rPr>
        <w:t xml:space="preserve"> статью 44 внесены изменения в соответствии с </w:t>
      </w:r>
      <w:hyperlink r:id="rId957" w:anchor="sub_id=10628" w:history="1">
        <w:r>
          <w:rPr>
            <w:rStyle w:val="a3"/>
            <w:i/>
            <w:iCs/>
            <w:bdr w:val="none" w:sz="0" w:space="0" w:color="auto" w:frame="1"/>
          </w:rPr>
          <w:t>Законом</w:t>
        </w:r>
      </w:hyperlink>
      <w:r>
        <w:rPr>
          <w:rStyle w:val="s3"/>
        </w:rPr>
        <w:t xml:space="preserve"> РК от 02.03.01 г. № 162-II (</w:t>
      </w:r>
      <w:hyperlink r:id="rId958" w:anchor="sub_id=44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959" w:anchor="sub_id=1033" w:history="1">
        <w:r>
          <w:rPr>
            <w:rStyle w:val="a3"/>
            <w:i/>
            <w:iCs/>
            <w:bdr w:val="none" w:sz="0" w:space="0" w:color="auto" w:frame="1"/>
          </w:rPr>
          <w:t>Законом</w:t>
        </w:r>
      </w:hyperlink>
      <w:r>
        <w:rPr>
          <w:rStyle w:val="s3"/>
        </w:rPr>
        <w:t xml:space="preserve"> РК от 10.07.03 г. № 483-II (</w:t>
      </w:r>
      <w:hyperlink r:id="rId960" w:anchor="sub_id=440000" w:history="1">
        <w:r>
          <w:rPr>
            <w:rStyle w:val="a3"/>
            <w:i/>
            <w:iCs/>
            <w:bdr w:val="none" w:sz="0" w:space="0" w:color="auto" w:frame="1"/>
          </w:rPr>
          <w:t>см. стар. ред.</w:t>
        </w:r>
      </w:hyperlink>
      <w:r>
        <w:rPr>
          <w:rStyle w:val="s3"/>
        </w:rPr>
        <w:t xml:space="preserve">); </w:t>
      </w:r>
      <w:hyperlink r:id="rId961" w:anchor="sub_id=1144" w:history="1">
        <w:r>
          <w:rPr>
            <w:rStyle w:val="a3"/>
            <w:i/>
            <w:iCs/>
            <w:bdr w:val="none" w:sz="0" w:space="0" w:color="auto" w:frame="1"/>
          </w:rPr>
          <w:t>Законом</w:t>
        </w:r>
      </w:hyperlink>
      <w:r>
        <w:rPr>
          <w:rStyle w:val="s3"/>
        </w:rPr>
        <w:t xml:space="preserve"> РК от 31.01.06 г. № 125-III (</w:t>
      </w:r>
      <w:hyperlink r:id="rId962" w:anchor="sub_id=440000" w:history="1">
        <w:r>
          <w:rPr>
            <w:rStyle w:val="a3"/>
            <w:i/>
            <w:iCs/>
            <w:bdr w:val="none" w:sz="0" w:space="0" w:color="auto" w:frame="1"/>
          </w:rPr>
          <w:t>см. стар. ред.</w:t>
        </w:r>
      </w:hyperlink>
      <w:r>
        <w:rPr>
          <w:rStyle w:val="s3"/>
        </w:rPr>
        <w:t xml:space="preserve">); </w:t>
      </w:r>
      <w:hyperlink r:id="rId963" w:anchor="sub_id=600"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964" w:history="1">
        <w:r>
          <w:rPr>
            <w:rStyle w:val="a3"/>
            <w:i/>
            <w:iCs/>
            <w:bdr w:val="none" w:sz="0" w:space="0" w:color="auto" w:frame="1"/>
          </w:rPr>
          <w:t>опубликования</w:t>
        </w:r>
      </w:hyperlink>
      <w:r>
        <w:rPr>
          <w:rStyle w:val="s3"/>
        </w:rPr>
        <w:t>) (</w:t>
      </w:r>
      <w:hyperlink r:id="rId965" w:anchor="sub_id=440000" w:history="1">
        <w:r>
          <w:rPr>
            <w:rStyle w:val="a3"/>
            <w:i/>
            <w:iCs/>
            <w:bdr w:val="none" w:sz="0" w:space="0" w:color="auto" w:frame="1"/>
          </w:rPr>
          <w:t>см. стар. ред.</w:t>
        </w:r>
      </w:hyperlink>
      <w:r>
        <w:rPr>
          <w:rStyle w:val="s3"/>
        </w:rPr>
        <w:t xml:space="preserve">); изложена в редакции </w:t>
      </w:r>
      <w:hyperlink r:id="rId966" w:anchor="sub_id=1022" w:history="1">
        <w:r>
          <w:rPr>
            <w:rStyle w:val="a3"/>
            <w:i/>
            <w:iCs/>
            <w:bdr w:val="none" w:sz="0" w:space="0" w:color="auto" w:frame="1"/>
          </w:rPr>
          <w:t>Закона</w:t>
        </w:r>
      </w:hyperlink>
      <w:r>
        <w:rPr>
          <w:rStyle w:val="s3"/>
        </w:rPr>
        <w:t xml:space="preserve"> РК от 28.12.11 г. № 524-IV (</w:t>
      </w:r>
      <w:hyperlink r:id="rId967" w:anchor="sub_id=440000" w:history="1">
        <w:r>
          <w:rPr>
            <w:rStyle w:val="a3"/>
            <w:i/>
            <w:iCs/>
            <w:bdr w:val="none" w:sz="0" w:space="0" w:color="auto" w:frame="1"/>
          </w:rPr>
          <w:t>см. стар. ред.</w:t>
        </w:r>
      </w:hyperlink>
      <w:r>
        <w:rPr>
          <w:rStyle w:val="s3"/>
        </w:rPr>
        <w:t xml:space="preserve">); внесены изменения в соответствии с </w:t>
      </w:r>
      <w:hyperlink r:id="rId968" w:anchor="sub_id=6044"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969" w:anchor="sub_id=4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C9061D">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C9061D">
      <w:pPr>
        <w:ind w:firstLine="400"/>
        <w:jc w:val="both"/>
      </w:pPr>
      <w:r>
        <w:rPr>
          <w:rStyle w:val="s0"/>
        </w:rPr>
        <w:t>При проведении проверки деятельности банк</w:t>
      </w:r>
      <w:r>
        <w:rPr>
          <w:rStyle w:val="s0"/>
        </w:rPr>
        <w:t>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C9061D">
      <w:pPr>
        <w:ind w:firstLine="400"/>
        <w:jc w:val="both"/>
      </w:pPr>
      <w:r>
        <w:rPr>
          <w:rStyle w:val="s0"/>
        </w:rPr>
        <w:t>2. Банки, банковские холдинги, участники банковских конгломератов, а также их аффилиир</w:t>
      </w:r>
      <w:r>
        <w:rPr>
          <w:rStyle w:val="s0"/>
        </w:rPr>
        <w:t>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w:t>
      </w:r>
      <w:r>
        <w:rPr>
          <w:rStyle w:val="s0"/>
        </w:rPr>
        <w:t>ения проверки информации.</w:t>
      </w:r>
    </w:p>
    <w:p w:rsidR="00000000" w:rsidRDefault="00C9061D">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C9061D">
      <w:pPr>
        <w:ind w:firstLine="400"/>
        <w:jc w:val="both"/>
      </w:pPr>
      <w:r>
        <w:rPr>
          <w:rStyle w:val="s0"/>
        </w:rPr>
        <w:t>4. Лица, осуществляющи</w:t>
      </w:r>
      <w:r>
        <w:rPr>
          <w:rStyle w:val="s0"/>
        </w:rPr>
        <w:t>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C9061D">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9061D">
      <w:pPr>
        <w:ind w:firstLine="400"/>
        <w:jc w:val="both"/>
      </w:pPr>
      <w:r>
        <w:rPr>
          <w:rStyle w:val="s0"/>
        </w:rPr>
        <w:t>наличие индивидуального кредитно</w:t>
      </w:r>
      <w:r>
        <w:rPr>
          <w:rStyle w:val="s0"/>
        </w:rPr>
        <w:t xml:space="preserve">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w:t>
      </w:r>
      <w:r>
        <w:rPr>
          <w:rStyle w:val="s0"/>
        </w:rPr>
        <w:t>банковского холдинга, о том, что указанные лица-нерезиденты Республики Казахстан подлежат консолидированному надзору;</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w:t>
      </w:r>
      <w:r>
        <w:rPr>
          <w:rStyle w:val="s0"/>
        </w:rPr>
        <w:t xml:space="preserve">е минимального требуемого рейтинга одного из рейтинговых агентств. Минимальный рейтинг и перечень рейтинговых агентств устанавливаются </w:t>
      </w:r>
      <w:hyperlink r:id="rId970"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t> </w:t>
      </w:r>
    </w:p>
    <w:p w:rsidR="00000000" w:rsidRDefault="00C9061D">
      <w:pPr>
        <w:jc w:val="both"/>
      </w:pPr>
      <w:bookmarkStart w:id="95" w:name="SUB450000"/>
      <w:bookmarkEnd w:id="95"/>
      <w:r>
        <w:rPr>
          <w:rStyle w:val="s3"/>
        </w:rPr>
        <w:t>В с</w:t>
      </w:r>
      <w:r>
        <w:rPr>
          <w:rStyle w:val="s3"/>
        </w:rPr>
        <w:t xml:space="preserve">татью 45 внесены изменения в соответствии с </w:t>
      </w:r>
      <w:hyperlink r:id="rId971" w:history="1">
        <w:r>
          <w:rPr>
            <w:rStyle w:val="a3"/>
            <w:i/>
            <w:iCs/>
            <w:bdr w:val="none" w:sz="0" w:space="0" w:color="auto" w:frame="1"/>
          </w:rPr>
          <w:t>Законом</w:t>
        </w:r>
      </w:hyperlink>
      <w:r>
        <w:rPr>
          <w:rStyle w:val="s3"/>
        </w:rPr>
        <w:t xml:space="preserve"> РК от 11.07.97 г. № 154-1; </w:t>
      </w:r>
      <w:hyperlink r:id="rId972" w:anchor="sub_id=1033" w:history="1">
        <w:r>
          <w:rPr>
            <w:rStyle w:val="a3"/>
            <w:i/>
            <w:iCs/>
            <w:bdr w:val="none" w:sz="0" w:space="0" w:color="auto" w:frame="1"/>
          </w:rPr>
          <w:t>Законом</w:t>
        </w:r>
      </w:hyperlink>
      <w:r>
        <w:rPr>
          <w:rStyle w:val="s3"/>
        </w:rPr>
        <w:t xml:space="preserve"> РК от 10.07.03 г. № 483-</w:t>
      </w:r>
      <w:r>
        <w:rPr>
          <w:rStyle w:val="s3"/>
        </w:rPr>
        <w:t>II (</w:t>
      </w:r>
      <w:hyperlink r:id="rId973" w:anchor="sub_id=450000" w:history="1">
        <w:r>
          <w:rPr>
            <w:rStyle w:val="a3"/>
            <w:i/>
            <w:iCs/>
            <w:bdr w:val="none" w:sz="0" w:space="0" w:color="auto" w:frame="1"/>
          </w:rPr>
          <w:t>см. стар. ред.</w:t>
        </w:r>
      </w:hyperlink>
      <w:r>
        <w:rPr>
          <w:rStyle w:val="s3"/>
        </w:rPr>
        <w:t xml:space="preserve">); изложена в редакции </w:t>
      </w:r>
      <w:hyperlink r:id="rId974" w:anchor="sub_id=45" w:history="1">
        <w:r>
          <w:rPr>
            <w:rStyle w:val="a3"/>
            <w:i/>
            <w:iCs/>
            <w:bdr w:val="none" w:sz="0" w:space="0" w:color="auto" w:frame="1"/>
          </w:rPr>
          <w:t>Закона</w:t>
        </w:r>
      </w:hyperlink>
      <w:r>
        <w:rPr>
          <w:rStyle w:val="s3"/>
        </w:rPr>
        <w:t xml:space="preserve"> РК от 23.10.08 г. № 72-IV (</w:t>
      </w:r>
      <w:hyperlink r:id="rId975" w:anchor="sub_id=450000" w:history="1">
        <w:r>
          <w:rPr>
            <w:rStyle w:val="a3"/>
            <w:i/>
            <w:iCs/>
            <w:bdr w:val="none" w:sz="0" w:space="0" w:color="auto" w:frame="1"/>
          </w:rPr>
          <w:t>см. стар. ред.</w:t>
        </w:r>
      </w:hyperlink>
      <w:r>
        <w:rPr>
          <w:rStyle w:val="s3"/>
        </w:rPr>
        <w:t xml:space="preserve">); </w:t>
      </w:r>
      <w:hyperlink r:id="rId976" w:anchor="sub_id=45"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w:t>
      </w:r>
      <w:r>
        <w:rPr>
          <w:rStyle w:val="s3"/>
        </w:rPr>
        <w:t xml:space="preserve">после первого официального </w:t>
      </w:r>
      <w:hyperlink r:id="rId977" w:history="1">
        <w:r>
          <w:rPr>
            <w:rStyle w:val="a3"/>
            <w:i/>
            <w:iCs/>
            <w:bdr w:val="none" w:sz="0" w:space="0" w:color="auto" w:frame="1"/>
          </w:rPr>
          <w:t>опубликования</w:t>
        </w:r>
      </w:hyperlink>
      <w:r>
        <w:rPr>
          <w:rStyle w:val="s3"/>
        </w:rPr>
        <w:t>) (</w:t>
      </w:r>
      <w:hyperlink r:id="rId978" w:anchor="sub_id=450000" w:history="1">
        <w:r>
          <w:rPr>
            <w:rStyle w:val="a3"/>
            <w:i/>
            <w:iCs/>
            <w:bdr w:val="none" w:sz="0" w:space="0" w:color="auto" w:frame="1"/>
          </w:rPr>
          <w:t>см. стар. ред.</w:t>
        </w:r>
      </w:hyperlink>
      <w:r>
        <w:rPr>
          <w:rStyle w:val="s3"/>
        </w:rPr>
        <w:t xml:space="preserve">); изложена в редакции </w:t>
      </w:r>
      <w:hyperlink r:id="rId979" w:anchor="sub_id=1022" w:history="1">
        <w:r>
          <w:rPr>
            <w:rStyle w:val="a3"/>
            <w:i/>
            <w:iCs/>
            <w:bdr w:val="none" w:sz="0" w:space="0" w:color="auto" w:frame="1"/>
          </w:rPr>
          <w:t>Закона</w:t>
        </w:r>
      </w:hyperlink>
      <w:r>
        <w:rPr>
          <w:rStyle w:val="s3"/>
        </w:rPr>
        <w:t xml:space="preserve"> РК от 28.12.11 г. № 524-IV (</w:t>
      </w:r>
      <w:hyperlink r:id="rId980" w:anchor="sub_id=450000" w:history="1">
        <w:r>
          <w:rPr>
            <w:rStyle w:val="a3"/>
            <w:i/>
            <w:iCs/>
            <w:bdr w:val="none" w:sz="0" w:space="0" w:color="auto" w:frame="1"/>
          </w:rPr>
          <w:t>см. стар. ред.</w:t>
        </w:r>
      </w:hyperlink>
      <w:r>
        <w:rPr>
          <w:rStyle w:val="s3"/>
        </w:rPr>
        <w:t xml:space="preserve">); внесены изменения в соответствии с </w:t>
      </w:r>
      <w:hyperlink r:id="rId981" w:anchor="sub_id=6044"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982" w:anchor="sub_id=4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w:t>
      </w:r>
      <w:r>
        <w:rPr>
          <w:rStyle w:val="s1"/>
        </w:rPr>
        <w:t>атья 45. Меры раннего реагирования</w:t>
      </w:r>
    </w:p>
    <w:p w:rsidR="00000000" w:rsidRDefault="00C9061D">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w:t>
      </w:r>
      <w:r>
        <w:rPr>
          <w:rStyle w:val="s0"/>
        </w:rPr>
        <w:t>полномоченный орган осуществляет анализ деятельности банков для выявления следующих факторов, влияющих на ухудшение финансового положения банка:</w:t>
      </w:r>
    </w:p>
    <w:p w:rsidR="00000000" w:rsidRDefault="00C9061D">
      <w:pPr>
        <w:ind w:firstLine="400"/>
        <w:jc w:val="both"/>
      </w:pPr>
      <w:r>
        <w:rPr>
          <w:rStyle w:val="s0"/>
        </w:rPr>
        <w:t>1) снижение коэффициентов достаточности собственного капитала;</w:t>
      </w:r>
    </w:p>
    <w:p w:rsidR="00000000" w:rsidRDefault="00C9061D">
      <w:pPr>
        <w:ind w:firstLine="400"/>
        <w:jc w:val="both"/>
      </w:pPr>
      <w:r>
        <w:rPr>
          <w:rStyle w:val="s0"/>
        </w:rPr>
        <w:t>2) снижение коэффициентов ликвидности;</w:t>
      </w:r>
    </w:p>
    <w:p w:rsidR="00000000" w:rsidRDefault="00C9061D">
      <w:pPr>
        <w:ind w:firstLine="400"/>
        <w:jc w:val="both"/>
      </w:pPr>
      <w:r>
        <w:rPr>
          <w:rStyle w:val="s0"/>
        </w:rPr>
        <w:t>3) снижен</w:t>
      </w:r>
      <w:r>
        <w:rPr>
          <w:rStyle w:val="s0"/>
        </w:rPr>
        <w:t>ие доли привлеченных вкладов физических и юридических лиц в сумме обязательств банка;</w:t>
      </w:r>
    </w:p>
    <w:p w:rsidR="00000000" w:rsidRDefault="00C9061D">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календарных дне</w:t>
      </w:r>
      <w:r>
        <w:rPr>
          <w:rStyle w:val="s0"/>
        </w:rPr>
        <w:t>й;</w:t>
      </w:r>
    </w:p>
    <w:p w:rsidR="00000000" w:rsidRDefault="00C9061D">
      <w:pPr>
        <w:ind w:firstLine="400"/>
        <w:jc w:val="both"/>
      </w:pPr>
      <w:r>
        <w:rPr>
          <w:rStyle w:val="s0"/>
        </w:rPr>
        <w:t>5) иные факторы, влияющие на ухудшение финансового положения банка, установленные нормативным правовым актом уполномоченного органа.</w:t>
      </w:r>
    </w:p>
    <w:p w:rsidR="00000000" w:rsidRDefault="00C9061D">
      <w:pPr>
        <w:ind w:firstLine="400"/>
        <w:jc w:val="both"/>
      </w:pPr>
      <w:bookmarkStart w:id="96" w:name="SUB450200"/>
      <w:bookmarkEnd w:id="96"/>
      <w:r>
        <w:rPr>
          <w:rStyle w:val="s0"/>
        </w:rPr>
        <w:t>2. В целях обеспечения финансовой устойчивости банковского конгломерата, недопущения ухудшения его финансового положения</w:t>
      </w:r>
      <w:r>
        <w:rPr>
          <w:rStyle w:val="s0"/>
        </w:rPr>
        <w:t xml:space="preserve">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банковского конгломерата:</w:t>
      </w:r>
    </w:p>
    <w:p w:rsidR="00000000" w:rsidRDefault="00C9061D">
      <w:pPr>
        <w:ind w:firstLine="400"/>
        <w:jc w:val="both"/>
      </w:pPr>
      <w:r>
        <w:rPr>
          <w:rStyle w:val="s0"/>
        </w:rPr>
        <w:t>1) снижение коэффициента достаточности собственного капитала банковского конгломерата;</w:t>
      </w:r>
    </w:p>
    <w:p w:rsidR="00000000" w:rsidRDefault="00C9061D">
      <w:pPr>
        <w:ind w:firstLine="400"/>
        <w:jc w:val="both"/>
      </w:pPr>
      <w:r>
        <w:rPr>
          <w:rStyle w:val="s0"/>
        </w:rPr>
        <w:t>2) увеличение коэффициента максимального размера риска на одного заемщика;</w:t>
      </w:r>
    </w:p>
    <w:p w:rsidR="00000000" w:rsidRDefault="00C9061D">
      <w:pPr>
        <w:ind w:firstLine="400"/>
        <w:jc w:val="both"/>
      </w:pPr>
      <w:r>
        <w:rPr>
          <w:rStyle w:val="s0"/>
        </w:rPr>
        <w:t>3) применение мер раннего реагирования в отношении финансовых организаций, являющихся участни</w:t>
      </w:r>
      <w:r>
        <w:rPr>
          <w:rStyle w:val="s0"/>
        </w:rPr>
        <w:t>ками банковского конгломерата;</w:t>
      </w:r>
    </w:p>
    <w:p w:rsidR="00000000" w:rsidRDefault="00C9061D">
      <w:pPr>
        <w:ind w:firstLine="400"/>
        <w:jc w:val="both"/>
      </w:pPr>
      <w:r>
        <w:rPr>
          <w:rStyle w:val="s0"/>
        </w:rPr>
        <w:t xml:space="preserve">4) иные факторы, влияющие на ухудшение финансового положения банковского конгломерата, установленные </w:t>
      </w:r>
      <w:hyperlink r:id="rId983"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bookmarkStart w:id="97" w:name="SUB450300"/>
      <w:bookmarkEnd w:id="97"/>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w:t>
      </w:r>
      <w:r>
        <w:rPr>
          <w:rStyle w:val="s0"/>
        </w:rPr>
        <w:t>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C9061D">
      <w:pPr>
        <w:ind w:firstLine="400"/>
        <w:jc w:val="both"/>
      </w:pPr>
      <w:r>
        <w:rPr>
          <w:rStyle w:val="s0"/>
        </w:rPr>
        <w:t xml:space="preserve">Банк и (или) его акционеры обязаны в </w:t>
      </w:r>
      <w:r>
        <w:rPr>
          <w:rStyle w:val="s0"/>
        </w:rPr>
        <w:t>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C9061D">
      <w:pPr>
        <w:ind w:firstLine="400"/>
        <w:jc w:val="both"/>
      </w:pPr>
      <w:r>
        <w:rPr>
          <w:rStyle w:val="s0"/>
        </w:rPr>
        <w:t>При одобрении уполномоченным органом п</w:t>
      </w:r>
      <w:r>
        <w:rPr>
          <w:rStyle w:val="s0"/>
        </w:rPr>
        <w:t>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C9061D">
      <w:pPr>
        <w:ind w:firstLine="400"/>
        <w:jc w:val="both"/>
      </w:pPr>
      <w:r>
        <w:rPr>
          <w:rStyle w:val="s0"/>
        </w:rPr>
        <w:t>При неодобрении плана мероприятий уполномоченный орган применяет к банку и (или) его акционер</w:t>
      </w:r>
      <w:r>
        <w:rPr>
          <w:rStyle w:val="s0"/>
        </w:rPr>
        <w:t>ам одну или несколько мер раннего реагирования из ниже перечисленных посредством предъявления требований по:</w:t>
      </w:r>
    </w:p>
    <w:p w:rsidR="00000000" w:rsidRDefault="00C9061D">
      <w:pPr>
        <w:ind w:firstLine="400"/>
        <w:jc w:val="both"/>
      </w:pPr>
      <w:r>
        <w:rPr>
          <w:rStyle w:val="s0"/>
        </w:rPr>
        <w:t>1) изменению организационной структуры и (или) штатной численности банка;</w:t>
      </w:r>
    </w:p>
    <w:p w:rsidR="00000000" w:rsidRDefault="00C9061D">
      <w:pPr>
        <w:ind w:firstLine="400"/>
        <w:jc w:val="both"/>
      </w:pPr>
      <w:r>
        <w:rPr>
          <w:rStyle w:val="s0"/>
        </w:rPr>
        <w:t>2) ограничению принятия депозитов;</w:t>
      </w:r>
    </w:p>
    <w:p w:rsidR="00000000" w:rsidRDefault="00C9061D">
      <w:pPr>
        <w:ind w:firstLine="400"/>
        <w:jc w:val="both"/>
      </w:pPr>
      <w:r>
        <w:rPr>
          <w:rStyle w:val="s0"/>
        </w:rPr>
        <w:t>3) прекращению начисления и (или) выпл</w:t>
      </w:r>
      <w:r>
        <w:rPr>
          <w:rStyle w:val="s0"/>
        </w:rPr>
        <w:t>аты дивидендов на срок, установленный уполномоченным органом;</w:t>
      </w:r>
    </w:p>
    <w:p w:rsidR="00000000" w:rsidRDefault="00C9061D">
      <w:pPr>
        <w:ind w:firstLine="400"/>
        <w:jc w:val="both"/>
      </w:pPr>
      <w:r>
        <w:rPr>
          <w:rStyle w:val="s0"/>
        </w:rPr>
        <w:t>4) увеличению провизии банка;</w:t>
      </w:r>
    </w:p>
    <w:p w:rsidR="00000000" w:rsidRDefault="00C9061D">
      <w:pPr>
        <w:ind w:firstLine="400"/>
        <w:jc w:val="both"/>
      </w:pPr>
      <w:r>
        <w:rPr>
          <w:rStyle w:val="s0"/>
        </w:rPr>
        <w:t>5) отстранению от должности руководящих или иных работников банка;</w:t>
      </w:r>
    </w:p>
    <w:p w:rsidR="00000000" w:rsidRDefault="00C9061D">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C9061D">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C9061D">
      <w:pPr>
        <w:ind w:firstLine="400"/>
        <w:jc w:val="both"/>
      </w:pPr>
      <w:r>
        <w:rPr>
          <w:rStyle w:val="s0"/>
        </w:rPr>
        <w:t>8) реструктуризации активов и (или) обязательств банка;</w:t>
      </w:r>
    </w:p>
    <w:p w:rsidR="00000000" w:rsidRDefault="00C9061D">
      <w:pPr>
        <w:ind w:firstLine="400"/>
        <w:jc w:val="both"/>
      </w:pPr>
      <w:r>
        <w:rPr>
          <w:rStyle w:val="s0"/>
        </w:rPr>
        <w:t>9) сокращению административных расх</w:t>
      </w:r>
      <w:r>
        <w:rPr>
          <w:rStyle w:val="s0"/>
        </w:rPr>
        <w:t>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C9061D">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w:t>
      </w:r>
      <w:r>
        <w:rPr>
          <w:rStyle w:val="s0"/>
        </w:rPr>
        <w:t>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w:t>
      </w:r>
      <w:r>
        <w:rPr>
          <w:rStyle w:val="s0"/>
        </w:rPr>
        <w:t>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w:t>
      </w:r>
      <w:r>
        <w:rPr>
          <w:rStyle w:val="s0"/>
        </w:rPr>
        <w:t>тельностью банковского конгломерата.</w:t>
      </w:r>
    </w:p>
    <w:p w:rsidR="00000000" w:rsidRDefault="00C9061D">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w:t>
      </w:r>
      <w:r>
        <w:rPr>
          <w:rStyle w:val="s0"/>
        </w:rPr>
        <w:t>лнения по каждому пункту и ответственных должностных лиц.</w:t>
      </w:r>
    </w:p>
    <w:p w:rsidR="00000000" w:rsidRDefault="00C9061D">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w:t>
      </w:r>
      <w:r>
        <w:rPr>
          <w:rStyle w:val="s0"/>
        </w:rPr>
        <w:t>ановленные планом сроки.</w:t>
      </w:r>
    </w:p>
    <w:p w:rsidR="00000000" w:rsidRDefault="00C9061D">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C9061D">
      <w:pPr>
        <w:ind w:firstLine="400"/>
        <w:jc w:val="both"/>
      </w:pPr>
      <w:r>
        <w:rPr>
          <w:rStyle w:val="s0"/>
        </w:rPr>
        <w:t>1) пре</w:t>
      </w:r>
      <w:r>
        <w:rPr>
          <w:rStyle w:val="s0"/>
        </w:rPr>
        <w:t>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C9061D">
      <w:pPr>
        <w:ind w:firstLine="400"/>
        <w:jc w:val="both"/>
      </w:pPr>
      <w:r>
        <w:rPr>
          <w:rStyle w:val="s0"/>
        </w:rPr>
        <w:t>2) отстранению от должност</w:t>
      </w:r>
      <w:r>
        <w:rPr>
          <w:rStyle w:val="s0"/>
        </w:rPr>
        <w:t>и руководящих или иных работников;</w:t>
      </w:r>
    </w:p>
    <w:p w:rsidR="00000000" w:rsidRDefault="00C9061D">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C9061D">
      <w:pPr>
        <w:ind w:firstLine="400"/>
        <w:jc w:val="both"/>
      </w:pPr>
      <w:r>
        <w:rPr>
          <w:rStyle w:val="s0"/>
        </w:rPr>
        <w:t>4) рест</w:t>
      </w:r>
      <w:r>
        <w:rPr>
          <w:rStyle w:val="s0"/>
        </w:rPr>
        <w:t>руктуризации активов банковского конгломерата;</w:t>
      </w:r>
    </w:p>
    <w:p w:rsidR="00000000" w:rsidRDefault="00C9061D">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w:t>
      </w:r>
      <w:r>
        <w:rPr>
          <w:rStyle w:val="s0"/>
        </w:rPr>
        <w:t>ий как на территории Республики Казахстан, так и за ее пределами;</w:t>
      </w:r>
    </w:p>
    <w:p w:rsidR="00000000" w:rsidRDefault="00C9061D">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C9061D">
      <w:pPr>
        <w:ind w:firstLine="400"/>
        <w:jc w:val="both"/>
      </w:pPr>
      <w:r>
        <w:rPr>
          <w:rStyle w:val="s0"/>
        </w:rPr>
        <w:t>5. В случае непредставления в сроки, установленны</w:t>
      </w:r>
      <w:r>
        <w:rPr>
          <w:rStyle w:val="s0"/>
        </w:rPr>
        <w:t xml:space="preserve">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w:t>
      </w:r>
      <w:r>
        <w:rPr>
          <w:rStyle w:val="s0"/>
        </w:rPr>
        <w:t>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w:t>
      </w:r>
      <w:r>
        <w:rPr>
          <w:rStyle w:val="s0"/>
        </w:rPr>
        <w:t>ые меры, предусмотренные законами Республики Казахстан.</w:t>
      </w:r>
    </w:p>
    <w:p w:rsidR="00000000" w:rsidRDefault="00C9061D">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984"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 xml:space="preserve">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w:t>
      </w:r>
      <w:r>
        <w:rPr>
          <w:rStyle w:val="s0"/>
        </w:rPr>
        <w:t>холдинга, при выполнении одного из следующих условий:</w:t>
      </w:r>
    </w:p>
    <w:p w:rsidR="00000000" w:rsidRDefault="00C9061D">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w:t>
      </w:r>
      <w:r>
        <w:rPr>
          <w:rStyle w:val="s0"/>
        </w:rPr>
        <w:t>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9061D">
      <w:pPr>
        <w:ind w:firstLine="400"/>
        <w:jc w:val="both"/>
      </w:pPr>
      <w:r>
        <w:rPr>
          <w:rStyle w:val="s0"/>
        </w:rPr>
        <w:t>наличие соглашения между уполномоченным органом и со</w:t>
      </w:r>
      <w:r>
        <w:rPr>
          <w:rStyle w:val="s0"/>
        </w:rPr>
        <w:t xml:space="preserve">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85"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t> </w:t>
      </w:r>
    </w:p>
    <w:p w:rsidR="00000000" w:rsidRDefault="00C9061D">
      <w:pPr>
        <w:jc w:val="both"/>
      </w:pPr>
      <w:bookmarkStart w:id="98" w:name="SUB460000"/>
      <w:bookmarkEnd w:id="98"/>
      <w:r>
        <w:rPr>
          <w:rStyle w:val="s3"/>
        </w:rPr>
        <w:t xml:space="preserve">В статью 46 внесены изменения в соответствии с </w:t>
      </w:r>
      <w:hyperlink r:id="rId986" w:anchor="sub_id=20000" w:history="1">
        <w:r>
          <w:rPr>
            <w:rStyle w:val="a3"/>
            <w:i/>
            <w:iCs/>
            <w:bdr w:val="none" w:sz="0" w:space="0" w:color="auto" w:frame="1"/>
          </w:rPr>
          <w:t>Указом</w:t>
        </w:r>
      </w:hyperlink>
      <w:r>
        <w:rPr>
          <w:rStyle w:val="s3"/>
        </w:rPr>
        <w:t xml:space="preserve"> </w:t>
      </w:r>
      <w:r>
        <w:rPr>
          <w:rStyle w:val="s3"/>
        </w:rPr>
        <w:t xml:space="preserve">Президента РК, имеющим силу закона, от 27.01.96 г. № 2830; Законами РК от 11.07.97 г. </w:t>
      </w:r>
      <w:hyperlink r:id="rId987" w:history="1">
        <w:r>
          <w:rPr>
            <w:rStyle w:val="a3"/>
            <w:i/>
            <w:iCs/>
            <w:bdr w:val="none" w:sz="0" w:space="0" w:color="auto" w:frame="1"/>
          </w:rPr>
          <w:t>№ 154-I</w:t>
        </w:r>
      </w:hyperlink>
      <w:r>
        <w:rPr>
          <w:rStyle w:val="s3"/>
        </w:rPr>
        <w:t xml:space="preserve">; от 02.03.01 г. </w:t>
      </w:r>
      <w:hyperlink r:id="rId988" w:anchor="sub_id=10629" w:history="1">
        <w:r>
          <w:rPr>
            <w:rStyle w:val="a3"/>
            <w:i/>
            <w:iCs/>
            <w:bdr w:val="none" w:sz="0" w:space="0" w:color="auto" w:frame="1"/>
          </w:rPr>
          <w:t>№ 162-II</w:t>
        </w:r>
      </w:hyperlink>
      <w:r>
        <w:rPr>
          <w:rStyle w:val="s3"/>
        </w:rPr>
        <w:t xml:space="preserve"> (</w:t>
      </w:r>
      <w:hyperlink r:id="rId989" w:anchor="sub_id=460000" w:history="1">
        <w:r>
          <w:rPr>
            <w:rStyle w:val="a3"/>
            <w:i/>
            <w:iCs/>
            <w:bdr w:val="none" w:sz="0" w:space="0" w:color="auto" w:frame="1"/>
          </w:rPr>
          <w:t>см. стар. ред.</w:t>
        </w:r>
      </w:hyperlink>
      <w:r>
        <w:rPr>
          <w:rStyle w:val="s3"/>
        </w:rPr>
        <w:t xml:space="preserve">); от 10.07.03 г. </w:t>
      </w:r>
      <w:hyperlink r:id="rId990" w:anchor="sub_id=1034" w:history="1">
        <w:r>
          <w:rPr>
            <w:rStyle w:val="a3"/>
            <w:i/>
            <w:iCs/>
            <w:bdr w:val="none" w:sz="0" w:space="0" w:color="auto" w:frame="1"/>
          </w:rPr>
          <w:t>№ 483-II</w:t>
        </w:r>
      </w:hyperlink>
      <w:r>
        <w:rPr>
          <w:rStyle w:val="s3"/>
        </w:rPr>
        <w:t xml:space="preserve"> (</w:t>
      </w:r>
      <w:hyperlink r:id="rId991" w:anchor="sub_id=460000" w:history="1">
        <w:r>
          <w:rPr>
            <w:rStyle w:val="a3"/>
            <w:i/>
            <w:iCs/>
            <w:bdr w:val="none" w:sz="0" w:space="0" w:color="auto" w:frame="1"/>
          </w:rPr>
          <w:t>см. стар. ред.</w:t>
        </w:r>
      </w:hyperlink>
      <w:r>
        <w:rPr>
          <w:rStyle w:val="s3"/>
        </w:rPr>
        <w:t xml:space="preserve">); от 08.07.05 г. </w:t>
      </w:r>
      <w:hyperlink r:id="rId992" w:anchor="sub_id=506" w:history="1">
        <w:r>
          <w:rPr>
            <w:rStyle w:val="a3"/>
            <w:i/>
            <w:iCs/>
            <w:bdr w:val="none" w:sz="0" w:space="0" w:color="auto" w:frame="1"/>
          </w:rPr>
          <w:t>№ 69-III</w:t>
        </w:r>
      </w:hyperlink>
      <w:r>
        <w:rPr>
          <w:rStyle w:val="s3"/>
        </w:rPr>
        <w:t xml:space="preserve">; от 23.12.05 г. </w:t>
      </w:r>
      <w:hyperlink r:id="rId993" w:anchor="sub_id=10822" w:history="1">
        <w:r>
          <w:rPr>
            <w:rStyle w:val="a3"/>
            <w:i/>
            <w:iCs/>
            <w:bdr w:val="none" w:sz="0" w:space="0" w:color="auto" w:frame="1"/>
          </w:rPr>
          <w:t>№ 107-III</w:t>
        </w:r>
      </w:hyperlink>
      <w:r>
        <w:rPr>
          <w:rStyle w:val="s3"/>
        </w:rPr>
        <w:t xml:space="preserve"> (</w:t>
      </w:r>
      <w:hyperlink r:id="rId994" w:anchor="sub_id=460000" w:history="1">
        <w:r>
          <w:rPr>
            <w:rStyle w:val="a3"/>
            <w:i/>
            <w:iCs/>
            <w:bdr w:val="none" w:sz="0" w:space="0" w:color="auto" w:frame="1"/>
          </w:rPr>
          <w:t>см. стар. ред.</w:t>
        </w:r>
      </w:hyperlink>
      <w:r>
        <w:rPr>
          <w:rStyle w:val="s3"/>
        </w:rPr>
        <w:t xml:space="preserve">); от 19.02.07 г. </w:t>
      </w:r>
      <w:hyperlink r:id="rId995" w:anchor="sub_id=46" w:history="1">
        <w:r>
          <w:rPr>
            <w:rStyle w:val="a3"/>
            <w:i/>
            <w:iCs/>
            <w:bdr w:val="none" w:sz="0" w:space="0" w:color="auto" w:frame="1"/>
          </w:rPr>
          <w:t>№</w:t>
        </w:r>
        <w:r>
          <w:rPr>
            <w:rStyle w:val="a3"/>
            <w:i/>
            <w:iCs/>
            <w:bdr w:val="none" w:sz="0" w:space="0" w:color="auto" w:frame="1"/>
          </w:rPr>
          <w:t xml:space="preserve"> 230-III</w:t>
        </w:r>
      </w:hyperlink>
      <w:r>
        <w:rPr>
          <w:rStyle w:val="s3"/>
        </w:rPr>
        <w:t xml:space="preserve"> (</w:t>
      </w:r>
      <w:hyperlink r:id="rId996" w:anchor="sub_id=460000" w:history="1">
        <w:r>
          <w:rPr>
            <w:rStyle w:val="a3"/>
            <w:i/>
            <w:iCs/>
            <w:bdr w:val="none" w:sz="0" w:space="0" w:color="auto" w:frame="1"/>
          </w:rPr>
          <w:t>см. стар. ред.</w:t>
        </w:r>
      </w:hyperlink>
      <w:r>
        <w:rPr>
          <w:rStyle w:val="s3"/>
        </w:rPr>
        <w:t xml:space="preserve">); от 23.10.08 г. </w:t>
      </w:r>
      <w:hyperlink r:id="rId997" w:anchor="sub_id=46" w:history="1">
        <w:r>
          <w:rPr>
            <w:rStyle w:val="a3"/>
            <w:i/>
            <w:iCs/>
            <w:bdr w:val="none" w:sz="0" w:space="0" w:color="auto" w:frame="1"/>
          </w:rPr>
          <w:t>№ 72-IV</w:t>
        </w:r>
      </w:hyperlink>
      <w:r>
        <w:rPr>
          <w:rStyle w:val="s3"/>
        </w:rPr>
        <w:t xml:space="preserve"> (</w:t>
      </w:r>
      <w:hyperlink r:id="rId998" w:anchor="sub_id=460000" w:history="1">
        <w:r>
          <w:rPr>
            <w:rStyle w:val="a3"/>
            <w:i/>
            <w:iCs/>
            <w:bdr w:val="none" w:sz="0" w:space="0" w:color="auto" w:frame="1"/>
          </w:rPr>
          <w:t>см. стар. ред.</w:t>
        </w:r>
      </w:hyperlink>
      <w:r>
        <w:rPr>
          <w:rStyle w:val="s3"/>
        </w:rPr>
        <w:t xml:space="preserve">); от 11.07.09 г. </w:t>
      </w:r>
      <w:hyperlink r:id="rId999" w:anchor="sub_id=46"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00" w:history="1">
        <w:r>
          <w:rPr>
            <w:rStyle w:val="a3"/>
            <w:i/>
            <w:iCs/>
            <w:bdr w:val="none" w:sz="0" w:space="0" w:color="auto" w:frame="1"/>
          </w:rPr>
          <w:t>опубликования</w:t>
        </w:r>
      </w:hyperlink>
      <w:r>
        <w:rPr>
          <w:rStyle w:val="s3"/>
        </w:rPr>
        <w:t>) (</w:t>
      </w:r>
      <w:hyperlink r:id="rId1001" w:anchor="sub_id=460000" w:history="1">
        <w:r>
          <w:rPr>
            <w:rStyle w:val="a3"/>
            <w:i/>
            <w:iCs/>
            <w:bdr w:val="none" w:sz="0" w:space="0" w:color="auto" w:frame="1"/>
          </w:rPr>
          <w:t>см. стар. ред.</w:t>
        </w:r>
      </w:hyperlink>
      <w:r>
        <w:rPr>
          <w:rStyle w:val="s3"/>
        </w:rPr>
        <w:t xml:space="preserve">); </w:t>
      </w:r>
      <w:hyperlink r:id="rId1002" w:anchor="sub_id=1023" w:history="1">
        <w:r>
          <w:rPr>
            <w:rStyle w:val="a3"/>
            <w:i/>
            <w:iCs/>
            <w:bdr w:val="none" w:sz="0" w:space="0" w:color="auto" w:frame="1"/>
          </w:rPr>
          <w:t>Законом</w:t>
        </w:r>
      </w:hyperlink>
      <w:r>
        <w:rPr>
          <w:rStyle w:val="s3"/>
        </w:rPr>
        <w:t xml:space="preserve"> РК от 28.12.11 г. № 524-IV (</w:t>
      </w:r>
      <w:hyperlink r:id="rId1003" w:anchor="sub_id=460000" w:history="1">
        <w:r>
          <w:rPr>
            <w:rStyle w:val="a3"/>
            <w:i/>
            <w:iCs/>
            <w:bdr w:val="none" w:sz="0" w:space="0" w:color="auto" w:frame="1"/>
          </w:rPr>
          <w:t>см. стар. ред.</w:t>
        </w:r>
      </w:hyperlink>
      <w:r>
        <w:rPr>
          <w:rStyle w:val="s3"/>
        </w:rPr>
        <w:t xml:space="preserve">); </w:t>
      </w:r>
      <w:hyperlink r:id="rId1004" w:anchor="sub_id=46" w:history="1">
        <w:r>
          <w:rPr>
            <w:rStyle w:val="a3"/>
            <w:i/>
            <w:iCs/>
            <w:bdr w:val="none" w:sz="0" w:space="0" w:color="auto" w:frame="1"/>
          </w:rPr>
          <w:t>Законом</w:t>
        </w:r>
      </w:hyperlink>
      <w:r>
        <w:rPr>
          <w:rStyle w:val="s3"/>
        </w:rPr>
        <w:t xml:space="preserve"> РК от 10.06.14 г. № 206-V (</w:t>
      </w:r>
      <w:hyperlink r:id="rId1005" w:anchor="sub_id=46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46. Ограниченные меры воздействия </w:t>
      </w:r>
    </w:p>
    <w:p w:rsidR="00000000" w:rsidRDefault="00C9061D">
      <w:pPr>
        <w:ind w:firstLine="400"/>
        <w:jc w:val="both"/>
      </w:pPr>
      <w:r>
        <w:t>1. В случаях обнаружения уполномоченным органом нарушений пруденциальных нормативов и других обязательных к соблюд</w:t>
      </w:r>
      <w:r>
        <w:t xml:space="preserve">ению норм и лимитов, нарушений </w:t>
      </w:r>
      <w:r>
        <w:rPr>
          <w:rStyle w:val="s0"/>
        </w:rPr>
        <w:t>законодательства Республики Казахстан</w:t>
      </w:r>
      <w:r>
        <w:t>, выявления неправомерных действий или бездействия должностных лиц и работников банка, которые могут угрожать его финансовой безопасности и стабильности, а также интересам его депозиторов,</w:t>
      </w:r>
      <w:r>
        <w:t xml:space="preserve">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 xml:space="preserve">уполномоченный орган вправе применить к банку одну из следующих ограниченных мер воздействия: </w:t>
      </w:r>
    </w:p>
    <w:p w:rsidR="00000000" w:rsidRDefault="00C9061D">
      <w:pPr>
        <w:ind w:firstLine="400"/>
        <w:jc w:val="both"/>
      </w:pPr>
      <w:r>
        <w:t xml:space="preserve">а) затребовать </w:t>
      </w:r>
      <w:hyperlink r:id="rId1006" w:anchor="sub_id=600" w:history="1">
        <w:r>
          <w:rPr>
            <w:rStyle w:val="a3"/>
          </w:rPr>
          <w:t>письмо-обязательство</w:t>
        </w:r>
      </w:hyperlink>
      <w:r>
        <w:t xml:space="preserve">; </w:t>
      </w:r>
    </w:p>
    <w:p w:rsidR="00000000" w:rsidRDefault="00C9061D">
      <w:pPr>
        <w:ind w:firstLine="400"/>
        <w:jc w:val="both"/>
      </w:pPr>
      <w:r>
        <w:t xml:space="preserve">б) составить с банком </w:t>
      </w:r>
      <w:hyperlink r:id="rId1007" w:anchor="sub_id=900" w:history="1">
        <w:r>
          <w:rPr>
            <w:rStyle w:val="a3"/>
          </w:rPr>
          <w:t>письменное соглашение</w:t>
        </w:r>
      </w:hyperlink>
      <w:r>
        <w:t xml:space="preserve">; </w:t>
      </w:r>
    </w:p>
    <w:p w:rsidR="00000000" w:rsidRDefault="00C9061D">
      <w:pPr>
        <w:ind w:firstLine="400"/>
        <w:jc w:val="both"/>
      </w:pPr>
      <w:r>
        <w:t xml:space="preserve">в) вынести </w:t>
      </w:r>
      <w:r>
        <w:rPr>
          <w:rStyle w:val="s0"/>
        </w:rPr>
        <w:t>письменное</w:t>
      </w:r>
      <w:r>
        <w:t xml:space="preserve"> </w:t>
      </w:r>
      <w:hyperlink r:id="rId1008" w:anchor="sub_id=1200" w:history="1">
        <w:r>
          <w:rPr>
            <w:rStyle w:val="a3"/>
          </w:rPr>
          <w:t>предупреждение</w:t>
        </w:r>
      </w:hyperlink>
      <w:r>
        <w:t xml:space="preserve">; </w:t>
      </w:r>
    </w:p>
    <w:p w:rsidR="00000000" w:rsidRDefault="00C9061D">
      <w:pPr>
        <w:ind w:firstLine="400"/>
        <w:jc w:val="both"/>
      </w:pPr>
      <w:r>
        <w:t xml:space="preserve">г) дать обязательное для исполнения </w:t>
      </w:r>
      <w:hyperlink r:id="rId1009" w:anchor="sub_id=1500" w:history="1">
        <w:r>
          <w:rPr>
            <w:rStyle w:val="a3"/>
          </w:rPr>
          <w:t>письменное предписание</w:t>
        </w:r>
      </w:hyperlink>
      <w:r>
        <w:t xml:space="preserve">. </w:t>
      </w:r>
    </w:p>
    <w:p w:rsidR="00000000" w:rsidRDefault="00C9061D">
      <w:pPr>
        <w:ind w:firstLine="400"/>
        <w:jc w:val="both"/>
      </w:pPr>
      <w:r>
        <w:t>2. Письмо-обязательство банка должно с</w:t>
      </w:r>
      <w:r>
        <w:t xml:space="preserve">одержать факт признания имеющихся </w:t>
      </w:r>
      <w:r>
        <w:rPr>
          <w:rStyle w:val="s0"/>
        </w:rPr>
        <w:t>нарушений законодательства Республики Казахстан, а также</w:t>
      </w:r>
      <w:r>
        <w:t xml:space="preserve"> гарантию руководства банка по их устранению в строго определенные сроки с указанием перечня запланированных мероприятий. </w:t>
      </w:r>
    </w:p>
    <w:p w:rsidR="00000000" w:rsidRDefault="00C9061D">
      <w:pPr>
        <w:ind w:firstLine="400"/>
        <w:jc w:val="both"/>
      </w:pPr>
      <w:r>
        <w:t>3. Письменное соглашение - это соглашение м</w:t>
      </w:r>
      <w:r>
        <w:t xml:space="preserve">ежду банком и уполномоченным органом о необходимости устранения выявленных </w:t>
      </w:r>
      <w:r>
        <w:rPr>
          <w:rStyle w:val="s0"/>
        </w:rPr>
        <w:t>нарушений законодательства Республики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C9061D">
      <w:pPr>
        <w:ind w:firstLine="400"/>
        <w:jc w:val="both"/>
      </w:pPr>
      <w:r>
        <w:t>4. Письменное предписание - указание банку о принятии обязательных</w:t>
      </w:r>
      <w:r>
        <w:t xml:space="preserve"> к исполнению коррективных мер, направленных на устранение выявленных недостатков в установленный срок. </w:t>
      </w:r>
    </w:p>
    <w:p w:rsidR="00000000" w:rsidRDefault="00C9061D">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C9061D">
      <w:pPr>
        <w:ind w:firstLine="400"/>
        <w:jc w:val="both"/>
      </w:pPr>
      <w:r>
        <w:t>5. Банк обязан уведомить уполномоченный орган об</w:t>
      </w:r>
      <w:r>
        <w:t xml:space="preserve"> исполнении письма-обязательства, письменного соглашения или письменного предписания в срок, указанный в данном документе. </w:t>
      </w:r>
    </w:p>
    <w:p w:rsidR="00000000" w:rsidRDefault="00C9061D">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 xml:space="preserve">в случае выявления уполномоченным органом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C9061D">
      <w:pPr>
        <w:ind w:firstLine="400"/>
        <w:jc w:val="both"/>
      </w:pPr>
      <w:r>
        <w:t>7.</w:t>
      </w:r>
      <w:r>
        <w:t xml:space="preserve"> Порядок применения ограниченных мер воздействия устанавливается </w:t>
      </w:r>
      <w:hyperlink r:id="rId1010" w:history="1">
        <w:r>
          <w:rPr>
            <w:rStyle w:val="a3"/>
          </w:rPr>
          <w:t>нормативными правовыми актами</w:t>
        </w:r>
      </w:hyperlink>
      <w:r>
        <w:t xml:space="preserve"> уполномоченного органа. </w:t>
      </w:r>
    </w:p>
    <w:p w:rsidR="00000000" w:rsidRDefault="00C9061D">
      <w:pPr>
        <w:ind w:firstLine="400"/>
        <w:jc w:val="both"/>
      </w:pPr>
      <w:r>
        <w:rPr>
          <w:rStyle w:val="s0"/>
        </w:rPr>
        <w:t xml:space="preserve">8. Меры, приведенные в настоящей статье, могут применяться в отношении </w:t>
      </w:r>
      <w:r>
        <w:rPr>
          <w:rStyle w:val="s0"/>
        </w:rPr>
        <w:t>банковского холдинга, организаций,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нарушения ими требований законодательства Республики Казахстан, в том числе в</w:t>
      </w:r>
      <w:r>
        <w:rPr>
          <w:rStyle w:val="s0"/>
        </w:rPr>
        <w:t>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уполномоченный орган установит, что нарушения, неправомерные действия или бездействие данных лиц, и</w:t>
      </w:r>
      <w:r>
        <w:rPr>
          <w:rStyle w:val="s0"/>
        </w:rPr>
        <w:t>х должностных лиц или работников ухудшили финансовое состояние банка или банковского конгломерата, организации, осуществляющей отдельные виды банковских операций.</w:t>
      </w:r>
    </w:p>
    <w:p w:rsidR="00000000" w:rsidRDefault="00C9061D">
      <w:pPr>
        <w:ind w:firstLine="400"/>
        <w:jc w:val="both"/>
      </w:pPr>
      <w:r>
        <w:rPr>
          <w:rStyle w:val="s0"/>
        </w:rPr>
        <w:t xml:space="preserve">9. Исключен в соответствии с </w:t>
      </w:r>
      <w:hyperlink r:id="rId1011" w:anchor="sub_id=1046" w:history="1">
        <w:r>
          <w:rPr>
            <w:rStyle w:val="a3"/>
          </w:rPr>
          <w:t>Законом</w:t>
        </w:r>
      </w:hyperlink>
      <w:r>
        <w:rPr>
          <w:rStyle w:val="s0"/>
        </w:rPr>
        <w:t xml:space="preserve"> РК от 05.07.12 г. № 30-V </w:t>
      </w:r>
      <w:r>
        <w:rPr>
          <w:rStyle w:val="s3"/>
        </w:rPr>
        <w:t>(</w:t>
      </w:r>
      <w:hyperlink r:id="rId1012" w:anchor="sub_id=4609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 </w:t>
      </w:r>
    </w:p>
    <w:p w:rsidR="00000000" w:rsidRDefault="00C9061D">
      <w:pPr>
        <w:jc w:val="both"/>
      </w:pPr>
      <w:bookmarkStart w:id="99" w:name="SUB470000"/>
      <w:bookmarkEnd w:id="99"/>
      <w:r>
        <w:rPr>
          <w:rStyle w:val="s3"/>
        </w:rPr>
        <w:t xml:space="preserve">В статью 47 внесены изменения в соответствии с </w:t>
      </w:r>
      <w:hyperlink r:id="rId1013" w:anchor="sub_id=20000" w:history="1">
        <w:r>
          <w:rPr>
            <w:rStyle w:val="a3"/>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1014" w:history="1">
        <w:r>
          <w:rPr>
            <w:rStyle w:val="a3"/>
            <w:i/>
            <w:iCs/>
            <w:bdr w:val="none" w:sz="0" w:space="0" w:color="auto" w:frame="1"/>
          </w:rPr>
          <w:t>№ 50-I</w:t>
        </w:r>
      </w:hyperlink>
      <w:r>
        <w:rPr>
          <w:rStyle w:val="s3"/>
        </w:rPr>
        <w:t>; от 11.07.</w:t>
      </w:r>
      <w:r>
        <w:rPr>
          <w:rStyle w:val="s3"/>
        </w:rPr>
        <w:t xml:space="preserve">97 г. </w:t>
      </w:r>
      <w:hyperlink r:id="rId1015" w:history="1">
        <w:r>
          <w:rPr>
            <w:rStyle w:val="a3"/>
            <w:i/>
            <w:iCs/>
            <w:bdr w:val="none" w:sz="0" w:space="0" w:color="auto" w:frame="1"/>
          </w:rPr>
          <w:t>№ 154-I</w:t>
        </w:r>
      </w:hyperlink>
      <w:r>
        <w:rPr>
          <w:rStyle w:val="s3"/>
        </w:rPr>
        <w:t xml:space="preserve">; от 02.03.01 г. </w:t>
      </w:r>
      <w:hyperlink r:id="rId1016" w:anchor="sub_id=10630" w:history="1">
        <w:r>
          <w:rPr>
            <w:rStyle w:val="a3"/>
            <w:i/>
            <w:iCs/>
            <w:bdr w:val="none" w:sz="0" w:space="0" w:color="auto" w:frame="1"/>
          </w:rPr>
          <w:t>№ 162-II</w:t>
        </w:r>
      </w:hyperlink>
      <w:r>
        <w:rPr>
          <w:rStyle w:val="s3"/>
        </w:rPr>
        <w:t xml:space="preserve"> (</w:t>
      </w:r>
      <w:hyperlink r:id="rId1017" w:anchor="sub_id=470000" w:history="1">
        <w:r>
          <w:rPr>
            <w:rStyle w:val="a3"/>
            <w:i/>
            <w:iCs/>
            <w:bdr w:val="none" w:sz="0" w:space="0" w:color="auto" w:frame="1"/>
          </w:rPr>
          <w:t>см. стар. ред.</w:t>
        </w:r>
      </w:hyperlink>
      <w:r>
        <w:rPr>
          <w:rStyle w:val="s3"/>
        </w:rPr>
        <w:t xml:space="preserve">); от 10.07.03 г. </w:t>
      </w:r>
      <w:hyperlink r:id="rId1018" w:anchor="sub_id=1035" w:history="1">
        <w:r>
          <w:rPr>
            <w:rStyle w:val="a3"/>
            <w:i/>
            <w:iCs/>
            <w:bdr w:val="none" w:sz="0" w:space="0" w:color="auto" w:frame="1"/>
          </w:rPr>
          <w:t>№ 483-II</w:t>
        </w:r>
      </w:hyperlink>
      <w:r>
        <w:rPr>
          <w:rStyle w:val="s3"/>
        </w:rPr>
        <w:t xml:space="preserve"> (</w:t>
      </w:r>
      <w:hyperlink r:id="rId1019" w:anchor="sub_id=470000" w:history="1">
        <w:r>
          <w:rPr>
            <w:rStyle w:val="a3"/>
            <w:i/>
            <w:iCs/>
            <w:bdr w:val="none" w:sz="0" w:space="0" w:color="auto" w:frame="1"/>
          </w:rPr>
          <w:t>см. стар. ред.</w:t>
        </w:r>
      </w:hyperlink>
      <w:r>
        <w:rPr>
          <w:rStyle w:val="s3"/>
        </w:rPr>
        <w:t xml:space="preserve">); от 08.07.05 г. </w:t>
      </w:r>
      <w:hyperlink r:id="rId1020" w:anchor="sub_id=507" w:history="1">
        <w:r>
          <w:rPr>
            <w:rStyle w:val="a3"/>
            <w:i/>
            <w:iCs/>
            <w:bdr w:val="none" w:sz="0" w:space="0" w:color="auto" w:frame="1"/>
          </w:rPr>
          <w:t>№ 69-III</w:t>
        </w:r>
      </w:hyperlink>
      <w:r>
        <w:rPr>
          <w:rStyle w:val="s3"/>
        </w:rPr>
        <w:t xml:space="preserve">; от 23.12.05 г. </w:t>
      </w:r>
      <w:hyperlink r:id="rId1021" w:anchor="sub_id=10823" w:history="1">
        <w:r>
          <w:rPr>
            <w:rStyle w:val="a3"/>
            <w:i/>
            <w:iCs/>
            <w:bdr w:val="none" w:sz="0" w:space="0" w:color="auto" w:frame="1"/>
          </w:rPr>
          <w:t>№ 107-III</w:t>
        </w:r>
      </w:hyperlink>
      <w:r>
        <w:rPr>
          <w:rStyle w:val="s3"/>
        </w:rPr>
        <w:t xml:space="preserve"> (</w:t>
      </w:r>
      <w:hyperlink r:id="rId1022" w:anchor="sub_id=470000" w:history="1">
        <w:r>
          <w:rPr>
            <w:rStyle w:val="a3"/>
            <w:i/>
            <w:iCs/>
            <w:bdr w:val="none" w:sz="0" w:space="0" w:color="auto" w:frame="1"/>
          </w:rPr>
          <w:t>см. стар. ред.</w:t>
        </w:r>
      </w:hyperlink>
      <w:r>
        <w:rPr>
          <w:rStyle w:val="s3"/>
        </w:rPr>
        <w:t xml:space="preserve">); от 12.01.07 г. </w:t>
      </w:r>
      <w:hyperlink r:id="rId1023" w:anchor="sub_id=1305" w:history="1">
        <w:r>
          <w:rPr>
            <w:rStyle w:val="a3"/>
            <w:i/>
            <w:iCs/>
            <w:bdr w:val="none" w:sz="0" w:space="0" w:color="auto" w:frame="1"/>
          </w:rPr>
          <w:t>№ 222-III</w:t>
        </w:r>
      </w:hyperlink>
      <w:r>
        <w:rPr>
          <w:rStyle w:val="s3"/>
        </w:rPr>
        <w:t xml:space="preserve"> (см. </w:t>
      </w:r>
      <w:hyperlink r:id="rId1024" w:anchor="sub_id=20000" w:history="1">
        <w:r>
          <w:rPr>
            <w:rStyle w:val="a3"/>
            <w:i/>
            <w:iCs/>
            <w:bdr w:val="none" w:sz="0" w:space="0" w:color="auto" w:frame="1"/>
          </w:rPr>
          <w:t>сроки</w:t>
        </w:r>
      </w:hyperlink>
      <w:r>
        <w:rPr>
          <w:rStyle w:val="s3"/>
        </w:rPr>
        <w:t xml:space="preserve"> </w:t>
      </w:r>
      <w:r>
        <w:rPr>
          <w:rStyle w:val="s3"/>
        </w:rPr>
        <w:t>введения в действие) (</w:t>
      </w:r>
      <w:hyperlink r:id="rId1025" w:anchor="sub_id=470000" w:history="1">
        <w:r>
          <w:rPr>
            <w:rStyle w:val="a3"/>
            <w:i/>
            <w:iCs/>
            <w:bdr w:val="none" w:sz="0" w:space="0" w:color="auto" w:frame="1"/>
          </w:rPr>
          <w:t>см. стар. ред.</w:t>
        </w:r>
      </w:hyperlink>
      <w:r>
        <w:rPr>
          <w:rStyle w:val="s3"/>
        </w:rPr>
        <w:t xml:space="preserve">); от 19.02.07 г. </w:t>
      </w:r>
      <w:hyperlink r:id="rId1026" w:anchor="sub_id=47" w:history="1">
        <w:r>
          <w:rPr>
            <w:rStyle w:val="a3"/>
            <w:i/>
            <w:iCs/>
            <w:bdr w:val="none" w:sz="0" w:space="0" w:color="auto" w:frame="1"/>
          </w:rPr>
          <w:t>№ 230-III</w:t>
        </w:r>
      </w:hyperlink>
      <w:r>
        <w:rPr>
          <w:rStyle w:val="s3"/>
        </w:rPr>
        <w:t xml:space="preserve"> (</w:t>
      </w:r>
      <w:hyperlink r:id="rId1027" w:anchor="sub_id=470000" w:history="1">
        <w:r>
          <w:rPr>
            <w:rStyle w:val="a3"/>
            <w:i/>
            <w:iCs/>
            <w:bdr w:val="none" w:sz="0" w:space="0" w:color="auto" w:frame="1"/>
          </w:rPr>
          <w:t>см. стар. ред.</w:t>
        </w:r>
      </w:hyperlink>
      <w:r>
        <w:rPr>
          <w:rStyle w:val="s3"/>
        </w:rPr>
        <w:t xml:space="preserve">); от 11.07.09 г. </w:t>
      </w:r>
      <w:hyperlink r:id="rId1028" w:anchor="sub_id=4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w:t>
      </w:r>
      <w:r>
        <w:rPr>
          <w:rStyle w:val="s3"/>
        </w:rPr>
        <w:t xml:space="preserve">льного </w:t>
      </w:r>
      <w:hyperlink r:id="rId1029" w:history="1">
        <w:r>
          <w:rPr>
            <w:rStyle w:val="a3"/>
            <w:i/>
            <w:iCs/>
            <w:bdr w:val="none" w:sz="0" w:space="0" w:color="auto" w:frame="1"/>
          </w:rPr>
          <w:t>опубликования</w:t>
        </w:r>
      </w:hyperlink>
      <w:r>
        <w:rPr>
          <w:rStyle w:val="s3"/>
        </w:rPr>
        <w:t>) (</w:t>
      </w:r>
      <w:hyperlink r:id="rId1030" w:anchor="sub_id=470000" w:history="1">
        <w:r>
          <w:rPr>
            <w:rStyle w:val="a3"/>
            <w:i/>
            <w:iCs/>
            <w:bdr w:val="none" w:sz="0" w:space="0" w:color="auto" w:frame="1"/>
          </w:rPr>
          <w:t>см. стар. ред.</w:t>
        </w:r>
      </w:hyperlink>
      <w:r>
        <w:rPr>
          <w:rStyle w:val="s3"/>
        </w:rPr>
        <w:t xml:space="preserve">); </w:t>
      </w:r>
      <w:hyperlink r:id="rId1031" w:anchor="sub_id=1024" w:history="1">
        <w:r>
          <w:rPr>
            <w:rStyle w:val="a3"/>
            <w:i/>
            <w:iCs/>
            <w:bdr w:val="none" w:sz="0" w:space="0" w:color="auto" w:frame="1"/>
          </w:rPr>
          <w:t>Законом</w:t>
        </w:r>
      </w:hyperlink>
      <w:r>
        <w:rPr>
          <w:rStyle w:val="s3"/>
        </w:rPr>
        <w:t xml:space="preserve"> РК от 28.12.11 г. № 524-IV (</w:t>
      </w:r>
      <w:hyperlink r:id="rId1032" w:anchor="sub_id=470000" w:history="1">
        <w:r>
          <w:rPr>
            <w:rStyle w:val="a3"/>
            <w:i/>
            <w:iCs/>
            <w:bdr w:val="none" w:sz="0" w:space="0" w:color="auto" w:frame="1"/>
          </w:rPr>
          <w:t>см. стар ред.</w:t>
        </w:r>
      </w:hyperlink>
      <w:r>
        <w:rPr>
          <w:rStyle w:val="s3"/>
        </w:rPr>
        <w:t xml:space="preserve">); </w:t>
      </w:r>
      <w:hyperlink r:id="rId1033" w:anchor="sub_id=47" w:history="1">
        <w:r>
          <w:rPr>
            <w:rStyle w:val="a3"/>
            <w:i/>
            <w:iCs/>
            <w:bdr w:val="none" w:sz="0" w:space="0" w:color="auto" w:frame="1"/>
          </w:rPr>
          <w:t>Законом</w:t>
        </w:r>
      </w:hyperlink>
      <w:r>
        <w:rPr>
          <w:rStyle w:val="s3"/>
        </w:rPr>
        <w:t xml:space="preserve"> РК от 10.06.14 г.</w:t>
      </w:r>
      <w:r>
        <w:rPr>
          <w:rStyle w:val="s3"/>
        </w:rPr>
        <w:t xml:space="preserve"> № 206-V (</w:t>
      </w:r>
      <w:hyperlink r:id="rId1034" w:anchor="sub_id=47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47. Санкции </w:t>
      </w:r>
    </w:p>
    <w:p w:rsidR="00000000" w:rsidRDefault="00C9061D">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w:t>
      </w:r>
      <w:r>
        <w:rPr>
          <w:rStyle w:val="s0"/>
        </w:rPr>
        <w:t>нгломерата, крупным участникам банка вне зависимости от примененных ранее к ним мер воздействия.</w:t>
      </w:r>
    </w:p>
    <w:p w:rsidR="00000000" w:rsidRDefault="00C9061D">
      <w:pPr>
        <w:ind w:firstLine="400"/>
        <w:jc w:val="both"/>
      </w:pPr>
      <w:bookmarkStart w:id="100" w:name="SUB470200"/>
      <w:bookmarkEnd w:id="100"/>
      <w:r>
        <w:t xml:space="preserve">2. В качестве санкций уполномоченный орган вправе применить следующие меры: </w:t>
      </w:r>
    </w:p>
    <w:p w:rsidR="00000000" w:rsidRDefault="00C9061D">
      <w:pPr>
        <w:ind w:firstLine="400"/>
        <w:jc w:val="both"/>
      </w:pPr>
      <w:r>
        <w:t>а) наложение и взыскание штрафа по основаниям, установленным законодательными акта</w:t>
      </w:r>
      <w:r>
        <w:t xml:space="preserve">ми Республики Казахстан; </w:t>
      </w:r>
    </w:p>
    <w:p w:rsidR="00000000" w:rsidRDefault="00C9061D">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C9061D">
      <w:pPr>
        <w:ind w:firstLine="400"/>
        <w:jc w:val="both"/>
      </w:pPr>
      <w:r>
        <w:t>в) консервацию банка по основаниям и в поряд</w:t>
      </w:r>
      <w:r>
        <w:t xml:space="preserve">ке, установленными </w:t>
      </w:r>
      <w:hyperlink w:anchor="sub620000" w:history="1">
        <w:r>
          <w:rPr>
            <w:rStyle w:val="a3"/>
          </w:rPr>
          <w:t>статьями 62-67</w:t>
        </w:r>
      </w:hyperlink>
      <w:r>
        <w:t xml:space="preserve"> настоящего Закона; </w:t>
      </w:r>
    </w:p>
    <w:p w:rsidR="00000000" w:rsidRDefault="00C9061D">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C9061D">
      <w:pPr>
        <w:ind w:firstLine="400"/>
        <w:jc w:val="both"/>
      </w:pPr>
      <w:r>
        <w:t xml:space="preserve">д) в случае </w:t>
      </w:r>
      <w:r>
        <w:rPr>
          <w:rStyle w:val="s0"/>
        </w:rPr>
        <w:t xml:space="preserve">отрицательного размера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w:t>
      </w:r>
      <w:r>
        <w:rPr>
          <w:rStyle w:val="s0"/>
        </w:rPr>
        <w:t xml:space="preserve">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w:t>
      </w:r>
      <w:r>
        <w:t xml:space="preserve"> всех прав и обязательств банка и его акционеров; </w:t>
      </w:r>
    </w:p>
    <w:p w:rsidR="00000000" w:rsidRDefault="00C9061D">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действий указанного руководящ</w:t>
      </w:r>
      <w:r>
        <w:t xml:space="preserve">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w:t>
      </w:r>
      <w:r>
        <w:t xml:space="preserve"> </w:t>
      </w:r>
    </w:p>
    <w:p w:rsidR="00000000" w:rsidRDefault="00C9061D">
      <w:pPr>
        <w:ind w:firstLine="400"/>
        <w:jc w:val="both"/>
      </w:pPr>
      <w:r>
        <w:rPr>
          <w:rStyle w:val="s0"/>
        </w:rPr>
        <w:t xml:space="preserve">ж) исключен в соответствии с </w:t>
      </w:r>
      <w:hyperlink r:id="rId1035"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036" w:anchor="sub_id=470000" w:history="1">
        <w:r>
          <w:rPr>
            <w:rStyle w:val="a3"/>
            <w:b/>
            <w:bCs/>
            <w:i/>
            <w:iCs/>
            <w:bdr w:val="none" w:sz="0" w:space="0" w:color="auto" w:frame="1"/>
          </w:rPr>
          <w:t>см. стар. ред.</w:t>
        </w:r>
      </w:hyperlink>
      <w:r>
        <w:rPr>
          <w:rStyle w:val="s3"/>
        </w:rPr>
        <w:t xml:space="preserve">) </w:t>
      </w:r>
    </w:p>
    <w:p w:rsidR="00000000" w:rsidRDefault="00C9061D">
      <w:pPr>
        <w:ind w:firstLine="400"/>
        <w:jc w:val="both"/>
      </w:pPr>
      <w:r>
        <w:t>з) в случае снижения значений коэфф</w:t>
      </w:r>
      <w:r>
        <w:t xml:space="preserve">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w:t>
      </w:r>
      <w:r>
        <w:t xml:space="preserve">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C9061D">
      <w:pPr>
        <w:ind w:firstLine="400"/>
        <w:jc w:val="both"/>
      </w:pPr>
      <w:r>
        <w:t xml:space="preserve">В случае отказа банка от права, изложенного в абзаце первом настоящего подпункта, или отказа в выдаче </w:t>
      </w:r>
      <w:r>
        <w:t xml:space="preserve">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w:t>
      </w:r>
      <w:r>
        <w:t xml:space="preserve">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w:t>
      </w:r>
      <w:r>
        <w:t xml:space="preserve">тоящего Закона. </w:t>
      </w:r>
    </w:p>
    <w:p w:rsidR="00000000" w:rsidRDefault="00C9061D">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C9061D">
      <w:pPr>
        <w:ind w:firstLine="400"/>
        <w:jc w:val="both"/>
      </w:pPr>
      <w:r>
        <w:t>3. В случае применения уполномоченным органом санкции, предусмотренной по</w:t>
      </w:r>
      <w:r>
        <w:t xml:space="preserve">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 </w:t>
      </w:r>
    </w:p>
    <w:p w:rsidR="00000000" w:rsidRDefault="00C9061D">
      <w:pPr>
        <w:ind w:firstLine="400"/>
        <w:jc w:val="both"/>
      </w:pPr>
      <w:r>
        <w:t xml:space="preserve">4. Исключен в соответствии с </w:t>
      </w:r>
      <w:hyperlink r:id="rId1037" w:anchor="sub_id=103504" w:history="1">
        <w:r>
          <w:rPr>
            <w:rStyle w:val="a3"/>
          </w:rPr>
          <w:t>Законом</w:t>
        </w:r>
      </w:hyperlink>
      <w:r>
        <w:t xml:space="preserve"> РК от 10.07.03 г. № 483-II </w:t>
      </w:r>
    </w:p>
    <w:p w:rsidR="00000000" w:rsidRDefault="00C9061D">
      <w:pPr>
        <w:ind w:firstLine="400"/>
        <w:jc w:val="both"/>
      </w:pPr>
      <w:bookmarkStart w:id="101" w:name="SUB470500"/>
      <w:bookmarkEnd w:id="101"/>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C9061D">
      <w:pPr>
        <w:ind w:firstLine="400"/>
        <w:jc w:val="both"/>
      </w:pPr>
      <w:r>
        <w:t xml:space="preserve">6. После </w:t>
      </w:r>
      <w:r>
        <w:rPr>
          <w:rStyle w:val="s0"/>
        </w:rPr>
        <w:t>лишения</w:t>
      </w:r>
      <w:r>
        <w:t xml:space="preserve"> лицензий (лицензии) банка на проведение бан</w:t>
      </w:r>
      <w:r>
        <w:t xml:space="preserve">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C9061D">
      <w:pPr>
        <w:ind w:firstLine="400"/>
        <w:jc w:val="both"/>
      </w:pPr>
      <w:r>
        <w:t xml:space="preserve">Полномочия ранее действовавших органов управления банка приостанавливаются. </w:t>
      </w:r>
    </w:p>
    <w:p w:rsidR="00000000" w:rsidRDefault="00C9061D">
      <w:pPr>
        <w:ind w:firstLine="400"/>
        <w:jc w:val="both"/>
      </w:pPr>
      <w:r>
        <w:rPr>
          <w:rStyle w:val="s0"/>
        </w:rPr>
        <w:t>6-1. И</w:t>
      </w:r>
      <w:r>
        <w:rPr>
          <w:rStyle w:val="s0"/>
        </w:rPr>
        <w:t xml:space="preserve">сключен в соответствии с </w:t>
      </w:r>
      <w:hyperlink r:id="rId1038" w:anchor="sub_id=1047" w:history="1">
        <w:r>
          <w:rPr>
            <w:rStyle w:val="a3"/>
          </w:rPr>
          <w:t>Законом</w:t>
        </w:r>
      </w:hyperlink>
      <w:r>
        <w:rPr>
          <w:rStyle w:val="s0"/>
        </w:rPr>
        <w:t xml:space="preserve"> РК от 05.07.12 г. № 30-V </w:t>
      </w:r>
      <w:r>
        <w:rPr>
          <w:rStyle w:val="s3"/>
        </w:rPr>
        <w:t>(</w:t>
      </w:r>
      <w:hyperlink r:id="rId1039" w:anchor="sub_id=47060100" w:history="1">
        <w:r>
          <w:rPr>
            <w:rStyle w:val="a3"/>
            <w:b/>
            <w:bCs/>
            <w:i/>
            <w:iCs/>
            <w:bdr w:val="none" w:sz="0" w:space="0" w:color="auto" w:frame="1"/>
          </w:rPr>
          <w:t>см. стар. ред.</w:t>
        </w:r>
      </w:hyperlink>
      <w:r>
        <w:rPr>
          <w:rStyle w:val="s3"/>
        </w:rPr>
        <w:t>)</w:t>
      </w:r>
    </w:p>
    <w:p w:rsidR="00000000" w:rsidRDefault="00C9061D">
      <w:pPr>
        <w:ind w:firstLine="400"/>
        <w:jc w:val="both"/>
      </w:pPr>
      <w:bookmarkStart w:id="102" w:name="SUB470700"/>
      <w:bookmarkEnd w:id="102"/>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w:t>
      </w:r>
      <w:r>
        <w:rPr>
          <w:rStyle w:val="s0"/>
        </w:rPr>
        <w:t xml:space="preserve"> уполномоченный орган для согласования вопроса о проведении данной операции.</w:t>
      </w:r>
    </w:p>
    <w:p w:rsidR="00000000" w:rsidRDefault="00C9061D">
      <w:pPr>
        <w:ind w:firstLine="400"/>
        <w:jc w:val="both"/>
      </w:pPr>
      <w:r>
        <w:rPr>
          <w:rStyle w:val="s0"/>
        </w:rPr>
        <w:t xml:space="preserve">Уполномоченный орган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C9061D">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w:t>
      </w:r>
      <w:r>
        <w:rPr>
          <w:rStyle w:val="s0"/>
        </w:rPr>
        <w:t>ии деятельности (ликвидации) банка в порядке, установленном законодательством Республики Казахстан.</w:t>
      </w:r>
    </w:p>
    <w:p w:rsidR="00000000" w:rsidRDefault="00C9061D">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w:t>
      </w:r>
      <w:r>
        <w:rPr>
          <w:rStyle w:val="s0"/>
        </w:rPr>
        <w:t>ахстан.</w:t>
      </w:r>
    </w:p>
    <w:p w:rsidR="00000000" w:rsidRDefault="00C9061D">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9061D">
      <w:pPr>
        <w:ind w:firstLine="400"/>
        <w:jc w:val="both"/>
      </w:pPr>
      <w:r>
        <w:t xml:space="preserve">8. Решение </w:t>
      </w:r>
      <w:r>
        <w:rPr>
          <w:rStyle w:val="s0"/>
        </w:rPr>
        <w:t>о лишении</w:t>
      </w:r>
      <w:r>
        <w:t xml:space="preserve"> лицензий на проведение банковских операций вп</w:t>
      </w:r>
      <w:r>
        <w:t xml:space="preserve">раве обжаловать от имени банка только его акционеры. Названное решение может быть обжаловано в судебном порядке в 10-дневный срок. </w:t>
      </w:r>
    </w:p>
    <w:p w:rsidR="00000000" w:rsidRDefault="00C9061D">
      <w:pPr>
        <w:ind w:firstLine="400"/>
        <w:jc w:val="both"/>
      </w:pPr>
      <w:r>
        <w:rPr>
          <w:rStyle w:val="s0"/>
        </w:rPr>
        <w:t>9. К организации, осуществляющей отдельные виды банковских операций, применяются санкции, предусмотренные подпунктами а) и б</w:t>
      </w:r>
      <w:r>
        <w:rPr>
          <w:rStyle w:val="s0"/>
        </w:rPr>
        <w:t xml:space="preserve">) </w:t>
      </w:r>
      <w:hyperlink w:anchor="sub470200" w:history="1">
        <w:r>
          <w:rPr>
            <w:rStyle w:val="a3"/>
          </w:rPr>
          <w:t>пункта 2</w:t>
        </w:r>
      </w:hyperlink>
      <w:r>
        <w:rPr>
          <w:rStyle w:val="s0"/>
        </w:rPr>
        <w:t xml:space="preserve"> настоящей статьи.</w:t>
      </w:r>
    </w:p>
    <w:p w:rsidR="00000000" w:rsidRDefault="00C9061D">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 на случаи лишения лицензии организации, осущ</w:t>
      </w:r>
      <w:r>
        <w:rPr>
          <w:rStyle w:val="s0"/>
        </w:rPr>
        <w:t>ествляющей отдельные виды банковских операций.</w:t>
      </w:r>
    </w:p>
    <w:p w:rsidR="00000000" w:rsidRDefault="00C9061D">
      <w:pPr>
        <w:ind w:firstLine="400"/>
        <w:jc w:val="both"/>
      </w:pPr>
      <w:r>
        <w:t> </w:t>
      </w:r>
    </w:p>
    <w:p w:rsidR="00000000" w:rsidRDefault="00C9061D">
      <w:pPr>
        <w:jc w:val="both"/>
      </w:pPr>
      <w:bookmarkStart w:id="103" w:name="SUB47010000"/>
      <w:bookmarkEnd w:id="103"/>
      <w:r>
        <w:rPr>
          <w:rStyle w:val="s3"/>
        </w:rPr>
        <w:t xml:space="preserve">Глава 4 дополнена статьей 47-1 в соответствии с </w:t>
      </w:r>
      <w:hyperlink r:id="rId1040" w:anchor="sub_id=10631" w:history="1">
        <w:r>
          <w:rPr>
            <w:rStyle w:val="a3"/>
            <w:i/>
            <w:iCs/>
            <w:bdr w:val="none" w:sz="0" w:space="0" w:color="auto" w:frame="1"/>
          </w:rPr>
          <w:t>Законом</w:t>
        </w:r>
      </w:hyperlink>
      <w:r>
        <w:rPr>
          <w:rStyle w:val="s3"/>
        </w:rPr>
        <w:t xml:space="preserve"> РК от 02.03.01 г. № 162-II; внесены изменения в соответствии с Закона</w:t>
      </w:r>
      <w:r>
        <w:rPr>
          <w:rStyle w:val="s3"/>
        </w:rPr>
        <w:t xml:space="preserve">ми РК от 10.07.03 г. </w:t>
      </w:r>
      <w:hyperlink r:id="rId1041" w:anchor="sub_id=1036" w:history="1">
        <w:r>
          <w:rPr>
            <w:rStyle w:val="a3"/>
            <w:i/>
            <w:iCs/>
            <w:bdr w:val="none" w:sz="0" w:space="0" w:color="auto" w:frame="1"/>
          </w:rPr>
          <w:t>№ 483-II</w:t>
        </w:r>
      </w:hyperlink>
      <w:r>
        <w:rPr>
          <w:rStyle w:val="s3"/>
        </w:rPr>
        <w:t xml:space="preserve"> (</w:t>
      </w:r>
      <w:hyperlink r:id="rId1042" w:anchor="sub_id=47010000" w:history="1">
        <w:r>
          <w:rPr>
            <w:rStyle w:val="a3"/>
            <w:i/>
            <w:iCs/>
            <w:bdr w:val="none" w:sz="0" w:space="0" w:color="auto" w:frame="1"/>
          </w:rPr>
          <w:t>см. стар. ред.</w:t>
        </w:r>
      </w:hyperlink>
      <w:r>
        <w:rPr>
          <w:rStyle w:val="s3"/>
        </w:rPr>
        <w:t xml:space="preserve">); от 23.12.05 г. </w:t>
      </w:r>
      <w:hyperlink r:id="rId1043" w:anchor="sub_id=10824" w:history="1">
        <w:r>
          <w:rPr>
            <w:rStyle w:val="a3"/>
            <w:i/>
            <w:iCs/>
            <w:bdr w:val="none" w:sz="0" w:space="0" w:color="auto" w:frame="1"/>
          </w:rPr>
          <w:t>№ 107-III</w:t>
        </w:r>
      </w:hyperlink>
      <w:r>
        <w:rPr>
          <w:rStyle w:val="s3"/>
        </w:rPr>
        <w:t xml:space="preserve"> (</w:t>
      </w:r>
      <w:hyperlink r:id="rId1044" w:anchor="sub_id=47010000" w:history="1">
        <w:r>
          <w:rPr>
            <w:rStyle w:val="a3"/>
            <w:i/>
            <w:iCs/>
            <w:bdr w:val="none" w:sz="0" w:space="0" w:color="auto" w:frame="1"/>
          </w:rPr>
          <w:t>см. стар. ред.</w:t>
        </w:r>
      </w:hyperlink>
      <w:r>
        <w:rPr>
          <w:rStyle w:val="s3"/>
        </w:rPr>
        <w:t xml:space="preserve">); заголовок изложен в редакции </w:t>
      </w:r>
      <w:hyperlink r:id="rId1045" w:anchor="sub_id=10824" w:history="1">
        <w:r>
          <w:rPr>
            <w:rStyle w:val="a3"/>
            <w:i/>
            <w:iCs/>
            <w:bdr w:val="none" w:sz="0" w:space="0" w:color="auto" w:frame="1"/>
          </w:rPr>
          <w:t>Закона</w:t>
        </w:r>
      </w:hyperlink>
      <w:r>
        <w:rPr>
          <w:rStyle w:val="s3"/>
        </w:rPr>
        <w:t xml:space="preserve"> РК от 23.12.05 г. № 107-III (</w:t>
      </w:r>
      <w:hyperlink r:id="rId1046" w:anchor="sub_id=47010000" w:history="1">
        <w:r>
          <w:rPr>
            <w:rStyle w:val="a3"/>
            <w:i/>
            <w:iCs/>
            <w:bdr w:val="none" w:sz="0" w:space="0" w:color="auto" w:frame="1"/>
          </w:rPr>
          <w:t>см. стар. ред.</w:t>
        </w:r>
      </w:hyperlink>
      <w:r>
        <w:rPr>
          <w:rStyle w:val="s3"/>
        </w:rPr>
        <w:t>); внесены изменения в соответствии с</w:t>
      </w:r>
      <w:r>
        <w:rPr>
          <w:rStyle w:val="s3"/>
        </w:rPr>
        <w:t xml:space="preserve"> </w:t>
      </w:r>
      <w:hyperlink r:id="rId1047" w:anchor="sub_id=4701" w:history="1">
        <w:r>
          <w:rPr>
            <w:rStyle w:val="a3"/>
            <w:i/>
            <w:iCs/>
            <w:bdr w:val="none" w:sz="0" w:space="0" w:color="auto" w:frame="1"/>
          </w:rPr>
          <w:t>Законом</w:t>
        </w:r>
      </w:hyperlink>
      <w:r>
        <w:rPr>
          <w:rStyle w:val="s3"/>
        </w:rPr>
        <w:t xml:space="preserve"> РК от 19.02.07 г. № 230-III (</w:t>
      </w:r>
      <w:hyperlink r:id="rId1048" w:anchor="sub_id=47010000" w:history="1">
        <w:r>
          <w:rPr>
            <w:rStyle w:val="a3"/>
            <w:i/>
            <w:iCs/>
            <w:bdr w:val="none" w:sz="0" w:space="0" w:color="auto" w:frame="1"/>
          </w:rPr>
          <w:t>см. стар. ред.</w:t>
        </w:r>
      </w:hyperlink>
      <w:r>
        <w:rPr>
          <w:rStyle w:val="s3"/>
        </w:rPr>
        <w:t xml:space="preserve">); изложена в редакции </w:t>
      </w:r>
      <w:hyperlink r:id="rId1049" w:anchor="sub_id=471" w:history="1">
        <w:r>
          <w:rPr>
            <w:rStyle w:val="a3"/>
            <w:i/>
            <w:iCs/>
            <w:bdr w:val="none" w:sz="0" w:space="0" w:color="auto" w:frame="1"/>
          </w:rPr>
          <w:t>Закона</w:t>
        </w:r>
      </w:hyperlink>
      <w:r>
        <w:rPr>
          <w:rStyle w:val="s3"/>
        </w:rPr>
        <w:t xml:space="preserve"> РК от 23.10.08 г. № 72-IV (</w:t>
      </w:r>
      <w:hyperlink r:id="rId1050" w:anchor="sub_id=47010000" w:history="1">
        <w:r>
          <w:rPr>
            <w:rStyle w:val="a3"/>
            <w:i/>
            <w:iCs/>
            <w:bdr w:val="none" w:sz="0" w:space="0" w:color="auto" w:frame="1"/>
          </w:rPr>
          <w:t>см. стар. ред.</w:t>
        </w:r>
      </w:hyperlink>
      <w:r>
        <w:rPr>
          <w:rStyle w:val="s3"/>
        </w:rPr>
        <w:t xml:space="preserve">); </w:t>
      </w:r>
      <w:hyperlink r:id="rId1051" w:anchor="sub_id=1025" w:history="1">
        <w:r>
          <w:rPr>
            <w:rStyle w:val="a3"/>
            <w:i/>
            <w:iCs/>
            <w:bdr w:val="none" w:sz="0" w:space="0" w:color="auto" w:frame="1"/>
          </w:rPr>
          <w:t>Законом</w:t>
        </w:r>
      </w:hyperlink>
      <w:r>
        <w:rPr>
          <w:rStyle w:val="s3"/>
        </w:rPr>
        <w:t xml:space="preserve"> РК от 28.12.11 г. № 524-IV (</w:t>
      </w:r>
      <w:hyperlink r:id="rId1052" w:anchor="sub_id=4701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47-1. Принудительные меры, принимаемые в отношении лиц, обладающих признаками кру</w:t>
      </w:r>
      <w:r>
        <w:rPr>
          <w:rStyle w:val="s1"/>
        </w:rPr>
        <w:t>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C9061D">
      <w:pPr>
        <w:ind w:firstLine="400"/>
        <w:jc w:val="both"/>
      </w:pPr>
      <w:r>
        <w:rPr>
          <w:rStyle w:val="s0"/>
        </w:rPr>
        <w:t>1. Уполномоченный орган вправе применить принудительные меры к лицам, обладающим признаками крупн</w:t>
      </w:r>
      <w:r>
        <w:rPr>
          <w:rStyle w:val="s0"/>
        </w:rPr>
        <w:t>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случаях:</w:t>
      </w:r>
    </w:p>
    <w:p w:rsidR="00000000" w:rsidRDefault="00C9061D">
      <w:pPr>
        <w:ind w:firstLine="400"/>
        <w:jc w:val="both"/>
      </w:pPr>
      <w:r>
        <w:rPr>
          <w:rStyle w:val="s0"/>
        </w:rPr>
        <w:t xml:space="preserve">1) неполучения согласия уполномоченного органа на приобретение статуса крупного </w:t>
      </w:r>
      <w:r>
        <w:rPr>
          <w:rStyle w:val="s0"/>
        </w:rPr>
        <w:t>участника и банковского холдинга;</w:t>
      </w:r>
    </w:p>
    <w:p w:rsidR="00000000" w:rsidRDefault="00C9061D">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C9061D">
      <w:pPr>
        <w:ind w:firstLine="400"/>
        <w:jc w:val="both"/>
      </w:pPr>
      <w:r>
        <w:rPr>
          <w:rStyle w:val="s0"/>
        </w:rPr>
        <w:t xml:space="preserve">3) невыполнения ограниченных </w:t>
      </w:r>
      <w:r>
        <w:rPr>
          <w:rStyle w:val="s0"/>
        </w:rPr>
        <w:t xml:space="preserve">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C9061D">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w:t>
      </w:r>
      <w:r>
        <w:rPr>
          <w:rStyle w:val="s0"/>
        </w:rPr>
        <w:t>щими в состав банковского конгломерата, в результате которых банку причинен или может быть причинен ущерб;</w:t>
      </w:r>
    </w:p>
    <w:p w:rsidR="00000000" w:rsidRDefault="00C9061D">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контроль), банковского холдинга или юридических ли</w:t>
      </w:r>
      <w:r>
        <w:rPr>
          <w:rStyle w:val="s0"/>
        </w:rPr>
        <w:t>ц, входящих в состав банковского конгломерата, в результате которого банку причинен или может быть причинен ущерб;</w:t>
      </w:r>
    </w:p>
    <w:p w:rsidR="00000000" w:rsidRDefault="00C9061D">
      <w:pPr>
        <w:ind w:firstLine="400"/>
        <w:jc w:val="both"/>
      </w:pPr>
      <w:r>
        <w:rPr>
          <w:rStyle w:val="s0"/>
        </w:rPr>
        <w:t xml:space="preserve">6) ухудшения финансового положения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C9061D">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C9061D">
      <w:pPr>
        <w:ind w:firstLine="400"/>
        <w:jc w:val="both"/>
      </w:pPr>
      <w:r>
        <w:rPr>
          <w:rStyle w:val="s0"/>
        </w:rPr>
        <w:t>К банковским холдингам и крупным участникам банка уполномоченный орган вправе также применить принудител</w:t>
      </w:r>
      <w:r>
        <w:rPr>
          <w:rStyle w:val="s0"/>
        </w:rPr>
        <w:t xml:space="preserve">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C9061D">
      <w:pPr>
        <w:ind w:firstLine="400"/>
        <w:jc w:val="both"/>
      </w:pPr>
      <w:bookmarkStart w:id="104" w:name="SUB47010200"/>
      <w:bookmarkEnd w:id="104"/>
      <w:r>
        <w:rPr>
          <w:rStyle w:val="s0"/>
        </w:rPr>
        <w:t>2. При наличии случаев, предусмотренных пунктом 1 настоящей статьи, уполномоченный орган вправе:</w:t>
      </w:r>
    </w:p>
    <w:p w:rsidR="00000000" w:rsidRDefault="00C9061D">
      <w:pPr>
        <w:ind w:firstLine="400"/>
        <w:jc w:val="both"/>
      </w:pPr>
      <w:r>
        <w:rPr>
          <w:rStyle w:val="s0"/>
        </w:rPr>
        <w:t>1) требоват</w:t>
      </w:r>
      <w:r>
        <w:rPr>
          <w:rStyle w:val="s0"/>
        </w:rPr>
        <w:t>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C9061D">
      <w:pPr>
        <w:ind w:firstLine="400"/>
        <w:jc w:val="both"/>
      </w:pPr>
      <w:r>
        <w:rPr>
          <w:rStyle w:val="s0"/>
        </w:rPr>
        <w:t>2) требовать от лица, обладающего признаками банковского х</w:t>
      </w:r>
      <w:r>
        <w:rPr>
          <w:rStyle w:val="s0"/>
        </w:rPr>
        <w:t>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подвергающих банк рис</w:t>
      </w:r>
      <w:r>
        <w:rPr>
          <w:rStyle w:val="s0"/>
        </w:rPr>
        <w:t>ку;</w:t>
      </w:r>
    </w:p>
    <w:p w:rsidR="00000000" w:rsidRDefault="00C9061D">
      <w:pPr>
        <w:ind w:firstLine="400"/>
        <w:jc w:val="both"/>
      </w:pPr>
      <w:r>
        <w:rPr>
          <w:rStyle w:val="s0"/>
        </w:rPr>
        <w:t xml:space="preserve">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операций (прямых </w:t>
      </w:r>
      <w:r>
        <w:rPr>
          <w:rStyle w:val="s0"/>
        </w:rPr>
        <w:t>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C9061D">
      <w:pPr>
        <w:ind w:firstLine="400"/>
        <w:jc w:val="both"/>
      </w:pPr>
      <w:r>
        <w:rPr>
          <w:rStyle w:val="s0"/>
        </w:rPr>
        <w:t xml:space="preserve">4) требовать от банка или лица, обладающего признаками банковского холдинга, а также банковского холдинга отчуждения </w:t>
      </w:r>
      <w:r>
        <w:rPr>
          <w:rStyle w:val="s0"/>
        </w:rPr>
        <w:t>своей доли владения или контроля над дочерней организацией или организациями, в капитале которых они имеют значительное участие;</w:t>
      </w:r>
    </w:p>
    <w:p w:rsidR="00000000" w:rsidRDefault="00C9061D">
      <w:pPr>
        <w:ind w:firstLine="400"/>
        <w:jc w:val="both"/>
      </w:pPr>
      <w:r>
        <w:rPr>
          <w:rStyle w:val="s0"/>
        </w:rPr>
        <w:t>5) требовать от организаций, входящих в состав банковского конгломерата, приостановить осуществление операций (прямых и косвенн</w:t>
      </w:r>
      <w:r>
        <w:rPr>
          <w:rStyle w:val="s0"/>
        </w:rPr>
        <w:t>ых) между ними и их аффилиированными лицами, подвергающих организации, входящие в состав банковского конгломерата, риску;</w:t>
      </w:r>
    </w:p>
    <w:p w:rsidR="00000000" w:rsidRDefault="00C9061D">
      <w:pPr>
        <w:ind w:firstLine="400"/>
        <w:jc w:val="both"/>
      </w:pPr>
      <w:r>
        <w:rPr>
          <w:rStyle w:val="s0"/>
        </w:rPr>
        <w:t>6) в целях увеличения собственного капитала банка или банковского конгломерата в размере, достаточном для обеспечения финансовой устой</w:t>
      </w:r>
      <w:r>
        <w:rPr>
          <w:rStyle w:val="s0"/>
        </w:rPr>
        <w:t>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C9061D">
      <w:pPr>
        <w:ind w:firstLine="400"/>
        <w:jc w:val="both"/>
      </w:pPr>
      <w:bookmarkStart w:id="105" w:name="SUB47010300"/>
      <w:bookmarkEnd w:id="105"/>
      <w:r>
        <w:rPr>
          <w:rStyle w:val="s0"/>
        </w:rPr>
        <w:t>3. В случае невыполнения крупным участником банка, банковским холдингом</w:t>
      </w:r>
      <w:r>
        <w:rPr>
          <w:rStyle w:val="s0"/>
        </w:rPr>
        <w:t xml:space="preserve">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w:t>
      </w:r>
      <w:r>
        <w:rPr>
          <w:rStyle w:val="s0"/>
        </w:rPr>
        <w:t>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холдинга. Данные акции пер</w:t>
      </w:r>
      <w:r>
        <w:rPr>
          <w:rStyle w:val="s0"/>
        </w:rPr>
        <w:t>едаются в доверительное управление уполномоченному органу сроком до трех месяцев.</w:t>
      </w:r>
    </w:p>
    <w:p w:rsidR="00000000" w:rsidRDefault="00C9061D">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признаками крупного уч</w:t>
      </w:r>
      <w:r>
        <w:rPr>
          <w:rStyle w:val="s0"/>
        </w:rPr>
        <w:t>астника банка либо банковского холдинга, в доверительное управление национальному управляющему холдингу.</w:t>
      </w:r>
    </w:p>
    <w:p w:rsidR="00000000" w:rsidRDefault="00C9061D">
      <w:pPr>
        <w:ind w:firstLine="400"/>
        <w:jc w:val="both"/>
      </w:pPr>
      <w:r>
        <w:rPr>
          <w:rStyle w:val="s0"/>
        </w:rPr>
        <w:t xml:space="preserve">В случае передачи акций банка, принадлежащих крупному участнику банка, банковскому холдингу либо лицу, обладающему признаками крупного участника банка </w:t>
      </w:r>
      <w:r>
        <w:rPr>
          <w:rStyle w:val="s0"/>
        </w:rPr>
        <w:t>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C9061D">
      <w:pPr>
        <w:ind w:firstLine="400"/>
        <w:jc w:val="both"/>
      </w:pPr>
      <w:r>
        <w:rPr>
          <w:rStyle w:val="s0"/>
        </w:rPr>
        <w:t>В период осущест</w:t>
      </w:r>
      <w:r>
        <w:rPr>
          <w:rStyle w:val="s0"/>
        </w:rPr>
        <w:t>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C9061D">
      <w:pPr>
        <w:ind w:firstLine="400"/>
        <w:jc w:val="both"/>
      </w:pPr>
      <w:r>
        <w:rPr>
          <w:rStyle w:val="s0"/>
        </w:rPr>
        <w:t>Крупный участник банка, ба</w:t>
      </w:r>
      <w:r>
        <w:rPr>
          <w:rStyle w:val="s0"/>
        </w:rPr>
        <w:t>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C9061D">
      <w:pPr>
        <w:ind w:firstLine="400"/>
        <w:jc w:val="both"/>
      </w:pPr>
      <w:r>
        <w:rPr>
          <w:rStyle w:val="s0"/>
        </w:rPr>
        <w:t>Ходатайство удовлетворяется уп</w:t>
      </w:r>
      <w:r>
        <w:rPr>
          <w:rStyle w:val="s0"/>
        </w:rPr>
        <w:t>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C9061D">
      <w:pPr>
        <w:ind w:firstLine="400"/>
        <w:jc w:val="both"/>
      </w:pPr>
      <w:r>
        <w:rPr>
          <w:rStyle w:val="s0"/>
        </w:rPr>
        <w:t>При неустранении оснований для передачи акций банка, принадлежащих крупному участнику банка, банковскому холдин</w:t>
      </w:r>
      <w:r>
        <w:rPr>
          <w:rStyle w:val="s0"/>
        </w:rPr>
        <w:t>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холдинг отчуждает</w:t>
      </w:r>
      <w:r>
        <w:rPr>
          <w:rStyle w:val="s0"/>
        </w:rPr>
        <w:t xml:space="preserve">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акций цена ре</w:t>
      </w:r>
      <w:r>
        <w:rPr>
          <w:rStyle w:val="s0"/>
        </w:rPr>
        <w:t>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C9061D">
      <w:pPr>
        <w:ind w:firstLine="400"/>
        <w:jc w:val="both"/>
      </w:pPr>
      <w:r>
        <w:rPr>
          <w:rStyle w:val="s0"/>
        </w:rPr>
        <w:t>Мероприятия по продаже акций банка</w:t>
      </w:r>
      <w:r>
        <w:rPr>
          <w:rStyle w:val="s0"/>
        </w:rPr>
        <w:t>,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C9061D">
      <w:pPr>
        <w:ind w:firstLine="400"/>
        <w:jc w:val="both"/>
      </w:pPr>
      <w:r>
        <w:rPr>
          <w:rStyle w:val="s0"/>
        </w:rPr>
        <w:t>Порядок осуществления доверительного управления акциями банка, принадлежа</w:t>
      </w:r>
      <w:r>
        <w:rPr>
          <w:rStyle w:val="s0"/>
        </w:rPr>
        <w:t>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доверительного управления ус</w:t>
      </w:r>
      <w:r>
        <w:rPr>
          <w:rStyle w:val="s0"/>
        </w:rPr>
        <w:t xml:space="preserve">танавливается </w:t>
      </w:r>
      <w:hyperlink r:id="rId1053" w:history="1">
        <w:r>
          <w:rPr>
            <w:rStyle w:val="a3"/>
          </w:rPr>
          <w:t>нормативным правовым актом</w:t>
        </w:r>
      </w:hyperlink>
      <w:r>
        <w:rPr>
          <w:rStyle w:val="s0"/>
        </w:rPr>
        <w:t xml:space="preserve"> уполномоченного органа.</w:t>
      </w:r>
    </w:p>
    <w:p w:rsidR="00000000" w:rsidRDefault="00C9061D">
      <w:pPr>
        <w:ind w:firstLine="400"/>
        <w:jc w:val="both"/>
      </w:pPr>
      <w:r>
        <w:rPr>
          <w:rStyle w:val="s0"/>
        </w:rPr>
        <w:t xml:space="preserve">4. Порядок применения принудительных мер определяется </w:t>
      </w:r>
      <w:hyperlink r:id="rId1054" w:history="1">
        <w:r>
          <w:rPr>
            <w:rStyle w:val="a3"/>
          </w:rPr>
          <w:t>нормати</w:t>
        </w:r>
        <w:r>
          <w:rPr>
            <w:rStyle w:val="a3"/>
          </w:rPr>
          <w:t>вными правовыми актами</w:t>
        </w:r>
      </w:hyperlink>
      <w:r>
        <w:rPr>
          <w:rStyle w:val="s0"/>
        </w:rPr>
        <w:t xml:space="preserve"> уполномоченного органа.</w:t>
      </w:r>
    </w:p>
    <w:p w:rsidR="00000000" w:rsidRDefault="00C9061D">
      <w:pPr>
        <w:ind w:firstLine="400"/>
        <w:jc w:val="both"/>
      </w:pPr>
      <w:r>
        <w:rPr>
          <w:rStyle w:val="s0"/>
        </w:rPr>
        <w:t> </w:t>
      </w:r>
    </w:p>
    <w:p w:rsidR="00000000" w:rsidRDefault="00C9061D">
      <w:pPr>
        <w:jc w:val="both"/>
      </w:pPr>
      <w:bookmarkStart w:id="106" w:name="SUB480000"/>
      <w:bookmarkEnd w:id="106"/>
      <w:r>
        <w:rPr>
          <w:rStyle w:val="s3"/>
        </w:rPr>
        <w:t xml:space="preserve">В статью 48 внесены изменения в соответствии с </w:t>
      </w:r>
      <w:hyperlink r:id="rId1055" w:anchor="sub_id=20000" w:history="1">
        <w:r>
          <w:rPr>
            <w:rStyle w:val="a3"/>
            <w:i/>
            <w:iCs/>
            <w:bdr w:val="none" w:sz="0" w:space="0" w:color="auto" w:frame="1"/>
          </w:rPr>
          <w:t>Указом</w:t>
        </w:r>
      </w:hyperlink>
      <w:r>
        <w:rPr>
          <w:rStyle w:val="s3"/>
        </w:rPr>
        <w:t xml:space="preserve"> </w:t>
      </w:r>
      <w:r>
        <w:rPr>
          <w:rStyle w:val="s3"/>
        </w:rPr>
        <w:t xml:space="preserve">Президента РК, имеющим силу закона, от 27.01.96 г. № 2830; Законами РК от 08.12.97 г. </w:t>
      </w:r>
      <w:hyperlink r:id="rId1056" w:history="1">
        <w:r>
          <w:rPr>
            <w:rStyle w:val="a3"/>
            <w:i/>
            <w:iCs/>
            <w:bdr w:val="none" w:sz="0" w:space="0" w:color="auto" w:frame="1"/>
          </w:rPr>
          <w:t>№ 200-I</w:t>
        </w:r>
      </w:hyperlink>
      <w:r>
        <w:rPr>
          <w:rStyle w:val="s3"/>
        </w:rPr>
        <w:t xml:space="preserve">; от 11.07.97 г. </w:t>
      </w:r>
      <w:hyperlink r:id="rId1057" w:history="1">
        <w:r>
          <w:rPr>
            <w:rStyle w:val="a3"/>
            <w:i/>
            <w:iCs/>
            <w:bdr w:val="none" w:sz="0" w:space="0" w:color="auto" w:frame="1"/>
          </w:rPr>
          <w:t>№ 154-I</w:t>
        </w:r>
      </w:hyperlink>
      <w:r>
        <w:rPr>
          <w:rStyle w:val="s3"/>
        </w:rPr>
        <w:t>; от 16.07.</w:t>
      </w:r>
      <w:r>
        <w:rPr>
          <w:rStyle w:val="s3"/>
        </w:rPr>
        <w:t xml:space="preserve">99 г. </w:t>
      </w:r>
      <w:hyperlink r:id="rId1058" w:anchor="sub_id=10600" w:history="1">
        <w:r>
          <w:rPr>
            <w:rStyle w:val="a3"/>
            <w:i/>
            <w:iCs/>
            <w:bdr w:val="none" w:sz="0" w:space="0" w:color="auto" w:frame="1"/>
          </w:rPr>
          <w:t>№ 436-I</w:t>
        </w:r>
      </w:hyperlink>
      <w:r>
        <w:rPr>
          <w:rStyle w:val="s3"/>
        </w:rPr>
        <w:t xml:space="preserve"> (</w:t>
      </w:r>
      <w:hyperlink r:id="rId1059" w:anchor="sub_id=480000" w:history="1">
        <w:r>
          <w:rPr>
            <w:rStyle w:val="a3"/>
            <w:i/>
            <w:iCs/>
            <w:bdr w:val="none" w:sz="0" w:space="0" w:color="auto" w:frame="1"/>
          </w:rPr>
          <w:t>см. стар. ред.</w:t>
        </w:r>
      </w:hyperlink>
      <w:r>
        <w:rPr>
          <w:rStyle w:val="s3"/>
        </w:rPr>
        <w:t xml:space="preserve">); от 02.03.01 г. </w:t>
      </w:r>
      <w:hyperlink r:id="rId1060" w:anchor="sub_id=10632" w:history="1">
        <w:r>
          <w:rPr>
            <w:rStyle w:val="a3"/>
            <w:i/>
            <w:iCs/>
            <w:bdr w:val="none" w:sz="0" w:space="0" w:color="auto" w:frame="1"/>
          </w:rPr>
          <w:t>№ 162-II</w:t>
        </w:r>
      </w:hyperlink>
      <w:r>
        <w:rPr>
          <w:rStyle w:val="s3"/>
        </w:rPr>
        <w:t xml:space="preserve"> (</w:t>
      </w:r>
      <w:hyperlink r:id="rId1061" w:anchor="sub_id=480000" w:history="1">
        <w:r>
          <w:rPr>
            <w:rStyle w:val="a3"/>
            <w:i/>
            <w:iCs/>
            <w:bdr w:val="none" w:sz="0" w:space="0" w:color="auto" w:frame="1"/>
          </w:rPr>
          <w:t>см. стар. ред.</w:t>
        </w:r>
      </w:hyperlink>
      <w:r>
        <w:rPr>
          <w:rStyle w:val="s3"/>
        </w:rPr>
        <w:t xml:space="preserve">); от 10.07.03 г. </w:t>
      </w:r>
      <w:hyperlink r:id="rId1062" w:anchor="sub_id=1037" w:history="1">
        <w:r>
          <w:rPr>
            <w:rStyle w:val="a3"/>
            <w:i/>
            <w:iCs/>
            <w:bdr w:val="none" w:sz="0" w:space="0" w:color="auto" w:frame="1"/>
          </w:rPr>
          <w:t>№ 483-II</w:t>
        </w:r>
      </w:hyperlink>
      <w:r>
        <w:rPr>
          <w:rStyle w:val="s3"/>
        </w:rPr>
        <w:t xml:space="preserve"> (</w:t>
      </w:r>
      <w:hyperlink r:id="rId1063" w:anchor="sub_id=480000" w:history="1">
        <w:r>
          <w:rPr>
            <w:rStyle w:val="a3"/>
            <w:i/>
            <w:iCs/>
            <w:bdr w:val="none" w:sz="0" w:space="0" w:color="auto" w:frame="1"/>
          </w:rPr>
          <w:t>см. стар. ред.</w:t>
        </w:r>
      </w:hyperlink>
      <w:r>
        <w:rPr>
          <w:rStyle w:val="s3"/>
        </w:rPr>
        <w:t xml:space="preserve">); от 08.07.05 г. </w:t>
      </w:r>
      <w:hyperlink r:id="rId1064" w:anchor="sub_id=508" w:history="1">
        <w:r>
          <w:rPr>
            <w:rStyle w:val="a3"/>
            <w:i/>
            <w:iCs/>
            <w:bdr w:val="none" w:sz="0" w:space="0" w:color="auto" w:frame="1"/>
          </w:rPr>
          <w:t>№ 69-III</w:t>
        </w:r>
      </w:hyperlink>
      <w:r>
        <w:rPr>
          <w:rStyle w:val="s3"/>
        </w:rPr>
        <w:t xml:space="preserve"> (</w:t>
      </w:r>
      <w:hyperlink r:id="rId1065" w:anchor="sub_id=480000" w:history="1">
        <w:r>
          <w:rPr>
            <w:rStyle w:val="a3"/>
            <w:i/>
            <w:iCs/>
            <w:bdr w:val="none" w:sz="0" w:space="0" w:color="auto" w:frame="1"/>
          </w:rPr>
          <w:t>см. стар. ред.</w:t>
        </w:r>
      </w:hyperlink>
      <w:r>
        <w:rPr>
          <w:rStyle w:val="s3"/>
        </w:rPr>
        <w:t xml:space="preserve">); от 23.12.05 г. </w:t>
      </w:r>
      <w:hyperlink r:id="rId1066" w:anchor="sub_id=10825" w:history="1">
        <w:r>
          <w:rPr>
            <w:rStyle w:val="a3"/>
            <w:i/>
            <w:iCs/>
            <w:bdr w:val="none" w:sz="0" w:space="0" w:color="auto" w:frame="1"/>
          </w:rPr>
          <w:t>№ 107-III</w:t>
        </w:r>
      </w:hyperlink>
      <w:r>
        <w:rPr>
          <w:rStyle w:val="s3"/>
        </w:rPr>
        <w:t xml:space="preserve"> (</w:t>
      </w:r>
      <w:hyperlink r:id="rId1067" w:anchor="sub_id=480000" w:history="1">
        <w:r>
          <w:rPr>
            <w:rStyle w:val="a3"/>
            <w:i/>
            <w:iCs/>
            <w:bdr w:val="none" w:sz="0" w:space="0" w:color="auto" w:frame="1"/>
          </w:rPr>
          <w:t>см. стар. ред.</w:t>
        </w:r>
      </w:hyperlink>
      <w:r>
        <w:rPr>
          <w:rStyle w:val="s3"/>
        </w:rPr>
        <w:t xml:space="preserve">); от 31.01.06 г. </w:t>
      </w:r>
      <w:hyperlink r:id="rId1068" w:anchor="sub_id=1148" w:history="1">
        <w:r>
          <w:rPr>
            <w:rStyle w:val="a3"/>
            <w:i/>
            <w:iCs/>
            <w:bdr w:val="none" w:sz="0" w:space="0" w:color="auto" w:frame="1"/>
          </w:rPr>
          <w:t>№ 125-III</w:t>
        </w:r>
      </w:hyperlink>
      <w:r>
        <w:rPr>
          <w:rStyle w:val="s3"/>
        </w:rPr>
        <w:t xml:space="preserve"> (</w:t>
      </w:r>
      <w:hyperlink r:id="rId1069" w:anchor="sub_id=480000" w:history="1">
        <w:r>
          <w:rPr>
            <w:rStyle w:val="a3"/>
            <w:i/>
            <w:iCs/>
            <w:bdr w:val="none" w:sz="0" w:space="0" w:color="auto" w:frame="1"/>
          </w:rPr>
          <w:t>см. стар. ред.</w:t>
        </w:r>
      </w:hyperlink>
      <w:r>
        <w:rPr>
          <w:rStyle w:val="s3"/>
        </w:rPr>
        <w:t xml:space="preserve">); от 12.01.07 г. </w:t>
      </w:r>
      <w:hyperlink r:id="rId1070" w:anchor="sub_id=1306" w:history="1">
        <w:r>
          <w:rPr>
            <w:rStyle w:val="a3"/>
            <w:i/>
            <w:iCs/>
            <w:bdr w:val="none" w:sz="0" w:space="0" w:color="auto" w:frame="1"/>
          </w:rPr>
          <w:t>№ 222-III</w:t>
        </w:r>
      </w:hyperlink>
      <w:r>
        <w:rPr>
          <w:rStyle w:val="s3"/>
        </w:rPr>
        <w:t xml:space="preserve"> (см. </w:t>
      </w:r>
      <w:hyperlink r:id="rId1071" w:anchor="sub_id=20000" w:history="1">
        <w:r>
          <w:rPr>
            <w:rStyle w:val="a3"/>
            <w:i/>
            <w:iCs/>
            <w:bdr w:val="none" w:sz="0" w:space="0" w:color="auto" w:frame="1"/>
          </w:rPr>
          <w:t>сроки</w:t>
        </w:r>
      </w:hyperlink>
      <w:r>
        <w:rPr>
          <w:rStyle w:val="s3"/>
        </w:rPr>
        <w:t xml:space="preserve"> введения в действие) (</w:t>
      </w:r>
      <w:hyperlink r:id="rId1072" w:anchor="sub_id=480000" w:history="1">
        <w:r>
          <w:rPr>
            <w:rStyle w:val="a3"/>
            <w:i/>
            <w:iCs/>
            <w:bdr w:val="none" w:sz="0" w:space="0" w:color="auto" w:frame="1"/>
          </w:rPr>
          <w:t>см. стар. ред.</w:t>
        </w:r>
      </w:hyperlink>
      <w:r>
        <w:rPr>
          <w:rStyle w:val="s3"/>
        </w:rPr>
        <w:t xml:space="preserve">); от 19.02.07 г. </w:t>
      </w:r>
      <w:hyperlink r:id="rId1073" w:anchor="sub_id=48" w:history="1">
        <w:r>
          <w:rPr>
            <w:rStyle w:val="a3"/>
            <w:i/>
            <w:iCs/>
            <w:bdr w:val="none" w:sz="0" w:space="0" w:color="auto" w:frame="1"/>
          </w:rPr>
          <w:t>№ 230-III</w:t>
        </w:r>
      </w:hyperlink>
      <w:r>
        <w:rPr>
          <w:rStyle w:val="s3"/>
        </w:rPr>
        <w:t xml:space="preserve"> (</w:t>
      </w:r>
      <w:hyperlink r:id="rId1074" w:anchor="sub_id=480000" w:history="1">
        <w:r>
          <w:rPr>
            <w:rStyle w:val="a3"/>
            <w:i/>
            <w:iCs/>
            <w:bdr w:val="none" w:sz="0" w:space="0" w:color="auto" w:frame="1"/>
          </w:rPr>
          <w:t>см. стар. ред</w:t>
        </w:r>
        <w:r>
          <w:rPr>
            <w:rStyle w:val="a3"/>
            <w:i/>
            <w:iCs/>
            <w:bdr w:val="none" w:sz="0" w:space="0" w:color="auto" w:frame="1"/>
          </w:rPr>
          <w:t>.</w:t>
        </w:r>
      </w:hyperlink>
      <w:r>
        <w:rPr>
          <w:rStyle w:val="s3"/>
        </w:rPr>
        <w:t xml:space="preserve">); от 23.10.08 г. </w:t>
      </w:r>
      <w:hyperlink r:id="rId1075" w:anchor="sub_id=48" w:history="1">
        <w:r>
          <w:rPr>
            <w:rStyle w:val="a3"/>
            <w:i/>
            <w:iCs/>
            <w:bdr w:val="none" w:sz="0" w:space="0" w:color="auto" w:frame="1"/>
          </w:rPr>
          <w:t>№ 72-IV</w:t>
        </w:r>
      </w:hyperlink>
      <w:r>
        <w:rPr>
          <w:rStyle w:val="s3"/>
        </w:rPr>
        <w:t xml:space="preserve"> (</w:t>
      </w:r>
      <w:hyperlink r:id="rId1076" w:anchor="sub_id=480000" w:history="1">
        <w:r>
          <w:rPr>
            <w:rStyle w:val="a3"/>
            <w:i/>
            <w:iCs/>
            <w:bdr w:val="none" w:sz="0" w:space="0" w:color="auto" w:frame="1"/>
          </w:rPr>
          <w:t>см. стар. ред.</w:t>
        </w:r>
      </w:hyperlink>
      <w:r>
        <w:rPr>
          <w:rStyle w:val="s3"/>
        </w:rPr>
        <w:t xml:space="preserve">); от 12.02.09 г. </w:t>
      </w:r>
      <w:hyperlink r:id="rId1077" w:anchor="sub_id=415" w:history="1">
        <w:r>
          <w:rPr>
            <w:rStyle w:val="a3"/>
            <w:i/>
            <w:iCs/>
            <w:bdr w:val="none" w:sz="0" w:space="0" w:color="auto" w:frame="1"/>
          </w:rPr>
          <w:t>№ 133-IV</w:t>
        </w:r>
      </w:hyperlink>
      <w:r>
        <w:rPr>
          <w:rStyle w:val="s3"/>
        </w:rPr>
        <w:t xml:space="preserve"> (</w:t>
      </w:r>
      <w:hyperlink r:id="rId1078" w:anchor="sub_id=480000" w:history="1">
        <w:r>
          <w:rPr>
            <w:rStyle w:val="a3"/>
            <w:i/>
            <w:iCs/>
            <w:bdr w:val="none" w:sz="0" w:space="0" w:color="auto" w:frame="1"/>
          </w:rPr>
          <w:t>см. стар. ред.</w:t>
        </w:r>
      </w:hyperlink>
      <w:r>
        <w:rPr>
          <w:rStyle w:val="s3"/>
        </w:rPr>
        <w:t xml:space="preserve">); от 11.07.09 г. </w:t>
      </w:r>
      <w:hyperlink r:id="rId1079" w:anchor="sub_id=48" w:history="1">
        <w:r>
          <w:rPr>
            <w:rStyle w:val="a3"/>
            <w:i/>
            <w:iCs/>
            <w:bdr w:val="none" w:sz="0" w:space="0" w:color="auto" w:frame="1"/>
          </w:rPr>
          <w:t>№</w:t>
        </w:r>
        <w:r>
          <w:rPr>
            <w:rStyle w:val="a3"/>
            <w:i/>
            <w:iCs/>
            <w:bdr w:val="none" w:sz="0" w:space="0" w:color="auto" w:frame="1"/>
          </w:rPr>
          <w:t xml:space="preserve"> 185-IV</w:t>
        </w:r>
      </w:hyperlink>
      <w:r>
        <w:rPr>
          <w:rStyle w:val="s3"/>
        </w:rPr>
        <w:t xml:space="preserve"> (введен в действие по истечении тридцати календарных дней после первого официального </w:t>
      </w:r>
      <w:hyperlink r:id="rId1080" w:history="1">
        <w:r>
          <w:rPr>
            <w:rStyle w:val="a3"/>
            <w:i/>
            <w:iCs/>
            <w:bdr w:val="none" w:sz="0" w:space="0" w:color="auto" w:frame="1"/>
          </w:rPr>
          <w:t>опубликования</w:t>
        </w:r>
      </w:hyperlink>
      <w:r>
        <w:rPr>
          <w:rStyle w:val="s3"/>
        </w:rPr>
        <w:t>) (</w:t>
      </w:r>
      <w:hyperlink r:id="rId1081" w:anchor="sub_id=480000" w:history="1">
        <w:r>
          <w:rPr>
            <w:rStyle w:val="a3"/>
            <w:i/>
            <w:iCs/>
            <w:bdr w:val="none" w:sz="0" w:space="0" w:color="auto" w:frame="1"/>
          </w:rPr>
          <w:t>см. стар. ред.</w:t>
        </w:r>
      </w:hyperlink>
      <w:r>
        <w:rPr>
          <w:rStyle w:val="s3"/>
        </w:rPr>
        <w:t xml:space="preserve">); </w:t>
      </w:r>
      <w:hyperlink r:id="rId1082" w:anchor="sub_id=6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1083" w:history="1">
        <w:r>
          <w:rPr>
            <w:rStyle w:val="a3"/>
            <w:i/>
            <w:iCs/>
            <w:bdr w:val="none" w:sz="0" w:space="0" w:color="auto" w:frame="1"/>
          </w:rPr>
          <w:t>опубликования</w:t>
        </w:r>
      </w:hyperlink>
      <w:r>
        <w:rPr>
          <w:rStyle w:val="s3"/>
        </w:rPr>
        <w:t>) (</w:t>
      </w:r>
      <w:hyperlink r:id="rId1084" w:anchor="sub_id=480000" w:history="1">
        <w:r>
          <w:rPr>
            <w:rStyle w:val="a3"/>
            <w:i/>
            <w:iCs/>
            <w:bdr w:val="none" w:sz="0" w:space="0" w:color="auto" w:frame="1"/>
          </w:rPr>
          <w:t>см. стар. ред.</w:t>
        </w:r>
      </w:hyperlink>
      <w:r>
        <w:rPr>
          <w:rStyle w:val="s3"/>
        </w:rPr>
        <w:t xml:space="preserve">); </w:t>
      </w:r>
      <w:hyperlink r:id="rId1085" w:anchor="sub_id=1026" w:history="1">
        <w:r>
          <w:rPr>
            <w:rStyle w:val="a3"/>
            <w:i/>
            <w:iCs/>
            <w:bdr w:val="none" w:sz="0" w:space="0" w:color="auto" w:frame="1"/>
          </w:rPr>
          <w:t>Законом</w:t>
        </w:r>
      </w:hyperlink>
      <w:r>
        <w:rPr>
          <w:rStyle w:val="s3"/>
        </w:rPr>
        <w:t xml:space="preserve"> РК от 28.12.11 г. № 524-IV (</w:t>
      </w:r>
      <w:hyperlink r:id="rId1086" w:anchor="sub_id=480000" w:history="1">
        <w:r>
          <w:rPr>
            <w:rStyle w:val="a3"/>
            <w:i/>
            <w:iCs/>
            <w:bdr w:val="none" w:sz="0" w:space="0" w:color="auto" w:frame="1"/>
          </w:rPr>
          <w:t>см. стар. ред.</w:t>
        </w:r>
      </w:hyperlink>
      <w:r>
        <w:rPr>
          <w:rStyle w:val="s3"/>
        </w:rPr>
        <w:t xml:space="preserve">); </w:t>
      </w:r>
      <w:hyperlink r:id="rId1087" w:anchor="sub_id=700" w:history="1">
        <w:r>
          <w:rPr>
            <w:rStyle w:val="a3"/>
            <w:i/>
            <w:iCs/>
            <w:bdr w:val="none" w:sz="0" w:space="0" w:color="auto" w:frame="1"/>
          </w:rPr>
          <w:t>Законом</w:t>
        </w:r>
      </w:hyperlink>
      <w:r>
        <w:rPr>
          <w:rStyle w:val="s3"/>
        </w:rPr>
        <w:t xml:space="preserve"> РК от 21.06.12 г. № 19-V (</w:t>
      </w:r>
      <w:hyperlink r:id="rId1088" w:anchor="sub_id=480000" w:history="1">
        <w:r>
          <w:rPr>
            <w:rStyle w:val="a3"/>
            <w:i/>
            <w:iCs/>
            <w:bdr w:val="none" w:sz="0" w:space="0" w:color="auto" w:frame="1"/>
          </w:rPr>
          <w:t>см. стар. ред.</w:t>
        </w:r>
      </w:hyperlink>
      <w:r>
        <w:rPr>
          <w:rStyle w:val="s3"/>
        </w:rPr>
        <w:t xml:space="preserve">); </w:t>
      </w:r>
      <w:hyperlink r:id="rId1089" w:anchor="sub_id=1048" w:history="1">
        <w:r>
          <w:rPr>
            <w:rStyle w:val="a3"/>
            <w:i/>
            <w:iCs/>
            <w:bdr w:val="none" w:sz="0" w:space="0" w:color="auto" w:frame="1"/>
          </w:rPr>
          <w:t>Законом</w:t>
        </w:r>
      </w:hyperlink>
      <w:r>
        <w:rPr>
          <w:rStyle w:val="s3"/>
        </w:rPr>
        <w:t xml:space="preserve"> РК от 05.07.12 г. № 30-V (</w:t>
      </w:r>
      <w:hyperlink r:id="rId1090" w:anchor="sub_id=480000" w:history="1">
        <w:r>
          <w:rPr>
            <w:rStyle w:val="a3"/>
            <w:i/>
            <w:iCs/>
            <w:bdr w:val="none" w:sz="0" w:space="0" w:color="auto" w:frame="1"/>
          </w:rPr>
          <w:t>см. стар. ред.</w:t>
        </w:r>
      </w:hyperlink>
      <w:r>
        <w:rPr>
          <w:rStyle w:val="s3"/>
        </w:rPr>
        <w:t xml:space="preserve">); </w:t>
      </w:r>
      <w:hyperlink r:id="rId1091" w:anchor="sub_id=1148" w:history="1">
        <w:r>
          <w:rPr>
            <w:rStyle w:val="a3"/>
            <w:i/>
            <w:iCs/>
            <w:bdr w:val="none" w:sz="0" w:space="0" w:color="auto" w:frame="1"/>
          </w:rPr>
          <w:t>Законом</w:t>
        </w:r>
      </w:hyperlink>
      <w:r>
        <w:rPr>
          <w:rStyle w:val="s3"/>
        </w:rPr>
        <w:t xml:space="preserve"> РК от 16.05.14 г. № 203-V (</w:t>
      </w:r>
      <w:hyperlink r:id="rId1092" w:anchor="sub_id=480000" w:history="1">
        <w:r>
          <w:rPr>
            <w:rStyle w:val="a3"/>
            <w:i/>
            <w:iCs/>
            <w:bdr w:val="none" w:sz="0" w:space="0" w:color="auto" w:frame="1"/>
          </w:rPr>
          <w:t>см. стар. ред.</w:t>
        </w:r>
      </w:hyperlink>
      <w:r>
        <w:rPr>
          <w:rStyle w:val="s3"/>
        </w:rPr>
        <w:t xml:space="preserve">); </w:t>
      </w:r>
      <w:hyperlink r:id="rId1093" w:anchor="sub_id=748" w:history="1">
        <w:r>
          <w:rPr>
            <w:rStyle w:val="a3"/>
            <w:i/>
            <w:iCs/>
            <w:bdr w:val="none" w:sz="0" w:space="0" w:color="auto" w:frame="1"/>
          </w:rPr>
          <w:t>Законом</w:t>
        </w:r>
      </w:hyperlink>
      <w:r>
        <w:rPr>
          <w:rStyle w:val="s3"/>
        </w:rPr>
        <w:t xml:space="preserve"> РК от 27.04.15 г. № 311-V (введены в действие с 1 сентября 2014 года) (</w:t>
      </w:r>
      <w:hyperlink r:id="rId1094" w:anchor="sub_id=48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48. О</w:t>
      </w:r>
      <w:r>
        <w:rPr>
          <w:rStyle w:val="s1"/>
        </w:rPr>
        <w:t>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C9061D">
      <w:pPr>
        <w:ind w:firstLine="400"/>
        <w:jc w:val="both"/>
      </w:pPr>
      <w:r>
        <w:rPr>
          <w:rStyle w:val="s0"/>
        </w:rPr>
        <w:t>1. Приостановление либо лишение лицензии и (или) приложения к ней на проведение всех или отдельных б</w:t>
      </w:r>
      <w:r>
        <w:rPr>
          <w:rStyle w:val="s0"/>
        </w:rPr>
        <w:t xml:space="preserve">анковских операций производится по любому из следующих оснований: </w:t>
      </w:r>
    </w:p>
    <w:p w:rsidR="00000000" w:rsidRDefault="00C9061D">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C9061D">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w:t>
      </w:r>
      <w:r>
        <w:rPr>
          <w:rStyle w:val="s0"/>
        </w:rPr>
        <w:t>инга или крупного участника - физического лица, владеющего двадцатью пятью или более процентами акций банка;</w:t>
      </w:r>
    </w:p>
    <w:p w:rsidR="00000000" w:rsidRDefault="00C9061D">
      <w:pPr>
        <w:ind w:firstLine="400"/>
        <w:jc w:val="both"/>
      </w:pPr>
      <w:r>
        <w:t>б) осуществление банковских операций с систематическими (три и более раза в течение двенадцати последовательных календарных месяцев) нарушениями но</w:t>
      </w:r>
      <w:r>
        <w:t xml:space="preserve">рм действующего законодательства; </w:t>
      </w:r>
    </w:p>
    <w:p w:rsidR="00000000" w:rsidRDefault="00C9061D">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C9061D">
      <w:pPr>
        <w:ind w:firstLine="400"/>
        <w:jc w:val="both"/>
      </w:pPr>
      <w:r>
        <w:t xml:space="preserve">г) систематическое (три и более раза в </w:t>
      </w:r>
      <w:r>
        <w:t xml:space="preserve">течение двенадцати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C9061D">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C9061D">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C9061D">
      <w:pPr>
        <w:ind w:firstLine="400"/>
        <w:jc w:val="both"/>
      </w:pPr>
      <w:r>
        <w:rPr>
          <w:rStyle w:val="s0"/>
        </w:rPr>
        <w:t>ж) непредставле</w:t>
      </w:r>
      <w:r>
        <w:rPr>
          <w:rStyle w:val="s0"/>
        </w:rPr>
        <w:t>ние уполномоченному органу или представление заведомо недостоверных отчетности и сведений;</w:t>
      </w:r>
      <w:r>
        <w:t xml:space="preserve"> </w:t>
      </w:r>
    </w:p>
    <w:p w:rsidR="00000000" w:rsidRDefault="00C9061D">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w:t>
      </w:r>
      <w:r>
        <w:rPr>
          <w:rStyle w:val="s0"/>
        </w:rPr>
        <w:t>ее раза в течение двенадцати последовательных календарных месяцев) невыполнение письменных предписаний уполномоченного органа;</w:t>
      </w:r>
    </w:p>
    <w:p w:rsidR="00000000" w:rsidRDefault="00C9061D">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w:t>
      </w:r>
      <w:r>
        <w:rPr>
          <w:rStyle w:val="s0"/>
        </w:rPr>
        <w:t>ля;</w:t>
      </w:r>
    </w:p>
    <w:p w:rsidR="00000000" w:rsidRDefault="00C9061D">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C9061D">
      <w:pPr>
        <w:ind w:firstLine="400"/>
        <w:jc w:val="both"/>
      </w:pPr>
      <w:r>
        <w:t>к) осуществление банком операций, выходящих за пределы его правоспособности, установленной насто</w:t>
      </w:r>
      <w:r>
        <w:t xml:space="preserve">ящим Законом, уставом банка и лицензией(ями) на проведение банковских операций; </w:t>
      </w:r>
    </w:p>
    <w:p w:rsidR="00000000" w:rsidRDefault="00C9061D">
      <w:pPr>
        <w:ind w:firstLine="400"/>
        <w:jc w:val="both"/>
      </w:pPr>
      <w:r>
        <w:rPr>
          <w:rStyle w:val="s0"/>
        </w:rPr>
        <w:t>к-1)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w:t>
      </w:r>
      <w:r>
        <w:rPr>
          <w:rStyle w:val="s0"/>
        </w:rPr>
        <w:t>ечение двенадцати последовательных календарных месяцев с даты ее (его) выдачи;</w:t>
      </w:r>
    </w:p>
    <w:p w:rsidR="00000000" w:rsidRDefault="00C9061D">
      <w:pPr>
        <w:ind w:firstLine="400"/>
        <w:jc w:val="both"/>
      </w:pPr>
      <w:r>
        <w:rPr>
          <w:rStyle w:val="s0"/>
        </w:rPr>
        <w:t>к-2) неосуществление юридическим лицом, исключительным видом деятельности которого является организация обменных операций с наличной иностранной валютой, в течение двенадцати по</w:t>
      </w:r>
      <w:r>
        <w:rPr>
          <w:rStyle w:val="s0"/>
        </w:rPr>
        <w:t>следовательных календарных месяцев деятельности в соответствии с выданной ему лицензией и (или) приложением к ней;</w:t>
      </w:r>
    </w:p>
    <w:p w:rsidR="00000000" w:rsidRDefault="00C9061D">
      <w:pPr>
        <w:ind w:firstLine="400"/>
        <w:jc w:val="both"/>
      </w:pPr>
      <w:r>
        <w:t xml:space="preserve">л) принятие судом решения о прекращении деятельности банка; </w:t>
      </w:r>
    </w:p>
    <w:p w:rsidR="00000000" w:rsidRDefault="00C9061D">
      <w:pPr>
        <w:ind w:firstLine="400"/>
        <w:jc w:val="both"/>
      </w:pPr>
      <w:r>
        <w:t>л-1) выдача банку разрешения на добровольную ликвидацию;</w:t>
      </w:r>
    </w:p>
    <w:p w:rsidR="00000000" w:rsidRDefault="00C9061D">
      <w:pPr>
        <w:ind w:firstLine="400"/>
        <w:jc w:val="both"/>
      </w:pPr>
      <w:r>
        <w:t>м) непредставление либо</w:t>
      </w:r>
      <w:r>
        <w:t xml:space="preserve"> представление недостоверной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w:t>
      </w:r>
      <w:r>
        <w:t xml:space="preserve">дированной основе; </w:t>
      </w:r>
    </w:p>
    <w:p w:rsidR="00000000" w:rsidRDefault="00C9061D">
      <w:pPr>
        <w:ind w:firstLine="400"/>
        <w:jc w:val="both"/>
      </w:pPr>
      <w:r>
        <w:rPr>
          <w:rStyle w:val="s0"/>
        </w:rPr>
        <w:t xml:space="preserve">м-1) невыполнение банковским холдингом, крупным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w:t>
      </w:r>
      <w:r>
        <w:rPr>
          <w:rStyle w:val="s0"/>
        </w:rPr>
        <w:t xml:space="preserve">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C9061D">
      <w:pPr>
        <w:ind w:firstLine="400"/>
        <w:jc w:val="both"/>
      </w:pPr>
      <w:r>
        <w:t>н) неоднократное (два и более раза в ходе пров</w:t>
      </w:r>
      <w:r>
        <w:t xml:space="preserve">ерки) воспрепятствование банком проведению проверки, вызвавшее невозможность его проведения в установленные сроки; </w:t>
      </w:r>
    </w:p>
    <w:p w:rsidR="00000000" w:rsidRDefault="00C9061D">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C9061D">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w:t>
      </w:r>
      <w:r>
        <w:rPr>
          <w:rStyle w:val="s0"/>
        </w:rPr>
        <w:t>изических лиц.</w:t>
      </w:r>
    </w:p>
    <w:p w:rsidR="00000000" w:rsidRDefault="00C9061D">
      <w:pPr>
        <w:ind w:firstLine="400"/>
        <w:jc w:val="both"/>
      </w:pPr>
      <w:r>
        <w:rPr>
          <w:rStyle w:val="s0"/>
        </w:rPr>
        <w:t xml:space="preserve">1-2. Исключен в соответствии с </w:t>
      </w:r>
      <w:hyperlink r:id="rId1095" w:anchor="sub_id=48" w:history="1">
        <w:r>
          <w:rPr>
            <w:rStyle w:val="a3"/>
          </w:rPr>
          <w:t>Законом</w:t>
        </w:r>
      </w:hyperlink>
      <w:r>
        <w:rPr>
          <w:rStyle w:val="s0"/>
        </w:rPr>
        <w:t xml:space="preserve"> РК от 10.06.14 г. № 206-V </w:t>
      </w:r>
      <w:r>
        <w:rPr>
          <w:rStyle w:val="s3"/>
        </w:rPr>
        <w:t>(</w:t>
      </w:r>
      <w:hyperlink r:id="rId1096" w:anchor="sub_id=48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9061D">
      <w:pPr>
        <w:ind w:firstLine="400"/>
        <w:jc w:val="both"/>
      </w:pPr>
      <w:r>
        <w:rPr>
          <w:rStyle w:val="s0"/>
        </w:rPr>
        <w:t xml:space="preserve">1-3. Исключен в соответствии с </w:t>
      </w:r>
      <w:hyperlink r:id="rId1097" w:anchor="sub_id=48" w:history="1">
        <w:r>
          <w:rPr>
            <w:rStyle w:val="a3"/>
          </w:rPr>
          <w:t>Законом</w:t>
        </w:r>
      </w:hyperlink>
      <w:r>
        <w:rPr>
          <w:rStyle w:val="s0"/>
        </w:rPr>
        <w:t xml:space="preserve"> РК от 10.06.14 г. № 206-V </w:t>
      </w:r>
      <w:r>
        <w:rPr>
          <w:rStyle w:val="s3"/>
        </w:rPr>
        <w:t>(</w:t>
      </w:r>
      <w:hyperlink r:id="rId1098" w:anchor="sub_id=48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099" w:anchor="sub_id=350000" w:history="1">
        <w:r>
          <w:rPr>
            <w:rStyle w:val="a3"/>
          </w:rPr>
          <w:t>Законом</w:t>
        </w:r>
      </w:hyperlink>
      <w:r>
        <w:rPr>
          <w:rStyle w:val="s0"/>
        </w:rPr>
        <w:t xml:space="preserve"> </w:t>
      </w:r>
      <w:r>
        <w:rPr>
          <w:rStyle w:val="s0"/>
        </w:rPr>
        <w:t>Республики Казахстан «О разрешениях и уведомлениях», и при исключении лицензиата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C9061D">
      <w:pPr>
        <w:ind w:firstLine="400"/>
        <w:jc w:val="both"/>
      </w:pPr>
      <w:r>
        <w:rPr>
          <w:rStyle w:val="s0"/>
        </w:rPr>
        <w:t xml:space="preserve">2. Уполномоченный </w:t>
      </w:r>
      <w:r>
        <w:rPr>
          <w:rStyle w:val="s0"/>
        </w:rPr>
        <w:t>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C9061D">
      <w:pPr>
        <w:ind w:firstLine="400"/>
        <w:jc w:val="both"/>
      </w:pPr>
      <w:r>
        <w:rPr>
          <w:rStyle w:val="s0"/>
        </w:rPr>
        <w:t xml:space="preserve">Обжалование решений уполномоченного органа о приостановлении действия либо лишении лицензии на проведение всех </w:t>
      </w:r>
      <w:r>
        <w:rPr>
          <w:rStyle w:val="s0"/>
        </w:rPr>
        <w:t>либо отдельных банковских операций не приостанавливает исполнения данных решений.</w:t>
      </w:r>
    </w:p>
    <w:p w:rsidR="00000000" w:rsidRDefault="00C9061D">
      <w:pPr>
        <w:jc w:val="both"/>
      </w:pPr>
      <w:r>
        <w:rPr>
          <w:rStyle w:val="s3"/>
        </w:rPr>
        <w:t xml:space="preserve">См. </w:t>
      </w:r>
      <w:hyperlink r:id="rId1100" w:anchor="sub_id=2700" w:history="1">
        <w:r>
          <w:rPr>
            <w:rStyle w:val="a3"/>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w:t>
      </w:r>
      <w:r>
        <w:rPr>
          <w:rStyle w:val="s3"/>
        </w:rPr>
        <w:t>ераций, деятельности на рынке ценных бумаг, осуществляемых банками</w:t>
      </w:r>
    </w:p>
    <w:p w:rsidR="00000000" w:rsidRDefault="00C9061D">
      <w:pPr>
        <w:ind w:firstLine="400"/>
        <w:jc w:val="both"/>
      </w:pPr>
      <w:r>
        <w:rPr>
          <w:rStyle w:val="s0"/>
        </w:rPr>
        <w:t> </w:t>
      </w:r>
    </w:p>
    <w:p w:rsidR="00000000" w:rsidRDefault="00C9061D">
      <w:pPr>
        <w:jc w:val="both"/>
      </w:pPr>
      <w:bookmarkStart w:id="107" w:name="SUB48010000"/>
      <w:bookmarkEnd w:id="107"/>
      <w:r>
        <w:rPr>
          <w:rStyle w:val="s3"/>
        </w:rPr>
        <w:t xml:space="preserve">Глава дополнена статьей 48-1 внесена в соответствии с </w:t>
      </w:r>
      <w:hyperlink r:id="rId1101" w:history="1">
        <w:r>
          <w:rPr>
            <w:rStyle w:val="a3"/>
            <w:i/>
            <w:iCs/>
            <w:bdr w:val="none" w:sz="0" w:space="0" w:color="auto" w:frame="1"/>
          </w:rPr>
          <w:t>Законом</w:t>
        </w:r>
      </w:hyperlink>
      <w:r>
        <w:rPr>
          <w:rStyle w:val="s3"/>
        </w:rPr>
        <w:t xml:space="preserve"> РК от 11.07.97 г. № 154-1; внесены изменения в соответствии с</w:t>
      </w:r>
      <w:r>
        <w:rPr>
          <w:rStyle w:val="s3"/>
        </w:rPr>
        <w:t xml:space="preserve"> Законами РК от 02.03.01 г. </w:t>
      </w:r>
      <w:hyperlink r:id="rId1102" w:anchor="sub_id=10633" w:history="1">
        <w:r>
          <w:rPr>
            <w:rStyle w:val="a3"/>
            <w:i/>
            <w:iCs/>
            <w:bdr w:val="none" w:sz="0" w:space="0" w:color="auto" w:frame="1"/>
          </w:rPr>
          <w:t>№ 162-II</w:t>
        </w:r>
      </w:hyperlink>
      <w:r>
        <w:rPr>
          <w:rStyle w:val="s3"/>
        </w:rPr>
        <w:t xml:space="preserve"> (</w:t>
      </w:r>
      <w:hyperlink r:id="rId1103" w:anchor="sub_id=48010000" w:history="1">
        <w:r>
          <w:rPr>
            <w:rStyle w:val="a3"/>
            <w:i/>
            <w:iCs/>
            <w:bdr w:val="none" w:sz="0" w:space="0" w:color="auto" w:frame="1"/>
          </w:rPr>
          <w:t>см. стар. ред.</w:t>
        </w:r>
      </w:hyperlink>
      <w:r>
        <w:rPr>
          <w:rStyle w:val="s3"/>
        </w:rPr>
        <w:t xml:space="preserve">); от 10.07.03 г. </w:t>
      </w:r>
      <w:hyperlink r:id="rId1104" w:anchor="sub_id=1038" w:history="1">
        <w:r>
          <w:rPr>
            <w:rStyle w:val="a3"/>
            <w:i/>
            <w:iCs/>
            <w:bdr w:val="none" w:sz="0" w:space="0" w:color="auto" w:frame="1"/>
          </w:rPr>
          <w:t>№ 483-II</w:t>
        </w:r>
      </w:hyperlink>
      <w:r>
        <w:rPr>
          <w:rStyle w:val="s3"/>
        </w:rPr>
        <w:t xml:space="preserve"> (</w:t>
      </w:r>
      <w:hyperlink r:id="rId1105" w:anchor="sub_id=48010000" w:history="1">
        <w:r>
          <w:rPr>
            <w:rStyle w:val="a3"/>
            <w:i/>
            <w:iCs/>
            <w:bdr w:val="none" w:sz="0" w:space="0" w:color="auto" w:frame="1"/>
          </w:rPr>
          <w:t>см. стар. ред.</w:t>
        </w:r>
      </w:hyperlink>
      <w:r>
        <w:rPr>
          <w:rStyle w:val="s3"/>
        </w:rPr>
        <w:t xml:space="preserve">); от 07.07.04 г. </w:t>
      </w:r>
      <w:hyperlink r:id="rId1106" w:anchor="sub_id=500" w:history="1">
        <w:r>
          <w:rPr>
            <w:rStyle w:val="a3"/>
            <w:i/>
            <w:iCs/>
            <w:bdr w:val="none" w:sz="0" w:space="0" w:color="auto" w:frame="1"/>
          </w:rPr>
          <w:t>№ 577-II</w:t>
        </w:r>
      </w:hyperlink>
      <w:r>
        <w:rPr>
          <w:rStyle w:val="s3"/>
        </w:rPr>
        <w:t xml:space="preserve"> (</w:t>
      </w:r>
      <w:hyperlink r:id="rId1107" w:anchor="sub_id=48010000" w:history="1">
        <w:r>
          <w:rPr>
            <w:rStyle w:val="a3"/>
            <w:i/>
            <w:iCs/>
            <w:bdr w:val="none" w:sz="0" w:space="0" w:color="auto" w:frame="1"/>
          </w:rPr>
          <w:t>см. стар. ред.</w:t>
        </w:r>
      </w:hyperlink>
      <w:r>
        <w:rPr>
          <w:rStyle w:val="s3"/>
        </w:rPr>
        <w:t xml:space="preserve">); от 23.12.05 г. </w:t>
      </w:r>
      <w:hyperlink r:id="rId1108" w:anchor="sub_id=10826" w:history="1">
        <w:r>
          <w:rPr>
            <w:rStyle w:val="a3"/>
            <w:i/>
            <w:iCs/>
            <w:bdr w:val="none" w:sz="0" w:space="0" w:color="auto" w:frame="1"/>
          </w:rPr>
          <w:t>№ 107-III</w:t>
        </w:r>
      </w:hyperlink>
      <w:r>
        <w:rPr>
          <w:rStyle w:val="s3"/>
        </w:rPr>
        <w:t xml:space="preserve"> (</w:t>
      </w:r>
      <w:hyperlink r:id="rId1109" w:anchor="sub_id=48010000" w:history="1">
        <w:r>
          <w:rPr>
            <w:rStyle w:val="a3"/>
            <w:i/>
            <w:iCs/>
            <w:bdr w:val="none" w:sz="0" w:space="0" w:color="auto" w:frame="1"/>
          </w:rPr>
          <w:t>см. стар. ред.</w:t>
        </w:r>
      </w:hyperlink>
      <w:r>
        <w:rPr>
          <w:rStyle w:val="s3"/>
        </w:rPr>
        <w:t xml:space="preserve">); от 12.01.07 г. </w:t>
      </w:r>
      <w:hyperlink r:id="rId1110" w:anchor="sub_id=1307" w:history="1">
        <w:r>
          <w:rPr>
            <w:rStyle w:val="a3"/>
            <w:i/>
            <w:iCs/>
            <w:bdr w:val="none" w:sz="0" w:space="0" w:color="auto" w:frame="1"/>
          </w:rPr>
          <w:t>№ 222-III</w:t>
        </w:r>
      </w:hyperlink>
      <w:r>
        <w:rPr>
          <w:rStyle w:val="s3"/>
        </w:rPr>
        <w:t xml:space="preserve"> (см. </w:t>
      </w:r>
      <w:hyperlink r:id="rId1111" w:anchor="sub_id=20000" w:history="1">
        <w:r>
          <w:rPr>
            <w:rStyle w:val="a3"/>
            <w:i/>
            <w:iCs/>
            <w:bdr w:val="none" w:sz="0" w:space="0" w:color="auto" w:frame="1"/>
          </w:rPr>
          <w:t>сроки</w:t>
        </w:r>
      </w:hyperlink>
      <w:r>
        <w:rPr>
          <w:rStyle w:val="s3"/>
        </w:rPr>
        <w:t xml:space="preserve"> введения в действие) (</w:t>
      </w:r>
      <w:hyperlink r:id="rId1112" w:anchor="sub_id=48010000" w:history="1">
        <w:r>
          <w:rPr>
            <w:rStyle w:val="a3"/>
            <w:i/>
            <w:iCs/>
            <w:bdr w:val="none" w:sz="0" w:space="0" w:color="auto" w:frame="1"/>
          </w:rPr>
          <w:t>см. стар. ред.</w:t>
        </w:r>
      </w:hyperlink>
      <w:r>
        <w:rPr>
          <w:rStyle w:val="s3"/>
        </w:rPr>
        <w:t xml:space="preserve">); от 11.07.09 г. </w:t>
      </w:r>
      <w:hyperlink r:id="rId1113" w:anchor="sub_id=481"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114" w:history="1">
        <w:r>
          <w:rPr>
            <w:rStyle w:val="a3"/>
            <w:i/>
            <w:iCs/>
            <w:bdr w:val="none" w:sz="0" w:space="0" w:color="auto" w:frame="1"/>
          </w:rPr>
          <w:t>опубликования</w:t>
        </w:r>
      </w:hyperlink>
      <w:r>
        <w:rPr>
          <w:rStyle w:val="s3"/>
        </w:rPr>
        <w:t>) (</w:t>
      </w:r>
      <w:hyperlink r:id="rId1115" w:anchor="sub_id=48010000" w:history="1">
        <w:r>
          <w:rPr>
            <w:rStyle w:val="a3"/>
            <w:i/>
            <w:iCs/>
            <w:bdr w:val="none" w:sz="0" w:space="0" w:color="auto" w:frame="1"/>
          </w:rPr>
          <w:t>см. стар. ред.</w:t>
        </w:r>
      </w:hyperlink>
      <w:r>
        <w:rPr>
          <w:rStyle w:val="s3"/>
        </w:rPr>
        <w:t xml:space="preserve">); изложена в редакции Закона РК от 10.02.11 г. </w:t>
      </w:r>
      <w:hyperlink r:id="rId1116" w:anchor="sub_id=481" w:history="1">
        <w:r>
          <w:rPr>
            <w:rStyle w:val="a3"/>
            <w:i/>
            <w:iCs/>
            <w:bdr w:val="none" w:sz="0" w:space="0" w:color="auto" w:frame="1"/>
          </w:rPr>
          <w:t>№ 406-IV</w:t>
        </w:r>
      </w:hyperlink>
      <w:r>
        <w:rPr>
          <w:rStyle w:val="s3"/>
        </w:rPr>
        <w:t xml:space="preserve"> (</w:t>
      </w:r>
      <w:hyperlink r:id="rId1117" w:anchor="sub_id=48010000" w:history="1">
        <w:r>
          <w:rPr>
            <w:rStyle w:val="a3"/>
            <w:i/>
            <w:iCs/>
            <w:bdr w:val="none" w:sz="0" w:space="0" w:color="auto" w:frame="1"/>
          </w:rPr>
          <w:t>см. стар. ред.</w:t>
        </w:r>
      </w:hyperlink>
      <w:r>
        <w:rPr>
          <w:rStyle w:val="s3"/>
        </w:rPr>
        <w:t xml:space="preserve">); внесены изменения в соответствии с </w:t>
      </w:r>
      <w:hyperlink r:id="rId1118" w:anchor="sub_id=1027" w:history="1">
        <w:r>
          <w:rPr>
            <w:rStyle w:val="a3"/>
            <w:i/>
            <w:iCs/>
            <w:bdr w:val="none" w:sz="0" w:space="0" w:color="auto" w:frame="1"/>
          </w:rPr>
          <w:t>Законом</w:t>
        </w:r>
      </w:hyperlink>
      <w:r>
        <w:rPr>
          <w:rStyle w:val="s3"/>
        </w:rPr>
        <w:t xml:space="preserve"> РК от 28.12.11 г. № 524-IV (</w:t>
      </w:r>
      <w:hyperlink r:id="rId1119" w:anchor="sub_id=48010000" w:history="1">
        <w:r>
          <w:rPr>
            <w:rStyle w:val="a3"/>
            <w:i/>
            <w:iCs/>
            <w:bdr w:val="none" w:sz="0" w:space="0" w:color="auto" w:frame="1"/>
          </w:rPr>
          <w:t>см. стар. ред.</w:t>
        </w:r>
      </w:hyperlink>
      <w:r>
        <w:rPr>
          <w:rStyle w:val="s3"/>
        </w:rPr>
        <w:t xml:space="preserve">); </w:t>
      </w:r>
      <w:hyperlink r:id="rId1120" w:anchor="sub_id=2100" w:history="1">
        <w:r>
          <w:rPr>
            <w:rStyle w:val="a3"/>
            <w:i/>
            <w:iCs/>
            <w:bdr w:val="none" w:sz="0" w:space="0" w:color="auto" w:frame="1"/>
          </w:rPr>
          <w:t>Законом</w:t>
        </w:r>
      </w:hyperlink>
      <w:r>
        <w:rPr>
          <w:rStyle w:val="s3"/>
        </w:rPr>
        <w:t xml:space="preserve"> РК от 07.11.14 г. № 248-V (</w:t>
      </w:r>
      <w:hyperlink r:id="rId1121" w:anchor="sub_id=48010000" w:history="1">
        <w:r>
          <w:rPr>
            <w:rStyle w:val="a3"/>
            <w:i/>
            <w:iCs/>
            <w:bdr w:val="none" w:sz="0" w:space="0" w:color="auto" w:frame="1"/>
          </w:rPr>
          <w:t>см. стар. ред.</w:t>
        </w:r>
      </w:hyperlink>
      <w:r>
        <w:rPr>
          <w:rStyle w:val="s3"/>
        </w:rPr>
        <w:t xml:space="preserve">); </w:t>
      </w:r>
      <w:hyperlink r:id="rId1122" w:anchor="sub_id=7481" w:history="1">
        <w:r>
          <w:rPr>
            <w:rStyle w:val="a3"/>
            <w:i/>
            <w:iCs/>
            <w:bdr w:val="none" w:sz="0" w:space="0" w:color="auto" w:frame="1"/>
          </w:rPr>
          <w:t>Законом</w:t>
        </w:r>
      </w:hyperlink>
      <w:r>
        <w:rPr>
          <w:rStyle w:val="s3"/>
        </w:rPr>
        <w:t xml:space="preserve"> РК от 27.04.15 г. № 311-V (</w:t>
      </w:r>
      <w:hyperlink r:id="rId1123" w:anchor="sub_id=480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48-1. Последствия лишения банка лицензии</w:t>
      </w:r>
    </w:p>
    <w:p w:rsidR="00000000" w:rsidRDefault="00C9061D">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C9061D">
      <w:pPr>
        <w:ind w:firstLine="400"/>
        <w:jc w:val="both"/>
      </w:pPr>
      <w:r>
        <w:rPr>
          <w:rStyle w:val="s0"/>
        </w:rPr>
        <w:t>С даты лишения банка лицензии на проведение всех банковских операций:</w:t>
      </w:r>
    </w:p>
    <w:p w:rsidR="00000000" w:rsidRDefault="00C9061D">
      <w:pPr>
        <w:ind w:firstLine="400"/>
        <w:jc w:val="both"/>
      </w:pPr>
      <w:r>
        <w:t>1) прекращаютс</w:t>
      </w:r>
      <w:r>
        <w:t>я все операции по банковским счетам клиентов и самого банка, за исключением случаев, связанных с расходами, предусмотренными нормативными правовыми актами уполномоченного органа, зачислением поступающих в банк денег, а также проведением операции по одновре</w:t>
      </w:r>
      <w:r>
        <w:t xml:space="preserve">менной передаче активов и обязательств банка другому банку, предусмотренной </w:t>
      </w:r>
      <w:hyperlink w:anchor="sub61020000" w:history="1">
        <w:r>
          <w:rPr>
            <w:rStyle w:val="a3"/>
          </w:rPr>
          <w:t>статьей 61-2</w:t>
        </w:r>
      </w:hyperlink>
      <w:r>
        <w:t xml:space="preserve"> настоящего Закона;</w:t>
      </w:r>
    </w:p>
    <w:p w:rsidR="00000000" w:rsidRDefault="00C9061D">
      <w:pPr>
        <w:ind w:firstLine="400"/>
        <w:jc w:val="both"/>
      </w:pPr>
      <w:r>
        <w:rPr>
          <w:rStyle w:val="s0"/>
        </w:rPr>
        <w:t>2) учредители (участники), органы банка не вправе распоряжаться имуществом банка;</w:t>
      </w:r>
    </w:p>
    <w:p w:rsidR="00000000" w:rsidRDefault="00C9061D">
      <w:pPr>
        <w:ind w:firstLine="400"/>
        <w:jc w:val="both"/>
      </w:pPr>
      <w:r>
        <w:rPr>
          <w:rStyle w:val="s0"/>
        </w:rPr>
        <w:t>3) руководящие, а при необходимо</w:t>
      </w:r>
      <w:r>
        <w:rPr>
          <w:rStyle w:val="s0"/>
        </w:rPr>
        <w:t>сти и иные работники банка отстраняются от работы в соответствии с трудовым законодательством Республики Казахстан;</w:t>
      </w:r>
    </w:p>
    <w:p w:rsidR="00000000" w:rsidRDefault="00C9061D">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w:t>
      </w:r>
      <w:r>
        <w:rPr>
          <w:rStyle w:val="s0"/>
        </w:rPr>
        <w:t>и расходами на содержание банка;</w:t>
      </w:r>
    </w:p>
    <w:p w:rsidR="00000000" w:rsidRDefault="00C9061D">
      <w:pPr>
        <w:ind w:firstLine="400"/>
        <w:jc w:val="both"/>
      </w:pPr>
      <w:r>
        <w:rPr>
          <w:rStyle w:val="s0"/>
        </w:rPr>
        <w:t xml:space="preserve">5) не допускаются взыскание денег 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w:t>
      </w:r>
      <w:r>
        <w:rPr>
          <w:rStyle w:val="s0"/>
        </w:rPr>
        <w:t>на имущество банка;</w:t>
      </w:r>
    </w:p>
    <w:p w:rsidR="00000000" w:rsidRDefault="00C9061D">
      <w:pPr>
        <w:ind w:firstLine="400"/>
        <w:jc w:val="both"/>
      </w:pPr>
      <w:r>
        <w:rPr>
          <w:rStyle w:val="s0"/>
        </w:rPr>
        <w:t>6) должностным лицам банка запрещается отчуждение принадлежащих им акций банка;</w:t>
      </w:r>
    </w:p>
    <w:p w:rsidR="00000000" w:rsidRDefault="00C9061D">
      <w:pPr>
        <w:ind w:firstLine="400"/>
        <w:jc w:val="both"/>
      </w:pPr>
      <w:r>
        <w:rPr>
          <w:rStyle w:val="s0"/>
        </w:rPr>
        <w:t>7) исполнение ранее принятых решений судов в отношении банка приостанавливается;</w:t>
      </w:r>
    </w:p>
    <w:p w:rsidR="00000000" w:rsidRDefault="00C9061D">
      <w:pPr>
        <w:ind w:firstLine="400"/>
        <w:jc w:val="both"/>
      </w:pPr>
      <w:r>
        <w:rPr>
          <w:rStyle w:val="s0"/>
        </w:rPr>
        <w:t>8) обязательства по погашению основного долга, вознаграждения и неустойки (</w:t>
      </w:r>
      <w:r>
        <w:rPr>
          <w:rStyle w:val="s0"/>
        </w:rPr>
        <w:t>штрафа, пени) исполняются должниками банка согласно заключенным договорам банковского займа и иным видам сделок.</w:t>
      </w:r>
    </w:p>
    <w:p w:rsidR="00000000" w:rsidRDefault="00C9061D">
      <w:pPr>
        <w:ind w:firstLine="400"/>
        <w:jc w:val="both"/>
      </w:pPr>
      <w:r>
        <w:rPr>
          <w:rStyle w:val="s0"/>
        </w:rPr>
        <w:t>2. Порядок работы банка, назначения его временной администрации (временного администратора), а также полномочия временной администрации (времен</w:t>
      </w:r>
      <w:r>
        <w:rPr>
          <w:rStyle w:val="s0"/>
        </w:rPr>
        <w:t xml:space="preserve">ного администратора) определяются </w:t>
      </w:r>
      <w:hyperlink r:id="rId1124"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rPr>
          <w:rStyle w:val="s0"/>
        </w:rPr>
        <w:t>3. Временная администрация (временный администратор) банка осуществляет свою деятельность в период до н</w:t>
      </w:r>
      <w:r>
        <w:rPr>
          <w:rStyle w:val="s0"/>
        </w:rPr>
        <w:t>азначения уполномоченным органом ликвидационной комиссии банка.</w:t>
      </w:r>
    </w:p>
    <w:p w:rsidR="00000000" w:rsidRDefault="00C9061D">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C9061D">
      <w:pPr>
        <w:ind w:firstLine="400"/>
        <w:jc w:val="both"/>
      </w:pPr>
      <w:r>
        <w:rPr>
          <w:rStyle w:val="s0"/>
        </w:rPr>
        <w:t xml:space="preserve">4. </w:t>
      </w:r>
      <w:hyperlink r:id="rId1125"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C9061D">
      <w:pPr>
        <w:ind w:firstLine="400"/>
        <w:jc w:val="both"/>
      </w:pPr>
      <w:r>
        <w:rPr>
          <w:rStyle w:val="s0"/>
        </w:rPr>
        <w:t>5. Временная администрация (временный администратор) банка складывает свои по</w:t>
      </w:r>
      <w:r>
        <w:rPr>
          <w:rStyle w:val="s0"/>
        </w:rPr>
        <w:t>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C9061D">
      <w:pPr>
        <w:ind w:firstLine="400"/>
        <w:jc w:val="both"/>
      </w:pPr>
      <w:r>
        <w:rPr>
          <w:rStyle w:val="s0"/>
        </w:rPr>
        <w:t>6. Прием-передача документов и имущества банка от временной администрации председателю</w:t>
      </w:r>
      <w:r>
        <w:rPr>
          <w:rStyle w:val="s0"/>
        </w:rPr>
        <w:t xml:space="preserve">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C9061D">
      <w:pPr>
        <w:ind w:firstLine="400"/>
        <w:jc w:val="both"/>
      </w:pPr>
      <w:r>
        <w:rPr>
          <w:rStyle w:val="s0"/>
        </w:rPr>
        <w:t>7. В период своей деятельности временная администраци</w:t>
      </w:r>
      <w:r>
        <w:rPr>
          <w:rStyle w:val="s0"/>
        </w:rPr>
        <w:t>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C9061D">
      <w:pPr>
        <w:ind w:firstLine="400"/>
        <w:jc w:val="both"/>
      </w:pPr>
      <w:bookmarkStart w:id="108" w:name="SUB48010800"/>
      <w:bookmarkEnd w:id="108"/>
      <w:r>
        <w:rPr>
          <w:rStyle w:val="s0"/>
        </w:rPr>
        <w:t>8. Запрещается финансирование уполномоченным органом рас</w:t>
      </w:r>
      <w:r>
        <w:rPr>
          <w:rStyle w:val="s0"/>
        </w:rPr>
        <w:t>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w:t>
      </w:r>
      <w:r>
        <w:rPr>
          <w:rStyle w:val="s0"/>
        </w:rPr>
        <w:t>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w:t>
      </w:r>
      <w:r>
        <w:rPr>
          <w:rStyle w:val="s0"/>
        </w:rPr>
        <w:t>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 в случаях отсутствия имущест</w:t>
      </w:r>
      <w:r>
        <w:rPr>
          <w:rStyle w:val="s0"/>
        </w:rPr>
        <w:t>ва банка либо если его стоимость недостаточна для покрытия данных расходов.</w:t>
      </w:r>
    </w:p>
    <w:p w:rsidR="00000000" w:rsidRDefault="00C9061D">
      <w:pPr>
        <w:ind w:firstLine="400"/>
        <w:jc w:val="both"/>
      </w:pPr>
      <w:r>
        <w:t> </w:t>
      </w:r>
    </w:p>
    <w:p w:rsidR="00000000" w:rsidRDefault="00C9061D">
      <w:pPr>
        <w:jc w:val="both"/>
      </w:pPr>
      <w:bookmarkStart w:id="109" w:name="SUB490000"/>
      <w:bookmarkEnd w:id="109"/>
      <w:r>
        <w:rPr>
          <w:rStyle w:val="s3"/>
        </w:rPr>
        <w:t xml:space="preserve">В статью 49 внесены изменения в соответствии с </w:t>
      </w:r>
      <w:hyperlink r:id="rId1126" w:anchor="sub_id=20000" w:history="1">
        <w:r>
          <w:rPr>
            <w:rStyle w:val="a3"/>
            <w:i/>
            <w:iCs/>
            <w:bdr w:val="none" w:sz="0" w:space="0" w:color="auto" w:frame="1"/>
          </w:rPr>
          <w:t>Указом</w:t>
        </w:r>
      </w:hyperlink>
      <w:r>
        <w:rPr>
          <w:rStyle w:val="s3"/>
        </w:rPr>
        <w:t xml:space="preserve"> Президента РК от 27.01.96 г. № 2830; </w:t>
      </w:r>
      <w:hyperlink r:id="rId1127" w:anchor="sub_id=10711" w:history="1">
        <w:r>
          <w:rPr>
            <w:rStyle w:val="a3"/>
            <w:i/>
            <w:iCs/>
            <w:bdr w:val="none" w:sz="0" w:space="0" w:color="auto" w:frame="1"/>
          </w:rPr>
          <w:t>Законом</w:t>
        </w:r>
      </w:hyperlink>
      <w:r>
        <w:rPr>
          <w:rStyle w:val="s3"/>
        </w:rPr>
        <w:t xml:space="preserve"> от 16.05.03 г. № 416-II (</w:t>
      </w:r>
      <w:hyperlink r:id="rId1128" w:anchor="sub_id=490000" w:history="1">
        <w:r>
          <w:rPr>
            <w:rStyle w:val="a3"/>
            <w:i/>
            <w:iCs/>
            <w:bdr w:val="none" w:sz="0" w:space="0" w:color="auto" w:frame="1"/>
          </w:rPr>
          <w:t>см. стар. ред.</w:t>
        </w:r>
      </w:hyperlink>
      <w:r>
        <w:rPr>
          <w:rStyle w:val="s3"/>
        </w:rPr>
        <w:t xml:space="preserve">); изложена в редакции </w:t>
      </w:r>
      <w:hyperlink r:id="rId1129" w:history="1">
        <w:r>
          <w:rPr>
            <w:rStyle w:val="a3"/>
            <w:i/>
            <w:iCs/>
            <w:bdr w:val="none" w:sz="0" w:space="0" w:color="auto" w:frame="1"/>
          </w:rPr>
          <w:t>Закона</w:t>
        </w:r>
      </w:hyperlink>
      <w:r>
        <w:rPr>
          <w:rStyle w:val="s3"/>
        </w:rPr>
        <w:t xml:space="preserve"> РК от 11.07.97 г. № 154-1; внесены изменения в соответствии с </w:t>
      </w:r>
      <w:hyperlink r:id="rId1130" w:anchor="sub_id=1039" w:history="1">
        <w:r>
          <w:rPr>
            <w:rStyle w:val="a3"/>
            <w:i/>
            <w:iCs/>
            <w:bdr w:val="none" w:sz="0" w:space="0" w:color="auto" w:frame="1"/>
          </w:rPr>
          <w:t>Законом</w:t>
        </w:r>
      </w:hyperlink>
      <w:r>
        <w:rPr>
          <w:rStyle w:val="s3"/>
        </w:rPr>
        <w:t xml:space="preserve"> РК от 10.07.03 г. № 483-II (</w:t>
      </w:r>
      <w:hyperlink r:id="rId1131" w:anchor="sub_id=490000" w:history="1">
        <w:r>
          <w:rPr>
            <w:rStyle w:val="a3"/>
            <w:i/>
            <w:iCs/>
            <w:bdr w:val="none" w:sz="0" w:space="0" w:color="auto" w:frame="1"/>
          </w:rPr>
          <w:t>см. стар. ред.</w:t>
        </w:r>
      </w:hyperlink>
      <w:r>
        <w:rPr>
          <w:rStyle w:val="s3"/>
        </w:rPr>
        <w:t xml:space="preserve">); </w:t>
      </w:r>
      <w:hyperlink r:id="rId1132" w:anchor="sub_id=49"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w:t>
      </w:r>
      <w:r>
        <w:rPr>
          <w:rStyle w:val="s3"/>
        </w:rPr>
        <w:t xml:space="preserve">арных дней после первого официального </w:t>
      </w:r>
      <w:hyperlink r:id="rId1133" w:history="1">
        <w:r>
          <w:rPr>
            <w:rStyle w:val="a3"/>
            <w:i/>
            <w:iCs/>
            <w:bdr w:val="none" w:sz="0" w:space="0" w:color="auto" w:frame="1"/>
          </w:rPr>
          <w:t>опубликования</w:t>
        </w:r>
      </w:hyperlink>
      <w:r>
        <w:rPr>
          <w:rStyle w:val="s3"/>
        </w:rPr>
        <w:t>) (</w:t>
      </w:r>
      <w:hyperlink r:id="rId1134" w:anchor="sub_id=490000" w:history="1">
        <w:r>
          <w:rPr>
            <w:rStyle w:val="a3"/>
            <w:i/>
            <w:iCs/>
            <w:bdr w:val="none" w:sz="0" w:space="0" w:color="auto" w:frame="1"/>
          </w:rPr>
          <w:t>см. стар. ред.</w:t>
        </w:r>
      </w:hyperlink>
      <w:r>
        <w:rPr>
          <w:rStyle w:val="s3"/>
        </w:rPr>
        <w:t xml:space="preserve">); </w:t>
      </w:r>
      <w:hyperlink r:id="rId1135" w:anchor="sub_id=1402" w:history="1">
        <w:r>
          <w:rPr>
            <w:rStyle w:val="a3"/>
            <w:i/>
            <w:iCs/>
            <w:bdr w:val="none" w:sz="0" w:space="0" w:color="auto" w:frame="1"/>
          </w:rPr>
          <w:t>Законом</w:t>
        </w:r>
      </w:hyperlink>
      <w:r>
        <w:rPr>
          <w:rStyle w:val="s3"/>
        </w:rPr>
        <w:t xml:space="preserve"> РК от 27.04.12 г. № 15-V (</w:t>
      </w:r>
      <w:hyperlink r:id="rId1136" w:anchor="sub_id=49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49. Основания и порядок отзыва разрешения на открытие банка </w:t>
      </w:r>
    </w:p>
    <w:p w:rsidR="00000000" w:rsidRDefault="00C9061D">
      <w:pPr>
        <w:ind w:firstLine="400"/>
        <w:jc w:val="both"/>
      </w:pPr>
      <w:r>
        <w:rPr>
          <w:rStyle w:val="s0"/>
        </w:rPr>
        <w:t>1. Уполн</w:t>
      </w:r>
      <w:r>
        <w:rPr>
          <w:rStyle w:val="s0"/>
        </w:rPr>
        <w:t>омоченный орган отзывает выданное разрешение на открытие банка в случаях:</w:t>
      </w:r>
    </w:p>
    <w:p w:rsidR="00000000" w:rsidRDefault="00C9061D">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C9061D">
      <w:pPr>
        <w:ind w:firstLine="400"/>
        <w:jc w:val="both"/>
      </w:pPr>
      <w:r>
        <w:t xml:space="preserve">б) принятия судом решения о прекращении деятельности банка; </w:t>
      </w:r>
    </w:p>
    <w:p w:rsidR="00000000" w:rsidRDefault="00C9061D">
      <w:pPr>
        <w:jc w:val="both"/>
      </w:pPr>
      <w:r>
        <w:rPr>
          <w:rStyle w:val="s3"/>
        </w:rPr>
        <w:t>В текст под</w:t>
      </w:r>
      <w:r>
        <w:rPr>
          <w:rStyle w:val="s3"/>
        </w:rPr>
        <w:t xml:space="preserve">пункта в) внесены изменения на казахском языке, текст на русском языке не изменился в соответствии с </w:t>
      </w:r>
      <w:hyperlink r:id="rId1137" w:anchor="sub_id=1402" w:history="1">
        <w:r>
          <w:rPr>
            <w:rStyle w:val="a3"/>
            <w:i/>
            <w:iCs/>
            <w:bdr w:val="none" w:sz="0" w:space="0" w:color="auto" w:frame="1"/>
          </w:rPr>
          <w:t>Законом</w:t>
        </w:r>
      </w:hyperlink>
      <w:r>
        <w:rPr>
          <w:rStyle w:val="s3"/>
        </w:rPr>
        <w:t xml:space="preserve"> РК от 27.04.12 г. № 15-V</w:t>
      </w:r>
    </w:p>
    <w:p w:rsidR="00000000" w:rsidRDefault="00C9061D">
      <w:pPr>
        <w:ind w:firstLine="400"/>
        <w:jc w:val="both"/>
      </w:pPr>
      <w:r>
        <w:t>в) установления в деятельности юридическ</w:t>
      </w:r>
      <w:r>
        <w:t xml:space="preserve">ого лица, зарегистрированного в качестве банка, нарушений, предусмотренных пунктом 2 настоящей статьи. </w:t>
      </w:r>
    </w:p>
    <w:p w:rsidR="00000000" w:rsidRDefault="00C9061D">
      <w:pPr>
        <w:ind w:firstLine="400"/>
        <w:jc w:val="both"/>
      </w:pPr>
      <w:bookmarkStart w:id="110" w:name="SUB490200"/>
      <w:bookmarkEnd w:id="110"/>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C9061D">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C9061D">
      <w:pPr>
        <w:ind w:firstLine="400"/>
        <w:jc w:val="both"/>
      </w:pPr>
      <w:r>
        <w:t xml:space="preserve">а-1) нарушение сроков, предусмотренных </w:t>
      </w:r>
      <w:hyperlink w:anchor="sub250000" w:history="1">
        <w:r>
          <w:rPr>
            <w:rStyle w:val="a3"/>
          </w:rPr>
          <w:t>статье</w:t>
        </w:r>
        <w:r>
          <w:rPr>
            <w:rStyle w:val="a3"/>
          </w:rPr>
          <w:t>й 25</w:t>
        </w:r>
      </w:hyperlink>
      <w:r>
        <w:t xml:space="preserve"> настоящего Закона; </w:t>
      </w:r>
    </w:p>
    <w:p w:rsidR="00000000" w:rsidRDefault="00C9061D">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C9061D">
      <w:pPr>
        <w:ind w:firstLine="400"/>
        <w:jc w:val="both"/>
      </w:pPr>
      <w:r>
        <w:t>в) неоплата уставного капитала в течение одного года после государственной реги</w:t>
      </w:r>
      <w:r>
        <w:t xml:space="preserve">страции юридического лица в качестве банка; </w:t>
      </w:r>
    </w:p>
    <w:p w:rsidR="00000000" w:rsidRDefault="00C9061D">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C9061D">
      <w:pPr>
        <w:ind w:firstLine="400"/>
        <w:jc w:val="both"/>
      </w:pPr>
      <w:r>
        <w:t xml:space="preserve">3. Исключен в соответствии с </w:t>
      </w:r>
      <w:hyperlink r:id="rId1138" w:anchor="sub_id=103904" w:history="1">
        <w:r>
          <w:rPr>
            <w:rStyle w:val="a3"/>
          </w:rPr>
          <w:t>Законом</w:t>
        </w:r>
      </w:hyperlink>
      <w:r>
        <w:t xml:space="preserve"> РК от 10.07.03 г. № 483-II </w:t>
      </w:r>
    </w:p>
    <w:p w:rsidR="00000000" w:rsidRDefault="00C9061D">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w:t>
      </w:r>
      <w:r>
        <w:t>ица.</w:t>
      </w:r>
    </w:p>
    <w:p w:rsidR="00000000" w:rsidRDefault="00C9061D">
      <w:pPr>
        <w:ind w:firstLine="400"/>
        <w:jc w:val="both"/>
      </w:pPr>
      <w:r>
        <w:t> </w:t>
      </w:r>
    </w:p>
    <w:p w:rsidR="00000000" w:rsidRDefault="00C9061D">
      <w:pPr>
        <w:jc w:val="both"/>
      </w:pPr>
      <w:bookmarkStart w:id="111" w:name="SUB500000"/>
      <w:bookmarkEnd w:id="111"/>
      <w:r>
        <w:rPr>
          <w:rStyle w:val="s3"/>
        </w:rPr>
        <w:t xml:space="preserve">В статью 50 внесены изменения в соответствии с Законами РК от 27.09.96 г. </w:t>
      </w:r>
      <w:hyperlink r:id="rId1139" w:history="1">
        <w:r>
          <w:rPr>
            <w:rStyle w:val="a3"/>
            <w:i/>
            <w:iCs/>
            <w:bdr w:val="none" w:sz="0" w:space="0" w:color="auto" w:frame="1"/>
          </w:rPr>
          <w:t>№ 37-I</w:t>
        </w:r>
      </w:hyperlink>
      <w:r>
        <w:rPr>
          <w:rStyle w:val="s3"/>
        </w:rPr>
        <w:t xml:space="preserve">; от 11.07.97 г. </w:t>
      </w:r>
      <w:hyperlink r:id="rId1140" w:history="1">
        <w:r>
          <w:rPr>
            <w:rStyle w:val="a3"/>
            <w:i/>
            <w:iCs/>
            <w:bdr w:val="none" w:sz="0" w:space="0" w:color="auto" w:frame="1"/>
          </w:rPr>
          <w:t>№ 154-I</w:t>
        </w:r>
      </w:hyperlink>
      <w:r>
        <w:rPr>
          <w:rStyle w:val="s3"/>
        </w:rPr>
        <w:t xml:space="preserve">; от 29.06.98 г. </w:t>
      </w:r>
      <w:hyperlink r:id="rId1141" w:history="1">
        <w:r>
          <w:rPr>
            <w:rStyle w:val="a3"/>
            <w:i/>
            <w:iCs/>
            <w:bdr w:val="none" w:sz="0" w:space="0" w:color="auto" w:frame="1"/>
          </w:rPr>
          <w:t>№ 236-I</w:t>
        </w:r>
      </w:hyperlink>
      <w:r>
        <w:rPr>
          <w:rStyle w:val="s3"/>
        </w:rPr>
        <w:t xml:space="preserve">; от 29.03.00 г. </w:t>
      </w:r>
      <w:hyperlink r:id="rId1142" w:anchor="sub_id=10400" w:history="1">
        <w:r>
          <w:rPr>
            <w:rStyle w:val="a3"/>
            <w:i/>
            <w:iCs/>
            <w:bdr w:val="none" w:sz="0" w:space="0" w:color="auto" w:frame="1"/>
          </w:rPr>
          <w:t>№ 42-II</w:t>
        </w:r>
      </w:hyperlink>
      <w:r>
        <w:rPr>
          <w:rStyle w:val="s3"/>
        </w:rPr>
        <w:t xml:space="preserve"> (</w:t>
      </w:r>
      <w:hyperlink r:id="rId1143" w:anchor="sub_id=500000" w:history="1">
        <w:r>
          <w:rPr>
            <w:rStyle w:val="a3"/>
            <w:i/>
            <w:iCs/>
            <w:bdr w:val="none" w:sz="0" w:space="0" w:color="auto" w:frame="1"/>
          </w:rPr>
          <w:t>см. стар. ред.</w:t>
        </w:r>
      </w:hyperlink>
      <w:r>
        <w:rPr>
          <w:rStyle w:val="s3"/>
        </w:rPr>
        <w:t xml:space="preserve">); от 10.07.03 г. </w:t>
      </w:r>
      <w:hyperlink r:id="rId1144" w:anchor="sub_id=1040" w:history="1">
        <w:r>
          <w:rPr>
            <w:rStyle w:val="a3"/>
            <w:i/>
            <w:iCs/>
            <w:bdr w:val="none" w:sz="0" w:space="0" w:color="auto" w:frame="1"/>
          </w:rPr>
          <w:t>№ 483-II</w:t>
        </w:r>
      </w:hyperlink>
      <w:r>
        <w:rPr>
          <w:rStyle w:val="s3"/>
        </w:rPr>
        <w:t xml:space="preserve"> (</w:t>
      </w:r>
      <w:hyperlink r:id="rId1145" w:anchor="sub_id=500000" w:history="1">
        <w:r>
          <w:rPr>
            <w:rStyle w:val="a3"/>
            <w:i/>
            <w:iCs/>
            <w:bdr w:val="none" w:sz="0" w:space="0" w:color="auto" w:frame="1"/>
          </w:rPr>
          <w:t>см. стар. ред.</w:t>
        </w:r>
      </w:hyperlink>
      <w:r>
        <w:rPr>
          <w:rStyle w:val="s3"/>
        </w:rPr>
        <w:t xml:space="preserve">); от 06.07.04 г. </w:t>
      </w:r>
      <w:hyperlink r:id="rId1146" w:anchor="sub_id=302" w:history="1">
        <w:r>
          <w:rPr>
            <w:rStyle w:val="a3"/>
            <w:i/>
            <w:iCs/>
            <w:bdr w:val="none" w:sz="0" w:space="0" w:color="auto" w:frame="1"/>
          </w:rPr>
          <w:t>№ 572-II</w:t>
        </w:r>
      </w:hyperlink>
      <w:r>
        <w:rPr>
          <w:rStyle w:val="s3"/>
        </w:rPr>
        <w:t xml:space="preserve">; от 13.12.04 г. </w:t>
      </w:r>
      <w:hyperlink r:id="rId1147" w:anchor="sub_id=500" w:history="1">
        <w:r>
          <w:rPr>
            <w:rStyle w:val="a3"/>
            <w:i/>
            <w:iCs/>
            <w:bdr w:val="none" w:sz="0" w:space="0" w:color="auto" w:frame="1"/>
          </w:rPr>
          <w:t>№ 11-III</w:t>
        </w:r>
      </w:hyperlink>
      <w:r>
        <w:rPr>
          <w:rStyle w:val="s3"/>
        </w:rPr>
        <w:t xml:space="preserve"> (введены в действие с 1 января 2005 года) (</w:t>
      </w:r>
      <w:hyperlink r:id="rId1148" w:anchor="sub_id=500000" w:history="1">
        <w:r>
          <w:rPr>
            <w:rStyle w:val="a3"/>
            <w:i/>
            <w:iCs/>
            <w:bdr w:val="none" w:sz="0" w:space="0" w:color="auto" w:frame="1"/>
          </w:rPr>
          <w:t>см. стар. ред.</w:t>
        </w:r>
      </w:hyperlink>
      <w:r>
        <w:rPr>
          <w:rStyle w:val="s3"/>
        </w:rPr>
        <w:t xml:space="preserve">); от 08.07.05 г. </w:t>
      </w:r>
      <w:hyperlink r:id="rId1149" w:anchor="sub_id=509" w:history="1">
        <w:r>
          <w:rPr>
            <w:rStyle w:val="a3"/>
            <w:i/>
            <w:iCs/>
            <w:bdr w:val="none" w:sz="0" w:space="0" w:color="auto" w:frame="1"/>
          </w:rPr>
          <w:t>№ 69-III</w:t>
        </w:r>
      </w:hyperlink>
      <w:r>
        <w:rPr>
          <w:rStyle w:val="s3"/>
        </w:rPr>
        <w:t xml:space="preserve"> (</w:t>
      </w:r>
      <w:hyperlink r:id="rId1150" w:anchor="sub_id=500000" w:history="1">
        <w:r>
          <w:rPr>
            <w:rStyle w:val="a3"/>
            <w:i/>
            <w:iCs/>
            <w:bdr w:val="none" w:sz="0" w:space="0" w:color="auto" w:frame="1"/>
          </w:rPr>
          <w:t>см. стар. ред.</w:t>
        </w:r>
      </w:hyperlink>
      <w:r>
        <w:rPr>
          <w:rStyle w:val="s3"/>
        </w:rPr>
        <w:t xml:space="preserve">); от 23.12.05 г. </w:t>
      </w:r>
      <w:hyperlink r:id="rId1151" w:anchor="sub_id=10827" w:history="1">
        <w:r>
          <w:rPr>
            <w:rStyle w:val="a3"/>
            <w:i/>
            <w:iCs/>
            <w:bdr w:val="none" w:sz="0" w:space="0" w:color="auto" w:frame="1"/>
          </w:rPr>
          <w:t>№ 107-III</w:t>
        </w:r>
      </w:hyperlink>
      <w:r>
        <w:rPr>
          <w:rStyle w:val="s3"/>
        </w:rPr>
        <w:t xml:space="preserve"> (</w:t>
      </w:r>
      <w:hyperlink r:id="rId1152" w:anchor="sub_id=500000" w:history="1">
        <w:r>
          <w:rPr>
            <w:rStyle w:val="a3"/>
            <w:i/>
            <w:iCs/>
            <w:bdr w:val="none" w:sz="0" w:space="0" w:color="auto" w:frame="1"/>
          </w:rPr>
          <w:t>см. стар. ред.</w:t>
        </w:r>
      </w:hyperlink>
      <w:r>
        <w:rPr>
          <w:rStyle w:val="s3"/>
        </w:rPr>
        <w:t xml:space="preserve">); от 22.06.06 г. </w:t>
      </w:r>
      <w:hyperlink r:id="rId1153" w:anchor="sub_id=900" w:history="1">
        <w:r>
          <w:rPr>
            <w:rStyle w:val="a3"/>
            <w:i/>
            <w:iCs/>
            <w:bdr w:val="none" w:sz="0" w:space="0" w:color="auto" w:frame="1"/>
          </w:rPr>
          <w:t>№ 147-III</w:t>
        </w:r>
      </w:hyperlink>
      <w:r>
        <w:rPr>
          <w:rStyle w:val="s3"/>
        </w:rPr>
        <w:t xml:space="preserve"> (</w:t>
      </w:r>
      <w:hyperlink r:id="rId1154" w:anchor="sub_id=500000" w:history="1">
        <w:r>
          <w:rPr>
            <w:rStyle w:val="a3"/>
            <w:i/>
            <w:iCs/>
            <w:bdr w:val="none" w:sz="0" w:space="0" w:color="auto" w:frame="1"/>
          </w:rPr>
          <w:t>см. стар. ред.</w:t>
        </w:r>
      </w:hyperlink>
      <w:r>
        <w:rPr>
          <w:rStyle w:val="s3"/>
        </w:rPr>
        <w:t xml:space="preserve">); от 19.02.07 г. </w:t>
      </w:r>
      <w:hyperlink r:id="rId1155" w:anchor="sub_id=50" w:history="1">
        <w:r>
          <w:rPr>
            <w:rStyle w:val="a3"/>
            <w:i/>
            <w:iCs/>
            <w:bdr w:val="none" w:sz="0" w:space="0" w:color="auto" w:frame="1"/>
          </w:rPr>
          <w:t>№ 230-III</w:t>
        </w:r>
      </w:hyperlink>
      <w:r>
        <w:rPr>
          <w:rStyle w:val="s3"/>
        </w:rPr>
        <w:t xml:space="preserve"> (</w:t>
      </w:r>
      <w:hyperlink r:id="rId1156" w:anchor="sub_id=500000" w:history="1">
        <w:r>
          <w:rPr>
            <w:rStyle w:val="a3"/>
            <w:i/>
            <w:iCs/>
            <w:bdr w:val="none" w:sz="0" w:space="0" w:color="auto" w:frame="1"/>
          </w:rPr>
          <w:t>см. стар. ред.</w:t>
        </w:r>
      </w:hyperlink>
      <w:r>
        <w:rPr>
          <w:rStyle w:val="s3"/>
        </w:rPr>
        <w:t xml:space="preserve">); от 23.10.08 г. </w:t>
      </w:r>
      <w:hyperlink r:id="rId1157" w:anchor="sub_id=50" w:history="1">
        <w:r>
          <w:rPr>
            <w:rStyle w:val="a3"/>
            <w:i/>
            <w:iCs/>
            <w:bdr w:val="none" w:sz="0" w:space="0" w:color="auto" w:frame="1"/>
          </w:rPr>
          <w:t>№ 72-IV</w:t>
        </w:r>
      </w:hyperlink>
      <w:r>
        <w:rPr>
          <w:rStyle w:val="s3"/>
        </w:rPr>
        <w:t xml:space="preserve"> (</w:t>
      </w:r>
      <w:hyperlink r:id="rId1158" w:anchor="sub_id=500000" w:history="1">
        <w:r>
          <w:rPr>
            <w:rStyle w:val="a3"/>
            <w:i/>
            <w:iCs/>
            <w:bdr w:val="none" w:sz="0" w:space="0" w:color="auto" w:frame="1"/>
          </w:rPr>
          <w:t>см. стар. ред.</w:t>
        </w:r>
      </w:hyperlink>
      <w:r>
        <w:rPr>
          <w:rStyle w:val="s3"/>
        </w:rPr>
        <w:t xml:space="preserve">); от 10.12.08 г. </w:t>
      </w:r>
      <w:hyperlink r:id="rId1159" w:anchor="sub_id=11302" w:history="1">
        <w:r>
          <w:rPr>
            <w:rStyle w:val="a3"/>
            <w:i/>
            <w:iCs/>
            <w:bdr w:val="none" w:sz="0" w:space="0" w:color="auto" w:frame="1"/>
          </w:rPr>
          <w:t>№ 101-IV</w:t>
        </w:r>
      </w:hyperlink>
      <w:r>
        <w:rPr>
          <w:rStyle w:val="s3"/>
        </w:rPr>
        <w:t xml:space="preserve"> (введен </w:t>
      </w:r>
      <w:r>
        <w:rPr>
          <w:rStyle w:val="s3"/>
        </w:rPr>
        <w:t>в действие с 1 января 2009 г.) (</w:t>
      </w:r>
      <w:hyperlink r:id="rId1160" w:anchor="sub_id=500000" w:history="1">
        <w:r>
          <w:rPr>
            <w:rStyle w:val="a3"/>
            <w:i/>
            <w:iCs/>
            <w:bdr w:val="none" w:sz="0" w:space="0" w:color="auto" w:frame="1"/>
          </w:rPr>
          <w:t>см. стар. ред.</w:t>
        </w:r>
      </w:hyperlink>
      <w:r>
        <w:rPr>
          <w:rStyle w:val="s3"/>
        </w:rPr>
        <w:t xml:space="preserve">); 13.02.09 г. </w:t>
      </w:r>
      <w:hyperlink r:id="rId1161" w:anchor="sub_id=507" w:history="1">
        <w:r>
          <w:rPr>
            <w:rStyle w:val="a3"/>
            <w:i/>
            <w:iCs/>
            <w:bdr w:val="none" w:sz="0" w:space="0" w:color="auto" w:frame="1"/>
          </w:rPr>
          <w:t>№ 135-IV</w:t>
        </w:r>
      </w:hyperlink>
      <w:r>
        <w:rPr>
          <w:rStyle w:val="s3"/>
        </w:rPr>
        <w:t xml:space="preserve"> (</w:t>
      </w:r>
      <w:hyperlink r:id="rId1162" w:anchor="sub_id=500000" w:history="1">
        <w:r>
          <w:rPr>
            <w:rStyle w:val="a3"/>
            <w:i/>
            <w:iCs/>
            <w:bdr w:val="none" w:sz="0" w:space="0" w:color="auto" w:frame="1"/>
          </w:rPr>
          <w:t>см. стар. ред.</w:t>
        </w:r>
      </w:hyperlink>
      <w:r>
        <w:rPr>
          <w:rStyle w:val="s3"/>
        </w:rPr>
        <w:t xml:space="preserve">); от 11.07.09 г. </w:t>
      </w:r>
      <w:hyperlink r:id="rId1163" w:anchor="sub_id=5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w:t>
      </w:r>
      <w:r>
        <w:rPr>
          <w:rStyle w:val="s3"/>
        </w:rPr>
        <w:t xml:space="preserve"> официального </w:t>
      </w:r>
      <w:hyperlink r:id="rId1164" w:history="1">
        <w:r>
          <w:rPr>
            <w:rStyle w:val="a3"/>
            <w:i/>
            <w:iCs/>
            <w:bdr w:val="none" w:sz="0" w:space="0" w:color="auto" w:frame="1"/>
          </w:rPr>
          <w:t>опубликования</w:t>
        </w:r>
      </w:hyperlink>
      <w:r>
        <w:rPr>
          <w:rStyle w:val="s3"/>
        </w:rPr>
        <w:t>) (</w:t>
      </w:r>
      <w:hyperlink r:id="rId1165" w:anchor="sub_id=500000" w:history="1">
        <w:r>
          <w:rPr>
            <w:rStyle w:val="a3"/>
            <w:i/>
            <w:iCs/>
            <w:bdr w:val="none" w:sz="0" w:space="0" w:color="auto" w:frame="1"/>
          </w:rPr>
          <w:t>см. стар. ред.</w:t>
        </w:r>
      </w:hyperlink>
      <w:r>
        <w:rPr>
          <w:rStyle w:val="s3"/>
        </w:rPr>
        <w:t xml:space="preserve">); от 30.12.09 г. </w:t>
      </w:r>
      <w:hyperlink r:id="rId1166" w:anchor="sub_id=604" w:history="1">
        <w:r>
          <w:rPr>
            <w:rStyle w:val="a3"/>
            <w:i/>
            <w:iCs/>
            <w:bdr w:val="none" w:sz="0" w:space="0" w:color="auto" w:frame="1"/>
          </w:rPr>
          <w:t>№ 234-IV</w:t>
        </w:r>
      </w:hyperlink>
      <w:r>
        <w:rPr>
          <w:rStyle w:val="s3"/>
        </w:rPr>
        <w:t xml:space="preserve"> (</w:t>
      </w:r>
      <w:hyperlink r:id="rId1167" w:anchor="sub_id=500000" w:history="1">
        <w:r>
          <w:rPr>
            <w:rStyle w:val="a3"/>
            <w:i/>
            <w:iCs/>
            <w:bdr w:val="none" w:sz="0" w:space="0" w:color="auto" w:frame="1"/>
          </w:rPr>
          <w:t>см. стар. ред.</w:t>
        </w:r>
      </w:hyperlink>
      <w:r>
        <w:rPr>
          <w:rStyle w:val="s3"/>
        </w:rPr>
        <w:t xml:space="preserve">); от 28.08.09 г. </w:t>
      </w:r>
      <w:hyperlink r:id="rId1168" w:anchor="sub_id=603" w:history="1">
        <w:r>
          <w:rPr>
            <w:rStyle w:val="a3"/>
            <w:i/>
            <w:iCs/>
            <w:bdr w:val="none" w:sz="0" w:space="0" w:color="auto" w:frame="1"/>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1169" w:history="1">
        <w:r>
          <w:rPr>
            <w:rStyle w:val="a3"/>
            <w:i/>
            <w:iCs/>
            <w:bdr w:val="none" w:sz="0" w:space="0" w:color="auto" w:frame="1"/>
          </w:rPr>
          <w:t>опубликования</w:t>
        </w:r>
      </w:hyperlink>
      <w:r>
        <w:rPr>
          <w:rStyle w:val="s3"/>
        </w:rPr>
        <w:t>) (</w:t>
      </w:r>
      <w:hyperlink r:id="rId1170" w:anchor="sub_id=500000" w:history="1">
        <w:r>
          <w:rPr>
            <w:rStyle w:val="a3"/>
            <w:i/>
            <w:iCs/>
            <w:bdr w:val="none" w:sz="0" w:space="0" w:color="auto" w:frame="1"/>
          </w:rPr>
          <w:t>см. стар. ред.</w:t>
        </w:r>
      </w:hyperlink>
      <w:r>
        <w:rPr>
          <w:rStyle w:val="s3"/>
        </w:rPr>
        <w:t xml:space="preserve">); от 02.04.10 г. </w:t>
      </w:r>
      <w:hyperlink r:id="rId1171" w:anchor="sub_id=50" w:history="1">
        <w:r>
          <w:rPr>
            <w:rStyle w:val="a3"/>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172" w:history="1">
        <w:r>
          <w:rPr>
            <w:rStyle w:val="a3"/>
            <w:i/>
            <w:iCs/>
            <w:bdr w:val="none" w:sz="0" w:space="0" w:color="auto" w:frame="1"/>
          </w:rPr>
          <w:t>опублик</w:t>
        </w:r>
        <w:r>
          <w:rPr>
            <w:rStyle w:val="a3"/>
            <w:i/>
            <w:iCs/>
            <w:bdr w:val="none" w:sz="0" w:space="0" w:color="auto" w:frame="1"/>
          </w:rPr>
          <w:t>ования</w:t>
        </w:r>
      </w:hyperlink>
      <w:r>
        <w:rPr>
          <w:rStyle w:val="s3"/>
        </w:rPr>
        <w:t>) (</w:t>
      </w:r>
      <w:hyperlink r:id="rId1173" w:anchor="sub_id=500000" w:history="1">
        <w:r>
          <w:rPr>
            <w:rStyle w:val="a3"/>
            <w:i/>
            <w:iCs/>
            <w:bdr w:val="none" w:sz="0" w:space="0" w:color="auto" w:frame="1"/>
          </w:rPr>
          <w:t>см. стар. ред.</w:t>
        </w:r>
      </w:hyperlink>
      <w:r>
        <w:rPr>
          <w:rStyle w:val="s3"/>
        </w:rPr>
        <w:t xml:space="preserve">); от 10.02.11 г. </w:t>
      </w:r>
      <w:hyperlink r:id="rId1174" w:anchor="sub_id=50" w:history="1">
        <w:r>
          <w:rPr>
            <w:rStyle w:val="a3"/>
            <w:i/>
            <w:iCs/>
            <w:bdr w:val="none" w:sz="0" w:space="0" w:color="auto" w:frame="1"/>
          </w:rPr>
          <w:t>№ 406-IV</w:t>
        </w:r>
      </w:hyperlink>
      <w:r>
        <w:rPr>
          <w:rStyle w:val="s3"/>
        </w:rPr>
        <w:t xml:space="preserve"> (</w:t>
      </w:r>
      <w:hyperlink r:id="rId1175" w:anchor="sub_id=500000" w:history="1">
        <w:r>
          <w:rPr>
            <w:rStyle w:val="a3"/>
            <w:i/>
            <w:iCs/>
            <w:bdr w:val="none" w:sz="0" w:space="0" w:color="auto" w:frame="1"/>
          </w:rPr>
          <w:t>см. стар. ред.</w:t>
        </w:r>
      </w:hyperlink>
      <w:r>
        <w:rPr>
          <w:rStyle w:val="s3"/>
        </w:rPr>
        <w:t xml:space="preserve">); от 21.07.11 г. </w:t>
      </w:r>
      <w:hyperlink r:id="rId1176" w:anchor="sub_id=400" w:history="1">
        <w:r>
          <w:rPr>
            <w:rStyle w:val="a3"/>
            <w:i/>
            <w:iCs/>
            <w:bdr w:val="none" w:sz="0" w:space="0" w:color="auto" w:frame="1"/>
          </w:rPr>
          <w:t>№ 467-IV</w:t>
        </w:r>
      </w:hyperlink>
      <w:r>
        <w:rPr>
          <w:rStyle w:val="s3"/>
        </w:rPr>
        <w:t xml:space="preserve"> (введены в действие с 1 июля 2011 г.) (</w:t>
      </w:r>
      <w:hyperlink r:id="rId1177" w:anchor="sub_id=500000" w:history="1">
        <w:r>
          <w:rPr>
            <w:rStyle w:val="a3"/>
            <w:i/>
            <w:iCs/>
            <w:bdr w:val="none" w:sz="0" w:space="0" w:color="auto" w:frame="1"/>
          </w:rPr>
          <w:t>см. стар. ред.</w:t>
        </w:r>
      </w:hyperlink>
      <w:r>
        <w:rPr>
          <w:rStyle w:val="s3"/>
        </w:rPr>
        <w:t xml:space="preserve">); </w:t>
      </w:r>
      <w:hyperlink r:id="rId1178" w:anchor="sub_id=1028" w:history="1">
        <w:r>
          <w:rPr>
            <w:rStyle w:val="a3"/>
            <w:i/>
            <w:iCs/>
            <w:bdr w:val="none" w:sz="0" w:space="0" w:color="auto" w:frame="1"/>
          </w:rPr>
          <w:t>Законом</w:t>
        </w:r>
      </w:hyperlink>
      <w:r>
        <w:rPr>
          <w:rStyle w:val="s3"/>
        </w:rPr>
        <w:t xml:space="preserve"> РК от 28.12.11 г. № 524-IV (</w:t>
      </w:r>
      <w:hyperlink r:id="rId1179" w:anchor="sub_id=50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1180" w:anchor="sub_id=7002" w:history="1">
        <w:r>
          <w:rPr>
            <w:rStyle w:val="a3"/>
            <w:i/>
            <w:iCs/>
            <w:bdr w:val="none" w:sz="0" w:space="0" w:color="auto" w:frame="1"/>
          </w:rPr>
          <w:t>Законом</w:t>
        </w:r>
      </w:hyperlink>
      <w:r>
        <w:rPr>
          <w:rStyle w:val="s3"/>
        </w:rPr>
        <w:t xml:space="preserve"> РК от 21.06.12 г. № 19-V (</w:t>
      </w:r>
      <w:hyperlink r:id="rId1181" w:anchor="sub_id=500000" w:history="1">
        <w:r>
          <w:rPr>
            <w:rStyle w:val="a3"/>
            <w:i/>
            <w:iCs/>
            <w:bdr w:val="none" w:sz="0" w:space="0" w:color="auto" w:frame="1"/>
          </w:rPr>
          <w:t>см. стар. ред.</w:t>
        </w:r>
      </w:hyperlink>
      <w:r>
        <w:rPr>
          <w:rStyle w:val="s3"/>
        </w:rPr>
        <w:t xml:space="preserve">); </w:t>
      </w:r>
      <w:hyperlink r:id="rId1182" w:anchor="sub_id=1050" w:history="1">
        <w:r>
          <w:rPr>
            <w:rStyle w:val="a3"/>
            <w:i/>
            <w:iCs/>
            <w:bdr w:val="none" w:sz="0" w:space="0" w:color="auto" w:frame="1"/>
          </w:rPr>
          <w:t>Законом</w:t>
        </w:r>
      </w:hyperlink>
      <w:r>
        <w:rPr>
          <w:rStyle w:val="s3"/>
        </w:rPr>
        <w:t xml:space="preserve"> РК от 05.07.12 г. № 30-V (</w:t>
      </w:r>
      <w:hyperlink r:id="rId1183" w:anchor="sub_id=500000" w:history="1">
        <w:r>
          <w:rPr>
            <w:rStyle w:val="a3"/>
            <w:i/>
            <w:iCs/>
            <w:bdr w:val="none" w:sz="0" w:space="0" w:color="auto" w:frame="1"/>
          </w:rPr>
          <w:t>см. стар. ред.</w:t>
        </w:r>
      </w:hyperlink>
      <w:r>
        <w:rPr>
          <w:rStyle w:val="s3"/>
        </w:rPr>
        <w:t xml:space="preserve">); </w:t>
      </w:r>
      <w:hyperlink r:id="rId1184" w:anchor="sub_id=604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85" w:anchor="sub_id=500000" w:history="1">
        <w:r>
          <w:rPr>
            <w:rStyle w:val="a3"/>
            <w:i/>
            <w:iCs/>
            <w:bdr w:val="none" w:sz="0" w:space="0" w:color="auto" w:frame="1"/>
          </w:rPr>
          <w:t>см. стар. ред.</w:t>
        </w:r>
      </w:hyperlink>
      <w:r>
        <w:rPr>
          <w:rStyle w:val="s3"/>
        </w:rPr>
        <w:t xml:space="preserve">); </w:t>
      </w:r>
      <w:hyperlink r:id="rId1186" w:anchor="sub_id=1100" w:history="1">
        <w:r>
          <w:rPr>
            <w:rStyle w:val="a3"/>
            <w:i/>
            <w:iCs/>
            <w:bdr w:val="none" w:sz="0" w:space="0" w:color="auto" w:frame="1"/>
          </w:rPr>
          <w:t>Законом</w:t>
        </w:r>
      </w:hyperlink>
      <w:r>
        <w:rPr>
          <w:rStyle w:val="s3"/>
        </w:rPr>
        <w:t xml:space="preserve"> РК от 07.03.14 г. № 177-V (</w:t>
      </w:r>
      <w:hyperlink r:id="rId1187" w:anchor="sub_id=500000" w:history="1">
        <w:r>
          <w:rPr>
            <w:rStyle w:val="a3"/>
            <w:i/>
            <w:iCs/>
            <w:bdr w:val="none" w:sz="0" w:space="0" w:color="auto" w:frame="1"/>
          </w:rPr>
          <w:t>см. стар. ред.</w:t>
        </w:r>
      </w:hyperlink>
      <w:r>
        <w:rPr>
          <w:rStyle w:val="s3"/>
        </w:rPr>
        <w:t xml:space="preserve">); </w:t>
      </w:r>
      <w:hyperlink r:id="rId1188" w:anchor="sub_id=50" w:history="1">
        <w:r>
          <w:rPr>
            <w:rStyle w:val="a3"/>
            <w:i/>
            <w:iCs/>
            <w:bdr w:val="none" w:sz="0" w:space="0" w:color="auto" w:frame="1"/>
          </w:rPr>
          <w:t>Законом</w:t>
        </w:r>
      </w:hyperlink>
      <w:r>
        <w:rPr>
          <w:rStyle w:val="s3"/>
        </w:rPr>
        <w:t xml:space="preserve"> РК от 10.06.14 г. № 206-V (</w:t>
      </w:r>
      <w:hyperlink r:id="rId1189" w:anchor="sub_id=500000" w:history="1">
        <w:r>
          <w:rPr>
            <w:rStyle w:val="a3"/>
            <w:i/>
            <w:iCs/>
            <w:bdr w:val="none" w:sz="0" w:space="0" w:color="auto" w:frame="1"/>
          </w:rPr>
          <w:t>см. стар. ред.</w:t>
        </w:r>
      </w:hyperlink>
      <w:r>
        <w:rPr>
          <w:rStyle w:val="s3"/>
        </w:rPr>
        <w:t xml:space="preserve">); </w:t>
      </w:r>
      <w:hyperlink r:id="rId1190" w:anchor="sub_id=2050" w:history="1">
        <w:r>
          <w:rPr>
            <w:rStyle w:val="a3"/>
            <w:i/>
            <w:iCs/>
            <w:bdr w:val="none" w:sz="0" w:space="0" w:color="auto" w:frame="1"/>
          </w:rPr>
          <w:t>Законом</w:t>
        </w:r>
      </w:hyperlink>
      <w:r>
        <w:rPr>
          <w:rStyle w:val="s3"/>
        </w:rPr>
        <w:t xml:space="preserve"> РК от 29.09.14 г. № 239-V </w:t>
      </w:r>
      <w:r>
        <w:rPr>
          <w:rStyle w:val="s3"/>
        </w:rPr>
        <w:t>(</w:t>
      </w:r>
      <w:hyperlink r:id="rId1191" w:anchor="sub_id=500000" w:history="1">
        <w:r>
          <w:rPr>
            <w:rStyle w:val="a3"/>
            <w:i/>
            <w:iCs/>
            <w:bdr w:val="none" w:sz="0" w:space="0" w:color="auto" w:frame="1"/>
          </w:rPr>
          <w:t>см. стар. ред.</w:t>
        </w:r>
      </w:hyperlink>
      <w:r>
        <w:rPr>
          <w:rStyle w:val="s3"/>
        </w:rPr>
        <w:t xml:space="preserve">); </w:t>
      </w:r>
      <w:hyperlink r:id="rId1192" w:anchor="sub_id=2150" w:history="1">
        <w:r>
          <w:rPr>
            <w:rStyle w:val="a3"/>
            <w:i/>
            <w:iCs/>
            <w:bdr w:val="none" w:sz="0" w:space="0" w:color="auto" w:frame="1"/>
          </w:rPr>
          <w:t>Законом</w:t>
        </w:r>
      </w:hyperlink>
      <w:r>
        <w:rPr>
          <w:rStyle w:val="s3"/>
        </w:rPr>
        <w:t xml:space="preserve"> РК от 07.11.14 г. № 248-V (</w:t>
      </w:r>
      <w:hyperlink r:id="rId1193" w:anchor="sub_id=500000" w:history="1">
        <w:r>
          <w:rPr>
            <w:rStyle w:val="a3"/>
            <w:i/>
            <w:iCs/>
            <w:bdr w:val="none" w:sz="0" w:space="0" w:color="auto" w:frame="1"/>
          </w:rPr>
          <w:t>см. стар. ред.</w:t>
        </w:r>
      </w:hyperlink>
      <w:r>
        <w:rPr>
          <w:rStyle w:val="s3"/>
        </w:rPr>
        <w:t xml:space="preserve">); </w:t>
      </w:r>
      <w:hyperlink r:id="rId1194" w:anchor="sub_id=500" w:history="1">
        <w:r>
          <w:rPr>
            <w:rStyle w:val="a3"/>
            <w:i/>
            <w:iCs/>
            <w:bdr w:val="none" w:sz="0" w:space="0" w:color="auto" w:frame="1"/>
          </w:rPr>
          <w:t>Законом</w:t>
        </w:r>
      </w:hyperlink>
      <w:r>
        <w:rPr>
          <w:rStyle w:val="s3"/>
        </w:rPr>
        <w:t xml:space="preserve"> РК от 28.11.14 г. № 257-V (</w:t>
      </w:r>
      <w:hyperlink r:id="rId1195" w:anchor="sub_id=500000" w:history="1">
        <w:r>
          <w:rPr>
            <w:rStyle w:val="a3"/>
            <w:i/>
            <w:iCs/>
            <w:bdr w:val="none" w:sz="0" w:space="0" w:color="auto" w:frame="1"/>
          </w:rPr>
          <w:t>см. стар. ред.</w:t>
        </w:r>
      </w:hyperlink>
      <w:r>
        <w:rPr>
          <w:rStyle w:val="s3"/>
        </w:rPr>
        <w:t xml:space="preserve">); </w:t>
      </w:r>
      <w:hyperlink r:id="rId1196" w:anchor="sub_id=1600" w:history="1">
        <w:r>
          <w:rPr>
            <w:rStyle w:val="a3"/>
            <w:i/>
            <w:iCs/>
            <w:bdr w:val="none" w:sz="0" w:space="0" w:color="auto" w:frame="1"/>
          </w:rPr>
          <w:t>Законом</w:t>
        </w:r>
      </w:hyperlink>
      <w:r>
        <w:rPr>
          <w:rStyle w:val="s3"/>
        </w:rPr>
        <w:t xml:space="preserve"> РК от 29.12.14 г. № 269-V (</w:t>
      </w:r>
      <w:hyperlink r:id="rId1197" w:anchor="sub_id=500000" w:history="1">
        <w:r>
          <w:rPr>
            <w:rStyle w:val="a3"/>
            <w:i/>
            <w:iCs/>
            <w:bdr w:val="none" w:sz="0" w:space="0" w:color="auto" w:frame="1"/>
          </w:rPr>
          <w:t>см. стар. ред.</w:t>
        </w:r>
      </w:hyperlink>
      <w:r>
        <w:rPr>
          <w:rStyle w:val="s3"/>
        </w:rPr>
        <w:t xml:space="preserve">); </w:t>
      </w:r>
      <w:hyperlink r:id="rId1198" w:anchor="sub_id=500" w:history="1">
        <w:r>
          <w:rPr>
            <w:rStyle w:val="a3"/>
            <w:b/>
            <w:bCs/>
            <w:i/>
            <w:iCs/>
            <w:bdr w:val="none" w:sz="0" w:space="0" w:color="auto" w:frame="1"/>
          </w:rPr>
          <w:t>Законом</w:t>
        </w:r>
      </w:hyperlink>
      <w:r>
        <w:rPr>
          <w:rStyle w:val="s3"/>
        </w:rPr>
        <w:t xml:space="preserve"> РК от 02.08.15 г. № 343-V (</w:t>
      </w:r>
      <w:hyperlink r:id="rId1199" w:anchor="sub_id=50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50. Банковская тайна </w:t>
      </w:r>
    </w:p>
    <w:p w:rsidR="00000000" w:rsidRDefault="00C9061D">
      <w:pPr>
        <w:ind w:firstLine="400"/>
        <w:jc w:val="both"/>
      </w:pPr>
      <w:r>
        <w:t>1. Банковск</w:t>
      </w:r>
      <w:r>
        <w:t>ая тайна включает в себя сведения о наличии, владельцах и номерах банковских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w:t>
      </w:r>
      <w:r>
        <w:t xml:space="preserve">я банковских операций), а также сведения о наличии, владельцах, характере и стоимости имущества клиентов, находящегося на хранении в сейфовых ящиках, шкафах и помещениях банка. </w:t>
      </w:r>
    </w:p>
    <w:p w:rsidR="00000000" w:rsidRDefault="00C9061D">
      <w:pPr>
        <w:ind w:firstLine="400"/>
        <w:jc w:val="both"/>
      </w:pPr>
      <w:r>
        <w:rPr>
          <w:rStyle w:val="s0"/>
        </w:rPr>
        <w:t>Не относятся к банковской тайне сведения о кредитах, выданных банком, находящи</w:t>
      </w:r>
      <w:r>
        <w:rPr>
          <w:rStyle w:val="s0"/>
        </w:rPr>
        <w:t>мся в процессе ликвидации.</w:t>
      </w:r>
    </w:p>
    <w:p w:rsidR="00000000" w:rsidRDefault="00C9061D">
      <w:pPr>
        <w:jc w:val="both"/>
      </w:pPr>
      <w:r>
        <w:rPr>
          <w:rStyle w:val="s3"/>
        </w:rPr>
        <w:t xml:space="preserve">См.: </w:t>
      </w:r>
      <w:hyperlink r:id="rId1200" w:history="1">
        <w:r>
          <w:rPr>
            <w:rStyle w:val="a3"/>
            <w:i/>
            <w:iCs/>
            <w:bdr w:val="none" w:sz="0" w:space="0" w:color="auto" w:frame="1"/>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C9061D">
      <w:pPr>
        <w:ind w:firstLine="400"/>
        <w:jc w:val="both"/>
      </w:pPr>
      <w:r>
        <w:t>2. Банки гарант</w:t>
      </w:r>
      <w:r>
        <w:t xml:space="preserve">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C9061D">
      <w:pPr>
        <w:jc w:val="both"/>
      </w:pPr>
      <w:r>
        <w:rPr>
          <w:rStyle w:val="s3"/>
        </w:rPr>
        <w:t xml:space="preserve">Пункт 3 изложен в редакции </w:t>
      </w:r>
      <w:hyperlink r:id="rId1201" w:anchor="sub_id=750" w:history="1">
        <w:r>
          <w:rPr>
            <w:rStyle w:val="a3"/>
            <w:i/>
            <w:iCs/>
            <w:bdr w:val="none" w:sz="0" w:space="0" w:color="auto" w:frame="1"/>
          </w:rPr>
          <w:t>Закона</w:t>
        </w:r>
      </w:hyperlink>
      <w:r>
        <w:rPr>
          <w:rStyle w:val="s3"/>
        </w:rPr>
        <w:t xml:space="preserve"> РК от 27.04.15 г. № 311-V (</w:t>
      </w:r>
      <w:hyperlink r:id="rId1202" w:anchor="sub_id=500300" w:history="1">
        <w:r>
          <w:rPr>
            <w:rStyle w:val="a3"/>
            <w:i/>
            <w:iCs/>
            <w:bdr w:val="none" w:sz="0" w:space="0" w:color="auto" w:frame="1"/>
          </w:rPr>
          <w:t>см. стар. ред.</w:t>
        </w:r>
      </w:hyperlink>
      <w:r>
        <w:rPr>
          <w:rStyle w:val="s3"/>
        </w:rPr>
        <w:t>)</w:t>
      </w:r>
    </w:p>
    <w:p w:rsidR="00000000" w:rsidRDefault="00C9061D">
      <w:pPr>
        <w:ind w:firstLine="400"/>
        <w:jc w:val="both"/>
      </w:pPr>
      <w:r>
        <w:t>3. Должностные лица, работники банков, банковских холдингов-резидентов Республики Казахст</w:t>
      </w:r>
      <w:r>
        <w:t xml:space="preserve">ан, юридических лиц, указанных в подпунктах 8) и 8-1)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1203" w:anchor="sub_id=2230000" w:history="1">
        <w:r>
          <w:rPr>
            <w:rStyle w:val="a3"/>
          </w:rPr>
          <w:t>уголовную ответственность</w:t>
        </w:r>
      </w:hyperlink>
      <w:r>
        <w:t xml:space="preserve">, за исключением случаев предоставления информации, предусмотренных </w:t>
      </w:r>
      <w:hyperlink w:anchor="sub500400" w:history="1">
        <w:r>
          <w:rPr>
            <w:rStyle w:val="a3"/>
          </w:rPr>
          <w:t>пунктами 4-8</w:t>
        </w:r>
      </w:hyperlink>
      <w:r>
        <w:t xml:space="preserve"> настоящей статьи.</w:t>
      </w:r>
    </w:p>
    <w:p w:rsidR="00000000" w:rsidRDefault="00C9061D">
      <w:pPr>
        <w:ind w:firstLine="400"/>
        <w:jc w:val="both"/>
      </w:pPr>
      <w:bookmarkStart w:id="112" w:name="SUB500400"/>
      <w:bookmarkEnd w:id="112"/>
      <w:r>
        <w:rPr>
          <w:rStyle w:val="s0"/>
        </w:rPr>
        <w:t>4. Банковская тайна мо</w:t>
      </w:r>
      <w:r>
        <w:rPr>
          <w:rStyle w:val="s0"/>
        </w:rPr>
        <w:t>жет быть раскрыта только владельцу счета (имущества), любому третьему лицу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лизинговым, факторинговым, фо</w:t>
      </w:r>
      <w:r>
        <w:rPr>
          <w:rStyle w:val="s0"/>
        </w:rPr>
        <w:t>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основаниям и в пределах,</w:t>
      </w:r>
      <w:r>
        <w:rPr>
          <w:rStyle w:val="s0"/>
        </w:rPr>
        <w:t xml:space="preserve"> предусмотренных настоящей статьей.</w:t>
      </w:r>
    </w:p>
    <w:p w:rsidR="00000000" w:rsidRDefault="00C9061D">
      <w:pPr>
        <w:jc w:val="both"/>
      </w:pPr>
      <w:r>
        <w:rPr>
          <w:rStyle w:val="s3"/>
        </w:rPr>
        <w:t xml:space="preserve">См.: </w:t>
      </w:r>
      <w:hyperlink r:id="rId1204" w:history="1">
        <w:r>
          <w:rPr>
            <w:rStyle w:val="a3"/>
            <w:i/>
            <w:iCs/>
            <w:bdr w:val="none" w:sz="0" w:space="0" w:color="auto" w:frame="1"/>
          </w:rPr>
          <w:t>Письмо</w:t>
        </w:r>
      </w:hyperlink>
      <w:r>
        <w:rPr>
          <w:rStyle w:val="s3"/>
        </w:rPr>
        <w:t xml:space="preserve"> АФН РК от 16 июля 2007 года № 03-01-09/2997/9837</w:t>
      </w:r>
    </w:p>
    <w:p w:rsidR="00000000" w:rsidRDefault="00C9061D">
      <w:pPr>
        <w:ind w:firstLine="400"/>
        <w:jc w:val="both"/>
      </w:pPr>
      <w:r>
        <w:rPr>
          <w:rStyle w:val="s0"/>
        </w:rPr>
        <w:t>Не является разглашением банковской тайны:</w:t>
      </w:r>
    </w:p>
    <w:p w:rsidR="00000000" w:rsidRDefault="00C9061D">
      <w:pPr>
        <w:ind w:firstLine="400"/>
        <w:jc w:val="both"/>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C9061D">
      <w:pPr>
        <w:ind w:firstLine="426"/>
        <w:jc w:val="both"/>
      </w:pPr>
      <w:r>
        <w:t>1-1) предоставление банками уполномоченному органу по финансовому м</w:t>
      </w:r>
      <w:r>
        <w:t xml:space="preserve">ониторингу информации, сведений и документов в соответствии с </w:t>
      </w:r>
      <w:hyperlink r:id="rId1205"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w:t>
      </w:r>
      <w:r>
        <w:t>рроризма»;</w:t>
      </w:r>
    </w:p>
    <w:p w:rsidR="00000000" w:rsidRDefault="00C9061D">
      <w:pPr>
        <w:jc w:val="both"/>
      </w:pPr>
      <w:r>
        <w:rPr>
          <w:rStyle w:val="s3"/>
        </w:rPr>
        <w:t xml:space="preserve">Пункт дополнен подпунктом 1-2 в соответствии с </w:t>
      </w:r>
      <w:hyperlink r:id="rId1206" w:anchor="sub_id=1000" w:history="1">
        <w:r>
          <w:rPr>
            <w:rStyle w:val="a3"/>
            <w:i/>
            <w:iCs/>
          </w:rPr>
          <w:t>Законом</w:t>
        </w:r>
      </w:hyperlink>
      <w:r>
        <w:rPr>
          <w:rStyle w:val="s3"/>
        </w:rPr>
        <w:t xml:space="preserve"> РК от 31.10.15 г. № 378-V</w:t>
      </w:r>
    </w:p>
    <w:p w:rsidR="00000000" w:rsidRDefault="00C9061D">
      <w:pPr>
        <w:ind w:firstLine="426"/>
        <w:jc w:val="both"/>
      </w:pPr>
      <w:r>
        <w:t>1-2) предоставление оператору платежного шлюза «электронного правительства», госуд</w:t>
      </w:r>
      <w:r>
        <w:t xml:space="preserve">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w:t>
      </w:r>
      <w:r>
        <w:t>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w:t>
      </w:r>
      <w:r>
        <w:t>олномоченным органом по исполнению бюджета;</w:t>
      </w:r>
    </w:p>
    <w:p w:rsidR="00000000" w:rsidRDefault="00C9061D">
      <w:pPr>
        <w:ind w:firstLine="400"/>
        <w:jc w:val="both"/>
      </w:pPr>
      <w:r>
        <w:rPr>
          <w:rStyle w:val="s0"/>
        </w:rPr>
        <w:t xml:space="preserve">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w:t>
      </w:r>
      <w:r>
        <w:rPr>
          <w:rStyle w:val="s0"/>
        </w:rPr>
        <w:t>осуществления сделки секьюритизации;</w:t>
      </w:r>
    </w:p>
    <w:p w:rsidR="00000000" w:rsidRDefault="00C9061D">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w:t>
      </w:r>
      <w:r>
        <w:rPr>
          <w:rStyle w:val="s0"/>
        </w:rPr>
        <w:t>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C9061D">
      <w:pPr>
        <w:jc w:val="both"/>
      </w:pPr>
      <w:r>
        <w:rPr>
          <w:rStyle w:val="s3"/>
        </w:rPr>
        <w:t xml:space="preserve">См.: </w:t>
      </w:r>
      <w:hyperlink r:id="rId1207"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C9061D">
      <w:pPr>
        <w:jc w:val="both"/>
      </w:pPr>
      <w:r>
        <w:rPr>
          <w:rStyle w:val="s3"/>
        </w:rPr>
        <w:t xml:space="preserve">Подпункт 4 изложен в редакции </w:t>
      </w:r>
      <w:hyperlink r:id="rId1208" w:anchor="sub_id=750" w:history="1">
        <w:r>
          <w:rPr>
            <w:rStyle w:val="a3"/>
            <w:b/>
            <w:bCs/>
            <w:i/>
            <w:iCs/>
            <w:bdr w:val="none" w:sz="0" w:space="0" w:color="auto" w:frame="1"/>
          </w:rPr>
          <w:t>Закона</w:t>
        </w:r>
      </w:hyperlink>
      <w:r>
        <w:rPr>
          <w:rStyle w:val="s3"/>
        </w:rPr>
        <w:t xml:space="preserve"> РК от 27.04.15 г. № 311-V (введены в действие с 1 января 2015 года) (</w:t>
      </w:r>
      <w:hyperlink r:id="rId1209" w:anchor="sub_id=500400" w:history="1">
        <w:r>
          <w:rPr>
            <w:rStyle w:val="a3"/>
            <w:i/>
            <w:iCs/>
            <w:bdr w:val="none" w:sz="0" w:space="0" w:color="auto" w:frame="1"/>
          </w:rPr>
          <w:t>см. стар. ред.</w:t>
        </w:r>
      </w:hyperlink>
      <w:r>
        <w:rPr>
          <w:rStyle w:val="s3"/>
        </w:rPr>
        <w:t>)</w:t>
      </w:r>
    </w:p>
    <w:p w:rsidR="00000000" w:rsidRDefault="00C9061D">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настоящего Закона;</w:t>
      </w:r>
    </w:p>
    <w:p w:rsidR="00000000" w:rsidRDefault="00C9061D">
      <w:pPr>
        <w:ind w:firstLine="400"/>
        <w:jc w:val="both"/>
      </w:pPr>
      <w:r>
        <w:rPr>
          <w:rStyle w:val="s0"/>
        </w:rPr>
        <w:t>5) представлен</w:t>
      </w:r>
      <w:r>
        <w:rPr>
          <w:rStyle w:val="s0"/>
        </w:rPr>
        <w:t>ие сведений банками второго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p>
    <w:p w:rsidR="00000000" w:rsidRDefault="00C9061D">
      <w:pPr>
        <w:ind w:firstLine="400"/>
        <w:jc w:val="both"/>
      </w:pPr>
      <w:r>
        <w:rPr>
          <w:rStyle w:val="s0"/>
        </w:rPr>
        <w:t>6) представл</w:t>
      </w:r>
      <w:r>
        <w:rPr>
          <w:rStyle w:val="s0"/>
        </w:rPr>
        <w:t>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C9061D">
      <w:pPr>
        <w:ind w:firstLine="400"/>
        <w:jc w:val="both"/>
      </w:pPr>
      <w:r>
        <w:rPr>
          <w:rStyle w:val="s0"/>
        </w:rPr>
        <w:t>7) предоставление банками и организациями, осущес</w:t>
      </w:r>
      <w:r>
        <w:rPr>
          <w:rStyle w:val="s0"/>
        </w:rPr>
        <w:t>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C9061D">
      <w:pPr>
        <w:jc w:val="both"/>
      </w:pPr>
      <w:r>
        <w:rPr>
          <w:rStyle w:val="s3"/>
        </w:rPr>
        <w:t xml:space="preserve">Подпункт 8 изложен в редакции </w:t>
      </w:r>
      <w:hyperlink r:id="rId1210" w:history="1">
        <w:r>
          <w:rPr>
            <w:rStyle w:val="a3"/>
            <w:i/>
            <w:iCs/>
            <w:bdr w:val="none" w:sz="0" w:space="0" w:color="auto" w:frame="1"/>
          </w:rPr>
          <w:t>Закона</w:t>
        </w:r>
      </w:hyperlink>
      <w:r>
        <w:rPr>
          <w:rStyle w:val="s3"/>
        </w:rPr>
        <w:t xml:space="preserve"> РК от 27.04.15 г. № 311-V (</w:t>
      </w:r>
      <w:hyperlink r:id="rId1211" w:anchor="sub_id=500400" w:history="1">
        <w:r>
          <w:rPr>
            <w:rStyle w:val="a3"/>
            <w:i/>
            <w:iCs/>
            <w:bdr w:val="none" w:sz="0" w:space="0" w:color="auto" w:frame="1"/>
          </w:rPr>
          <w:t>см. стар. ред.</w:t>
        </w:r>
      </w:hyperlink>
      <w:r>
        <w:rPr>
          <w:rStyle w:val="s3"/>
        </w:rPr>
        <w:t>)</w:t>
      </w:r>
    </w:p>
    <w:p w:rsidR="00000000" w:rsidRDefault="00C9061D">
      <w:pPr>
        <w:ind w:firstLine="400"/>
        <w:jc w:val="both"/>
      </w:pPr>
      <w:r>
        <w:t>8) предоставление банками и</w:t>
      </w:r>
      <w:r>
        <w:t>нформации, связанной с кредитом (займом), по которому имеется просроченная задолженность по основному долгу и (или) начисленному вознаграждению, юридическому лицу, организации, специализирующейся на улучшении качества кредитных портфелей банков второго уро</w:t>
      </w:r>
      <w:r>
        <w:t>вня, дочерней организации банка, приобретающей сомнительные и безнадежные активы родительского банка, при уступке прав требований по данному кредиту (займу), а также юридическому лицу, осуществляющему независимую оценку активов, выкупаемых организацией, сп</w:t>
      </w:r>
      <w:r>
        <w:t>ециализирующейся на улучшении качества кредитных портфелей банков второго уровня;</w:t>
      </w:r>
    </w:p>
    <w:p w:rsidR="00000000" w:rsidRDefault="00C9061D">
      <w:pPr>
        <w:jc w:val="both"/>
      </w:pPr>
      <w:r>
        <w:rPr>
          <w:rStyle w:val="s3"/>
        </w:rPr>
        <w:t xml:space="preserve">Пункт дополнен подпунктом 8-1 в соответствии с </w:t>
      </w:r>
      <w:hyperlink r:id="rId1212" w:anchor="sub_id=750" w:history="1">
        <w:r>
          <w:rPr>
            <w:rStyle w:val="a3"/>
            <w:i/>
            <w:iCs/>
          </w:rPr>
          <w:t>Законом</w:t>
        </w:r>
      </w:hyperlink>
      <w:r>
        <w:rPr>
          <w:rStyle w:val="s3"/>
        </w:rPr>
        <w:t xml:space="preserve"> РК от 27.04.15 г. № 311-V</w:t>
      </w:r>
    </w:p>
    <w:p w:rsidR="00000000" w:rsidRDefault="00C9061D">
      <w:pPr>
        <w:ind w:firstLine="400"/>
        <w:jc w:val="both"/>
      </w:pPr>
      <w:r>
        <w:t>8-1) предост</w:t>
      </w:r>
      <w:r>
        <w:t xml:space="preserve">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требования по </w:t>
      </w:r>
      <w:r>
        <w:t>которому приобретены данной организацией;</w:t>
      </w:r>
    </w:p>
    <w:p w:rsidR="00000000" w:rsidRDefault="00C9061D">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w:t>
      </w:r>
      <w:r>
        <w:rPr>
          <w:rStyle w:val="s0"/>
        </w:rPr>
        <w:t>го контроля банковского конгломерата;</w:t>
      </w:r>
    </w:p>
    <w:p w:rsidR="00000000" w:rsidRDefault="00C9061D">
      <w:pPr>
        <w:ind w:firstLine="400"/>
        <w:jc w:val="both"/>
      </w:pPr>
      <w:r>
        <w:rPr>
          <w:rStyle w:val="s0"/>
        </w:rPr>
        <w:t>10) представление другим банкам документов, подтверждающих факт выдачи банковского займа;</w:t>
      </w:r>
    </w:p>
    <w:p w:rsidR="00000000" w:rsidRDefault="00C9061D">
      <w:pPr>
        <w:ind w:firstLine="400"/>
        <w:jc w:val="both"/>
      </w:pPr>
      <w:r>
        <w:rPr>
          <w:rStyle w:val="s0"/>
        </w:rPr>
        <w:t xml:space="preserve">11) исключен в соответствии с </w:t>
      </w:r>
      <w:hyperlink r:id="rId1213" w:anchor="sub_id=1100" w:history="1">
        <w:r>
          <w:rPr>
            <w:rStyle w:val="a3"/>
          </w:rPr>
          <w:t>Законом</w:t>
        </w:r>
      </w:hyperlink>
      <w:r>
        <w:rPr>
          <w:rStyle w:val="s0"/>
        </w:rPr>
        <w:t xml:space="preserve"> РК от 07</w:t>
      </w:r>
      <w:r>
        <w:rPr>
          <w:rStyle w:val="s0"/>
        </w:rPr>
        <w:t xml:space="preserve">.03.14 г. № 177-V </w:t>
      </w:r>
      <w:r>
        <w:rPr>
          <w:rStyle w:val="s3"/>
        </w:rPr>
        <w:t>(</w:t>
      </w:r>
      <w:hyperlink r:id="rId1214" w:anchor="sub_id=500400" w:history="1">
        <w:r>
          <w:rPr>
            <w:rStyle w:val="a3"/>
            <w:b/>
            <w:bCs/>
            <w:i/>
            <w:iCs/>
            <w:bdr w:val="none" w:sz="0" w:space="0" w:color="auto" w:frame="1"/>
          </w:rPr>
          <w:t>см. стар. ред.</w:t>
        </w:r>
      </w:hyperlink>
      <w:r>
        <w:rPr>
          <w:rStyle w:val="s3"/>
        </w:rPr>
        <w:t>)</w:t>
      </w:r>
    </w:p>
    <w:p w:rsidR="00000000" w:rsidRDefault="00C9061D">
      <w:pPr>
        <w:jc w:val="both"/>
      </w:pPr>
      <w:r>
        <w:rPr>
          <w:rStyle w:val="s3"/>
        </w:rPr>
        <w:t xml:space="preserve">См.: </w:t>
      </w:r>
      <w:hyperlink r:id="rId1215" w:history="1">
        <w:r>
          <w:rPr>
            <w:rStyle w:val="a3"/>
            <w:i/>
            <w:iCs/>
            <w:bdr w:val="none" w:sz="0" w:space="0" w:color="auto" w:frame="1"/>
          </w:rPr>
          <w:t>Письмо</w:t>
        </w:r>
      </w:hyperlink>
      <w:r>
        <w:rPr>
          <w:rStyle w:val="s3"/>
        </w:rPr>
        <w:t xml:space="preserve"> Национального Банка Республики Казахстан от 25 сентября 2013</w:t>
      </w:r>
      <w:r>
        <w:rPr>
          <w:rStyle w:val="s3"/>
        </w:rPr>
        <w:t xml:space="preserve"> года № 29307/2495, </w:t>
      </w:r>
      <w:hyperlink r:id="rId1216" w:history="1">
        <w:r>
          <w:rPr>
            <w:rStyle w:val="a3"/>
            <w:i/>
            <w:iCs/>
            <w:bdr w:val="none" w:sz="0" w:space="0" w:color="auto" w:frame="1"/>
          </w:rPr>
          <w:t>Письмо</w:t>
        </w:r>
      </w:hyperlink>
      <w:r>
        <w:rPr>
          <w:rStyle w:val="s3"/>
        </w:rPr>
        <w:t xml:space="preserve"> Министерства финансов Республики Казахстан от 17 сентября 2013 года № КНД-2ЮЛ-Б-729-13761</w:t>
      </w:r>
    </w:p>
    <w:p w:rsidR="00000000" w:rsidRDefault="00C9061D">
      <w:pPr>
        <w:jc w:val="both"/>
      </w:pPr>
      <w:r>
        <w:rPr>
          <w:rStyle w:val="s3"/>
        </w:rPr>
        <w:t xml:space="preserve">Пункт 4 дополнен подпунктом 12 в соответствии с </w:t>
      </w:r>
      <w:hyperlink r:id="rId1217" w:anchor="sub_id=800" w:history="1">
        <w:r>
          <w:rPr>
            <w:rStyle w:val="a3"/>
            <w:i/>
            <w:iCs/>
            <w:bdr w:val="none" w:sz="0" w:space="0" w:color="auto" w:frame="1"/>
          </w:rPr>
          <w:t>Законом</w:t>
        </w:r>
      </w:hyperlink>
      <w:r>
        <w:rPr>
          <w:rStyle w:val="s3"/>
        </w:rPr>
        <w:t xml:space="preserve"> РК от 02.07.14 г. № 225-V (введены в действие с 1 января 2014 года и действуют до 1 января 2020 года)</w:t>
      </w:r>
    </w:p>
    <w:p w:rsidR="00000000" w:rsidRDefault="00C9061D">
      <w:pPr>
        <w:autoSpaceDE w:val="0"/>
        <w:autoSpaceDN w:val="0"/>
        <w:ind w:firstLine="400"/>
        <w:jc w:val="both"/>
      </w:pPr>
      <w:r>
        <w:t>12) представление банком перечня должников по кредитам (займам), долг по которым подлежит п</w:t>
      </w:r>
      <w:r>
        <w:t>рощению:</w:t>
      </w:r>
    </w:p>
    <w:p w:rsidR="00000000" w:rsidRDefault="00C9061D">
      <w:pPr>
        <w:autoSpaceDE w:val="0"/>
        <w:autoSpaceDN w:val="0"/>
        <w:ind w:firstLine="400"/>
        <w:jc w:val="both"/>
      </w:pPr>
      <w:r>
        <w:t>Национальному Банку Республики Казахстан;</w:t>
      </w:r>
    </w:p>
    <w:p w:rsidR="00000000" w:rsidRDefault="00C9061D">
      <w:pPr>
        <w:autoSpaceDE w:val="0"/>
        <w:autoSpaceDN w:val="0"/>
        <w:ind w:firstLine="400"/>
        <w:jc w:val="both"/>
      </w:pPr>
      <w:r>
        <w:t>уполномоченному государственному органу по государственному планированию;</w:t>
      </w:r>
    </w:p>
    <w:p w:rsidR="00000000" w:rsidRDefault="00C9061D">
      <w:pPr>
        <w:autoSpaceDE w:val="0"/>
        <w:autoSpaceDN w:val="0"/>
        <w:ind w:firstLine="400"/>
        <w:jc w:val="both"/>
      </w:pPr>
      <w:r>
        <w:t xml:space="preserve">уполномоченному государственному органу, осуществляющему руководство в сфере обеспечения поступлений налогов и других обязательных </w:t>
      </w:r>
      <w:r>
        <w:t>платежей в бюджет.</w:t>
      </w:r>
    </w:p>
    <w:p w:rsidR="00000000" w:rsidRDefault="00C9061D">
      <w:pPr>
        <w:autoSpaceDE w:val="0"/>
        <w:autoSpaceDN w:val="0"/>
        <w:ind w:firstLine="400"/>
        <w:jc w:val="both"/>
      </w:pPr>
      <w:r>
        <w:t>Положения настоящего подпункта распространяются на банк:</w:t>
      </w:r>
    </w:p>
    <w:p w:rsidR="00000000" w:rsidRDefault="00C9061D">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w:t>
      </w:r>
      <w:r>
        <w:t>у;</w:t>
      </w:r>
    </w:p>
    <w:p w:rsidR="00000000" w:rsidRDefault="00C9061D">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C9061D">
      <w:pPr>
        <w:ind w:firstLine="400"/>
        <w:jc w:val="both"/>
      </w:pPr>
      <w:r>
        <w:rPr>
          <w:rStyle w:val="s0"/>
        </w:rPr>
        <w:t>5. Справки о наличии и номерах банковских счетов выдаются банку, по отношению к которому владелец счета (счетов) является заемщ</w:t>
      </w:r>
      <w:r>
        <w:rPr>
          <w:rStyle w:val="s0"/>
        </w:rPr>
        <w:t>иком, гарантом, поручителем, лизингополучателем или залогодателем, на основании письменного запроса, подписанного председателем правления банка или его заместителями, при условии представления документов, подтверждающих получение кредита, перечень и порядо</w:t>
      </w:r>
      <w:r>
        <w:rPr>
          <w:rStyle w:val="s0"/>
        </w:rPr>
        <w:t xml:space="preserve">к представления которых устанавливаются в </w:t>
      </w:r>
      <w:hyperlink r:id="rId1218" w:anchor="sub_id=500" w:history="1">
        <w:r>
          <w:rPr>
            <w:rStyle w:val="a3"/>
          </w:rPr>
          <w:t>нормативных правовых актах уполномоченного органа</w:t>
        </w:r>
      </w:hyperlink>
      <w:r>
        <w:rPr>
          <w:rStyle w:val="s0"/>
        </w:rPr>
        <w:t>.</w:t>
      </w:r>
    </w:p>
    <w:p w:rsidR="00000000" w:rsidRDefault="00C9061D">
      <w:pPr>
        <w:jc w:val="both"/>
      </w:pPr>
      <w:r>
        <w:rPr>
          <w:rStyle w:val="s3"/>
        </w:rPr>
        <w:t xml:space="preserve">См.: </w:t>
      </w:r>
      <w:hyperlink r:id="rId1219" w:history="1">
        <w:r>
          <w:rPr>
            <w:rStyle w:val="s9"/>
            <w:bdr w:val="none" w:sz="0" w:space="0" w:color="auto" w:frame="1"/>
          </w:rPr>
          <w:t>Письмо</w:t>
        </w:r>
      </w:hyperlink>
      <w:r>
        <w:rPr>
          <w:rStyle w:val="s3"/>
        </w:rPr>
        <w:t xml:space="preserve"> </w:t>
      </w:r>
      <w:r>
        <w:rPr>
          <w:rStyle w:val="s3"/>
        </w:rPr>
        <w:t>Национального Банка Республики Казахстан от 3 декабря 2013 года № 29208/225/2980-ЮЛ/Н</w:t>
      </w:r>
    </w:p>
    <w:p w:rsidR="00000000" w:rsidRDefault="00C9061D">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w:t>
      </w:r>
      <w:r>
        <w:t xml:space="preserve">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 </w:t>
      </w:r>
    </w:p>
    <w:p w:rsidR="00000000" w:rsidRDefault="00C9061D">
      <w:pPr>
        <w:ind w:firstLine="400"/>
        <w:jc w:val="both"/>
      </w:pPr>
      <w:r>
        <w:t xml:space="preserve">а) </w:t>
      </w:r>
      <w:hyperlink r:id="rId1220" w:anchor="sub_id=610000" w:history="1">
        <w:r>
          <w:rPr>
            <w:rStyle w:val="a3"/>
          </w:rPr>
          <w:t>органам дознания</w:t>
        </w:r>
      </w:hyperlink>
      <w:r>
        <w:t xml:space="preserve"> и </w:t>
      </w:r>
      <w:hyperlink r:id="rId1221" w:anchor="sub_id=600000" w:history="1">
        <w:r>
          <w:rPr>
            <w:rStyle w:val="a3"/>
          </w:rPr>
          <w:t>предварительного следствия</w:t>
        </w:r>
      </w:hyperlink>
      <w:r>
        <w:t xml:space="preserve">: по находящимся в их производстве уголовным делам с санкции прокурора; </w:t>
      </w:r>
    </w:p>
    <w:p w:rsidR="00000000" w:rsidRDefault="00C9061D">
      <w:pPr>
        <w:ind w:firstLine="400"/>
        <w:jc w:val="both"/>
      </w:pPr>
      <w:r>
        <w:t>б) судам: по нах</w:t>
      </w:r>
      <w:r>
        <w:t xml:space="preserve">одящимся в их производстве делам на основании определения суда; </w:t>
      </w:r>
    </w:p>
    <w:p w:rsidR="00000000" w:rsidRDefault="00C9061D">
      <w:pPr>
        <w:ind w:firstLine="400"/>
        <w:jc w:val="both"/>
      </w:pPr>
      <w:r>
        <w:t xml:space="preserve">в) </w:t>
      </w:r>
      <w:hyperlink r:id="rId1222" w:anchor="sub_id=620000" w:history="1">
        <w:r>
          <w:rPr>
            <w:rStyle w:val="a3"/>
          </w:rPr>
          <w:t>прокурору</w:t>
        </w:r>
      </w:hyperlink>
      <w:r>
        <w:t>: на основании постановления о производстве проверки, в пределах его компетенции, по находящемус</w:t>
      </w:r>
      <w:r>
        <w:t xml:space="preserve">я у него на рассмотрении материалу; </w:t>
      </w:r>
    </w:p>
    <w:p w:rsidR="00000000" w:rsidRDefault="00C9061D">
      <w:pPr>
        <w:ind w:firstLine="400"/>
        <w:jc w:val="both"/>
      </w:pPr>
      <w:r>
        <w:rPr>
          <w:rStyle w:val="s0"/>
        </w:rPr>
        <w:t xml:space="preserve">г) исключен в соответствии с </w:t>
      </w:r>
      <w:hyperlink r:id="rId1223" w:anchor="sub_id=500" w:history="1">
        <w:r>
          <w:rPr>
            <w:rStyle w:val="a3"/>
          </w:rPr>
          <w:t>Законом</w:t>
        </w:r>
      </w:hyperlink>
      <w:r>
        <w:rPr>
          <w:rStyle w:val="s0"/>
        </w:rPr>
        <w:t xml:space="preserve"> РК от 28.11.14 г. № 257-V </w:t>
      </w:r>
      <w:r>
        <w:rPr>
          <w:rStyle w:val="s3"/>
        </w:rPr>
        <w:t>(</w:t>
      </w:r>
      <w:hyperlink r:id="rId1224" w:anchor="sub_id=5006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д) органам государственных доходов исключительно в целях налогового администрирования в отношении:</w:t>
      </w:r>
    </w:p>
    <w:p w:rsidR="00000000" w:rsidRDefault="00C9061D">
      <w:pPr>
        <w:ind w:firstLine="400"/>
        <w:jc w:val="both"/>
      </w:pPr>
      <w:r>
        <w:rPr>
          <w:rStyle w:val="s0"/>
        </w:rPr>
        <w:t>проверяемого юридического лица и (или) его структурного п</w:t>
      </w:r>
      <w:r>
        <w:rPr>
          <w:rStyle w:val="s0"/>
        </w:rPr>
        <w:t>одразделения по вопросам, связанным с налогообложением;</w:t>
      </w:r>
    </w:p>
    <w:p w:rsidR="00000000" w:rsidRDefault="00C9061D">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w:t>
      </w:r>
      <w:r>
        <w:rPr>
          <w:rStyle w:val="s0"/>
        </w:rPr>
        <w:t>, по вопросам, связанным с налогообложением;</w:t>
      </w:r>
    </w:p>
    <w:p w:rsidR="00000000" w:rsidRDefault="00C9061D">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w:t>
      </w:r>
      <w:r>
        <w:rPr>
          <w:rStyle w:val="s0"/>
        </w:rPr>
        <w:t>нного налоговым законодательством Республики Казахстан;</w:t>
      </w:r>
    </w:p>
    <w:p w:rsidR="00000000" w:rsidRDefault="00C9061D">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w:t>
      </w:r>
      <w:r>
        <w:rPr>
          <w:rStyle w:val="s0"/>
        </w:rPr>
        <w:t>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установленного налоговым законодательством Республики Казахста</w:t>
      </w:r>
      <w:r>
        <w:rPr>
          <w:rStyle w:val="s0"/>
        </w:rPr>
        <w:t>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C9061D">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C9061D">
      <w:pPr>
        <w:ind w:firstLine="400"/>
        <w:jc w:val="both"/>
      </w:pPr>
      <w:r>
        <w:rPr>
          <w:rStyle w:val="s0"/>
        </w:rPr>
        <w:t>юридическо</w:t>
      </w:r>
      <w:r>
        <w:rPr>
          <w:rStyle w:val="s0"/>
        </w:rPr>
        <w:t>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w:t>
      </w:r>
      <w:r>
        <w:rPr>
          <w:rStyle w:val="s0"/>
        </w:rPr>
        <w:t xml:space="preserve">олее 10000-кратного размера </w:t>
      </w:r>
      <w:hyperlink r:id="rId122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9061D">
      <w:pPr>
        <w:ind w:firstLine="400"/>
        <w:jc w:val="both"/>
      </w:pPr>
      <w:r>
        <w:rPr>
          <w:rStyle w:val="s0"/>
        </w:rPr>
        <w:t>Сведения по экспортн</w:t>
      </w:r>
      <w:r>
        <w:rPr>
          <w:rStyle w:val="s0"/>
        </w:rPr>
        <w:t>ым и (или) импортным операциям клиентов выдаются с санкции прокурора;</w:t>
      </w:r>
    </w:p>
    <w:p w:rsidR="00000000" w:rsidRDefault="00C9061D">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и санкцион</w:t>
      </w:r>
      <w:r>
        <w:rPr>
          <w:rStyle w:val="s0"/>
        </w:rPr>
        <w:t>ированного судом;</w:t>
      </w:r>
    </w:p>
    <w:p w:rsidR="00000000" w:rsidRDefault="00C9061D">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w:t>
      </w:r>
      <w:r>
        <w:rPr>
          <w:rStyle w:val="s0"/>
        </w:rPr>
        <w:t>ренной личной печатью.</w:t>
      </w:r>
    </w:p>
    <w:p w:rsidR="00000000" w:rsidRDefault="00C9061D">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w:t>
      </w:r>
      <w:r>
        <w:rPr>
          <w:rStyle w:val="s0"/>
        </w:rPr>
        <w:t>ли) реабилитации с санкции прокурора.</w:t>
      </w:r>
    </w:p>
    <w:p w:rsidR="00000000" w:rsidRDefault="00C9061D">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C9061D">
      <w:pPr>
        <w:ind w:firstLine="400"/>
        <w:jc w:val="both"/>
      </w:pPr>
      <w:r>
        <w:rPr>
          <w:rStyle w:val="s0"/>
        </w:rPr>
        <w:t>лица, зарегистрированного в установленном законом п</w:t>
      </w:r>
      <w:r>
        <w:rPr>
          <w:rStyle w:val="s0"/>
        </w:rPr>
        <w:t>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9061D">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C9061D">
      <w:pPr>
        <w:ind w:firstLine="400"/>
        <w:jc w:val="both"/>
      </w:pPr>
      <w:r>
        <w:rPr>
          <w:rStyle w:val="s0"/>
        </w:rPr>
        <w:t>лица, занимающего государственную должность, в период выполнения им своих полномоч</w:t>
      </w:r>
      <w:r>
        <w:rPr>
          <w:rStyle w:val="s0"/>
        </w:rPr>
        <w:t>ий и его супруги (супруга) в этот же период;</w:t>
      </w:r>
    </w:p>
    <w:p w:rsidR="00000000" w:rsidRDefault="00C9061D">
      <w:pPr>
        <w:ind w:firstLine="400"/>
        <w:jc w:val="both"/>
      </w:pPr>
      <w:r>
        <w:rPr>
          <w:rStyle w:val="s0"/>
        </w:rPr>
        <w:t>лица, освобожденного условно-досрочно от отбывания наказания.</w:t>
      </w:r>
    </w:p>
    <w:p w:rsidR="00000000" w:rsidRDefault="00C9061D">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w:t>
      </w:r>
      <w:r>
        <w:rPr>
          <w:rStyle w:val="s0"/>
        </w:rPr>
        <w:t>одов исключительно в целях налогового администрирования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w:t>
      </w:r>
      <w:r>
        <w:rPr>
          <w:rStyle w:val="s0"/>
        </w:rPr>
        <w:t>нным органом.</w:t>
      </w:r>
    </w:p>
    <w:p w:rsidR="00000000" w:rsidRDefault="00C9061D">
      <w:pPr>
        <w:ind w:firstLine="400"/>
        <w:jc w:val="both"/>
      </w:pPr>
      <w:r>
        <w:t xml:space="preserve">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w:t>
      </w:r>
      <w:r>
        <w:t xml:space="preserve">банка, выдаются: </w:t>
      </w:r>
    </w:p>
    <w:p w:rsidR="00000000" w:rsidRDefault="00C9061D">
      <w:pPr>
        <w:ind w:firstLine="400"/>
        <w:jc w:val="both"/>
      </w:pPr>
      <w:r>
        <w:t xml:space="preserve">а) представителям физического лица: на основании нотариально удостоверенной </w:t>
      </w:r>
      <w:hyperlink r:id="rId1226" w:anchor="sub_id=1670000" w:history="1">
        <w:r>
          <w:rPr>
            <w:rStyle w:val="a3"/>
          </w:rPr>
          <w:t>доверенности</w:t>
        </w:r>
      </w:hyperlink>
      <w:r>
        <w:t xml:space="preserve">; </w:t>
      </w:r>
    </w:p>
    <w:p w:rsidR="00000000" w:rsidRDefault="00C9061D">
      <w:pPr>
        <w:ind w:firstLine="400"/>
        <w:jc w:val="both"/>
      </w:pPr>
      <w:r>
        <w:t>б) органам дознания и предварительного следствия: по находящимс</w:t>
      </w:r>
      <w:r>
        <w:t>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w:t>
      </w:r>
      <w:r>
        <w:t xml:space="preserve">са, подписанного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C9061D">
      <w:pPr>
        <w:ind w:firstLine="400"/>
        <w:jc w:val="both"/>
      </w:pPr>
      <w:r>
        <w:t xml:space="preserve">в) судам: по находящимся в их производстве делам на основании определения, постановления, решения, </w:t>
      </w:r>
      <w:r>
        <w:t>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C9061D">
      <w:pPr>
        <w:jc w:val="both"/>
      </w:pPr>
      <w:r>
        <w:rPr>
          <w:rStyle w:val="s3"/>
        </w:rPr>
        <w:t xml:space="preserve">См.: </w:t>
      </w:r>
      <w:hyperlink r:id="rId1227" w:history="1">
        <w:r>
          <w:rPr>
            <w:rStyle w:val="a3"/>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w:t>
      </w:r>
      <w:r>
        <w:rPr>
          <w:rStyle w:val="s3"/>
        </w:rPr>
        <w:t>б истребовании сведений о банковских счетах должников»</w:t>
      </w:r>
    </w:p>
    <w:p w:rsidR="00000000" w:rsidRDefault="00C9061D">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C9061D">
      <w:pPr>
        <w:ind w:firstLine="400"/>
        <w:jc w:val="both"/>
      </w:pPr>
      <w:r>
        <w:rPr>
          <w:rStyle w:val="s0"/>
        </w:rPr>
        <w:t xml:space="preserve">д) исключен в соответствии с </w:t>
      </w:r>
      <w:hyperlink r:id="rId1228" w:anchor="sub_id=10400" w:history="1">
        <w:r>
          <w:rPr>
            <w:rStyle w:val="a3"/>
          </w:rPr>
          <w:t>Законом</w:t>
        </w:r>
      </w:hyperlink>
      <w:r>
        <w:rPr>
          <w:rStyle w:val="s0"/>
        </w:rPr>
        <w:t xml:space="preserve"> РК от 29.03.00 г. № 42-II</w:t>
      </w:r>
      <w:r>
        <w:rPr>
          <w:rStyle w:val="s3"/>
        </w:rPr>
        <w:t xml:space="preserve"> (</w:t>
      </w:r>
      <w:hyperlink r:id="rId1229" w:anchor="sub_id=50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е) исключен в соответствии с </w:t>
      </w:r>
      <w:hyperlink r:id="rId1230" w:anchor="sub_id=10400" w:history="1">
        <w:r>
          <w:rPr>
            <w:rStyle w:val="a3"/>
          </w:rPr>
          <w:t>Законом</w:t>
        </w:r>
      </w:hyperlink>
      <w:r>
        <w:rPr>
          <w:rStyle w:val="s0"/>
        </w:rPr>
        <w:t xml:space="preserve"> РК от 29.03.00 г. № 42-II</w:t>
      </w:r>
      <w:r>
        <w:rPr>
          <w:rStyle w:val="s3"/>
        </w:rPr>
        <w:t xml:space="preserve"> (</w:t>
      </w:r>
      <w:hyperlink r:id="rId1231" w:anchor="sub_id=50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7-1. Если иное не установлено пунктом 6-1 настоящей статьи, справки о движении</w:t>
      </w:r>
      <w:r>
        <w:rPr>
          <w:rStyle w:val="s0"/>
        </w:rPr>
        <w:t xml:space="preserve"> денег по банковским счетам клиента, предусмотренные пунктами 6 и 7 настоящей статьи, представляются в форме выписки о движении денег по банковским счетам клиента. Сведения, которые должна содержать выписка о движении денег по банковским счетам клиента, оп</w:t>
      </w:r>
      <w:r>
        <w:rPr>
          <w:rStyle w:val="s0"/>
        </w:rPr>
        <w:t xml:space="preserve">ределяются </w:t>
      </w:r>
      <w:hyperlink r:id="rId1232" w:history="1">
        <w:r>
          <w:rPr>
            <w:rStyle w:val="a3"/>
          </w:rPr>
          <w:t>нормативным правовым актом уполномоченного органа</w:t>
        </w:r>
      </w:hyperlink>
      <w:r>
        <w:rPr>
          <w:rStyle w:val="s0"/>
        </w:rPr>
        <w:t>.</w:t>
      </w:r>
    </w:p>
    <w:p w:rsidR="00000000" w:rsidRDefault="00C9061D">
      <w:pPr>
        <w:jc w:val="both"/>
      </w:pPr>
      <w:r>
        <w:rPr>
          <w:rStyle w:val="s3"/>
        </w:rPr>
        <w:t xml:space="preserve">См.: </w:t>
      </w:r>
      <w:hyperlink r:id="rId1233" w:history="1">
        <w:r>
          <w:rPr>
            <w:rStyle w:val="a3"/>
            <w:i/>
            <w:iCs/>
            <w:bdr w:val="none" w:sz="0" w:space="0" w:color="auto" w:frame="1"/>
          </w:rPr>
          <w:t>Письмо</w:t>
        </w:r>
      </w:hyperlink>
      <w:r>
        <w:rPr>
          <w:rStyle w:val="s3"/>
        </w:rPr>
        <w:t xml:space="preserve"> Национального Банка Республики Казахстан от 3 декабря</w:t>
      </w:r>
      <w:r>
        <w:rPr>
          <w:rStyle w:val="s3"/>
        </w:rPr>
        <w:t xml:space="preserve"> 2013 года № 29208/225/2980-ЮЛ/Н</w:t>
      </w:r>
    </w:p>
    <w:p w:rsidR="00000000" w:rsidRDefault="00C9061D">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займов.</w:t>
      </w:r>
    </w:p>
    <w:p w:rsidR="00000000" w:rsidRDefault="00C9061D">
      <w:pPr>
        <w:ind w:firstLine="400"/>
        <w:jc w:val="both"/>
      </w:pPr>
      <w:r>
        <w:t xml:space="preserve">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w:t>
      </w:r>
      <w:r>
        <w:t xml:space="preserve">владельца выдаются: </w:t>
      </w:r>
    </w:p>
    <w:p w:rsidR="00000000" w:rsidRDefault="00C9061D">
      <w:pPr>
        <w:ind w:firstLine="400"/>
        <w:jc w:val="both"/>
      </w:pPr>
      <w:r>
        <w:t xml:space="preserve">а) лицам, указанным владельцем счета (имущества) в завещательном распоряжении; </w:t>
      </w:r>
    </w:p>
    <w:p w:rsidR="00000000" w:rsidRDefault="00C9061D">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w:t>
      </w:r>
      <w:r>
        <w:t xml:space="preserve">ному запросу нотариуса должна быть приложена копия свидетельства о смерти владельца счета; </w:t>
      </w:r>
    </w:p>
    <w:p w:rsidR="00000000" w:rsidRDefault="00C9061D">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C9061D">
      <w:pPr>
        <w:ind w:firstLine="400"/>
        <w:jc w:val="both"/>
      </w:pPr>
      <w:r>
        <w:rPr>
          <w:rStyle w:val="s0"/>
        </w:rPr>
        <w:t xml:space="preserve">9. Исключен в соответствии с </w:t>
      </w:r>
      <w:hyperlink r:id="rId1234" w:history="1">
        <w:r>
          <w:rPr>
            <w:rStyle w:val="a3"/>
          </w:rPr>
          <w:t>Законом</w:t>
        </w:r>
      </w:hyperlink>
      <w:r>
        <w:rPr>
          <w:rStyle w:val="s0"/>
        </w:rPr>
        <w:t xml:space="preserve"> РК от 29.06.98 г. № 236-I </w:t>
      </w:r>
    </w:p>
    <w:p w:rsidR="00000000" w:rsidRDefault="00C9061D">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C9061D">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стороны, предоставившей ему такую информацию.</w:t>
      </w:r>
    </w:p>
    <w:p w:rsidR="00000000" w:rsidRDefault="00C9061D">
      <w:pPr>
        <w:ind w:firstLine="400"/>
        <w:jc w:val="both"/>
      </w:pPr>
      <w:r>
        <w:rPr>
          <w:rStyle w:val="s0"/>
        </w:rPr>
        <w:t>11. Требования на</w:t>
      </w:r>
      <w:r>
        <w:rPr>
          <w:rStyle w:val="s0"/>
        </w:rPr>
        <w:t>стоящей статьи распространяются также на организации, осуществляющие отдельные виды банковских операций.</w:t>
      </w:r>
      <w:r>
        <w:t xml:space="preserve"> </w:t>
      </w:r>
    </w:p>
    <w:p w:rsidR="00000000" w:rsidRDefault="00C9061D">
      <w:pPr>
        <w:ind w:firstLine="400"/>
        <w:jc w:val="both"/>
      </w:pPr>
      <w:r>
        <w:t> </w:t>
      </w:r>
    </w:p>
    <w:p w:rsidR="00000000" w:rsidRDefault="00C9061D">
      <w:pPr>
        <w:jc w:val="both"/>
      </w:pPr>
      <w:bookmarkStart w:id="113" w:name="SUB510000"/>
      <w:bookmarkEnd w:id="113"/>
      <w:r>
        <w:rPr>
          <w:rStyle w:val="s3"/>
        </w:rPr>
        <w:t xml:space="preserve">В статью 51 внесены изменения в соответствии с </w:t>
      </w:r>
      <w:hyperlink r:id="rId1235" w:history="1">
        <w:r>
          <w:rPr>
            <w:rStyle w:val="a3"/>
            <w:i/>
            <w:iCs/>
            <w:bdr w:val="none" w:sz="0" w:space="0" w:color="auto" w:frame="1"/>
          </w:rPr>
          <w:t>Законами</w:t>
        </w:r>
      </w:hyperlink>
      <w:r>
        <w:rPr>
          <w:rStyle w:val="s3"/>
        </w:rPr>
        <w:t xml:space="preserve"> РК от 11.07.97 г. </w:t>
      </w:r>
      <w:hyperlink r:id="rId1236" w:history="1">
        <w:r>
          <w:rPr>
            <w:rStyle w:val="a3"/>
            <w:i/>
            <w:iCs/>
            <w:bdr w:val="none" w:sz="0" w:space="0" w:color="auto" w:frame="1"/>
          </w:rPr>
          <w:t>№ 154-1</w:t>
        </w:r>
      </w:hyperlink>
      <w:r>
        <w:rPr>
          <w:rStyle w:val="s3"/>
        </w:rPr>
        <w:t xml:space="preserve">; от 29.03.00 г. </w:t>
      </w:r>
      <w:hyperlink r:id="rId1237" w:anchor="sub_id=10400" w:history="1">
        <w:r>
          <w:rPr>
            <w:rStyle w:val="a3"/>
            <w:i/>
            <w:iCs/>
            <w:bdr w:val="none" w:sz="0" w:space="0" w:color="auto" w:frame="1"/>
          </w:rPr>
          <w:t>№ 42-II</w:t>
        </w:r>
      </w:hyperlink>
      <w:r>
        <w:rPr>
          <w:rStyle w:val="s3"/>
        </w:rPr>
        <w:t xml:space="preserve"> (</w:t>
      </w:r>
      <w:hyperlink r:id="rId1238" w:anchor="sub_id=51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от 09.08.02 г. </w:t>
      </w:r>
      <w:hyperlink r:id="rId1239" w:anchor="sub_id=400" w:history="1">
        <w:r>
          <w:rPr>
            <w:rStyle w:val="a3"/>
            <w:i/>
            <w:iCs/>
            <w:bdr w:val="none" w:sz="0" w:space="0" w:color="auto" w:frame="1"/>
          </w:rPr>
          <w:t>№ 346-II</w:t>
        </w:r>
      </w:hyperlink>
      <w:r>
        <w:rPr>
          <w:rStyle w:val="s3"/>
        </w:rPr>
        <w:t xml:space="preserve"> (</w:t>
      </w:r>
      <w:hyperlink r:id="rId1240" w:anchor="sub_id=510000" w:history="1">
        <w:r>
          <w:rPr>
            <w:rStyle w:val="a3"/>
            <w:i/>
            <w:iCs/>
            <w:bdr w:val="none" w:sz="0" w:space="0" w:color="auto" w:frame="1"/>
          </w:rPr>
          <w:t>см. стар. ред.</w:t>
        </w:r>
      </w:hyperlink>
      <w:r>
        <w:rPr>
          <w:rStyle w:val="s3"/>
        </w:rPr>
        <w:t xml:space="preserve">); от 22.06.06 г. </w:t>
      </w:r>
      <w:hyperlink r:id="rId1241" w:history="1">
        <w:r>
          <w:rPr>
            <w:rStyle w:val="a3"/>
            <w:i/>
            <w:iCs/>
            <w:bdr w:val="none" w:sz="0" w:space="0" w:color="auto" w:frame="1"/>
          </w:rPr>
          <w:t>№ 147-III</w:t>
        </w:r>
      </w:hyperlink>
      <w:r>
        <w:rPr>
          <w:rStyle w:val="s3"/>
        </w:rPr>
        <w:t xml:space="preserve"> (</w:t>
      </w:r>
      <w:hyperlink r:id="rId1242" w:anchor="sub_id=510000" w:history="1">
        <w:r>
          <w:rPr>
            <w:rStyle w:val="a3"/>
            <w:i/>
            <w:iCs/>
            <w:bdr w:val="none" w:sz="0" w:space="0" w:color="auto" w:frame="1"/>
          </w:rPr>
          <w:t>см. стар. ред.</w:t>
        </w:r>
      </w:hyperlink>
      <w:r>
        <w:rPr>
          <w:rStyle w:val="s3"/>
        </w:rPr>
        <w:t xml:space="preserve">); от 10.12.08 г. </w:t>
      </w:r>
      <w:hyperlink r:id="rId1243" w:anchor="sub_id=11303" w:history="1">
        <w:r>
          <w:rPr>
            <w:rStyle w:val="a3"/>
            <w:i/>
            <w:iCs/>
            <w:bdr w:val="none" w:sz="0" w:space="0" w:color="auto" w:frame="1"/>
          </w:rPr>
          <w:t>№ 10</w:t>
        </w:r>
        <w:r>
          <w:rPr>
            <w:rStyle w:val="a3"/>
            <w:i/>
            <w:iCs/>
            <w:bdr w:val="none" w:sz="0" w:space="0" w:color="auto" w:frame="1"/>
          </w:rPr>
          <w:t>1-IV</w:t>
        </w:r>
      </w:hyperlink>
      <w:r>
        <w:rPr>
          <w:rStyle w:val="s3"/>
        </w:rPr>
        <w:t xml:space="preserve"> (введен в действие с 1 января 2009 г.) (</w:t>
      </w:r>
      <w:hyperlink r:id="rId1244" w:anchor="sub_id=510000" w:history="1">
        <w:r>
          <w:rPr>
            <w:rStyle w:val="a3"/>
            <w:i/>
            <w:iCs/>
            <w:bdr w:val="none" w:sz="0" w:space="0" w:color="auto" w:frame="1"/>
          </w:rPr>
          <w:t>см. стар. ред.</w:t>
        </w:r>
      </w:hyperlink>
      <w:r>
        <w:rPr>
          <w:rStyle w:val="s3"/>
        </w:rPr>
        <w:t xml:space="preserve">); от 28.08.09 г. </w:t>
      </w:r>
      <w:hyperlink r:id="rId1245" w:anchor="sub_id=604" w:history="1">
        <w:r>
          <w:rPr>
            <w:rStyle w:val="a3"/>
            <w:i/>
            <w:iCs/>
            <w:bdr w:val="none" w:sz="0" w:space="0" w:color="auto" w:frame="1"/>
          </w:rPr>
          <w:t>№ 192-IV</w:t>
        </w:r>
      </w:hyperlink>
      <w:r>
        <w:rPr>
          <w:rStyle w:val="s3"/>
        </w:rPr>
        <w:t xml:space="preserve"> (введ</w:t>
      </w:r>
      <w:r>
        <w:rPr>
          <w:rStyle w:val="s3"/>
        </w:rPr>
        <w:t xml:space="preserve">ен в действие по истечении шести месяцев после его первого официального </w:t>
      </w:r>
      <w:hyperlink r:id="rId1246" w:history="1">
        <w:r>
          <w:rPr>
            <w:rStyle w:val="a3"/>
            <w:i/>
            <w:iCs/>
            <w:bdr w:val="none" w:sz="0" w:space="0" w:color="auto" w:frame="1"/>
          </w:rPr>
          <w:t>опубликования</w:t>
        </w:r>
      </w:hyperlink>
      <w:r>
        <w:rPr>
          <w:rStyle w:val="s3"/>
        </w:rPr>
        <w:t>) (</w:t>
      </w:r>
      <w:hyperlink r:id="rId1247" w:anchor="sub_id=510000" w:history="1">
        <w:r>
          <w:rPr>
            <w:rStyle w:val="a3"/>
            <w:i/>
            <w:iCs/>
            <w:bdr w:val="none" w:sz="0" w:space="0" w:color="auto" w:frame="1"/>
          </w:rPr>
          <w:t>см. стар. ред.</w:t>
        </w:r>
      </w:hyperlink>
      <w:r>
        <w:rPr>
          <w:rStyle w:val="s3"/>
        </w:rPr>
        <w:t xml:space="preserve">); от 02.04.10 г. </w:t>
      </w:r>
      <w:hyperlink r:id="rId1248" w:anchor="sub_id=51" w:history="1">
        <w:r>
          <w:rPr>
            <w:rStyle w:val="a3"/>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249" w:history="1">
        <w:r>
          <w:rPr>
            <w:rStyle w:val="a3"/>
            <w:i/>
            <w:iCs/>
            <w:bdr w:val="none" w:sz="0" w:space="0" w:color="auto" w:frame="1"/>
          </w:rPr>
          <w:t>опублик</w:t>
        </w:r>
        <w:r>
          <w:rPr>
            <w:rStyle w:val="a3"/>
            <w:i/>
            <w:iCs/>
            <w:bdr w:val="none" w:sz="0" w:space="0" w:color="auto" w:frame="1"/>
          </w:rPr>
          <w:t>ования</w:t>
        </w:r>
      </w:hyperlink>
      <w:r>
        <w:rPr>
          <w:rStyle w:val="s3"/>
        </w:rPr>
        <w:t>) (</w:t>
      </w:r>
      <w:hyperlink r:id="rId1250" w:anchor="sub_id=510000" w:history="1">
        <w:r>
          <w:rPr>
            <w:rStyle w:val="a3"/>
            <w:i/>
            <w:iCs/>
            <w:bdr w:val="none" w:sz="0" w:space="0" w:color="auto" w:frame="1"/>
          </w:rPr>
          <w:t>см. стар. ред.</w:t>
        </w:r>
      </w:hyperlink>
      <w:r>
        <w:rPr>
          <w:rStyle w:val="s3"/>
        </w:rPr>
        <w:t xml:space="preserve">); от 10.02.11 г. </w:t>
      </w:r>
      <w:hyperlink r:id="rId1251" w:anchor="sub_id=51" w:history="1">
        <w:r>
          <w:rPr>
            <w:rStyle w:val="a3"/>
            <w:i/>
            <w:iCs/>
            <w:bdr w:val="none" w:sz="0" w:space="0" w:color="auto" w:frame="1"/>
          </w:rPr>
          <w:t>№ 406-IV</w:t>
        </w:r>
      </w:hyperlink>
      <w:r>
        <w:rPr>
          <w:rStyle w:val="s3"/>
        </w:rPr>
        <w:t xml:space="preserve"> (</w:t>
      </w:r>
      <w:hyperlink r:id="rId1252" w:anchor="sub_id=510000" w:history="1">
        <w:r>
          <w:rPr>
            <w:rStyle w:val="a3"/>
            <w:i/>
            <w:iCs/>
            <w:bdr w:val="none" w:sz="0" w:space="0" w:color="auto" w:frame="1"/>
          </w:rPr>
          <w:t>см. стар. ред.</w:t>
        </w:r>
      </w:hyperlink>
      <w:r>
        <w:rPr>
          <w:rStyle w:val="s3"/>
        </w:rPr>
        <w:t xml:space="preserve">); от 21.07.11 г. </w:t>
      </w:r>
      <w:hyperlink r:id="rId1253" w:anchor="sub_id=4051" w:history="1">
        <w:r>
          <w:rPr>
            <w:rStyle w:val="a3"/>
            <w:i/>
            <w:iCs/>
            <w:bdr w:val="none" w:sz="0" w:space="0" w:color="auto" w:frame="1"/>
          </w:rPr>
          <w:t>№ 467-IV</w:t>
        </w:r>
      </w:hyperlink>
      <w:r>
        <w:rPr>
          <w:rStyle w:val="s3"/>
        </w:rPr>
        <w:t xml:space="preserve"> (введены в действие с 1 января 2012 г.) (</w:t>
      </w:r>
      <w:hyperlink r:id="rId1254" w:anchor="sub_id=510000" w:history="1">
        <w:r>
          <w:rPr>
            <w:rStyle w:val="a3"/>
            <w:i/>
            <w:iCs/>
            <w:bdr w:val="none" w:sz="0" w:space="0" w:color="auto" w:frame="1"/>
          </w:rPr>
          <w:t>см. стар. ред.</w:t>
        </w:r>
      </w:hyperlink>
      <w:r>
        <w:rPr>
          <w:rStyle w:val="s3"/>
        </w:rPr>
        <w:t xml:space="preserve">); </w:t>
      </w:r>
      <w:hyperlink r:id="rId1255" w:anchor="sub_id=7003" w:history="1">
        <w:r>
          <w:rPr>
            <w:rStyle w:val="a3"/>
            <w:i/>
            <w:iCs/>
            <w:bdr w:val="none" w:sz="0" w:space="0" w:color="auto" w:frame="1"/>
          </w:rPr>
          <w:t>Законом</w:t>
        </w:r>
      </w:hyperlink>
      <w:r>
        <w:rPr>
          <w:rStyle w:val="s3"/>
        </w:rPr>
        <w:t xml:space="preserve"> РК от 21.06.12 г. № 19-V (</w:t>
      </w:r>
      <w:hyperlink r:id="rId1256" w:anchor="sub_id=51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1257" w:anchor="sub_id=1051" w:history="1">
        <w:r>
          <w:rPr>
            <w:rStyle w:val="a3"/>
            <w:i/>
            <w:iCs/>
            <w:bdr w:val="none" w:sz="0" w:space="0" w:color="auto" w:frame="1"/>
          </w:rPr>
          <w:t>Законом</w:t>
        </w:r>
      </w:hyperlink>
      <w:r>
        <w:rPr>
          <w:rStyle w:val="s3"/>
        </w:rPr>
        <w:t xml:space="preserve"> РК от 05.07.12 г. № 30-V (</w:t>
      </w:r>
      <w:hyperlink r:id="rId1258" w:anchor="sub_id=510000" w:history="1">
        <w:r>
          <w:rPr>
            <w:rStyle w:val="a3"/>
            <w:i/>
            <w:iCs/>
            <w:bdr w:val="none" w:sz="0" w:space="0" w:color="auto" w:frame="1"/>
          </w:rPr>
          <w:t>см. стар. ред.</w:t>
        </w:r>
      </w:hyperlink>
      <w:r>
        <w:rPr>
          <w:rStyle w:val="s3"/>
        </w:rPr>
        <w:t xml:space="preserve">); </w:t>
      </w:r>
      <w:hyperlink r:id="rId1259" w:anchor="sub_id=1403" w:history="1">
        <w:r>
          <w:rPr>
            <w:rStyle w:val="a3"/>
            <w:i/>
            <w:iCs/>
            <w:bdr w:val="none" w:sz="0" w:space="0" w:color="auto" w:frame="1"/>
          </w:rPr>
          <w:t>Законом</w:t>
        </w:r>
      </w:hyperlink>
      <w:r>
        <w:rPr>
          <w:rStyle w:val="s3"/>
        </w:rPr>
        <w:t xml:space="preserve"> РК от 21.06.13 г. № 106-V (</w:t>
      </w:r>
      <w:hyperlink r:id="rId1260" w:anchor="sub_id=510000" w:history="1">
        <w:r>
          <w:rPr>
            <w:rStyle w:val="a3"/>
            <w:i/>
            <w:iCs/>
            <w:bdr w:val="none" w:sz="0" w:space="0" w:color="auto" w:frame="1"/>
          </w:rPr>
          <w:t>см. стар. ред.</w:t>
        </w:r>
      </w:hyperlink>
      <w:r>
        <w:rPr>
          <w:rStyle w:val="s3"/>
        </w:rPr>
        <w:t xml:space="preserve">); </w:t>
      </w:r>
      <w:hyperlink r:id="rId1261" w:anchor="sub_id=1000" w:history="1">
        <w:r>
          <w:rPr>
            <w:rStyle w:val="a3"/>
            <w:i/>
            <w:iCs/>
            <w:bdr w:val="none" w:sz="0" w:space="0" w:color="auto" w:frame="1"/>
          </w:rPr>
          <w:t>Законом</w:t>
        </w:r>
      </w:hyperlink>
      <w:r>
        <w:rPr>
          <w:rStyle w:val="s3"/>
        </w:rPr>
        <w:t xml:space="preserve"> РК от 15.01.14 г. № 164-V (</w:t>
      </w:r>
      <w:hyperlink r:id="rId1262" w:anchor="sub_id=510000" w:history="1">
        <w:r>
          <w:rPr>
            <w:rStyle w:val="a3"/>
            <w:i/>
            <w:iCs/>
            <w:bdr w:val="none" w:sz="0" w:space="0" w:color="auto" w:frame="1"/>
          </w:rPr>
          <w:t>см. стар. ред.</w:t>
        </w:r>
      </w:hyperlink>
      <w:r>
        <w:rPr>
          <w:rStyle w:val="s3"/>
        </w:rPr>
        <w:t xml:space="preserve">); </w:t>
      </w:r>
      <w:hyperlink r:id="rId1263" w:anchor="sub_id=851" w:history="1">
        <w:r>
          <w:rPr>
            <w:rStyle w:val="a3"/>
            <w:i/>
            <w:iCs/>
            <w:bdr w:val="none" w:sz="0" w:space="0" w:color="auto" w:frame="1"/>
          </w:rPr>
          <w:t>Законом</w:t>
        </w:r>
      </w:hyperlink>
      <w:r>
        <w:rPr>
          <w:rStyle w:val="s3"/>
        </w:rPr>
        <w:t xml:space="preserve"> </w:t>
      </w:r>
      <w:r>
        <w:rPr>
          <w:rStyle w:val="s3"/>
        </w:rPr>
        <w:t>РК от 10.06.14 г. № 206-V (</w:t>
      </w:r>
      <w:hyperlink r:id="rId1264" w:anchor="sub_id=510000" w:history="1">
        <w:r>
          <w:rPr>
            <w:rStyle w:val="a3"/>
            <w:i/>
            <w:iCs/>
            <w:bdr w:val="none" w:sz="0" w:space="0" w:color="auto" w:frame="1"/>
          </w:rPr>
          <w:t>см. стар. ред.</w:t>
        </w:r>
      </w:hyperlink>
      <w:r>
        <w:rPr>
          <w:rStyle w:val="s3"/>
        </w:rPr>
        <w:t xml:space="preserve">); </w:t>
      </w:r>
      <w:hyperlink r:id="rId1265" w:anchor="sub_id=51" w:history="1">
        <w:r>
          <w:rPr>
            <w:rStyle w:val="a3"/>
            <w:i/>
            <w:iCs/>
            <w:bdr w:val="none" w:sz="0" w:space="0" w:color="auto" w:frame="1"/>
          </w:rPr>
          <w:t>Законом</w:t>
        </w:r>
      </w:hyperlink>
      <w:r>
        <w:rPr>
          <w:rStyle w:val="s3"/>
        </w:rPr>
        <w:t xml:space="preserve"> РК от 28.11.14 г. № 257-V (</w:t>
      </w:r>
      <w:hyperlink r:id="rId1266" w:anchor="sub_id=5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C9061D">
      <w:pPr>
        <w:jc w:val="both"/>
      </w:pPr>
      <w:r>
        <w:rPr>
          <w:rStyle w:val="s3"/>
        </w:rPr>
        <w:t xml:space="preserve">В пункт 1 внесены изменения в соответствии с </w:t>
      </w:r>
      <w:hyperlink r:id="rId1267" w:anchor="sub_id=400" w:history="1">
        <w:r>
          <w:rPr>
            <w:rStyle w:val="a3"/>
            <w:i/>
            <w:iCs/>
            <w:bdr w:val="none" w:sz="0" w:space="0" w:color="auto" w:frame="1"/>
          </w:rPr>
          <w:t>Законом</w:t>
        </w:r>
      </w:hyperlink>
      <w:r>
        <w:rPr>
          <w:rStyle w:val="s3"/>
        </w:rPr>
        <w:t xml:space="preserve"> РК от 12.11.15 г. № 393-V (</w:t>
      </w:r>
      <w:hyperlink r:id="rId1268" w:anchor="sub_id=51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 xml:space="preserve">1. На деньги и другое имущество физического или юридического лица (за </w:t>
      </w:r>
      <w:r>
        <w:rPr>
          <w:rStyle w:val="s0"/>
        </w:rPr>
        <w:t>исключением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фондов, лишенных лицензии на управление инвестици</w:t>
      </w:r>
      <w:r>
        <w:rPr>
          <w:rStyle w:val="s0"/>
        </w:rPr>
        <w:t>онным портфелем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постановлений судебных исполнителей, санкционирован</w:t>
      </w:r>
      <w:r>
        <w:rPr>
          <w:rStyle w:val="s0"/>
        </w:rPr>
        <w:t xml:space="preserve">ных судом,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связанных </w:t>
      </w:r>
      <w:r>
        <w:rPr>
          <w:rStyle w:val="s0"/>
        </w:rPr>
        <w:t>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сумму, не</w:t>
      </w:r>
      <w:r>
        <w:rPr>
          <w:rStyle w:val="s0"/>
        </w:rPr>
        <w:t>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документа.</w:t>
      </w:r>
    </w:p>
    <w:p w:rsidR="00000000" w:rsidRDefault="00C9061D">
      <w:pPr>
        <w:ind w:firstLine="400"/>
        <w:jc w:val="both"/>
      </w:pPr>
      <w:r>
        <w:rPr>
          <w:rStyle w:val="s0"/>
        </w:rPr>
        <w:t xml:space="preserve">Все </w:t>
      </w:r>
      <w:r>
        <w:rPr>
          <w:rStyle w:val="s0"/>
        </w:rPr>
        <w:t>расходные операции на банковских (за исключением корреспондентских) счетах юридического лица, его структурных подразделений, индивидуального предпринимателя, частного нотариуса, частного судебного исполнителя, адвоката и профессионального медиатора в устан</w:t>
      </w:r>
      <w:r>
        <w:rPr>
          <w:rStyle w:val="s0"/>
        </w:rPr>
        <w:t>овленных законодательными актами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законодательными актами Республики Казахстан.</w:t>
      </w:r>
    </w:p>
    <w:p w:rsidR="00000000" w:rsidRDefault="00C9061D">
      <w:pPr>
        <w:ind w:firstLine="400"/>
        <w:jc w:val="both"/>
      </w:pPr>
      <w:r>
        <w:t xml:space="preserve">Все </w:t>
      </w:r>
      <w:r>
        <w:t xml:space="preserve">расходные операции на банковских (за исключением корреспондентских) счетах объектов государственного аудита и финансового контроля в установленных </w:t>
      </w:r>
      <w:hyperlink r:id="rId1269" w:history="1">
        <w:r>
          <w:rPr>
            <w:rStyle w:val="a3"/>
          </w:rPr>
          <w:t>Законом</w:t>
        </w:r>
      </w:hyperlink>
      <w:r>
        <w:t xml:space="preserve"> Республики Казахстан «О государствен</w:t>
      </w:r>
      <w:r>
        <w:t>ном аудите и финансовом контроле» случаях могут быть приостановлены по распоряжениям уполномоченного органа по внутреннему государственному аудиту.</w:t>
      </w:r>
    </w:p>
    <w:p w:rsidR="00000000" w:rsidRDefault="00C9061D">
      <w:pPr>
        <w:ind w:firstLine="400"/>
        <w:jc w:val="both"/>
      </w:pPr>
      <w:r>
        <w:rPr>
          <w:rStyle w:val="s0"/>
        </w:rPr>
        <w:t>Операции по банковским счетам физического и юридического лица приостанавливаются в случаях и порядке, предус</w:t>
      </w:r>
      <w:r>
        <w:rPr>
          <w:rStyle w:val="s0"/>
        </w:rPr>
        <w:t xml:space="preserve">мотренных </w:t>
      </w:r>
      <w:hyperlink r:id="rId127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9061D">
      <w:pPr>
        <w:ind w:firstLine="400"/>
        <w:jc w:val="both"/>
      </w:pPr>
      <w:r>
        <w:t>При этом распоряжения органов государстве</w:t>
      </w:r>
      <w:r>
        <w:t>нных доходов и уполномоченного органа по внутреннему государственному аудиту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информационно-к</w:t>
      </w:r>
      <w:r>
        <w:t>оммуникационной сети.</w:t>
      </w:r>
    </w:p>
    <w:p w:rsidR="00000000" w:rsidRDefault="00C9061D">
      <w:pPr>
        <w:ind w:firstLine="400"/>
        <w:jc w:val="both"/>
      </w:pPr>
      <w:r>
        <w:t>Распоряжение, направляемое на бумажном носителе, должно быть подписано первым руководителем и заверено печатью органа государственных доходов или уполномоченного органа по внутреннему государственному аудиту.</w:t>
      </w:r>
    </w:p>
    <w:p w:rsidR="00000000" w:rsidRDefault="00C9061D">
      <w:pPr>
        <w:ind w:firstLine="400"/>
        <w:jc w:val="both"/>
      </w:pPr>
      <w:r>
        <w:t>Распоряжение, направляемо</w:t>
      </w:r>
      <w:r>
        <w:t xml:space="preserve">е в электронной форме, формируется в соответствии с форматами, установленными по согласованию с уполномоченным органом, государственным органом, осуществляющим руководство в сфере обеспечения поступлений налогов и других обязательных платежей в бюджет или </w:t>
      </w:r>
      <w:r>
        <w:t>уполномоченным органом по внутреннему государственному аудиту.</w:t>
      </w:r>
    </w:p>
    <w:p w:rsidR="00000000" w:rsidRDefault="00C9061D">
      <w:pPr>
        <w:ind w:firstLine="400"/>
        <w:jc w:val="both"/>
      </w:pPr>
      <w:r>
        <w:rPr>
          <w:rStyle w:val="s0"/>
        </w:rPr>
        <w:t xml:space="preserve">2. </w:t>
      </w:r>
      <w:hyperlink r:id="rId1271" w:anchor="sub_id=480000" w:history="1">
        <w:r>
          <w:rPr>
            <w:rStyle w:val="a3"/>
          </w:rPr>
          <w:t>Конфискация денег и другого имущества</w:t>
        </w:r>
      </w:hyperlink>
      <w:r>
        <w:rPr>
          <w:rStyle w:val="s0"/>
        </w:rPr>
        <w:t xml:space="preserve"> физического и юридического лица, находящихся в банке, за исключением</w:t>
      </w:r>
      <w:r>
        <w:rPr>
          <w:rStyle w:val="s0"/>
        </w:rPr>
        <w:t xml:space="preserve"> </w:t>
      </w:r>
      <w:hyperlink r:id="rId1272" w:anchor="sub_id=10013" w:history="1">
        <w:r>
          <w:rPr>
            <w:rStyle w:val="a3"/>
          </w:rPr>
          <w:t>пенсионных активов</w:t>
        </w:r>
      </w:hyperlink>
      <w:r>
        <w:rPr>
          <w:rStyle w:val="s0"/>
        </w:rPr>
        <w:t xml:space="preserve">, может быть произведена только на основании </w:t>
      </w:r>
      <w:hyperlink r:id="rId1273" w:history="1">
        <w:r>
          <w:rPr>
            <w:rStyle w:val="a3"/>
          </w:rPr>
          <w:t>вступившего в законную силу</w:t>
        </w:r>
      </w:hyperlink>
      <w:r>
        <w:rPr>
          <w:rStyle w:val="s0"/>
        </w:rPr>
        <w:t xml:space="preserve"> </w:t>
      </w:r>
      <w:r>
        <w:rPr>
          <w:rStyle w:val="s0"/>
        </w:rPr>
        <w:t>судебного решения (приговора).</w:t>
      </w:r>
    </w:p>
    <w:p w:rsidR="00000000" w:rsidRDefault="00C9061D">
      <w:pPr>
        <w:ind w:firstLine="400"/>
        <w:jc w:val="both"/>
      </w:pPr>
      <w:r>
        <w:rPr>
          <w:rStyle w:val="s0"/>
        </w:rPr>
        <w:t> </w:t>
      </w:r>
    </w:p>
    <w:p w:rsidR="00000000" w:rsidRDefault="00C9061D">
      <w:pPr>
        <w:jc w:val="both"/>
      </w:pPr>
      <w:bookmarkStart w:id="114" w:name="SUB520000"/>
      <w:bookmarkEnd w:id="114"/>
      <w:r>
        <w:rPr>
          <w:rStyle w:val="s3"/>
        </w:rPr>
        <w:t xml:space="preserve">В статью 52 внесены изменения в соответствии с </w:t>
      </w:r>
      <w:hyperlink r:id="rId1274" w:history="1">
        <w:r>
          <w:rPr>
            <w:rStyle w:val="a3"/>
            <w:i/>
            <w:iCs/>
            <w:bdr w:val="none" w:sz="0" w:space="0" w:color="auto" w:frame="1"/>
          </w:rPr>
          <w:t>Законом</w:t>
        </w:r>
      </w:hyperlink>
      <w:r>
        <w:rPr>
          <w:rStyle w:val="s3"/>
        </w:rPr>
        <w:t xml:space="preserve"> РК от 11.07.97 г. № 154-I; </w:t>
      </w:r>
      <w:hyperlink r:id="rId1275" w:anchor="sub_id=10634" w:history="1">
        <w:r>
          <w:rPr>
            <w:rStyle w:val="a3"/>
            <w:i/>
            <w:iCs/>
            <w:bdr w:val="none" w:sz="0" w:space="0" w:color="auto" w:frame="1"/>
          </w:rPr>
          <w:t>Законом</w:t>
        </w:r>
      </w:hyperlink>
      <w:r>
        <w:rPr>
          <w:rStyle w:val="s3"/>
        </w:rPr>
        <w:t xml:space="preserve"> РК от 02.03.01 г. № 162-II (</w:t>
      </w:r>
      <w:hyperlink r:id="rId1276" w:anchor="sub_id=520000" w:history="1">
        <w:r>
          <w:rPr>
            <w:rStyle w:val="a3"/>
            <w:i/>
            <w:iCs/>
            <w:bdr w:val="none" w:sz="0" w:space="0" w:color="auto" w:frame="1"/>
          </w:rPr>
          <w:t>см. стар. ред.</w:t>
        </w:r>
      </w:hyperlink>
      <w:r>
        <w:rPr>
          <w:rStyle w:val="s3"/>
        </w:rPr>
        <w:t xml:space="preserve">); </w:t>
      </w:r>
      <w:hyperlink r:id="rId1277" w:anchor="sub_id=1041" w:history="1">
        <w:r>
          <w:rPr>
            <w:rStyle w:val="a3"/>
            <w:i/>
            <w:iCs/>
            <w:bdr w:val="none" w:sz="0" w:space="0" w:color="auto" w:frame="1"/>
          </w:rPr>
          <w:t>Законом</w:t>
        </w:r>
      </w:hyperlink>
      <w:r>
        <w:rPr>
          <w:rStyle w:val="s3"/>
        </w:rPr>
        <w:t xml:space="preserve"> РК от 10.07.03 г. № 483-II</w:t>
      </w:r>
      <w:r>
        <w:rPr>
          <w:rStyle w:val="s3"/>
        </w:rPr>
        <w:t xml:space="preserve"> (</w:t>
      </w:r>
      <w:hyperlink r:id="rId1278" w:anchor="sub_id=520000" w:history="1">
        <w:r>
          <w:rPr>
            <w:rStyle w:val="a3"/>
            <w:i/>
            <w:iCs/>
            <w:bdr w:val="none" w:sz="0" w:space="0" w:color="auto" w:frame="1"/>
          </w:rPr>
          <w:t>см. стар. ред.</w:t>
        </w:r>
      </w:hyperlink>
      <w:r>
        <w:rPr>
          <w:rStyle w:val="s3"/>
        </w:rPr>
        <w:t xml:space="preserve">); изложена в редакции Законов РК от 29.03.00 г. </w:t>
      </w:r>
      <w:hyperlink r:id="rId1279" w:anchor="sub_id=10400" w:history="1">
        <w:r>
          <w:rPr>
            <w:rStyle w:val="a3"/>
            <w:i/>
            <w:iCs/>
            <w:bdr w:val="none" w:sz="0" w:space="0" w:color="auto" w:frame="1"/>
          </w:rPr>
          <w:t>№ 42-II</w:t>
        </w:r>
      </w:hyperlink>
      <w:r>
        <w:rPr>
          <w:rStyle w:val="s3"/>
        </w:rPr>
        <w:t xml:space="preserve"> (</w:t>
      </w:r>
      <w:hyperlink r:id="rId1280" w:anchor="sub_id=520000" w:history="1">
        <w:r>
          <w:rPr>
            <w:rStyle w:val="a3"/>
            <w:i/>
            <w:iCs/>
            <w:bdr w:val="none" w:sz="0" w:space="0" w:color="auto" w:frame="1"/>
          </w:rPr>
          <w:t>см. стар. ред.</w:t>
        </w:r>
      </w:hyperlink>
      <w:r>
        <w:rPr>
          <w:rStyle w:val="s3"/>
        </w:rPr>
        <w:t xml:space="preserve">); от 23.12.05 г. </w:t>
      </w:r>
      <w:hyperlink r:id="rId1281" w:anchor="sub_id=10828" w:history="1">
        <w:r>
          <w:rPr>
            <w:rStyle w:val="a3"/>
            <w:i/>
            <w:iCs/>
            <w:bdr w:val="none" w:sz="0" w:space="0" w:color="auto" w:frame="1"/>
          </w:rPr>
          <w:t>№ 107-III</w:t>
        </w:r>
      </w:hyperlink>
      <w:r>
        <w:rPr>
          <w:rStyle w:val="s3"/>
        </w:rPr>
        <w:t xml:space="preserve"> (</w:t>
      </w:r>
      <w:hyperlink r:id="rId1282" w:anchor="sub_id=520000" w:history="1">
        <w:r>
          <w:rPr>
            <w:rStyle w:val="a3"/>
            <w:i/>
            <w:iCs/>
            <w:bdr w:val="none" w:sz="0" w:space="0" w:color="auto" w:frame="1"/>
          </w:rPr>
          <w:t>см. стар. ред.</w:t>
        </w:r>
      </w:hyperlink>
      <w:r>
        <w:rPr>
          <w:rStyle w:val="s3"/>
        </w:rPr>
        <w:t xml:space="preserve">); от 12.02.09 г. </w:t>
      </w:r>
      <w:hyperlink r:id="rId1283" w:anchor="sub_id=416" w:history="1">
        <w:r>
          <w:rPr>
            <w:rStyle w:val="a3"/>
            <w:i/>
            <w:iCs/>
            <w:bdr w:val="none" w:sz="0" w:space="0" w:color="auto" w:frame="1"/>
          </w:rPr>
          <w:t>№ 133-IV</w:t>
        </w:r>
      </w:hyperlink>
      <w:r>
        <w:rPr>
          <w:rStyle w:val="s3"/>
        </w:rPr>
        <w:t xml:space="preserve"> (</w:t>
      </w:r>
      <w:hyperlink r:id="rId1284" w:anchor="sub_id=5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52. </w:t>
      </w:r>
      <w:r>
        <w:rPr>
          <w:rStyle w:val="s0"/>
        </w:rPr>
        <w:t xml:space="preserve">Исключена в соответствии с </w:t>
      </w:r>
      <w:hyperlink r:id="rId1285"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286" w:history="1">
        <w:r>
          <w:rPr>
            <w:rStyle w:val="a3"/>
            <w:i/>
            <w:iCs/>
            <w:bdr w:val="none" w:sz="0" w:space="0" w:color="auto" w:frame="1"/>
          </w:rPr>
          <w:t>опубликования</w:t>
        </w:r>
      </w:hyperlink>
      <w:r>
        <w:rPr>
          <w:rStyle w:val="s3"/>
        </w:rPr>
        <w:t>) (</w:t>
      </w:r>
      <w:hyperlink r:id="rId1287" w:anchor="sub_id=520000" w:history="1">
        <w:r>
          <w:rPr>
            <w:rStyle w:val="a3"/>
            <w:i/>
            <w:iCs/>
            <w:bdr w:val="none" w:sz="0" w:space="0" w:color="auto" w:frame="1"/>
          </w:rPr>
          <w:t>см. стар. ред.</w:t>
        </w:r>
      </w:hyperlink>
      <w:r>
        <w:rPr>
          <w:rStyle w:val="s3"/>
        </w:rPr>
        <w:t>)</w:t>
      </w:r>
    </w:p>
    <w:p w:rsidR="00000000" w:rsidRDefault="00C9061D">
      <w:pPr>
        <w:ind w:firstLine="400"/>
        <w:jc w:val="both"/>
      </w:pPr>
      <w:r>
        <w:t> </w:t>
      </w:r>
    </w:p>
    <w:p w:rsidR="00000000" w:rsidRDefault="00C9061D">
      <w:pPr>
        <w:ind w:firstLine="400"/>
        <w:jc w:val="both"/>
      </w:pPr>
      <w:r>
        <w:t> </w:t>
      </w:r>
    </w:p>
    <w:p w:rsidR="00000000" w:rsidRDefault="00C9061D">
      <w:pPr>
        <w:jc w:val="both"/>
      </w:pPr>
      <w:bookmarkStart w:id="115" w:name="SUB52010000"/>
      <w:bookmarkEnd w:id="115"/>
      <w:r>
        <w:rPr>
          <w:rStyle w:val="s3"/>
        </w:rPr>
        <w:t xml:space="preserve">Закон дополнен главой 4-1 в соответствии с </w:t>
      </w:r>
      <w:hyperlink r:id="rId1288" w:anchor="sub_id=417" w:history="1">
        <w:r>
          <w:rPr>
            <w:rStyle w:val="a3"/>
            <w:i/>
            <w:iCs/>
            <w:bdr w:val="none" w:sz="0" w:space="0" w:color="auto" w:frame="1"/>
          </w:rPr>
          <w:t>Законом</w:t>
        </w:r>
      </w:hyperlink>
      <w:r>
        <w:rPr>
          <w:rStyle w:val="s3"/>
        </w:rPr>
        <w:t xml:space="preserve"> РК от 12.02.09 г. № 133-IV</w:t>
      </w:r>
    </w:p>
    <w:p w:rsidR="00000000" w:rsidRDefault="00C9061D">
      <w:pPr>
        <w:ind w:firstLine="400"/>
        <w:jc w:val="center"/>
      </w:pPr>
      <w:r>
        <w:rPr>
          <w:rStyle w:val="s1"/>
        </w:rPr>
        <w:t>Глава 4-1. Особенности создания и деятельности исламских банков</w:t>
      </w:r>
    </w:p>
    <w:p w:rsidR="00000000" w:rsidRDefault="00C9061D">
      <w:pPr>
        <w:ind w:firstLine="400"/>
        <w:jc w:val="both"/>
      </w:pPr>
      <w:r>
        <w:rPr>
          <w:rStyle w:val="s0"/>
        </w:rPr>
        <w:t> </w:t>
      </w:r>
    </w:p>
    <w:p w:rsidR="00000000" w:rsidRDefault="00C9061D">
      <w:pPr>
        <w:ind w:firstLine="400"/>
        <w:jc w:val="both"/>
      </w:pPr>
      <w:r>
        <w:rPr>
          <w:rStyle w:val="s1"/>
        </w:rPr>
        <w:t>Статья 52-1. Требования к деятельности исламского банка</w:t>
      </w:r>
    </w:p>
    <w:p w:rsidR="00000000" w:rsidRDefault="00C9061D">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C9061D">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C9061D">
      <w:pPr>
        <w:ind w:firstLine="400"/>
        <w:jc w:val="both"/>
      </w:pPr>
      <w:r>
        <w:rPr>
          <w:rStyle w:val="s1"/>
        </w:rPr>
        <w:t> </w:t>
      </w:r>
    </w:p>
    <w:p w:rsidR="00000000" w:rsidRDefault="00C9061D">
      <w:pPr>
        <w:ind w:firstLine="400"/>
        <w:jc w:val="both"/>
      </w:pPr>
      <w:bookmarkStart w:id="116" w:name="SUB52020000"/>
      <w:bookmarkEnd w:id="116"/>
      <w:r>
        <w:rPr>
          <w:rStyle w:val="s1"/>
        </w:rPr>
        <w:t>Статья 52-2. Деятельность совета по принципам исламского финансирования</w:t>
      </w:r>
    </w:p>
    <w:p w:rsidR="00000000" w:rsidRDefault="00C9061D">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C9061D">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C9061D">
      <w:pPr>
        <w:ind w:firstLine="400"/>
        <w:jc w:val="both"/>
      </w:pPr>
      <w:bookmarkStart w:id="117" w:name="SUB52020300"/>
      <w:bookmarkEnd w:id="117"/>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C9061D">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C9061D">
      <w:pPr>
        <w:ind w:firstLine="400"/>
        <w:jc w:val="both"/>
      </w:pPr>
      <w:r>
        <w:rPr>
          <w:rStyle w:val="s0"/>
        </w:rPr>
        <w:t> </w:t>
      </w:r>
    </w:p>
    <w:p w:rsidR="00000000" w:rsidRDefault="00C9061D">
      <w:pPr>
        <w:ind w:left="1200" w:hanging="800"/>
        <w:jc w:val="both"/>
      </w:pPr>
      <w:bookmarkStart w:id="118" w:name="SUB52030000"/>
      <w:bookmarkEnd w:id="118"/>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C9061D">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C9061D">
      <w:pPr>
        <w:ind w:firstLine="400"/>
        <w:jc w:val="both"/>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w:t>
      </w:r>
      <w:r>
        <w:rPr>
          <w:rStyle w:val="s0"/>
        </w:rPr>
        <w:t xml:space="preserve"> требованиям, указанным в </w:t>
      </w:r>
      <w:hyperlink w:anchor="sub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C9061D">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w:t>
      </w:r>
      <w:r>
        <w:rPr>
          <w:rStyle w:val="s0"/>
        </w:rPr>
        <w:t>елке должен быть направлен на благотворительность.</w:t>
      </w:r>
    </w:p>
    <w:p w:rsidR="00000000" w:rsidRDefault="00C9061D">
      <w:pPr>
        <w:ind w:firstLine="400"/>
        <w:jc w:val="both"/>
      </w:pPr>
      <w:r>
        <w:rPr>
          <w:rStyle w:val="s1"/>
        </w:rPr>
        <w:t> </w:t>
      </w:r>
    </w:p>
    <w:p w:rsidR="00000000" w:rsidRDefault="00C9061D">
      <w:pPr>
        <w:ind w:firstLine="400"/>
        <w:jc w:val="both"/>
      </w:pPr>
      <w:bookmarkStart w:id="119" w:name="SUB52040000"/>
      <w:bookmarkEnd w:id="119"/>
      <w:r>
        <w:rPr>
          <w:rStyle w:val="s1"/>
        </w:rPr>
        <w:t>Статья 52-4. Дополнительные требования к уставу исламского банка</w:t>
      </w:r>
    </w:p>
    <w:p w:rsidR="00000000" w:rsidRDefault="00C9061D">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C9061D">
      <w:pPr>
        <w:ind w:firstLine="400"/>
        <w:jc w:val="both"/>
      </w:pPr>
      <w:r>
        <w:rPr>
          <w:rStyle w:val="s0"/>
        </w:rPr>
        <w:t>1)</w:t>
      </w:r>
      <w:r>
        <w:rPr>
          <w:rStyle w:val="s0"/>
        </w:rPr>
        <w:t xml:space="preserve"> цели деятельности исламского банка;</w:t>
      </w:r>
    </w:p>
    <w:p w:rsidR="00000000" w:rsidRDefault="00C9061D">
      <w:pPr>
        <w:ind w:firstLine="400"/>
        <w:jc w:val="both"/>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w:t>
      </w:r>
      <w:r>
        <w:rPr>
          <w:rStyle w:val="s0"/>
        </w:rPr>
        <w:t>вания.</w:t>
      </w:r>
    </w:p>
    <w:p w:rsidR="00000000" w:rsidRDefault="00C9061D">
      <w:pPr>
        <w:ind w:firstLine="400"/>
        <w:jc w:val="both"/>
      </w:pPr>
      <w:r>
        <w:rPr>
          <w:rStyle w:val="s1"/>
        </w:rPr>
        <w:t> </w:t>
      </w:r>
    </w:p>
    <w:p w:rsidR="00000000" w:rsidRDefault="00C9061D">
      <w:pPr>
        <w:ind w:firstLine="400"/>
        <w:jc w:val="both"/>
      </w:pPr>
      <w:bookmarkStart w:id="120" w:name="SUB52050000"/>
      <w:bookmarkEnd w:id="120"/>
      <w:r>
        <w:rPr>
          <w:rStyle w:val="s1"/>
        </w:rPr>
        <w:t>Статья 52-5. Банковские и иные операции исламского банка</w:t>
      </w:r>
    </w:p>
    <w:p w:rsidR="00000000" w:rsidRDefault="00C9061D">
      <w:pPr>
        <w:ind w:firstLine="400"/>
        <w:jc w:val="both"/>
      </w:pPr>
      <w:r>
        <w:rPr>
          <w:rStyle w:val="s0"/>
        </w:rPr>
        <w:t>1. К банковским операциям исламского банка относятся следующие операции:</w:t>
      </w:r>
    </w:p>
    <w:p w:rsidR="00000000" w:rsidRDefault="00C9061D">
      <w:pPr>
        <w:ind w:firstLine="400"/>
        <w:jc w:val="both"/>
      </w:pPr>
      <w:r>
        <w:rPr>
          <w:rStyle w:val="s0"/>
        </w:rPr>
        <w:t xml:space="preserve">1) прием беспроцентных депозитов до востребования физических и юридических лиц, открытие и ведение банковских счетов </w:t>
      </w:r>
      <w:r>
        <w:rPr>
          <w:rStyle w:val="s0"/>
        </w:rPr>
        <w:t>физических и юридических лиц;</w:t>
      </w:r>
    </w:p>
    <w:p w:rsidR="00000000" w:rsidRDefault="00C9061D">
      <w:pPr>
        <w:ind w:firstLine="400"/>
        <w:jc w:val="both"/>
      </w:pPr>
      <w:r>
        <w:rPr>
          <w:rStyle w:val="s0"/>
        </w:rPr>
        <w:t>2) прием инвестиционных депозитов физических и юридических лиц;</w:t>
      </w:r>
    </w:p>
    <w:p w:rsidR="00000000" w:rsidRDefault="00C9061D">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C9061D">
      <w:pPr>
        <w:jc w:val="both"/>
      </w:pPr>
      <w:r>
        <w:rPr>
          <w:rStyle w:val="s3"/>
        </w:rPr>
        <w:t xml:space="preserve">Подпункт 4 изложен в редакции </w:t>
      </w:r>
      <w:hyperlink r:id="rId1289" w:anchor="sub_id=7525" w:history="1">
        <w:r>
          <w:rPr>
            <w:rStyle w:val="a3"/>
            <w:b/>
            <w:bCs/>
            <w:i/>
            <w:iCs/>
            <w:bdr w:val="none" w:sz="0" w:space="0" w:color="auto" w:frame="1"/>
          </w:rPr>
          <w:t>Закона</w:t>
        </w:r>
      </w:hyperlink>
      <w:r>
        <w:rPr>
          <w:rStyle w:val="s3"/>
        </w:rPr>
        <w:t xml:space="preserve"> РК от 27.04.15 г. № 311-V (</w:t>
      </w:r>
      <w:hyperlink r:id="rId1290" w:anchor="sub_id=52050000" w:history="1">
        <w:r>
          <w:rPr>
            <w:rStyle w:val="a3"/>
            <w:b/>
            <w:bCs/>
            <w:i/>
            <w:iCs/>
            <w:bdr w:val="none" w:sz="0" w:space="0" w:color="auto" w:frame="1"/>
          </w:rPr>
          <w:t>см. стар. ред.</w:t>
        </w:r>
      </w:hyperlink>
      <w:r>
        <w:rPr>
          <w:rStyle w:val="s3"/>
        </w:rPr>
        <w:t>)</w:t>
      </w:r>
    </w:p>
    <w:p w:rsidR="00000000" w:rsidRDefault="00C9061D">
      <w:pPr>
        <w:ind w:firstLine="426"/>
        <w:jc w:val="both"/>
      </w:pPr>
      <w:r>
        <w:t>4) финан</w:t>
      </w:r>
      <w:r>
        <w:t>сирование физических и юридических лиц в качестве торгового посредника путем предоставления коммерческого кредита:</w:t>
      </w:r>
    </w:p>
    <w:p w:rsidR="00000000" w:rsidRDefault="00C9061D">
      <w:pPr>
        <w:ind w:firstLine="426"/>
        <w:jc w:val="both"/>
      </w:pPr>
      <w:r>
        <w:t>без условия о последующей продаже товара третьему лицу;</w:t>
      </w:r>
    </w:p>
    <w:p w:rsidR="00000000" w:rsidRDefault="00C9061D">
      <w:pPr>
        <w:ind w:firstLine="400"/>
        <w:jc w:val="both"/>
      </w:pPr>
      <w:r>
        <w:t>на условиях последующей продажи товара третьему лицу;</w:t>
      </w:r>
    </w:p>
    <w:p w:rsidR="00000000" w:rsidRDefault="00C9061D">
      <w:pPr>
        <w:jc w:val="both"/>
      </w:pPr>
      <w:r>
        <w:rPr>
          <w:rStyle w:val="s3"/>
        </w:rPr>
        <w:t>Пункт дополнен подпунктом 4-1 в</w:t>
      </w:r>
      <w:r>
        <w:rPr>
          <w:rStyle w:val="s3"/>
        </w:rPr>
        <w:t xml:space="preserve"> соответствии с </w:t>
      </w:r>
      <w:hyperlink r:id="rId1291" w:anchor="sub_id=7525" w:history="1">
        <w:r>
          <w:rPr>
            <w:rStyle w:val="a3"/>
            <w:i/>
            <w:iCs/>
          </w:rPr>
          <w:t>Законом</w:t>
        </w:r>
      </w:hyperlink>
      <w:r>
        <w:rPr>
          <w:rStyle w:val="s3"/>
        </w:rPr>
        <w:t xml:space="preserve"> РК от 27.04.15 г. № 311-V</w:t>
      </w:r>
    </w:p>
    <w:p w:rsidR="00000000" w:rsidRDefault="00C9061D">
      <w:pPr>
        <w:ind w:firstLine="400"/>
        <w:jc w:val="both"/>
      </w:pPr>
      <w:r>
        <w:t>4-1) финансирование производственной и торговой деятельности путем участия в уставных капиталах юридических лиц и (или) на у</w:t>
      </w:r>
      <w:r>
        <w:t>словиях партнерства;</w:t>
      </w:r>
    </w:p>
    <w:p w:rsidR="00000000" w:rsidRDefault="00C9061D">
      <w:pPr>
        <w:ind w:firstLine="400"/>
        <w:jc w:val="both"/>
      </w:pPr>
      <w:r>
        <w:rPr>
          <w:rStyle w:val="s0"/>
        </w:rPr>
        <w:t>5) инвестиционная деятельность на условиях лизинга (аренды);</w:t>
      </w:r>
    </w:p>
    <w:p w:rsidR="00000000" w:rsidRDefault="00C9061D">
      <w:pPr>
        <w:ind w:firstLine="400"/>
        <w:jc w:val="both"/>
      </w:pPr>
      <w:r>
        <w:rPr>
          <w:rStyle w:val="s0"/>
        </w:rPr>
        <w:t>6) агентская деятельность при проведении банковских операций исламского банка.</w:t>
      </w:r>
    </w:p>
    <w:p w:rsidR="00000000" w:rsidRDefault="00C9061D">
      <w:pPr>
        <w:jc w:val="both"/>
      </w:pPr>
      <w:r>
        <w:rPr>
          <w:rStyle w:val="s3"/>
        </w:rPr>
        <w:t xml:space="preserve">В пункт 2 внесены изменения в соответствии с </w:t>
      </w:r>
      <w:hyperlink r:id="rId1292" w:anchor="sub_id=1000" w:history="1">
        <w:r>
          <w:rPr>
            <w:rStyle w:val="a3"/>
            <w:i/>
            <w:iCs/>
            <w:bdr w:val="none" w:sz="0" w:space="0" w:color="auto" w:frame="1"/>
          </w:rPr>
          <w:t>Законом</w:t>
        </w:r>
      </w:hyperlink>
      <w:r>
        <w:rPr>
          <w:rStyle w:val="s3"/>
        </w:rPr>
        <w:t xml:space="preserve"> РК от 25.03.11 г. № 421-IV (</w:t>
      </w:r>
      <w:hyperlink r:id="rId1293" w:anchor="sub_id=52050200" w:history="1">
        <w:r>
          <w:rPr>
            <w:rStyle w:val="a3"/>
            <w:i/>
            <w:iCs/>
            <w:bdr w:val="none" w:sz="0" w:space="0" w:color="auto" w:frame="1"/>
          </w:rPr>
          <w:t>см. стар. ред.</w:t>
        </w:r>
      </w:hyperlink>
      <w:r>
        <w:rPr>
          <w:rStyle w:val="s3"/>
        </w:rPr>
        <w:t xml:space="preserve">); изложен в редакции </w:t>
      </w:r>
      <w:hyperlink r:id="rId1294" w:anchor="sub_id=7525" w:history="1">
        <w:r>
          <w:rPr>
            <w:rStyle w:val="a3"/>
            <w:i/>
            <w:iCs/>
            <w:bdr w:val="none" w:sz="0" w:space="0" w:color="auto" w:frame="1"/>
          </w:rPr>
          <w:t>Закона</w:t>
        </w:r>
      </w:hyperlink>
      <w:r>
        <w:rPr>
          <w:rStyle w:val="s3"/>
        </w:rPr>
        <w:t xml:space="preserve"> РК от 27.04.15 г. № 311-V (</w:t>
      </w:r>
      <w:hyperlink r:id="rId1295" w:anchor="sub_id=52050000" w:history="1">
        <w:r>
          <w:rPr>
            <w:rStyle w:val="a3"/>
            <w:i/>
            <w:iCs/>
            <w:bdr w:val="none" w:sz="0" w:space="0" w:color="auto" w:frame="1"/>
          </w:rPr>
          <w:t>см. стар. ред.</w:t>
        </w:r>
      </w:hyperlink>
      <w:r>
        <w:rPr>
          <w:rStyle w:val="s3"/>
        </w:rPr>
        <w:t>)</w:t>
      </w:r>
    </w:p>
    <w:p w:rsidR="00000000" w:rsidRDefault="00C9061D">
      <w:pPr>
        <w:ind w:firstLine="400"/>
        <w:jc w:val="both"/>
      </w:pPr>
      <w:r>
        <w:t>2. Банковские операции, предусмотренны</w:t>
      </w:r>
      <w:r>
        <w:t>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w:t>
      </w:r>
      <w:r>
        <w:t>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w:t>
      </w:r>
      <w:r>
        <w:t>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w:t>
      </w:r>
      <w:r>
        <w:t>ахстан. Исламский банк ведет учет участников общей долевой собственности на приобретенное имущество.</w:t>
      </w:r>
    </w:p>
    <w:p w:rsidR="00000000" w:rsidRDefault="00C9061D">
      <w:pPr>
        <w:ind w:firstLine="400"/>
        <w:jc w:val="both"/>
      </w:pPr>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C9061D">
      <w:pPr>
        <w:ind w:firstLine="400"/>
        <w:jc w:val="both"/>
      </w:pPr>
      <w:r>
        <w:rPr>
          <w:rStyle w:val="s0"/>
        </w:rPr>
        <w:t>1) факторинговых операций: приобретение прав требования платежа с покупателя това</w:t>
      </w:r>
      <w:r>
        <w:rPr>
          <w:rStyle w:val="s0"/>
        </w:rPr>
        <w:t>ров (работ, услуг) с принятием риска неплатежа;</w:t>
      </w:r>
    </w:p>
    <w:p w:rsidR="00000000" w:rsidRDefault="00C9061D">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C9061D">
      <w:pPr>
        <w:ind w:firstLine="400"/>
        <w:jc w:val="both"/>
      </w:pPr>
      <w:r>
        <w:rPr>
          <w:rStyle w:val="s0"/>
        </w:rPr>
        <w:t>Совет по принципам исламского финансирования вправе</w:t>
      </w:r>
      <w:r>
        <w:rPr>
          <w:rStyle w:val="s0"/>
        </w:rPr>
        <w:t xml:space="preserve">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C9061D">
      <w:pPr>
        <w:ind w:firstLine="400"/>
        <w:jc w:val="both"/>
      </w:pPr>
      <w:r>
        <w:rPr>
          <w:rStyle w:val="s0"/>
        </w:rPr>
        <w:t> </w:t>
      </w:r>
    </w:p>
    <w:p w:rsidR="00000000" w:rsidRDefault="00C9061D">
      <w:pPr>
        <w:ind w:firstLine="400"/>
        <w:jc w:val="both"/>
      </w:pPr>
      <w:bookmarkStart w:id="121" w:name="SUB52060000"/>
      <w:bookmarkEnd w:id="121"/>
      <w:r>
        <w:rPr>
          <w:rStyle w:val="s1"/>
        </w:rPr>
        <w:t>Статья 52-6. Депоз</w:t>
      </w:r>
      <w:r>
        <w:rPr>
          <w:rStyle w:val="s1"/>
        </w:rPr>
        <w:t>иты исламского банка</w:t>
      </w:r>
    </w:p>
    <w:p w:rsidR="00000000" w:rsidRDefault="00C9061D">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w:t>
      </w:r>
      <w:r>
        <w:rPr>
          <w:rStyle w:val="s0"/>
        </w:rPr>
        <w:t>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C9061D">
      <w:pPr>
        <w:ind w:firstLine="400"/>
        <w:jc w:val="both"/>
      </w:pPr>
      <w:r>
        <w:rPr>
          <w:rStyle w:val="s0"/>
        </w:rPr>
        <w:t>2. По договору об инвестиционном депо</w:t>
      </w:r>
      <w:r>
        <w:rPr>
          <w:rStyle w:val="s0"/>
        </w:rPr>
        <w:t>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w:t>
      </w:r>
      <w:r>
        <w:rPr>
          <w:rStyle w:val="s0"/>
        </w:rPr>
        <w:t>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w:t>
      </w:r>
      <w:r>
        <w:rPr>
          <w:rStyle w:val="s0"/>
        </w:rPr>
        <w:t>ям клиента и исламского банка, порядку определения и начисления вознаграждения доверительного управляющего — исламского банка.</w:t>
      </w:r>
    </w:p>
    <w:p w:rsidR="00000000" w:rsidRDefault="00C9061D">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C9061D">
      <w:pPr>
        <w:ind w:firstLine="400"/>
        <w:jc w:val="both"/>
      </w:pPr>
      <w:r>
        <w:rPr>
          <w:rStyle w:val="s0"/>
        </w:rPr>
        <w:t>3. Условия договора об инвестиционн</w:t>
      </w:r>
      <w:r>
        <w:rPr>
          <w:rStyle w:val="s0"/>
        </w:rPr>
        <w:t>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C9061D">
      <w:pPr>
        <w:jc w:val="both"/>
      </w:pPr>
      <w:r>
        <w:rPr>
          <w:rStyle w:val="s3"/>
        </w:rPr>
        <w:t>П</w:t>
      </w:r>
      <w:r>
        <w:rPr>
          <w:rStyle w:val="s3"/>
        </w:rPr>
        <w:t xml:space="preserve">ункт 4 изложен в редакции </w:t>
      </w:r>
      <w:hyperlink r:id="rId1296" w:anchor="sub_id=7526" w:history="1">
        <w:r>
          <w:rPr>
            <w:rStyle w:val="a3"/>
            <w:i/>
            <w:iCs/>
            <w:bdr w:val="none" w:sz="0" w:space="0" w:color="auto" w:frame="1"/>
          </w:rPr>
          <w:t>Закона</w:t>
        </w:r>
      </w:hyperlink>
      <w:r>
        <w:rPr>
          <w:rStyle w:val="s3"/>
        </w:rPr>
        <w:t xml:space="preserve"> РК от 27.04.15 г. № 311-V (</w:t>
      </w:r>
      <w:hyperlink r:id="rId1297" w:anchor="sub_id=52060000" w:history="1">
        <w:r>
          <w:rPr>
            <w:rStyle w:val="a3"/>
            <w:i/>
            <w:iCs/>
            <w:bdr w:val="none" w:sz="0" w:space="0" w:color="auto" w:frame="1"/>
          </w:rPr>
          <w:t>см. стар. ред.</w:t>
        </w:r>
      </w:hyperlink>
      <w:r>
        <w:rPr>
          <w:rStyle w:val="s3"/>
        </w:rPr>
        <w:t>)</w:t>
      </w:r>
    </w:p>
    <w:p w:rsidR="00000000" w:rsidRDefault="00C9061D">
      <w:pPr>
        <w:ind w:firstLine="400"/>
        <w:jc w:val="both"/>
      </w:pPr>
      <w:r>
        <w:t>4. Вознаграж</w:t>
      </w:r>
      <w:r>
        <w:t>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w:t>
      </w:r>
      <w:r>
        <w:t>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C9061D">
      <w:pPr>
        <w:jc w:val="both"/>
      </w:pPr>
      <w:r>
        <w:rPr>
          <w:rStyle w:val="s3"/>
        </w:rPr>
        <w:t xml:space="preserve">Статья дополнена пунктом 4-1 в соответствии с </w:t>
      </w:r>
      <w:hyperlink r:id="rId1298" w:anchor="sub_id=7526" w:history="1">
        <w:r>
          <w:rPr>
            <w:rStyle w:val="a3"/>
            <w:i/>
            <w:iCs/>
            <w:bdr w:val="none" w:sz="0" w:space="0" w:color="auto" w:frame="1"/>
          </w:rPr>
          <w:t>Законом</w:t>
        </w:r>
      </w:hyperlink>
      <w:r>
        <w:rPr>
          <w:rStyle w:val="s3"/>
        </w:rPr>
        <w:t xml:space="preserve"> РК от 27.04.15 г. № 311-V</w:t>
      </w:r>
    </w:p>
    <w:p w:rsidR="00000000" w:rsidRDefault="00C9061D">
      <w:pPr>
        <w:ind w:firstLine="400"/>
        <w:jc w:val="both"/>
      </w:pPr>
      <w:r>
        <w:t xml:space="preserve">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w:t>
      </w:r>
      <w:r>
        <w:t>денег в активы, по которым может быть получена доходность на уровне, определенном в договоре об инвестиционном депозите.</w:t>
      </w:r>
    </w:p>
    <w:p w:rsidR="00000000" w:rsidRDefault="00C9061D">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w:t>
      </w:r>
      <w:r>
        <w:rPr>
          <w:rStyle w:val="s0"/>
        </w:rPr>
        <w:t>о договором об инвестиционном депозите.</w:t>
      </w:r>
    </w:p>
    <w:p w:rsidR="00000000" w:rsidRDefault="00C9061D">
      <w:pPr>
        <w:ind w:firstLine="400"/>
        <w:jc w:val="both"/>
      </w:pPr>
      <w:r>
        <w:rPr>
          <w:rStyle w:val="s0"/>
        </w:rPr>
        <w:t xml:space="preserve">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w:t>
      </w:r>
      <w:r>
        <w:rPr>
          <w:rStyle w:val="s0"/>
        </w:rPr>
        <w:t>отдельно от денег иных клиентов без права их объединения.</w:t>
      </w:r>
    </w:p>
    <w:p w:rsidR="00000000" w:rsidRDefault="00C9061D">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w:t>
      </w:r>
      <w:r>
        <w:rPr>
          <w:rStyle w:val="s0"/>
        </w:rPr>
        <w:t>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C9061D">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C9061D">
      <w:pPr>
        <w:ind w:firstLine="400"/>
        <w:jc w:val="both"/>
      </w:pPr>
      <w:r>
        <w:rPr>
          <w:rStyle w:val="s0"/>
        </w:rPr>
        <w:t xml:space="preserve">9. Если иное не предусмотрено договором, клиент, внесший деньги на инвестиционный депозит, не отвечает по обязательствам исламского банка, </w:t>
      </w:r>
      <w:r>
        <w:rPr>
          <w:rStyle w:val="s0"/>
        </w:rPr>
        <w:t>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C9061D">
      <w:pPr>
        <w:ind w:firstLine="400"/>
        <w:jc w:val="both"/>
      </w:pPr>
      <w:r>
        <w:rPr>
          <w:rStyle w:val="s0"/>
        </w:rPr>
        <w:t>10. Исламский банк не несет ответственности за убытки, связа</w:t>
      </w:r>
      <w:r>
        <w:rPr>
          <w:rStyle w:val="s0"/>
        </w:rPr>
        <w:t>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C9061D">
      <w:pPr>
        <w:ind w:firstLine="400"/>
        <w:jc w:val="both"/>
      </w:pPr>
      <w:r>
        <w:rPr>
          <w:rStyle w:val="s0"/>
        </w:rPr>
        <w:t>В случае если убытки, связанные с уменьшением стоимости активов, в которые были вложены деньги ин</w:t>
      </w:r>
      <w:r>
        <w:rPr>
          <w:rStyle w:val="s0"/>
        </w:rPr>
        <w:t>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C9061D">
      <w:pPr>
        <w:ind w:firstLine="400"/>
        <w:jc w:val="both"/>
      </w:pPr>
      <w:r>
        <w:rPr>
          <w:rStyle w:val="s0"/>
        </w:rPr>
        <w:t> </w:t>
      </w:r>
    </w:p>
    <w:p w:rsidR="00000000" w:rsidRDefault="00C9061D">
      <w:pPr>
        <w:ind w:firstLine="400"/>
        <w:jc w:val="both"/>
      </w:pPr>
      <w:bookmarkStart w:id="122" w:name="SUB52070000"/>
      <w:bookmarkEnd w:id="122"/>
      <w:r>
        <w:rPr>
          <w:rStyle w:val="s1"/>
        </w:rPr>
        <w:t>Статья 52-7. Особенности выпуска ценных бумаг исламским банком</w:t>
      </w:r>
    </w:p>
    <w:p w:rsidR="00000000" w:rsidRDefault="00C9061D">
      <w:pPr>
        <w:ind w:firstLine="400"/>
        <w:jc w:val="both"/>
      </w:pPr>
      <w:r>
        <w:rPr>
          <w:rStyle w:val="s0"/>
        </w:rPr>
        <w:t xml:space="preserve">Исламский банк вправе выпускать акции или иные ценные </w:t>
      </w:r>
      <w:r>
        <w:rPr>
          <w:rStyle w:val="s0"/>
        </w:rPr>
        <w:t>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C9061D">
      <w:pPr>
        <w:ind w:firstLine="400"/>
        <w:jc w:val="both"/>
      </w:pPr>
      <w:r>
        <w:t> </w:t>
      </w:r>
    </w:p>
    <w:p w:rsidR="00000000" w:rsidRDefault="00C9061D">
      <w:pPr>
        <w:jc w:val="both"/>
      </w:pPr>
      <w:bookmarkStart w:id="123" w:name="SUB52080000"/>
      <w:bookmarkEnd w:id="123"/>
      <w:r>
        <w:rPr>
          <w:rStyle w:val="s3"/>
        </w:rPr>
        <w:t>В статью 52-8 внесены изменения в соответстви</w:t>
      </w:r>
      <w:r>
        <w:rPr>
          <w:rStyle w:val="s3"/>
        </w:rPr>
        <w:t xml:space="preserve">и с </w:t>
      </w:r>
      <w:hyperlink r:id="rId1299" w:anchor="sub_id=7528" w:history="1">
        <w:r>
          <w:rPr>
            <w:rStyle w:val="a3"/>
            <w:i/>
            <w:iCs/>
          </w:rPr>
          <w:t>Законом</w:t>
        </w:r>
      </w:hyperlink>
      <w:r>
        <w:rPr>
          <w:rStyle w:val="s3"/>
        </w:rPr>
        <w:t xml:space="preserve"> РК от 27.04.15 г. № 311-V (</w:t>
      </w:r>
      <w:hyperlink r:id="rId1300" w:anchor="sub_id=52080000" w:history="1">
        <w:r>
          <w:rPr>
            <w:rStyle w:val="a3"/>
            <w:b/>
            <w:bCs/>
            <w:i/>
            <w:iCs/>
            <w:bdr w:val="none" w:sz="0" w:space="0" w:color="auto" w:frame="1"/>
          </w:rPr>
          <w:t>см. стар. ред.</w:t>
        </w:r>
      </w:hyperlink>
      <w:r>
        <w:rPr>
          <w:rStyle w:val="s3"/>
        </w:rPr>
        <w:t>)</w:t>
      </w:r>
    </w:p>
    <w:p w:rsidR="00000000" w:rsidRDefault="00C9061D">
      <w:pPr>
        <w:ind w:left="1200" w:hanging="800"/>
        <w:jc w:val="both"/>
      </w:pPr>
      <w:r>
        <w:rPr>
          <w:rStyle w:val="s1"/>
        </w:rPr>
        <w:t>Статья 52-8. Финансирование физич</w:t>
      </w:r>
      <w:r>
        <w:rPr>
          <w:rStyle w:val="s1"/>
        </w:rPr>
        <w:t>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C9061D">
      <w:pPr>
        <w:ind w:firstLine="400"/>
        <w:jc w:val="both"/>
      </w:pPr>
      <w:r>
        <w:t>1. Исламские банки вправе финансировать физических и юридических лиц в качестве торгового посредника п</w:t>
      </w:r>
      <w:r>
        <w:t>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C9061D">
      <w:pPr>
        <w:ind w:firstLine="400"/>
        <w:jc w:val="both"/>
      </w:pPr>
      <w:r>
        <w:rPr>
          <w:rStyle w:val="s0"/>
        </w:rPr>
        <w:t xml:space="preserve">2. Исключен в соответствии с </w:t>
      </w:r>
      <w:hyperlink r:id="rId1301" w:anchor="sub_id=7528" w:history="1">
        <w:r>
          <w:rPr>
            <w:rStyle w:val="a3"/>
          </w:rPr>
          <w:t>Законом</w:t>
        </w:r>
      </w:hyperlink>
      <w:r>
        <w:rPr>
          <w:rStyle w:val="s0"/>
        </w:rPr>
        <w:t xml:space="preserve"> РК от 27.04.15 г. № 311-V </w:t>
      </w:r>
      <w:r>
        <w:rPr>
          <w:rStyle w:val="s3"/>
        </w:rPr>
        <w:t>(</w:t>
      </w:r>
      <w:hyperlink r:id="rId1302" w:anchor="sub_id=52080000" w:history="1">
        <w:r>
          <w:rPr>
            <w:rStyle w:val="a3"/>
            <w:i/>
            <w:iCs/>
            <w:bdr w:val="none" w:sz="0" w:space="0" w:color="auto" w:frame="1"/>
          </w:rPr>
          <w:t>см. стар. ред.</w:t>
        </w:r>
      </w:hyperlink>
      <w:r>
        <w:rPr>
          <w:rStyle w:val="s3"/>
        </w:rPr>
        <w:t>)</w:t>
      </w:r>
    </w:p>
    <w:p w:rsidR="00000000" w:rsidRDefault="00C9061D">
      <w:pPr>
        <w:ind w:firstLine="400"/>
        <w:jc w:val="both"/>
      </w:pPr>
      <w:r>
        <w:rPr>
          <w:rStyle w:val="s0"/>
        </w:rPr>
        <w:t>3. К договору о коммерческом кредите применяются правила договора купли-продажи товаров</w:t>
      </w:r>
      <w:r>
        <w:rPr>
          <w:rStyle w:val="s0"/>
        </w:rPr>
        <w:t xml:space="preserve">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C9061D">
      <w:pPr>
        <w:ind w:firstLine="400"/>
        <w:jc w:val="both"/>
      </w:pPr>
      <w:r>
        <w:rPr>
          <w:rStyle w:val="s0"/>
        </w:rPr>
        <w:t>4. Договор о коммерческом кредите должен содержать условия о</w:t>
      </w:r>
      <w:r>
        <w:rPr>
          <w:rStyle w:val="s0"/>
        </w:rPr>
        <w:t xml:space="preserve">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C9061D">
      <w:pPr>
        <w:ind w:firstLine="400"/>
        <w:jc w:val="both"/>
      </w:pPr>
      <w:r>
        <w:rPr>
          <w:rStyle w:val="s0"/>
        </w:rPr>
        <w:t>5. Если иное не предусмотрено договором о ком</w:t>
      </w:r>
      <w:r>
        <w:rPr>
          <w:rStyle w:val="s0"/>
        </w:rPr>
        <w:t>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от цены покупки товара у продавца.</w:t>
      </w:r>
    </w:p>
    <w:p w:rsidR="00000000" w:rsidRDefault="00C9061D">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C9061D">
      <w:pPr>
        <w:ind w:firstLine="400"/>
        <w:jc w:val="both"/>
      </w:pPr>
      <w:r>
        <w:rPr>
          <w:rStyle w:val="s0"/>
        </w:rPr>
        <w:t>7. Не допускается приобретение товара у продавца, выступающего одновременно покупателем п</w:t>
      </w:r>
      <w:r>
        <w:rPr>
          <w:rStyle w:val="s0"/>
        </w:rPr>
        <w:t>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C9061D">
      <w:pPr>
        <w:ind w:firstLine="400"/>
        <w:jc w:val="both"/>
      </w:pPr>
      <w:r>
        <w:rPr>
          <w:rStyle w:val="s0"/>
        </w:rPr>
        <w:t>8. Догов</w:t>
      </w:r>
      <w:r>
        <w:rPr>
          <w:rStyle w:val="s0"/>
        </w:rPr>
        <w:t>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C9061D">
      <w:pPr>
        <w:ind w:firstLine="400"/>
        <w:jc w:val="both"/>
      </w:pPr>
      <w:r>
        <w:rPr>
          <w:rStyle w:val="s0"/>
        </w:rPr>
        <w:t>9. В случае, если предметом договора о коммерческом кредите является приобретение товаров, подл</w:t>
      </w:r>
      <w:r>
        <w:rPr>
          <w:rStyle w:val="s0"/>
        </w:rPr>
        <w:t>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отделимых плодов при использовании имуществ</w:t>
      </w:r>
      <w:r>
        <w:rPr>
          <w:rStyle w:val="s0"/>
        </w:rPr>
        <w:t xml:space="preserve">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w:t>
      </w:r>
      <w:r>
        <w:rPr>
          <w:rStyle w:val="s0"/>
        </w:rPr>
        <w:t>ящего Закона.</w:t>
      </w:r>
    </w:p>
    <w:p w:rsidR="00000000" w:rsidRDefault="00C9061D">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немедленная частичная или полная предвари</w:t>
      </w:r>
      <w:r>
        <w:rPr>
          <w:rStyle w:val="s0"/>
        </w:rPr>
        <w:t>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 (изготовителю) товара договор купли-пр</w:t>
      </w:r>
      <w:r>
        <w:rPr>
          <w:rStyle w:val="s0"/>
        </w:rPr>
        <w:t>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C9061D">
      <w:pPr>
        <w:ind w:firstLine="400"/>
        <w:jc w:val="both"/>
      </w:pPr>
      <w:r>
        <w:rPr>
          <w:rStyle w:val="s0"/>
        </w:rPr>
        <w:t>11. В случ</w:t>
      </w:r>
      <w:r>
        <w:rPr>
          <w:rStyle w:val="s0"/>
        </w:rPr>
        <w:t>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 или другие прави</w:t>
      </w:r>
      <w:r>
        <w:rPr>
          <w:rStyle w:val="s0"/>
        </w:rPr>
        <w:t>ла о соответствующем этим отношениям обязательстве, предусмотренном гражданским законодательством Республики Казахстан.</w:t>
      </w:r>
    </w:p>
    <w:p w:rsidR="00000000" w:rsidRDefault="00C9061D">
      <w:pPr>
        <w:ind w:firstLine="400"/>
        <w:jc w:val="both"/>
      </w:pPr>
      <w:r>
        <w:rPr>
          <w:rStyle w:val="s0"/>
        </w:rPr>
        <w:t> </w:t>
      </w:r>
    </w:p>
    <w:p w:rsidR="00000000" w:rsidRDefault="00C9061D">
      <w:pPr>
        <w:ind w:left="1200" w:hanging="800"/>
        <w:jc w:val="both"/>
      </w:pPr>
      <w:bookmarkStart w:id="124" w:name="SUB52090000"/>
      <w:bookmarkEnd w:id="124"/>
      <w:r>
        <w:rPr>
          <w:rStyle w:val="s1"/>
        </w:rPr>
        <w:t>Статья 52-9. Финансирование производственной и торговой деятельности путем участия в уставных капиталах юридических лиц и (или) на усл</w:t>
      </w:r>
      <w:r>
        <w:rPr>
          <w:rStyle w:val="s1"/>
        </w:rPr>
        <w:t>овиях партнерства</w:t>
      </w:r>
    </w:p>
    <w:p w:rsidR="00000000" w:rsidRDefault="00C9061D">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w:t>
      </w:r>
      <w:r>
        <w:rPr>
          <w:rStyle w:val="s0"/>
        </w:rPr>
        <w:t>рстве может быть предусмотрено условие о создании юридического лица (договор о партнерстве с образованием юридического лица).</w:t>
      </w:r>
    </w:p>
    <w:p w:rsidR="00000000" w:rsidRDefault="00C9061D">
      <w:pPr>
        <w:ind w:firstLine="400"/>
        <w:jc w:val="both"/>
      </w:pPr>
      <w:r>
        <w:rPr>
          <w:rStyle w:val="s0"/>
        </w:rPr>
        <w:t>2. Договор о партнерстве может быть заключен после получения положительного заключения совета по принципам исламского финансирован</w:t>
      </w:r>
      <w:r>
        <w:rPr>
          <w:rStyle w:val="s0"/>
        </w:rPr>
        <w:t xml:space="preserve">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w:t>
      </w:r>
      <w:r>
        <w:rPr>
          <w:rStyle w:val="s0"/>
        </w:rPr>
        <w:t xml:space="preserve">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C9061D">
      <w:pPr>
        <w:ind w:firstLine="400"/>
        <w:jc w:val="both"/>
      </w:pPr>
      <w:r>
        <w:rPr>
          <w:rStyle w:val="s0"/>
        </w:rPr>
        <w:t>3. К договору о партнерстве без условия о создании юридического лица (договор прост</w:t>
      </w:r>
      <w:r>
        <w:rPr>
          <w:rStyle w:val="s0"/>
        </w:rPr>
        <w:t xml:space="preserve">ого товарищества с участием исламского банка) применяются правила </w:t>
      </w:r>
      <w:hyperlink r:id="rId1303" w:anchor="sub_id=2280000" w:history="1">
        <w:r>
          <w:rPr>
            <w:rStyle w:val="a3"/>
          </w:rPr>
          <w:t>договора о совместной деятельности</w:t>
        </w:r>
      </w:hyperlink>
      <w:r>
        <w:rPr>
          <w:rStyle w:val="s0"/>
        </w:rPr>
        <w:t xml:space="preserve"> с особенностями, предусмотренными настоящей статьей.</w:t>
      </w:r>
    </w:p>
    <w:p w:rsidR="00000000" w:rsidRDefault="00C9061D">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w:t>
      </w:r>
      <w:r>
        <w:rPr>
          <w:rStyle w:val="s0"/>
        </w:rPr>
        <w:t>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w:t>
      </w:r>
      <w:r>
        <w:rPr>
          <w:rStyle w:val="s0"/>
        </w:rPr>
        <w:t>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w:t>
      </w:r>
      <w:r>
        <w:rPr>
          <w:rStyle w:val="s0"/>
        </w:rPr>
        <w:t>ьные цели.</w:t>
      </w:r>
    </w:p>
    <w:p w:rsidR="00000000" w:rsidRDefault="00C9061D">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w:t>
      </w:r>
      <w:r>
        <w:rPr>
          <w:rStyle w:val="s0"/>
        </w:rPr>
        <w:t>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C9061D">
      <w:pPr>
        <w:ind w:firstLine="400"/>
        <w:jc w:val="both"/>
      </w:pPr>
      <w:r>
        <w:rPr>
          <w:rStyle w:val="s0"/>
        </w:rPr>
        <w:t>6. При недостаточности общего имущества простог</w:t>
      </w:r>
      <w:r>
        <w:rPr>
          <w:rStyle w:val="s0"/>
        </w:rPr>
        <w:t>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C9061D">
      <w:pPr>
        <w:ind w:firstLine="400"/>
        <w:jc w:val="both"/>
      </w:pPr>
      <w:r>
        <w:rPr>
          <w:rStyle w:val="s0"/>
        </w:rPr>
        <w:t>7. К договору о партнерстве с образованием юридического лица применяются правила об учредительном до</w:t>
      </w:r>
      <w:r>
        <w:rPr>
          <w:rStyle w:val="s0"/>
        </w:rPr>
        <w:t>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C9061D">
      <w:pPr>
        <w:ind w:firstLine="400"/>
        <w:jc w:val="both"/>
      </w:pPr>
      <w:r>
        <w:rPr>
          <w:rStyle w:val="s0"/>
        </w:rPr>
        <w:t xml:space="preserve">8. Помимо сведений, предусмотренных </w:t>
      </w:r>
      <w:hyperlink r:id="rId1304"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w:t>
      </w:r>
      <w:r>
        <w:rPr>
          <w:rStyle w:val="s0"/>
        </w:rPr>
        <w:t>спределении дохода юридического лица пропорционально внесенной доле каждого участника.</w:t>
      </w:r>
    </w:p>
    <w:p w:rsidR="00000000" w:rsidRDefault="00C9061D">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w:t>
      </w:r>
      <w:r>
        <w:rPr>
          <w:rStyle w:val="s0"/>
        </w:rPr>
        <w:t>)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C9061D">
      <w:pPr>
        <w:ind w:firstLine="400"/>
        <w:jc w:val="both"/>
      </w:pPr>
      <w:r>
        <w:rPr>
          <w:rStyle w:val="s0"/>
        </w:rPr>
        <w:t> </w:t>
      </w:r>
    </w:p>
    <w:p w:rsidR="00000000" w:rsidRDefault="00C9061D">
      <w:pPr>
        <w:ind w:left="1200" w:hanging="800"/>
        <w:jc w:val="both"/>
      </w:pPr>
      <w:bookmarkStart w:id="125" w:name="SUB52100000"/>
      <w:bookmarkEnd w:id="125"/>
      <w:r>
        <w:rPr>
          <w:rStyle w:val="s1"/>
        </w:rPr>
        <w:t>Статья 52-10. Осуществление инвестиционной деятельности на условиях лизинга (аренды)</w:t>
      </w:r>
    </w:p>
    <w:p w:rsidR="00000000" w:rsidRDefault="00C9061D">
      <w:pPr>
        <w:ind w:firstLine="400"/>
        <w:jc w:val="both"/>
      </w:pPr>
      <w:r>
        <w:rPr>
          <w:rStyle w:val="s0"/>
        </w:rPr>
        <w:t>1. Ислам</w:t>
      </w:r>
      <w:r>
        <w:rPr>
          <w:rStyle w:val="s0"/>
        </w:rPr>
        <w:t>ские банки вправе осуществлять инвестиционную деятельность на условиях лизинга (аренды) имущества.</w:t>
      </w:r>
    </w:p>
    <w:p w:rsidR="00000000" w:rsidRDefault="00C9061D">
      <w:pPr>
        <w:ind w:firstLine="400"/>
        <w:jc w:val="both"/>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1305"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C9061D">
      <w:pPr>
        <w:ind w:firstLine="400"/>
        <w:jc w:val="both"/>
      </w:pPr>
      <w:r>
        <w:rPr>
          <w:rStyle w:val="s0"/>
        </w:rPr>
        <w:t>3. Условия договора лизинга (аренды) с исламским банком не могут предусматривать право выкупа ар</w:t>
      </w:r>
      <w:r>
        <w:rPr>
          <w:rStyle w:val="s0"/>
        </w:rPr>
        <w:t>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C9061D">
      <w:pPr>
        <w:ind w:firstLine="400"/>
        <w:jc w:val="both"/>
      </w:pPr>
      <w:r>
        <w:rPr>
          <w:rStyle w:val="s0"/>
        </w:rPr>
        <w:t>4. Если иное не предусмотрено уставом или внутренними правилами исламского банка, сделки по лизингу или ар</w:t>
      </w:r>
      <w:r>
        <w:rPr>
          <w:rStyle w:val="s0"/>
        </w:rPr>
        <w:t xml:space="preserve">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w:t>
      </w:r>
      <w:r>
        <w:rPr>
          <w:rStyle w:val="s0"/>
        </w:rPr>
        <w:t>рждения советом по принципам исламского финансирования.</w:t>
      </w:r>
    </w:p>
    <w:p w:rsidR="00000000" w:rsidRDefault="00C9061D">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C9061D">
      <w:pPr>
        <w:ind w:firstLine="400"/>
        <w:jc w:val="both"/>
      </w:pPr>
      <w:r>
        <w:t> </w:t>
      </w:r>
    </w:p>
    <w:p w:rsidR="00000000" w:rsidRDefault="00C9061D">
      <w:pPr>
        <w:ind w:left="1200" w:hanging="800"/>
        <w:jc w:val="both"/>
      </w:pPr>
      <w:bookmarkStart w:id="126" w:name="SUB52110000"/>
      <w:bookmarkEnd w:id="126"/>
      <w:r>
        <w:rPr>
          <w:rStyle w:val="s1"/>
        </w:rPr>
        <w:t>Статья 52-11. Осуществление агентской деятельности при про</w:t>
      </w:r>
      <w:r>
        <w:rPr>
          <w:rStyle w:val="s1"/>
        </w:rPr>
        <w:t>ведении банковских операций исламского банка</w:t>
      </w:r>
    </w:p>
    <w:p w:rsidR="00000000" w:rsidRDefault="00C9061D">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w:t>
      </w:r>
      <w:r>
        <w:rPr>
          <w:rStyle w:val="s0"/>
        </w:rPr>
        <w:t>цо своим агентом.</w:t>
      </w:r>
    </w:p>
    <w:p w:rsidR="00000000" w:rsidRDefault="00C9061D">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w:t>
      </w:r>
      <w:r>
        <w:rPr>
          <w:rStyle w:val="s0"/>
        </w:rPr>
        <w:t>ействия, направленные на получение дохода.</w:t>
      </w:r>
    </w:p>
    <w:p w:rsidR="00000000" w:rsidRDefault="00C9061D">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C9061D">
      <w:pPr>
        <w:ind w:firstLine="400"/>
        <w:jc w:val="both"/>
      </w:pPr>
      <w:r>
        <w:rPr>
          <w:rStyle w:val="s0"/>
        </w:rPr>
        <w:t>4. В качестве стороны по агентско</w:t>
      </w:r>
      <w:r>
        <w:rPr>
          <w:rStyle w:val="s0"/>
        </w:rPr>
        <w:t>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C9061D">
      <w:pPr>
        <w:ind w:firstLine="400"/>
        <w:jc w:val="both"/>
      </w:pPr>
      <w:r>
        <w:rPr>
          <w:rStyle w:val="s0"/>
        </w:rPr>
        <w:t>5. Условиями агентского соглашения должен быть установлен порядок определения и выплаты во</w:t>
      </w:r>
      <w:r>
        <w:rPr>
          <w:rStyle w:val="s0"/>
        </w:rPr>
        <w:t>знаграждения агента. Условиями агентского соглашения не может предусматриваться гарантированный размер дохода клиента.</w:t>
      </w:r>
    </w:p>
    <w:p w:rsidR="00000000" w:rsidRDefault="00C9061D">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C9061D">
      <w:pPr>
        <w:ind w:firstLine="400"/>
        <w:jc w:val="both"/>
      </w:pPr>
      <w:r>
        <w:rPr>
          <w:rStyle w:val="s0"/>
        </w:rPr>
        <w:t>7. Риск убытков в р</w:t>
      </w:r>
      <w:r>
        <w:rPr>
          <w:rStyle w:val="s0"/>
        </w:rPr>
        <w:t>езультате деятельности агента несет клиент агентского соглашения, за исключением случаев возникновения убытков по вине агента.</w:t>
      </w:r>
    </w:p>
    <w:p w:rsidR="00000000" w:rsidRDefault="00C9061D">
      <w:pPr>
        <w:ind w:firstLine="400"/>
        <w:jc w:val="both"/>
      </w:pPr>
      <w:r>
        <w:t> </w:t>
      </w:r>
    </w:p>
    <w:p w:rsidR="00000000" w:rsidRDefault="00C9061D">
      <w:pPr>
        <w:jc w:val="both"/>
      </w:pPr>
      <w:r>
        <w:rPr>
          <w:rStyle w:val="s3"/>
        </w:rPr>
        <w:t xml:space="preserve">Глава дополнена статьей 52-12 в соответствии с </w:t>
      </w:r>
      <w:hyperlink r:id="rId1306" w:anchor="sub_id=75212" w:history="1">
        <w:r>
          <w:rPr>
            <w:rStyle w:val="a3"/>
            <w:b/>
            <w:bCs/>
            <w:i/>
            <w:iCs/>
            <w:bdr w:val="none" w:sz="0" w:space="0" w:color="auto" w:frame="1"/>
          </w:rPr>
          <w:t>Законом</w:t>
        </w:r>
      </w:hyperlink>
      <w:r>
        <w:rPr>
          <w:rStyle w:val="s3"/>
        </w:rPr>
        <w:t xml:space="preserve"> РК от 27.04.15 г. № 311-V</w:t>
      </w:r>
    </w:p>
    <w:p w:rsidR="00000000" w:rsidRDefault="00C9061D">
      <w:pPr>
        <w:ind w:left="1200" w:hanging="800"/>
        <w:jc w:val="both"/>
      </w:pPr>
      <w:r>
        <w:rPr>
          <w:rStyle w:val="s1"/>
        </w:rPr>
        <w:t xml:space="preserve">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w:t>
      </w:r>
      <w:r>
        <w:rPr>
          <w:rStyle w:val="s1"/>
        </w:rPr>
        <w:t>лицу</w:t>
      </w:r>
    </w:p>
    <w:p w:rsidR="00000000" w:rsidRDefault="00C9061D">
      <w:pPr>
        <w:ind w:firstLine="426"/>
        <w:jc w:val="both"/>
      </w:pPr>
      <w:r>
        <w:t xml:space="preserve">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3"/>
          </w:rPr>
          <w:t xml:space="preserve">статьи </w:t>
        </w:r>
        <w:r>
          <w:rPr>
            <w:rStyle w:val="a3"/>
          </w:rPr>
          <w:t>52-8</w:t>
        </w:r>
      </w:hyperlink>
      <w:r>
        <w:t xml:space="preserve"> настоящего Закона с учетом особенностей, предусмотренных настоящей статьей.</w:t>
      </w:r>
    </w:p>
    <w:p w:rsidR="00000000" w:rsidRDefault="00C9061D">
      <w:pPr>
        <w:ind w:firstLine="426"/>
        <w:jc w:val="both"/>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C9061D">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w:t>
      </w:r>
      <w:r>
        <w:t xml:space="preserve"> соблюдением следующих условий:</w:t>
      </w:r>
    </w:p>
    <w:p w:rsidR="00000000" w:rsidRDefault="00C9061D">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w:t>
      </w:r>
      <w:r>
        <w:t>тоящей статьи - третья сторона);</w:t>
      </w:r>
    </w:p>
    <w:p w:rsidR="00000000" w:rsidRDefault="00C9061D">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C9061D">
      <w:pPr>
        <w:ind w:firstLine="426"/>
        <w:jc w:val="both"/>
      </w:pPr>
      <w:r>
        <w:t>3) коммерческий кредит предоставляется на</w:t>
      </w:r>
      <w:r>
        <w:t xml:space="preserve">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w:t>
      </w:r>
      <w:r>
        <w:t>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C9061D">
      <w:pPr>
        <w:ind w:firstLine="426"/>
        <w:jc w:val="both"/>
      </w:pPr>
      <w:r>
        <w:t>4) в качестве товара в договоре о коммерч</w:t>
      </w:r>
      <w:r>
        <w:t xml:space="preserve">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w:t>
      </w:r>
      <w:r>
        <w:t>одновременную продажу одного и того же товара по нескольким договорам о коммерческом кредите;</w:t>
      </w:r>
    </w:p>
    <w:p w:rsidR="00000000" w:rsidRDefault="00C9061D">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w:t>
      </w:r>
      <w:r>
        <w:t>аком договоре, без учета наценки исламского банка;</w:t>
      </w:r>
    </w:p>
    <w:p w:rsidR="00000000" w:rsidRDefault="00C9061D">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C9061D">
      <w:pPr>
        <w:ind w:firstLine="426"/>
        <w:jc w:val="both"/>
      </w:pPr>
      <w:r>
        <w:t>7) исламский банк, клиент банка и третья сторона не явля</w:t>
      </w:r>
      <w:r>
        <w:t xml:space="preserve">ются взаимосвязанными сторонами в соответствии с </w:t>
      </w:r>
      <w:hyperlink r:id="rId1307"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C9061D">
      <w:pPr>
        <w:ind w:firstLine="426"/>
        <w:jc w:val="both"/>
      </w:pPr>
      <w:r>
        <w:t>3. Для целей настоящей статьи международ</w:t>
      </w:r>
      <w:r>
        <w:t>ной товарной биржей признается товарная биржа, соответствующая следующим требованиям:</w:t>
      </w:r>
    </w:p>
    <w:p w:rsidR="00000000" w:rsidRDefault="00C9061D">
      <w:pPr>
        <w:ind w:firstLine="426"/>
        <w:jc w:val="both"/>
      </w:pPr>
      <w:r>
        <w:t>товарная биржа осуществляет деятельность на территории государства, имеющего суверенный рейтинг не ниже рейтинга А одного из рейтинговых агентств, перечень которых устана</w:t>
      </w:r>
      <w:r>
        <w:t>вливается уполномоченным органом;</w:t>
      </w:r>
    </w:p>
    <w:p w:rsidR="00000000" w:rsidRDefault="00C9061D">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C9061D">
      <w:pPr>
        <w:ind w:firstLine="426"/>
        <w:jc w:val="both"/>
      </w:pPr>
      <w:hyperlink r:id="rId1308" w:history="1">
        <w:r>
          <w:rPr>
            <w:rStyle w:val="a3"/>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w:t>
      </w:r>
      <w:r>
        <w:t>ледующей продажи товара третьему лицу, устанавливается Правительством Республики Казахстан.</w:t>
      </w:r>
    </w:p>
    <w:p w:rsidR="00000000" w:rsidRDefault="00C9061D">
      <w:pPr>
        <w:ind w:firstLine="400"/>
        <w:jc w:val="both"/>
      </w:pPr>
      <w:r>
        <w:t xml:space="preserve">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w:t>
      </w:r>
      <w:r>
        <w:t>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C9061D">
      <w:pPr>
        <w:ind w:firstLine="400"/>
        <w:jc w:val="both"/>
      </w:pPr>
      <w:r>
        <w:t> </w:t>
      </w:r>
    </w:p>
    <w:p w:rsidR="00000000" w:rsidRDefault="00C9061D">
      <w:pPr>
        <w:ind w:firstLine="400"/>
        <w:jc w:val="both"/>
      </w:pPr>
      <w:r>
        <w:t> </w:t>
      </w:r>
    </w:p>
    <w:p w:rsidR="00000000" w:rsidRDefault="00C9061D">
      <w:pPr>
        <w:ind w:firstLine="400"/>
        <w:jc w:val="center"/>
      </w:pPr>
      <w:bookmarkStart w:id="127" w:name="SUB530000"/>
      <w:bookmarkEnd w:id="127"/>
      <w:r>
        <w:rPr>
          <w:rStyle w:val="s1"/>
        </w:rPr>
        <w:t>Глава 5. Учет и отчетность</w:t>
      </w:r>
    </w:p>
    <w:p w:rsidR="00000000" w:rsidRDefault="00C9061D">
      <w:pPr>
        <w:ind w:firstLine="400"/>
        <w:jc w:val="center"/>
      </w:pPr>
      <w:r>
        <w:t> </w:t>
      </w:r>
    </w:p>
    <w:p w:rsidR="00000000" w:rsidRDefault="00C9061D">
      <w:pPr>
        <w:ind w:firstLine="400"/>
        <w:jc w:val="both"/>
      </w:pPr>
      <w:r>
        <w:rPr>
          <w:rStyle w:val="s1"/>
        </w:rPr>
        <w:t xml:space="preserve">Статья 53. Финансовый (операционный) год банка </w:t>
      </w:r>
    </w:p>
    <w:p w:rsidR="00000000" w:rsidRDefault="00C9061D">
      <w:pPr>
        <w:ind w:firstLine="400"/>
        <w:jc w:val="both"/>
      </w:pPr>
      <w:r>
        <w:t>Финансовый (операционный)</w:t>
      </w:r>
      <w:r>
        <w:t xml:space="preserve">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 декабря того же года.</w:t>
      </w:r>
    </w:p>
    <w:p w:rsidR="00000000" w:rsidRDefault="00C9061D">
      <w:pPr>
        <w:ind w:firstLine="400"/>
        <w:jc w:val="both"/>
      </w:pPr>
      <w:r>
        <w:t> </w:t>
      </w:r>
    </w:p>
    <w:p w:rsidR="00000000" w:rsidRDefault="00C9061D">
      <w:pPr>
        <w:jc w:val="both"/>
      </w:pPr>
      <w:bookmarkStart w:id="128" w:name="SUB540000"/>
      <w:bookmarkEnd w:id="128"/>
      <w:r>
        <w:rPr>
          <w:rStyle w:val="s3"/>
        </w:rPr>
        <w:t xml:space="preserve">В статью 54 внесены изменения в соответствии с Законами РК от 11.07.97 г. </w:t>
      </w:r>
      <w:hyperlink r:id="rId1309" w:history="1">
        <w:r>
          <w:rPr>
            <w:rStyle w:val="a3"/>
            <w:i/>
            <w:iCs/>
            <w:bdr w:val="none" w:sz="0" w:space="0" w:color="auto" w:frame="1"/>
          </w:rPr>
          <w:t>№ 154-I</w:t>
        </w:r>
      </w:hyperlink>
      <w:r>
        <w:rPr>
          <w:rStyle w:val="s3"/>
        </w:rPr>
        <w:t xml:space="preserve">; от 16.07.99 г. </w:t>
      </w:r>
      <w:hyperlink r:id="rId1310" w:anchor="sub_id=10600" w:history="1">
        <w:r>
          <w:rPr>
            <w:rStyle w:val="a3"/>
            <w:i/>
            <w:iCs/>
            <w:bdr w:val="none" w:sz="0" w:space="0" w:color="auto" w:frame="1"/>
          </w:rPr>
          <w:t>№ 436-I</w:t>
        </w:r>
      </w:hyperlink>
      <w:r>
        <w:rPr>
          <w:rStyle w:val="s3"/>
        </w:rPr>
        <w:t xml:space="preserve"> (</w:t>
      </w:r>
      <w:hyperlink r:id="rId1311" w:anchor="sub_id=540000" w:history="1">
        <w:r>
          <w:rPr>
            <w:rStyle w:val="a3"/>
            <w:i/>
            <w:iCs/>
            <w:bdr w:val="none" w:sz="0" w:space="0" w:color="auto" w:frame="1"/>
          </w:rPr>
          <w:t>см. стар. ред.</w:t>
        </w:r>
      </w:hyperlink>
      <w:r>
        <w:rPr>
          <w:rStyle w:val="s3"/>
        </w:rPr>
        <w:t xml:space="preserve">); от 02.03.01 г. </w:t>
      </w:r>
      <w:hyperlink r:id="rId1312" w:anchor="sub_id=10635" w:history="1">
        <w:r>
          <w:rPr>
            <w:rStyle w:val="a3"/>
            <w:i/>
            <w:iCs/>
            <w:bdr w:val="none" w:sz="0" w:space="0" w:color="auto" w:frame="1"/>
          </w:rPr>
          <w:t>№ 162-II</w:t>
        </w:r>
      </w:hyperlink>
      <w:r>
        <w:rPr>
          <w:rStyle w:val="s3"/>
        </w:rPr>
        <w:t xml:space="preserve"> (</w:t>
      </w:r>
      <w:hyperlink r:id="rId1313" w:anchor="sub_id=540000" w:history="1">
        <w:r>
          <w:rPr>
            <w:rStyle w:val="a3"/>
            <w:i/>
            <w:iCs/>
            <w:bdr w:val="none" w:sz="0" w:space="0" w:color="auto" w:frame="1"/>
          </w:rPr>
          <w:t>см. стар. ред.</w:t>
        </w:r>
      </w:hyperlink>
      <w:r>
        <w:rPr>
          <w:rStyle w:val="s3"/>
        </w:rPr>
        <w:t xml:space="preserve">); 16.05.03 г. </w:t>
      </w:r>
      <w:hyperlink r:id="rId1314" w:anchor="sub_id=10712" w:history="1">
        <w:r>
          <w:rPr>
            <w:rStyle w:val="a3"/>
            <w:i/>
            <w:iCs/>
            <w:bdr w:val="none" w:sz="0" w:space="0" w:color="auto" w:frame="1"/>
          </w:rPr>
          <w:t>№ 416-II</w:t>
        </w:r>
      </w:hyperlink>
      <w:r>
        <w:rPr>
          <w:rStyle w:val="s3"/>
        </w:rPr>
        <w:t xml:space="preserve"> (</w:t>
      </w:r>
      <w:hyperlink r:id="rId1315" w:anchor="sub_id=540000" w:history="1">
        <w:r>
          <w:rPr>
            <w:rStyle w:val="a3"/>
            <w:i/>
            <w:iCs/>
            <w:bdr w:val="none" w:sz="0" w:space="0" w:color="auto" w:frame="1"/>
          </w:rPr>
          <w:t>см. стар. ред.</w:t>
        </w:r>
      </w:hyperlink>
      <w:r>
        <w:rPr>
          <w:rStyle w:val="s3"/>
        </w:rPr>
        <w:t>); от 1</w:t>
      </w:r>
      <w:r>
        <w:rPr>
          <w:rStyle w:val="s3"/>
        </w:rPr>
        <w:t xml:space="preserve">0.07.03 г. </w:t>
      </w:r>
      <w:hyperlink r:id="rId1316" w:anchor="sub_id=1042" w:history="1">
        <w:r>
          <w:rPr>
            <w:rStyle w:val="a3"/>
            <w:i/>
            <w:iCs/>
            <w:bdr w:val="none" w:sz="0" w:space="0" w:color="auto" w:frame="1"/>
          </w:rPr>
          <w:t>№ 483-II</w:t>
        </w:r>
      </w:hyperlink>
      <w:r>
        <w:rPr>
          <w:rStyle w:val="s3"/>
        </w:rPr>
        <w:t xml:space="preserve"> (</w:t>
      </w:r>
      <w:hyperlink r:id="rId1317" w:anchor="sub_id=540000" w:history="1">
        <w:r>
          <w:rPr>
            <w:rStyle w:val="a3"/>
            <w:i/>
            <w:iCs/>
            <w:bdr w:val="none" w:sz="0" w:space="0" w:color="auto" w:frame="1"/>
          </w:rPr>
          <w:t>см. стар. ред.</w:t>
        </w:r>
      </w:hyperlink>
      <w:r>
        <w:rPr>
          <w:rStyle w:val="s3"/>
        </w:rPr>
        <w:t xml:space="preserve">); от 11.06.04 г. </w:t>
      </w:r>
      <w:hyperlink r:id="rId1318" w:anchor="sub_id=200" w:history="1">
        <w:r>
          <w:rPr>
            <w:rStyle w:val="a3"/>
            <w:i/>
            <w:iCs/>
            <w:bdr w:val="none" w:sz="0" w:space="0" w:color="auto" w:frame="1"/>
          </w:rPr>
          <w:t>№ 562-II</w:t>
        </w:r>
      </w:hyperlink>
      <w:r>
        <w:rPr>
          <w:rStyle w:val="s3"/>
        </w:rPr>
        <w:t xml:space="preserve"> (</w:t>
      </w:r>
      <w:hyperlink r:id="rId1319" w:history="1">
        <w:r>
          <w:rPr>
            <w:rStyle w:val="a3"/>
            <w:i/>
            <w:iCs/>
            <w:bdr w:val="none" w:sz="0" w:space="0" w:color="auto" w:frame="1"/>
          </w:rPr>
          <w:t>см. стар. ред.</w:t>
        </w:r>
      </w:hyperlink>
      <w:r>
        <w:rPr>
          <w:rStyle w:val="s3"/>
        </w:rPr>
        <w:t xml:space="preserve">); от 23.12.05 г. </w:t>
      </w:r>
      <w:hyperlink r:id="rId1320" w:anchor="sub_id=10829" w:history="1">
        <w:r>
          <w:rPr>
            <w:rStyle w:val="a3"/>
            <w:i/>
            <w:iCs/>
            <w:bdr w:val="none" w:sz="0" w:space="0" w:color="auto" w:frame="1"/>
          </w:rPr>
          <w:t>№ 107-III</w:t>
        </w:r>
      </w:hyperlink>
      <w:r>
        <w:rPr>
          <w:rStyle w:val="s3"/>
        </w:rPr>
        <w:t xml:space="preserve"> (</w:t>
      </w:r>
      <w:hyperlink r:id="rId1321" w:anchor="sub_id=540000" w:history="1">
        <w:r>
          <w:rPr>
            <w:rStyle w:val="a3"/>
            <w:i/>
            <w:iCs/>
            <w:bdr w:val="none" w:sz="0" w:space="0" w:color="auto" w:frame="1"/>
          </w:rPr>
          <w:t>см. стар. ред.</w:t>
        </w:r>
      </w:hyperlink>
      <w:r>
        <w:rPr>
          <w:rStyle w:val="s3"/>
        </w:rPr>
        <w:t xml:space="preserve">); от 23.10.08 г. </w:t>
      </w:r>
      <w:hyperlink r:id="rId1322" w:anchor="sub_id=54" w:history="1">
        <w:r>
          <w:rPr>
            <w:rStyle w:val="a3"/>
            <w:i/>
            <w:iCs/>
            <w:bdr w:val="none" w:sz="0" w:space="0" w:color="auto" w:frame="1"/>
          </w:rPr>
          <w:t>№ 72-IV</w:t>
        </w:r>
      </w:hyperlink>
      <w:r>
        <w:rPr>
          <w:rStyle w:val="s3"/>
        </w:rPr>
        <w:t xml:space="preserve"> (</w:t>
      </w:r>
      <w:hyperlink r:id="rId1323" w:anchor="sub_id=540000" w:history="1">
        <w:r>
          <w:rPr>
            <w:rStyle w:val="a3"/>
            <w:i/>
            <w:iCs/>
            <w:bdr w:val="none" w:sz="0" w:space="0" w:color="auto" w:frame="1"/>
          </w:rPr>
          <w:t>см. стар. ред.</w:t>
        </w:r>
      </w:hyperlink>
      <w:r>
        <w:rPr>
          <w:rStyle w:val="s3"/>
        </w:rPr>
        <w:t xml:space="preserve">); от 19.03.10 г. </w:t>
      </w:r>
      <w:hyperlink r:id="rId1324" w:anchor="sub_id=1600" w:history="1">
        <w:r>
          <w:rPr>
            <w:rStyle w:val="a3"/>
            <w:i/>
            <w:iCs/>
            <w:bdr w:val="none" w:sz="0" w:space="0" w:color="auto" w:frame="1"/>
          </w:rPr>
          <w:t>№ 258-IV</w:t>
        </w:r>
      </w:hyperlink>
      <w:r>
        <w:rPr>
          <w:rStyle w:val="s3"/>
        </w:rPr>
        <w:t xml:space="preserve"> (</w:t>
      </w:r>
      <w:hyperlink r:id="rId1325" w:anchor="sub_id=540000" w:history="1">
        <w:r>
          <w:rPr>
            <w:rStyle w:val="a3"/>
            <w:i/>
            <w:iCs/>
            <w:bdr w:val="none" w:sz="0" w:space="0" w:color="auto" w:frame="1"/>
          </w:rPr>
          <w:t>см. стар. ред.</w:t>
        </w:r>
      </w:hyperlink>
      <w:r>
        <w:rPr>
          <w:rStyle w:val="s3"/>
        </w:rPr>
        <w:t xml:space="preserve">); изложена в редакции </w:t>
      </w:r>
      <w:hyperlink r:id="rId1326" w:anchor="sub_id=1054" w:history="1">
        <w:r>
          <w:rPr>
            <w:rStyle w:val="a3"/>
            <w:i/>
            <w:iCs/>
            <w:bdr w:val="none" w:sz="0" w:space="0" w:color="auto" w:frame="1"/>
          </w:rPr>
          <w:t>Закона</w:t>
        </w:r>
      </w:hyperlink>
      <w:r>
        <w:rPr>
          <w:rStyle w:val="s3"/>
        </w:rPr>
        <w:t xml:space="preserve"> РК от 05.07.12 г. № 30-V (</w:t>
      </w:r>
      <w:hyperlink r:id="rId1327" w:anchor="sub_id=5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C9061D">
      <w:pPr>
        <w:ind w:firstLine="400"/>
        <w:jc w:val="both"/>
      </w:pPr>
      <w:r>
        <w:rPr>
          <w:rStyle w:val="s1"/>
        </w:rPr>
        <w:t xml:space="preserve">Статья 54. Учет и отчетность в банках </w:t>
      </w:r>
    </w:p>
    <w:p w:rsidR="00000000" w:rsidRDefault="00C9061D">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иную отчетность на консолидированной основе, устанавливаются уполномоченным о</w:t>
      </w:r>
      <w:r>
        <w:rPr>
          <w:rStyle w:val="s0"/>
        </w:rPr>
        <w:t xml:space="preserve">рганом. </w:t>
      </w:r>
    </w:p>
    <w:p w:rsidR="00000000" w:rsidRDefault="00C9061D">
      <w:pPr>
        <w:ind w:firstLine="400"/>
        <w:jc w:val="both"/>
      </w:pPr>
      <w:r>
        <w:rPr>
          <w:rStyle w:val="s0"/>
        </w:rPr>
        <w:t xml:space="preserve">Банки осуществляют учет операций и событий в соответствии с </w:t>
      </w:r>
      <w:hyperlink r:id="rId1328" w:history="1">
        <w:r>
          <w:rPr>
            <w:rStyle w:val="a3"/>
          </w:rPr>
          <w:t>законодательством Республики Казахстан о бухгалтерском учете и финансовой отчетности</w:t>
        </w:r>
      </w:hyperlink>
      <w:r>
        <w:t>.</w:t>
      </w:r>
      <w:r>
        <w:rPr>
          <w:rStyle w:val="s0"/>
        </w:rPr>
        <w:t xml:space="preserve"> </w:t>
      </w:r>
      <w:r>
        <w:rPr>
          <w:rStyle w:val="s0"/>
        </w:rPr>
        <w:t>и международными стандартами финансовой отчетности.</w:t>
      </w:r>
    </w:p>
    <w:p w:rsidR="00000000" w:rsidRDefault="00C9061D">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w:t>
      </w:r>
      <w:r>
        <w:t>нных кредитов, произведенных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C9061D">
      <w:pPr>
        <w:jc w:val="both"/>
      </w:pPr>
      <w:r>
        <w:rPr>
          <w:rStyle w:val="s3"/>
        </w:rPr>
        <w:t xml:space="preserve">См. </w:t>
      </w:r>
      <w:hyperlink r:id="rId1329" w:anchor="sub_id=100" w:history="1">
        <w:r>
          <w:rPr>
            <w:rStyle w:val="a3"/>
            <w:i/>
            <w:iCs/>
            <w:bdr w:val="none" w:sz="0" w:space="0" w:color="auto" w:frame="1"/>
          </w:rPr>
          <w:t>Правила</w:t>
        </w:r>
      </w:hyperlink>
      <w:r>
        <w:rPr>
          <w:rStyle w:val="s3"/>
        </w:rPr>
        <w:t xml:space="preserve"> </w:t>
      </w:r>
      <w:r>
        <w:rPr>
          <w:rStyle w:val="s3"/>
        </w:rPr>
        <w:t>представления отчетности об остатках на балансовых и внебалансовых счетах банков второго уровня</w:t>
      </w:r>
    </w:p>
    <w:p w:rsidR="00000000" w:rsidRDefault="00C9061D">
      <w:pPr>
        <w:ind w:firstLine="400"/>
        <w:jc w:val="both"/>
      </w:pPr>
      <w:r>
        <w:rPr>
          <w:rStyle w:val="s0"/>
        </w:rPr>
        <w:t>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w:t>
      </w:r>
      <w:r>
        <w:rPr>
          <w:rStyle w:val="s0"/>
        </w:rPr>
        <w:t xml:space="preserve">орых банки являются крупными участниками, в порядке, установленном уполномоченным органом. </w:t>
      </w:r>
    </w:p>
    <w:p w:rsidR="00000000" w:rsidRDefault="00C9061D">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w:t>
      </w:r>
      <w:r>
        <w:rPr>
          <w:rStyle w:val="s0"/>
        </w:rPr>
        <w:t>татьи, несут ответственность в соответствии с законами Республики Казахстан.</w:t>
      </w:r>
    </w:p>
    <w:p w:rsidR="00000000" w:rsidRDefault="00C9061D">
      <w:pPr>
        <w:ind w:firstLine="400"/>
        <w:jc w:val="both"/>
      </w:pPr>
      <w:r>
        <w:rPr>
          <w:rStyle w:val="s0"/>
        </w:rPr>
        <w:t> </w:t>
      </w:r>
    </w:p>
    <w:p w:rsidR="00000000" w:rsidRDefault="00C9061D">
      <w:pPr>
        <w:jc w:val="both"/>
      </w:pPr>
      <w:bookmarkStart w:id="129" w:name="SUB54010000"/>
      <w:bookmarkEnd w:id="129"/>
      <w:r>
        <w:rPr>
          <w:rStyle w:val="s3"/>
        </w:rPr>
        <w:t xml:space="preserve">Глава 5 дополнена статьей 54-1 в соответствии с </w:t>
      </w:r>
      <w:hyperlink r:id="rId1330" w:anchor="sub_id=10636" w:history="1">
        <w:r>
          <w:rPr>
            <w:rStyle w:val="a3"/>
            <w:i/>
            <w:iCs/>
            <w:bdr w:val="none" w:sz="0" w:space="0" w:color="auto" w:frame="1"/>
          </w:rPr>
          <w:t>Законом</w:t>
        </w:r>
      </w:hyperlink>
      <w:r>
        <w:rPr>
          <w:rStyle w:val="s3"/>
        </w:rPr>
        <w:t xml:space="preserve"> РК от 02.03.01 г. № 162-II; внесены изм</w:t>
      </w:r>
      <w:r>
        <w:rPr>
          <w:rStyle w:val="s3"/>
        </w:rPr>
        <w:t xml:space="preserve">енения в соответствии с </w:t>
      </w:r>
      <w:hyperlink r:id="rId1331" w:anchor="sub_id=1043" w:history="1">
        <w:r>
          <w:rPr>
            <w:rStyle w:val="a3"/>
            <w:i/>
            <w:iCs/>
            <w:bdr w:val="none" w:sz="0" w:space="0" w:color="auto" w:frame="1"/>
          </w:rPr>
          <w:t>Законом</w:t>
        </w:r>
      </w:hyperlink>
      <w:r>
        <w:rPr>
          <w:rStyle w:val="s3"/>
        </w:rPr>
        <w:t xml:space="preserve"> РК от 10.07.03 г. № 483-II (</w:t>
      </w:r>
      <w:hyperlink r:id="rId1332" w:anchor="sub_id=54010000" w:history="1">
        <w:r>
          <w:rPr>
            <w:rStyle w:val="a3"/>
            <w:i/>
            <w:iCs/>
            <w:bdr w:val="none" w:sz="0" w:space="0" w:color="auto" w:frame="1"/>
          </w:rPr>
          <w:t>см. стар. ред.</w:t>
        </w:r>
      </w:hyperlink>
      <w:r>
        <w:rPr>
          <w:rStyle w:val="s3"/>
        </w:rPr>
        <w:t>); изложена в ре</w:t>
      </w:r>
      <w:r>
        <w:rPr>
          <w:rStyle w:val="s3"/>
        </w:rPr>
        <w:t xml:space="preserve">дакции Законов РК от 08.07.05 г. </w:t>
      </w:r>
      <w:hyperlink r:id="rId1333" w:anchor="sub_id=613" w:history="1">
        <w:r>
          <w:rPr>
            <w:rStyle w:val="a3"/>
            <w:i/>
            <w:iCs/>
            <w:bdr w:val="none" w:sz="0" w:space="0" w:color="auto" w:frame="1"/>
          </w:rPr>
          <w:t>№ 72-III</w:t>
        </w:r>
      </w:hyperlink>
      <w:r>
        <w:rPr>
          <w:rStyle w:val="s3"/>
        </w:rPr>
        <w:t xml:space="preserve"> (</w:t>
      </w:r>
      <w:hyperlink r:id="rId1334" w:anchor="sub_id=54010000" w:history="1">
        <w:r>
          <w:rPr>
            <w:rStyle w:val="a3"/>
            <w:i/>
            <w:iCs/>
            <w:bdr w:val="none" w:sz="0" w:space="0" w:color="auto" w:frame="1"/>
          </w:rPr>
          <w:t>см. стар. ред.</w:t>
        </w:r>
      </w:hyperlink>
      <w:r>
        <w:rPr>
          <w:rStyle w:val="s3"/>
        </w:rPr>
        <w:t xml:space="preserve">); от 23.12.05 г. </w:t>
      </w:r>
      <w:hyperlink r:id="rId1335" w:anchor="sub_id=10830" w:history="1">
        <w:r>
          <w:rPr>
            <w:rStyle w:val="a3"/>
            <w:i/>
            <w:iCs/>
            <w:bdr w:val="none" w:sz="0" w:space="0" w:color="auto" w:frame="1"/>
          </w:rPr>
          <w:t>№ 107-III</w:t>
        </w:r>
      </w:hyperlink>
      <w:r>
        <w:rPr>
          <w:rStyle w:val="s3"/>
        </w:rPr>
        <w:t xml:space="preserve"> (</w:t>
      </w:r>
      <w:hyperlink r:id="rId1336"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337" w:anchor="sub_id=5401" w:history="1">
        <w:r>
          <w:rPr>
            <w:rStyle w:val="a3"/>
            <w:i/>
            <w:iCs/>
            <w:bdr w:val="none" w:sz="0" w:space="0" w:color="auto" w:frame="1"/>
          </w:rPr>
          <w:t>Законом</w:t>
        </w:r>
      </w:hyperlink>
      <w:r>
        <w:rPr>
          <w:rStyle w:val="s3"/>
        </w:rPr>
        <w:t xml:space="preserve"> РК от 19.02.07 г. № 230-III (</w:t>
      </w:r>
      <w:hyperlink r:id="rId1338" w:anchor="sub_id=54010000" w:history="1">
        <w:r>
          <w:rPr>
            <w:rStyle w:val="a3"/>
            <w:i/>
            <w:iCs/>
            <w:bdr w:val="none" w:sz="0" w:space="0" w:color="auto" w:frame="1"/>
          </w:rPr>
          <w:t>см. стар. ред.</w:t>
        </w:r>
      </w:hyperlink>
      <w:r>
        <w:rPr>
          <w:rStyle w:val="s3"/>
        </w:rPr>
        <w:t xml:space="preserve">); изложена в редакции </w:t>
      </w:r>
      <w:hyperlink r:id="rId1339" w:anchor="sub_id=541" w:history="1">
        <w:r>
          <w:rPr>
            <w:rStyle w:val="a3"/>
            <w:i/>
            <w:iCs/>
            <w:bdr w:val="none" w:sz="0" w:space="0" w:color="auto" w:frame="1"/>
          </w:rPr>
          <w:t>Закона</w:t>
        </w:r>
      </w:hyperlink>
      <w:r>
        <w:rPr>
          <w:rStyle w:val="s3"/>
        </w:rPr>
        <w:t xml:space="preserve"> РК от 23.10.08 г. № 72-IV (</w:t>
      </w:r>
      <w:hyperlink r:id="rId1340"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341" w:anchor="sub_id=1029" w:history="1">
        <w:r>
          <w:rPr>
            <w:rStyle w:val="a3"/>
            <w:i/>
            <w:iCs/>
            <w:bdr w:val="none" w:sz="0" w:space="0" w:color="auto" w:frame="1"/>
          </w:rPr>
          <w:t>Законом</w:t>
        </w:r>
      </w:hyperlink>
      <w:r>
        <w:rPr>
          <w:rStyle w:val="s3"/>
        </w:rPr>
        <w:t xml:space="preserve"> РК от 28.12.11 г. № 524-IV (</w:t>
      </w:r>
      <w:hyperlink r:id="rId1342" w:anchor="sub_id=54010000" w:history="1">
        <w:r>
          <w:rPr>
            <w:rStyle w:val="a3"/>
            <w:i/>
            <w:iCs/>
            <w:bdr w:val="none" w:sz="0" w:space="0" w:color="auto" w:frame="1"/>
          </w:rPr>
          <w:t>см. стар. ред.</w:t>
        </w:r>
      </w:hyperlink>
      <w:r>
        <w:rPr>
          <w:rStyle w:val="s3"/>
        </w:rPr>
        <w:t xml:space="preserve">); </w:t>
      </w:r>
      <w:hyperlink r:id="rId1343" w:anchor="sub_id=541" w:history="1">
        <w:r>
          <w:rPr>
            <w:rStyle w:val="a3"/>
            <w:i/>
            <w:iCs/>
            <w:bdr w:val="none" w:sz="0" w:space="0" w:color="auto" w:frame="1"/>
          </w:rPr>
          <w:t>Законом</w:t>
        </w:r>
      </w:hyperlink>
      <w:r>
        <w:rPr>
          <w:rStyle w:val="s3"/>
        </w:rPr>
        <w:t xml:space="preserve"> РК от 28.11.14 г. № 257-V (</w:t>
      </w:r>
      <w:hyperlink r:id="rId1344" w:anchor="sub_id=540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54-1. Отчетность крупных участников банка и банковских холдингов</w:t>
      </w:r>
    </w:p>
    <w:p w:rsidR="00000000" w:rsidRDefault="00C9061D">
      <w:pPr>
        <w:ind w:firstLine="400"/>
        <w:jc w:val="both"/>
      </w:pPr>
      <w:r>
        <w:rPr>
          <w:rStyle w:val="s0"/>
        </w:rPr>
        <w:t>1. К</w:t>
      </w:r>
      <w:r>
        <w:rPr>
          <w:rStyle w:val="s0"/>
        </w:rPr>
        <w:t>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C9061D">
      <w:pPr>
        <w:ind w:firstLine="400"/>
        <w:jc w:val="both"/>
      </w:pPr>
      <w:r>
        <w:rPr>
          <w:rStyle w:val="s0"/>
        </w:rPr>
        <w:t>1) об осуществл</w:t>
      </w:r>
      <w:r>
        <w:rPr>
          <w:rStyle w:val="s0"/>
        </w:rPr>
        <w:t>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C9061D">
      <w:pPr>
        <w:ind w:firstLine="400"/>
        <w:jc w:val="both"/>
      </w:pPr>
      <w:r>
        <w:rPr>
          <w:rStyle w:val="s0"/>
        </w:rPr>
        <w:t>2) о занимаемых им должностях в орга</w:t>
      </w:r>
      <w:r>
        <w:rPr>
          <w:rStyle w:val="s0"/>
        </w:rPr>
        <w:t>низациях, с указанием принадлежащих ему долей участия в уставных капиталах (акций);</w:t>
      </w:r>
    </w:p>
    <w:p w:rsidR="00000000" w:rsidRDefault="00C9061D">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C9061D">
      <w:pPr>
        <w:ind w:firstLine="400"/>
        <w:jc w:val="both"/>
      </w:pPr>
      <w:r>
        <w:rPr>
          <w:rStyle w:val="s0"/>
        </w:rPr>
        <w:t>4) о близких родственниках, супруге и близких родственник</w:t>
      </w:r>
      <w:r>
        <w:rPr>
          <w:rStyle w:val="s0"/>
        </w:rPr>
        <w:t>ах супруга (супруги), а также организациях, контролируемых данными лицами;</w:t>
      </w:r>
    </w:p>
    <w:p w:rsidR="00000000" w:rsidRDefault="00C9061D">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исключительно в целях налогового администр</w:t>
      </w:r>
      <w:r>
        <w:rPr>
          <w:rStyle w:val="s0"/>
        </w:rPr>
        <w:t>ирования крупным участником банка, при ее наличии.</w:t>
      </w:r>
    </w:p>
    <w:p w:rsidR="00000000" w:rsidRDefault="00C9061D">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календарных дней по о</w:t>
      </w:r>
      <w:r>
        <w:rPr>
          <w:rStyle w:val="s0"/>
        </w:rPr>
        <w:t>кончании финансового года, а также отчет о сделках с аффилиированными лицами.</w:t>
      </w:r>
    </w:p>
    <w:p w:rsidR="00000000" w:rsidRDefault="00C9061D">
      <w:pPr>
        <w:ind w:firstLine="400"/>
        <w:jc w:val="both"/>
      </w:pPr>
      <w:r>
        <w:rPr>
          <w:rStyle w:val="s0"/>
        </w:rPr>
        <w:t xml:space="preserve">3. Порядок представления и формы отчетности устанавливаются </w:t>
      </w:r>
      <w:hyperlink r:id="rId1345"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rPr>
          <w:rStyle w:val="s0"/>
        </w:rPr>
        <w:t>4. Банковский холдинг должен представлять в уполномоченный орган:</w:t>
      </w:r>
    </w:p>
    <w:p w:rsidR="00000000" w:rsidRDefault="00C9061D">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w:t>
      </w:r>
      <w:r>
        <w:rPr>
          <w:rStyle w:val="s0"/>
        </w:rPr>
        <w:t>ванную финансовую отчетность и пояснительную записку к ней в течение тридцати календарных дней, следующих за отчетным кварталом;</w:t>
      </w:r>
    </w:p>
    <w:p w:rsidR="00000000" w:rsidRDefault="00C9061D">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w:t>
      </w:r>
      <w:r>
        <w:rPr>
          <w:rStyle w:val="s0"/>
        </w:rPr>
        <w:t>ой организацией, в течение ста двадцати календарных дней по окончании финансового года;</w:t>
      </w:r>
    </w:p>
    <w:p w:rsidR="00000000" w:rsidRDefault="00C9061D">
      <w:pPr>
        <w:ind w:firstLine="400"/>
        <w:jc w:val="both"/>
      </w:pPr>
      <w:r>
        <w:rPr>
          <w:rStyle w:val="s0"/>
        </w:rPr>
        <w:t>3) ежеквартальный отчет о сделках с аффилиированными лицами.</w:t>
      </w:r>
    </w:p>
    <w:p w:rsidR="00000000" w:rsidRDefault="00C9061D">
      <w:pPr>
        <w:ind w:firstLine="400"/>
        <w:jc w:val="both"/>
      </w:pPr>
      <w:r>
        <w:rPr>
          <w:rStyle w:val="s0"/>
        </w:rPr>
        <w:t>5. В пояснительной записке к годовой финансовой отчетности крупного участника банка, являющегося юридически</w:t>
      </w:r>
      <w:r>
        <w:rPr>
          <w:rStyle w:val="s0"/>
        </w:rPr>
        <w:t>м лицом, а также в пояснительных записках к ежеквартальной и годовой финансовой отчетности банковского холдинга должна быть отражена следующая информация:</w:t>
      </w:r>
    </w:p>
    <w:p w:rsidR="00000000" w:rsidRDefault="00C9061D">
      <w:pPr>
        <w:ind w:firstLine="400"/>
        <w:jc w:val="both"/>
      </w:pPr>
      <w:r>
        <w:rPr>
          <w:rStyle w:val="s0"/>
        </w:rPr>
        <w:t>1) описание видов деятельности крупного участника (банковского холдинга);</w:t>
      </w:r>
    </w:p>
    <w:p w:rsidR="00000000" w:rsidRDefault="00C9061D">
      <w:pPr>
        <w:ind w:firstLine="400"/>
        <w:jc w:val="both"/>
      </w:pPr>
      <w:r>
        <w:rPr>
          <w:rStyle w:val="s0"/>
        </w:rPr>
        <w:t>2) наименование каждой орга</w:t>
      </w:r>
      <w:r>
        <w:rPr>
          <w:rStyle w:val="s0"/>
        </w:rPr>
        <w:t>низации, в которой крупный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w:t>
      </w:r>
      <w:r>
        <w:rPr>
          <w:rStyle w:val="s0"/>
        </w:rPr>
        <w:t>ый участник (банковский холдинг) является крупным участником (крупным акционером), отчет о структуре банковского конгломерата;</w:t>
      </w:r>
    </w:p>
    <w:p w:rsidR="00000000" w:rsidRDefault="00C9061D">
      <w:pPr>
        <w:ind w:firstLine="400"/>
        <w:jc w:val="both"/>
      </w:pPr>
      <w:r>
        <w:rPr>
          <w:rStyle w:val="s0"/>
        </w:rPr>
        <w:t>3) наименование каждой организации, являющейся крупным участником (акционером) крупного участника банка (банковского холдинга), р</w:t>
      </w:r>
      <w:r>
        <w:rPr>
          <w:rStyle w:val="s0"/>
        </w:rPr>
        <w:t>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w:t>
      </w:r>
      <w:r>
        <w:rPr>
          <w:rStyle w:val="s0"/>
        </w:rPr>
        <w:t>ом, о дочерних и зависимых организациях лица, контролирующего крупного участника банка;</w:t>
      </w:r>
    </w:p>
    <w:p w:rsidR="00000000" w:rsidRDefault="00C9061D">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w:t>
      </w:r>
      <w:r>
        <w:rPr>
          <w:rStyle w:val="s0"/>
        </w:rPr>
        <w:t>о конгломерата.</w:t>
      </w:r>
    </w:p>
    <w:p w:rsidR="00000000" w:rsidRDefault="00C9061D">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C9061D">
      <w:pPr>
        <w:ind w:firstLine="400"/>
        <w:jc w:val="both"/>
      </w:pPr>
      <w:r>
        <w:rPr>
          <w:rStyle w:val="s0"/>
        </w:rPr>
        <w:t xml:space="preserve">В случае </w:t>
      </w:r>
      <w:r>
        <w:rPr>
          <w:rStyle w:val="s0"/>
        </w:rPr>
        <w:t>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календарных дней с момент</w:t>
      </w:r>
      <w:r>
        <w:rPr>
          <w:rStyle w:val="s0"/>
        </w:rPr>
        <w:t>а указанных изменений сведения о безупречной деловой репутации руководящих работников с приложением подтверждающих документов.</w:t>
      </w:r>
    </w:p>
    <w:p w:rsidR="00000000" w:rsidRDefault="00C9061D">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Казахстан,</w:t>
      </w:r>
      <w:r>
        <w:rPr>
          <w:rStyle w:val="s0"/>
        </w:rPr>
        <w:t xml:space="preserve">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 в том случае, если крупный уча</w:t>
      </w:r>
      <w:r>
        <w:rPr>
          <w:rStyle w:val="s0"/>
        </w:rPr>
        <w:t>стник банка, банковский холдинг представлял в уполномоченный орган данную финансовую отчетность за требуемый период.</w:t>
      </w:r>
    </w:p>
    <w:p w:rsidR="00000000" w:rsidRDefault="00C9061D">
      <w:pPr>
        <w:ind w:firstLine="400"/>
        <w:jc w:val="both"/>
      </w:pPr>
      <w:r>
        <w:rPr>
          <w:rStyle w:val="s0"/>
        </w:rPr>
        <w:t>7. Банковский холдинг-нерезидент Республики Казахстан в течение ста восьмидесяти календарных дней по окончании финансового года должен пред</w:t>
      </w:r>
      <w:r>
        <w:rPr>
          <w:rStyle w:val="s0"/>
        </w:rPr>
        <w:t>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C9061D">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C9061D">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C9061D">
      <w:pPr>
        <w:ind w:firstLine="400"/>
        <w:jc w:val="both"/>
      </w:pPr>
      <w:r>
        <w:rPr>
          <w:rStyle w:val="s0"/>
        </w:rPr>
        <w:t xml:space="preserve">8. Исключен в </w:t>
      </w:r>
      <w:r>
        <w:rPr>
          <w:rStyle w:val="s0"/>
        </w:rPr>
        <w:t xml:space="preserve">соответствии с </w:t>
      </w:r>
      <w:hyperlink r:id="rId1346" w:anchor="sub_id=1029" w:history="1">
        <w:r>
          <w:rPr>
            <w:rStyle w:val="a3"/>
          </w:rPr>
          <w:t>Законом</w:t>
        </w:r>
      </w:hyperlink>
      <w:r>
        <w:rPr>
          <w:rStyle w:val="s0"/>
        </w:rPr>
        <w:t xml:space="preserve"> РК от 28.12.11 г. № 524-IV </w:t>
      </w:r>
      <w:r>
        <w:rPr>
          <w:rStyle w:val="s3"/>
        </w:rPr>
        <w:t>(</w:t>
      </w:r>
      <w:hyperlink r:id="rId1347" w:anchor="sub_id=54010800" w:history="1">
        <w:r>
          <w:rPr>
            <w:rStyle w:val="a3"/>
            <w:b/>
            <w:bCs/>
            <w:i/>
            <w:iCs/>
            <w:bdr w:val="none" w:sz="0" w:space="0" w:color="auto" w:frame="1"/>
          </w:rPr>
          <w:t>см. стар. ред.</w:t>
        </w:r>
      </w:hyperlink>
      <w:r>
        <w:rPr>
          <w:rStyle w:val="s3"/>
        </w:rPr>
        <w:t>)</w:t>
      </w:r>
    </w:p>
    <w:p w:rsidR="00000000" w:rsidRDefault="00C9061D">
      <w:pPr>
        <w:ind w:firstLine="400"/>
        <w:jc w:val="both"/>
      </w:pPr>
      <w:r>
        <w:t> </w:t>
      </w:r>
    </w:p>
    <w:p w:rsidR="00000000" w:rsidRDefault="00C9061D">
      <w:pPr>
        <w:jc w:val="both"/>
      </w:pPr>
      <w:bookmarkStart w:id="130" w:name="SUB550000"/>
      <w:bookmarkEnd w:id="130"/>
      <w:r>
        <w:rPr>
          <w:rStyle w:val="s3"/>
        </w:rPr>
        <w:t>В статью 55 внесены</w:t>
      </w:r>
      <w:r>
        <w:rPr>
          <w:rStyle w:val="s3"/>
        </w:rPr>
        <w:t xml:space="preserve"> изменения в соответствии с Законами РК от 11.07.97 г. </w:t>
      </w:r>
      <w:hyperlink r:id="rId1348" w:history="1">
        <w:r>
          <w:rPr>
            <w:rStyle w:val="a3"/>
            <w:i/>
            <w:iCs/>
            <w:bdr w:val="none" w:sz="0" w:space="0" w:color="auto" w:frame="1"/>
          </w:rPr>
          <w:t>№ 154-I</w:t>
        </w:r>
      </w:hyperlink>
      <w:r>
        <w:rPr>
          <w:rStyle w:val="s3"/>
        </w:rPr>
        <w:t xml:space="preserve">; от 16.07.99 г. </w:t>
      </w:r>
      <w:hyperlink r:id="rId1349" w:anchor="sub_id=10600" w:history="1">
        <w:r>
          <w:rPr>
            <w:rStyle w:val="a3"/>
            <w:i/>
            <w:iCs/>
            <w:bdr w:val="none" w:sz="0" w:space="0" w:color="auto" w:frame="1"/>
          </w:rPr>
          <w:t>№ 436-I</w:t>
        </w:r>
      </w:hyperlink>
      <w:r>
        <w:rPr>
          <w:rStyle w:val="s3"/>
        </w:rPr>
        <w:t xml:space="preserve"> (</w:t>
      </w:r>
      <w:hyperlink r:id="rId1350" w:anchor="sub_id=550000" w:history="1">
        <w:r>
          <w:rPr>
            <w:rStyle w:val="a3"/>
            <w:i/>
            <w:iCs/>
            <w:bdr w:val="none" w:sz="0" w:space="0" w:color="auto" w:frame="1"/>
          </w:rPr>
          <w:t>см. стар. ред.</w:t>
        </w:r>
      </w:hyperlink>
      <w:r>
        <w:rPr>
          <w:rStyle w:val="s3"/>
        </w:rPr>
        <w:t xml:space="preserve">); от 10.07.03 г. </w:t>
      </w:r>
      <w:hyperlink r:id="rId1351" w:anchor="sub_id=1044" w:history="1">
        <w:r>
          <w:rPr>
            <w:rStyle w:val="a3"/>
            <w:i/>
            <w:iCs/>
            <w:bdr w:val="none" w:sz="0" w:space="0" w:color="auto" w:frame="1"/>
          </w:rPr>
          <w:t>№ 483-II</w:t>
        </w:r>
      </w:hyperlink>
      <w:r>
        <w:rPr>
          <w:rStyle w:val="s3"/>
        </w:rPr>
        <w:t xml:space="preserve"> (</w:t>
      </w:r>
      <w:hyperlink r:id="rId1352" w:anchor="sub_id=550000" w:history="1">
        <w:r>
          <w:rPr>
            <w:rStyle w:val="a3"/>
            <w:i/>
            <w:iCs/>
            <w:bdr w:val="none" w:sz="0" w:space="0" w:color="auto" w:frame="1"/>
          </w:rPr>
          <w:t>см. стар. ред.</w:t>
        </w:r>
      </w:hyperlink>
      <w:r>
        <w:rPr>
          <w:rStyle w:val="s3"/>
        </w:rPr>
        <w:t xml:space="preserve">); от 11.06.04 г. </w:t>
      </w:r>
      <w:hyperlink r:id="rId1353" w:anchor="sub_id=202" w:history="1">
        <w:r>
          <w:rPr>
            <w:rStyle w:val="a3"/>
            <w:i/>
            <w:iCs/>
            <w:bdr w:val="none" w:sz="0" w:space="0" w:color="auto" w:frame="1"/>
          </w:rPr>
          <w:t>№ 562-II</w:t>
        </w:r>
      </w:hyperlink>
      <w:r>
        <w:rPr>
          <w:rStyle w:val="s3"/>
        </w:rPr>
        <w:t xml:space="preserve">; от 23.12.05 г. </w:t>
      </w:r>
      <w:hyperlink r:id="rId1354" w:anchor="sub_id=10831" w:history="1">
        <w:r>
          <w:rPr>
            <w:rStyle w:val="a3"/>
            <w:i/>
            <w:iCs/>
            <w:bdr w:val="none" w:sz="0" w:space="0" w:color="auto" w:frame="1"/>
          </w:rPr>
          <w:t>№ 107-III</w:t>
        </w:r>
      </w:hyperlink>
      <w:r>
        <w:rPr>
          <w:rStyle w:val="s3"/>
        </w:rPr>
        <w:t xml:space="preserve"> (</w:t>
      </w:r>
      <w:hyperlink r:id="rId1355" w:anchor="sub_id=550000" w:history="1">
        <w:r>
          <w:rPr>
            <w:rStyle w:val="a3"/>
            <w:i/>
            <w:iCs/>
            <w:bdr w:val="none" w:sz="0" w:space="0" w:color="auto" w:frame="1"/>
          </w:rPr>
          <w:t>см. стар. ред.</w:t>
        </w:r>
      </w:hyperlink>
      <w:r>
        <w:rPr>
          <w:rStyle w:val="s3"/>
        </w:rPr>
        <w:t xml:space="preserve">); от 05.05.06 г. </w:t>
      </w:r>
      <w:hyperlink r:id="rId1356" w:anchor="sub_id=803" w:history="1">
        <w:r>
          <w:rPr>
            <w:rStyle w:val="a3"/>
            <w:i/>
            <w:iCs/>
            <w:bdr w:val="none" w:sz="0" w:space="0" w:color="auto" w:frame="1"/>
          </w:rPr>
          <w:t>№ 139-III</w:t>
        </w:r>
      </w:hyperlink>
      <w:r>
        <w:rPr>
          <w:rStyle w:val="s3"/>
        </w:rPr>
        <w:t xml:space="preserve"> (</w:t>
      </w:r>
      <w:hyperlink r:id="rId1357" w:anchor="sub_id=550000" w:history="1">
        <w:r>
          <w:rPr>
            <w:rStyle w:val="a3"/>
            <w:i/>
            <w:iCs/>
            <w:bdr w:val="none" w:sz="0" w:space="0" w:color="auto" w:frame="1"/>
          </w:rPr>
          <w:t>см. стар. ред.</w:t>
        </w:r>
      </w:hyperlink>
      <w:r>
        <w:rPr>
          <w:rStyle w:val="s3"/>
        </w:rPr>
        <w:t xml:space="preserve">); от 28.02.07 г. </w:t>
      </w:r>
      <w:hyperlink r:id="rId1358" w:anchor="sub_id=700" w:history="1">
        <w:r>
          <w:rPr>
            <w:rStyle w:val="a3"/>
            <w:i/>
            <w:iCs/>
            <w:bdr w:val="none" w:sz="0" w:space="0" w:color="auto" w:frame="1"/>
          </w:rPr>
          <w:t>№ 235-III</w:t>
        </w:r>
      </w:hyperlink>
      <w:r>
        <w:rPr>
          <w:rStyle w:val="s3"/>
        </w:rPr>
        <w:t xml:space="preserve"> (</w:t>
      </w:r>
      <w:hyperlink r:id="rId1359" w:anchor="sub_id=550000" w:history="1">
        <w:r>
          <w:rPr>
            <w:rStyle w:val="a3"/>
            <w:i/>
            <w:iCs/>
            <w:bdr w:val="none" w:sz="0" w:space="0" w:color="auto" w:frame="1"/>
          </w:rPr>
          <w:t>см. стар. ре</w:t>
        </w:r>
        <w:r>
          <w:rPr>
            <w:rStyle w:val="a3"/>
            <w:i/>
            <w:iCs/>
            <w:bdr w:val="none" w:sz="0" w:space="0" w:color="auto" w:frame="1"/>
          </w:rPr>
          <w:t>д.</w:t>
        </w:r>
      </w:hyperlink>
      <w:r>
        <w:rPr>
          <w:rStyle w:val="s3"/>
        </w:rPr>
        <w:t xml:space="preserve">); от 20.11.08 г. </w:t>
      </w:r>
      <w:hyperlink r:id="rId1360" w:anchor="sub_id=55" w:history="1">
        <w:r>
          <w:rPr>
            <w:rStyle w:val="a3"/>
            <w:i/>
            <w:iCs/>
            <w:bdr w:val="none" w:sz="0" w:space="0" w:color="auto" w:frame="1"/>
          </w:rPr>
          <w:t>№ 88-IV</w:t>
        </w:r>
      </w:hyperlink>
      <w:r>
        <w:rPr>
          <w:rStyle w:val="s3"/>
        </w:rPr>
        <w:t xml:space="preserve"> (</w:t>
      </w:r>
      <w:hyperlink r:id="rId1361" w:anchor="sub_id=550000" w:history="1">
        <w:r>
          <w:rPr>
            <w:rStyle w:val="a3"/>
            <w:i/>
            <w:iCs/>
            <w:bdr w:val="none" w:sz="0" w:space="0" w:color="auto" w:frame="1"/>
          </w:rPr>
          <w:t>см. стар. ред.</w:t>
        </w:r>
      </w:hyperlink>
      <w:r>
        <w:rPr>
          <w:rStyle w:val="s3"/>
        </w:rPr>
        <w:t xml:space="preserve">); от 11.07.09 г. </w:t>
      </w:r>
      <w:hyperlink r:id="rId1362" w:anchor="sub_id=55"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63" w:history="1">
        <w:r>
          <w:rPr>
            <w:rStyle w:val="a3"/>
            <w:i/>
            <w:iCs/>
            <w:bdr w:val="none" w:sz="0" w:space="0" w:color="auto" w:frame="1"/>
          </w:rPr>
          <w:t>опубликования</w:t>
        </w:r>
      </w:hyperlink>
      <w:r>
        <w:rPr>
          <w:rStyle w:val="s3"/>
        </w:rPr>
        <w:t>) (</w:t>
      </w:r>
      <w:hyperlink r:id="rId1364" w:anchor="sub_id=550000" w:history="1">
        <w:r>
          <w:rPr>
            <w:rStyle w:val="a3"/>
            <w:i/>
            <w:iCs/>
            <w:bdr w:val="none" w:sz="0" w:space="0" w:color="auto" w:frame="1"/>
          </w:rPr>
          <w:t>см. стар. ред.</w:t>
        </w:r>
      </w:hyperlink>
      <w:r>
        <w:rPr>
          <w:rStyle w:val="s3"/>
        </w:rPr>
        <w:t xml:space="preserve">); </w:t>
      </w:r>
      <w:hyperlink r:id="rId1365" w:anchor="sub_id=1030" w:history="1">
        <w:r>
          <w:rPr>
            <w:rStyle w:val="a3"/>
            <w:i/>
            <w:iCs/>
            <w:bdr w:val="none" w:sz="0" w:space="0" w:color="auto" w:frame="1"/>
          </w:rPr>
          <w:t>Законом</w:t>
        </w:r>
      </w:hyperlink>
      <w:r>
        <w:rPr>
          <w:rStyle w:val="s3"/>
        </w:rPr>
        <w:t xml:space="preserve"> РК от 28.12.11 г. № 524-IV (</w:t>
      </w:r>
      <w:hyperlink r:id="rId1366" w:anchor="sub_id=550000" w:history="1">
        <w:r>
          <w:rPr>
            <w:rStyle w:val="a3"/>
            <w:i/>
            <w:iCs/>
            <w:bdr w:val="none" w:sz="0" w:space="0" w:color="auto" w:frame="1"/>
          </w:rPr>
          <w:t>см. стар. ред.</w:t>
        </w:r>
      </w:hyperlink>
      <w:r>
        <w:rPr>
          <w:rStyle w:val="s3"/>
        </w:rPr>
        <w:t xml:space="preserve">); </w:t>
      </w:r>
      <w:hyperlink r:id="rId1367" w:anchor="sub_id=1055" w:history="1">
        <w:r>
          <w:rPr>
            <w:rStyle w:val="a3"/>
            <w:i/>
            <w:iCs/>
            <w:bdr w:val="none" w:sz="0" w:space="0" w:color="auto" w:frame="1"/>
          </w:rPr>
          <w:t>Законом</w:t>
        </w:r>
      </w:hyperlink>
      <w:r>
        <w:rPr>
          <w:rStyle w:val="s3"/>
        </w:rPr>
        <w:t xml:space="preserve"> РК от 05.07.12 г. № 30-V (</w:t>
      </w:r>
      <w:hyperlink r:id="rId1368" w:anchor="sub_id=5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C9061D">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w:t>
      </w:r>
      <w:r>
        <w:rPr>
          <w:rStyle w:val="s0"/>
        </w:rPr>
        <w:t xml:space="preserve">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w:t>
      </w:r>
      <w:r>
        <w:rPr>
          <w:rStyle w:val="s0"/>
        </w:rPr>
        <w:t>вленных в них сведений и утверждения финансовой отчетности годовым собранием акционеров банка.</w:t>
      </w:r>
    </w:p>
    <w:p w:rsidR="00000000" w:rsidRDefault="00C9061D">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отчетности, в порядке и сроки</w:t>
      </w:r>
      <w:r>
        <w:rPr>
          <w:rStyle w:val="s0"/>
        </w:rPr>
        <w:t>, установленные уполномоченным органом, без их аудиторского подтверждения.</w:t>
      </w:r>
    </w:p>
    <w:p w:rsidR="00000000" w:rsidRDefault="00C9061D">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w:t>
      </w:r>
      <w:r>
        <w:rPr>
          <w:rStyle w:val="s0"/>
        </w:rPr>
        <w:t xml:space="preserve">тчетность, а также аудиторский отчет в </w:t>
      </w:r>
      <w:hyperlink r:id="rId1369" w:history="1">
        <w:r>
          <w:rPr>
            <w:rStyle w:val="a3"/>
          </w:rPr>
          <w:t>порядке и сроки</w:t>
        </w:r>
      </w:hyperlink>
      <w:r>
        <w:rPr>
          <w:rStyle w:val="s0"/>
        </w:rPr>
        <w:t>, установленные уполномоченным органом.</w:t>
      </w:r>
    </w:p>
    <w:p w:rsidR="00000000" w:rsidRDefault="00C9061D">
      <w:pPr>
        <w:ind w:firstLine="400"/>
        <w:jc w:val="both"/>
      </w:pPr>
      <w:r>
        <w:rPr>
          <w:rStyle w:val="s0"/>
        </w:rPr>
        <w:t xml:space="preserve">Требования настоящей статьи не распространяются на нерезидентов Республики Казахстан, являющихся </w:t>
      </w:r>
      <w:r>
        <w:rPr>
          <w:rStyle w:val="s0"/>
        </w:rPr>
        <w:t>банковским холдингом.</w:t>
      </w:r>
    </w:p>
    <w:p w:rsidR="00000000" w:rsidRDefault="00C9061D">
      <w:pPr>
        <w:ind w:firstLine="400"/>
        <w:jc w:val="both"/>
      </w:pPr>
      <w:r>
        <w:rPr>
          <w:rStyle w:val="s0"/>
        </w:rPr>
        <w:t> </w:t>
      </w:r>
    </w:p>
    <w:p w:rsidR="00000000" w:rsidRDefault="00C9061D">
      <w:pPr>
        <w:jc w:val="both"/>
      </w:pPr>
      <w:bookmarkStart w:id="131" w:name="SUB560000"/>
      <w:bookmarkEnd w:id="131"/>
      <w:r>
        <w:rPr>
          <w:rStyle w:val="s3"/>
        </w:rPr>
        <w:t xml:space="preserve">В статью 56 внесены изменения в соответствии с </w:t>
      </w:r>
      <w:hyperlink r:id="rId1370" w:anchor="sub_id=1045" w:history="1">
        <w:r>
          <w:rPr>
            <w:rStyle w:val="a3"/>
            <w:i/>
            <w:iCs/>
            <w:bdr w:val="none" w:sz="0" w:space="0" w:color="auto" w:frame="1"/>
          </w:rPr>
          <w:t>Законом</w:t>
        </w:r>
      </w:hyperlink>
      <w:r>
        <w:rPr>
          <w:rStyle w:val="s3"/>
        </w:rPr>
        <w:t xml:space="preserve"> РК от 10.07.03 г. № 483-II (</w:t>
      </w:r>
      <w:hyperlink r:id="rId1371" w:anchor="sub_id=56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 xml:space="preserve">Статья 56. Учет и хранение документов </w:t>
      </w:r>
    </w:p>
    <w:p w:rsidR="00000000" w:rsidRDefault="00C9061D">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C9061D">
      <w:pPr>
        <w:ind w:firstLine="400"/>
        <w:jc w:val="both"/>
      </w:pPr>
      <w:r>
        <w:t xml:space="preserve">2. </w:t>
      </w:r>
      <w:hyperlink r:id="rId1372"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C9061D">
      <w:pPr>
        <w:ind w:firstLine="400"/>
        <w:jc w:val="both"/>
      </w:pPr>
      <w:r>
        <w:t> </w:t>
      </w:r>
    </w:p>
    <w:p w:rsidR="00000000" w:rsidRDefault="00C9061D">
      <w:pPr>
        <w:ind w:firstLine="400"/>
        <w:jc w:val="both"/>
      </w:pPr>
      <w:r>
        <w:t> </w:t>
      </w:r>
    </w:p>
    <w:p w:rsidR="00000000" w:rsidRDefault="00C9061D">
      <w:pPr>
        <w:jc w:val="both"/>
      </w:pPr>
      <w:bookmarkStart w:id="132" w:name="SUB570000"/>
      <w:bookmarkEnd w:id="132"/>
      <w:r>
        <w:rPr>
          <w:rStyle w:val="s3"/>
        </w:rPr>
        <w:t xml:space="preserve">Заголовок главы 6 изложен в редакции </w:t>
      </w:r>
      <w:hyperlink r:id="rId1373" w:anchor="sub_id=10637" w:history="1">
        <w:r>
          <w:rPr>
            <w:rStyle w:val="a3"/>
            <w:i/>
            <w:iCs/>
            <w:bdr w:val="none" w:sz="0" w:space="0" w:color="auto" w:frame="1"/>
          </w:rPr>
          <w:t>Закона</w:t>
        </w:r>
      </w:hyperlink>
      <w:r>
        <w:rPr>
          <w:rStyle w:val="s3"/>
        </w:rPr>
        <w:t xml:space="preserve"> РК</w:t>
      </w:r>
      <w:r>
        <w:rPr>
          <w:rStyle w:val="s3"/>
        </w:rPr>
        <w:t xml:space="preserve"> от 02.03.01 г. № 162-II (</w:t>
      </w:r>
      <w:hyperlink r:id="rId1374" w:anchor="sub_id=570000" w:history="1">
        <w:r>
          <w:rPr>
            <w:rStyle w:val="a3"/>
            <w:i/>
            <w:iCs/>
            <w:bdr w:val="none" w:sz="0" w:space="0" w:color="auto" w:frame="1"/>
          </w:rPr>
          <w:t>см. стар. ред.</w:t>
        </w:r>
      </w:hyperlink>
      <w:r>
        <w:rPr>
          <w:rStyle w:val="s3"/>
        </w:rPr>
        <w:t xml:space="preserve">) </w:t>
      </w:r>
    </w:p>
    <w:p w:rsidR="00000000" w:rsidRDefault="00C9061D">
      <w:pPr>
        <w:ind w:firstLine="400"/>
        <w:jc w:val="center"/>
      </w:pPr>
      <w:r>
        <w:rPr>
          <w:rStyle w:val="s1"/>
        </w:rPr>
        <w:t>Глава 6. Аудит банков и их аффилиированных лиц</w:t>
      </w:r>
    </w:p>
    <w:p w:rsidR="00000000" w:rsidRDefault="00C9061D">
      <w:pPr>
        <w:ind w:firstLine="400"/>
        <w:jc w:val="center"/>
      </w:pPr>
      <w:r>
        <w:t> </w:t>
      </w:r>
    </w:p>
    <w:p w:rsidR="00000000" w:rsidRDefault="00C9061D">
      <w:pPr>
        <w:jc w:val="both"/>
      </w:pPr>
      <w:r>
        <w:rPr>
          <w:rStyle w:val="s3"/>
        </w:rPr>
        <w:t xml:space="preserve">В статью 57 внесены изменения в соответствии с Законами РК от 11.07.97 г. </w:t>
      </w:r>
      <w:hyperlink r:id="rId1375" w:history="1">
        <w:r>
          <w:rPr>
            <w:rStyle w:val="a3"/>
            <w:i/>
            <w:iCs/>
            <w:bdr w:val="none" w:sz="0" w:space="0" w:color="auto" w:frame="1"/>
          </w:rPr>
          <w:t>№ 154-I</w:t>
        </w:r>
      </w:hyperlink>
      <w:r>
        <w:rPr>
          <w:rStyle w:val="s3"/>
        </w:rPr>
        <w:t xml:space="preserve">; от 29.06.98 г. </w:t>
      </w:r>
      <w:hyperlink r:id="rId1376" w:history="1">
        <w:r>
          <w:rPr>
            <w:rStyle w:val="a3"/>
            <w:i/>
            <w:iCs/>
            <w:bdr w:val="none" w:sz="0" w:space="0" w:color="auto" w:frame="1"/>
          </w:rPr>
          <w:t>№ 236-I</w:t>
        </w:r>
      </w:hyperlink>
      <w:r>
        <w:rPr>
          <w:rStyle w:val="s3"/>
        </w:rPr>
        <w:t xml:space="preserve">; от 02.03.01 г. </w:t>
      </w:r>
      <w:hyperlink r:id="rId1377" w:anchor="sub_id=10638" w:history="1">
        <w:r>
          <w:rPr>
            <w:rStyle w:val="a3"/>
            <w:i/>
            <w:iCs/>
            <w:bdr w:val="none" w:sz="0" w:space="0" w:color="auto" w:frame="1"/>
          </w:rPr>
          <w:t>№ 162-II</w:t>
        </w:r>
      </w:hyperlink>
      <w:r>
        <w:rPr>
          <w:rStyle w:val="s3"/>
        </w:rPr>
        <w:t xml:space="preserve"> (</w:t>
      </w:r>
      <w:hyperlink r:id="rId1378" w:anchor="sub_id=570000" w:history="1">
        <w:r>
          <w:rPr>
            <w:rStyle w:val="a3"/>
            <w:i/>
            <w:iCs/>
            <w:bdr w:val="none" w:sz="0" w:space="0" w:color="auto" w:frame="1"/>
          </w:rPr>
          <w:t>см. стар. ред.</w:t>
        </w:r>
      </w:hyperlink>
      <w:r>
        <w:rPr>
          <w:rStyle w:val="s3"/>
        </w:rPr>
        <w:t xml:space="preserve">); от 10.07.03 г. </w:t>
      </w:r>
      <w:hyperlink r:id="rId1379" w:anchor="sub_id=1046" w:history="1">
        <w:r>
          <w:rPr>
            <w:rStyle w:val="a3"/>
            <w:i/>
            <w:iCs/>
            <w:bdr w:val="none" w:sz="0" w:space="0" w:color="auto" w:frame="1"/>
          </w:rPr>
          <w:t>№ 483-II</w:t>
        </w:r>
      </w:hyperlink>
      <w:r>
        <w:rPr>
          <w:rStyle w:val="s3"/>
        </w:rPr>
        <w:t xml:space="preserve"> (</w:t>
      </w:r>
      <w:hyperlink r:id="rId1380" w:anchor="sub_id=570000" w:history="1">
        <w:r>
          <w:rPr>
            <w:rStyle w:val="a3"/>
            <w:i/>
            <w:iCs/>
            <w:bdr w:val="none" w:sz="0" w:space="0" w:color="auto" w:frame="1"/>
          </w:rPr>
          <w:t>см. стар. ред.</w:t>
        </w:r>
      </w:hyperlink>
      <w:r>
        <w:rPr>
          <w:rStyle w:val="s3"/>
        </w:rPr>
        <w:t xml:space="preserve">); от 23.12.05 г. </w:t>
      </w:r>
      <w:hyperlink r:id="rId1381" w:anchor="sub_id=10832" w:history="1">
        <w:r>
          <w:rPr>
            <w:rStyle w:val="a3"/>
            <w:i/>
            <w:iCs/>
            <w:bdr w:val="none" w:sz="0" w:space="0" w:color="auto" w:frame="1"/>
          </w:rPr>
          <w:t>№ 107-III</w:t>
        </w:r>
      </w:hyperlink>
      <w:r>
        <w:rPr>
          <w:rStyle w:val="s3"/>
        </w:rPr>
        <w:t xml:space="preserve"> (</w:t>
      </w:r>
      <w:hyperlink r:id="rId1382" w:anchor="sub_id=57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от 05.05.06 г. </w:t>
      </w:r>
      <w:hyperlink r:id="rId1383" w:anchor="sub_id=804" w:history="1">
        <w:r>
          <w:rPr>
            <w:rStyle w:val="a3"/>
            <w:i/>
            <w:iCs/>
            <w:bdr w:val="none" w:sz="0" w:space="0" w:color="auto" w:frame="1"/>
          </w:rPr>
          <w:t>№ 139-III</w:t>
        </w:r>
      </w:hyperlink>
      <w:r>
        <w:rPr>
          <w:rStyle w:val="s3"/>
        </w:rPr>
        <w:t xml:space="preserve"> (</w:t>
      </w:r>
      <w:hyperlink r:id="rId1384" w:anchor="sub_id=570000" w:history="1">
        <w:r>
          <w:rPr>
            <w:rStyle w:val="a3"/>
            <w:i/>
            <w:iCs/>
            <w:bdr w:val="none" w:sz="0" w:space="0" w:color="auto" w:frame="1"/>
          </w:rPr>
          <w:t>см. стар. ред.</w:t>
        </w:r>
      </w:hyperlink>
      <w:r>
        <w:rPr>
          <w:rStyle w:val="s3"/>
        </w:rPr>
        <w:t xml:space="preserve">); от 12.01.07 г. </w:t>
      </w:r>
      <w:hyperlink r:id="rId1385" w:anchor="sub_id=1308" w:history="1">
        <w:r>
          <w:rPr>
            <w:rStyle w:val="a3"/>
            <w:i/>
            <w:iCs/>
            <w:bdr w:val="none" w:sz="0" w:space="0" w:color="auto" w:frame="1"/>
          </w:rPr>
          <w:t>№ 222-III</w:t>
        </w:r>
      </w:hyperlink>
      <w:r>
        <w:rPr>
          <w:rStyle w:val="s3"/>
        </w:rPr>
        <w:t xml:space="preserve"> (см. </w:t>
      </w:r>
      <w:hyperlink r:id="rId1386" w:anchor="sub_id=20000" w:history="1">
        <w:r>
          <w:rPr>
            <w:rStyle w:val="a3"/>
            <w:i/>
            <w:iCs/>
            <w:bdr w:val="none" w:sz="0" w:space="0" w:color="auto" w:frame="1"/>
          </w:rPr>
          <w:t>сроки</w:t>
        </w:r>
      </w:hyperlink>
      <w:r>
        <w:rPr>
          <w:rStyle w:val="s3"/>
        </w:rPr>
        <w:t xml:space="preserve"> введения в действие) (</w:t>
      </w:r>
      <w:hyperlink r:id="rId1387" w:anchor="sub_id=570000" w:history="1">
        <w:r>
          <w:rPr>
            <w:rStyle w:val="a3"/>
            <w:i/>
            <w:iCs/>
            <w:bdr w:val="none" w:sz="0" w:space="0" w:color="auto" w:frame="1"/>
          </w:rPr>
          <w:t>см. стар. ред.</w:t>
        </w:r>
      </w:hyperlink>
      <w:r>
        <w:rPr>
          <w:rStyle w:val="s3"/>
        </w:rPr>
        <w:t xml:space="preserve">); от 23.10.08 г. </w:t>
      </w:r>
      <w:hyperlink r:id="rId1388" w:anchor="sub_id=57" w:history="1">
        <w:r>
          <w:rPr>
            <w:rStyle w:val="a3"/>
            <w:i/>
            <w:iCs/>
            <w:bdr w:val="none" w:sz="0" w:space="0" w:color="auto" w:frame="1"/>
          </w:rPr>
          <w:t>№ 72-IV</w:t>
        </w:r>
      </w:hyperlink>
      <w:r>
        <w:rPr>
          <w:rStyle w:val="s3"/>
        </w:rPr>
        <w:t xml:space="preserve"> (</w:t>
      </w:r>
      <w:hyperlink r:id="rId1389" w:anchor="sub_id=570000" w:history="1">
        <w:r>
          <w:rPr>
            <w:rStyle w:val="a3"/>
            <w:i/>
            <w:iCs/>
            <w:bdr w:val="none" w:sz="0" w:space="0" w:color="auto" w:frame="1"/>
          </w:rPr>
          <w:t>см. стар. ред.</w:t>
        </w:r>
      </w:hyperlink>
      <w:r>
        <w:rPr>
          <w:rStyle w:val="s3"/>
        </w:rPr>
        <w:t xml:space="preserve">); от 20.02.09 г. </w:t>
      </w:r>
      <w:hyperlink r:id="rId1390" w:anchor="sub_id=200" w:history="1">
        <w:r>
          <w:rPr>
            <w:rStyle w:val="a3"/>
            <w:i/>
            <w:iCs/>
            <w:bdr w:val="none" w:sz="0" w:space="0" w:color="auto" w:frame="1"/>
          </w:rPr>
          <w:t>№ 138-IV</w:t>
        </w:r>
      </w:hyperlink>
      <w:r>
        <w:rPr>
          <w:rStyle w:val="s3"/>
        </w:rPr>
        <w:t xml:space="preserve"> (</w:t>
      </w:r>
      <w:hyperlink r:id="rId1391" w:anchor="sub_id=570000" w:history="1">
        <w:r>
          <w:rPr>
            <w:rStyle w:val="a3"/>
            <w:i/>
            <w:iCs/>
            <w:bdr w:val="none" w:sz="0" w:space="0" w:color="auto" w:frame="1"/>
          </w:rPr>
          <w:t>см. стар. ред.</w:t>
        </w:r>
      </w:hyperlink>
      <w:r>
        <w:rPr>
          <w:rStyle w:val="s3"/>
        </w:rPr>
        <w:t xml:space="preserve">); </w:t>
      </w:r>
      <w:hyperlink r:id="rId1392" w:anchor="sub_id=1031" w:history="1">
        <w:r>
          <w:rPr>
            <w:rStyle w:val="a3"/>
            <w:i/>
            <w:iCs/>
            <w:bdr w:val="none" w:sz="0" w:space="0" w:color="auto" w:frame="1"/>
          </w:rPr>
          <w:t>Законом</w:t>
        </w:r>
      </w:hyperlink>
      <w:r>
        <w:rPr>
          <w:rStyle w:val="s3"/>
        </w:rPr>
        <w:t xml:space="preserve"> РК от 28.12.11 г. № 524-IV (</w:t>
      </w:r>
      <w:hyperlink r:id="rId1393" w:anchor="sub_id=570000" w:history="1">
        <w:r>
          <w:rPr>
            <w:rStyle w:val="a3"/>
            <w:i/>
            <w:iCs/>
            <w:bdr w:val="none" w:sz="0" w:space="0" w:color="auto" w:frame="1"/>
          </w:rPr>
          <w:t>см. стар. ред.</w:t>
        </w:r>
      </w:hyperlink>
      <w:r>
        <w:rPr>
          <w:rStyle w:val="s3"/>
        </w:rPr>
        <w:t xml:space="preserve">); </w:t>
      </w:r>
      <w:hyperlink r:id="rId1394" w:anchor="sub_id=1057" w:history="1">
        <w:r>
          <w:rPr>
            <w:rStyle w:val="a3"/>
            <w:i/>
            <w:iCs/>
            <w:bdr w:val="none" w:sz="0" w:space="0" w:color="auto" w:frame="1"/>
          </w:rPr>
          <w:t>Законом</w:t>
        </w:r>
      </w:hyperlink>
      <w:r>
        <w:rPr>
          <w:rStyle w:val="s3"/>
        </w:rPr>
        <w:t xml:space="preserve"> РК от 05.07</w:t>
      </w:r>
      <w:r>
        <w:rPr>
          <w:rStyle w:val="s3"/>
        </w:rPr>
        <w:t>.12 г. № 30-V (</w:t>
      </w:r>
      <w:hyperlink r:id="rId1395" w:anchor="sub_id=57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57. Аудит банков и их аффилиированных лиц </w:t>
      </w:r>
    </w:p>
    <w:p w:rsidR="00000000" w:rsidRDefault="00C9061D">
      <w:pPr>
        <w:ind w:firstLine="400"/>
        <w:jc w:val="both"/>
      </w:pPr>
      <w:r>
        <w:t xml:space="preserve">1. Аудит банка может производиться </w:t>
      </w:r>
      <w:hyperlink r:id="rId1396"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397"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C9061D">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w:t>
      </w:r>
      <w:r>
        <w:t>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w:t>
      </w:r>
      <w:r>
        <w:t xml:space="preserve">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C9061D">
      <w:pPr>
        <w:ind w:firstLine="400"/>
        <w:jc w:val="both"/>
      </w:pPr>
      <w:r>
        <w:t xml:space="preserve">Консолидированная годовая финансовая отчетность банка </w:t>
      </w:r>
      <w:r>
        <w:t xml:space="preserve">и банковского холдинга должна быть заверена аудиторской организацией, правомочной на проведение аудита банков. </w:t>
      </w:r>
    </w:p>
    <w:p w:rsidR="00000000" w:rsidRDefault="00C9061D">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w:t>
      </w:r>
      <w:r>
        <w:rPr>
          <w:rStyle w:val="s0"/>
        </w:rPr>
        <w:t>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w:t>
      </w:r>
      <w:r>
        <w:rPr>
          <w:rStyle w:val="s0"/>
        </w:rPr>
        <w:t>оречит требованиям законодательства страны их резидентства.</w:t>
      </w:r>
    </w:p>
    <w:p w:rsidR="00000000" w:rsidRDefault="00C9061D">
      <w:pPr>
        <w:ind w:firstLine="400"/>
        <w:jc w:val="both"/>
      </w:pPr>
      <w:r>
        <w:t xml:space="preserve">1-2. </w:t>
      </w:r>
      <w:r>
        <w:rPr>
          <w:rStyle w:val="s0"/>
        </w:rPr>
        <w:t xml:space="preserve">Исключен в соответствии с </w:t>
      </w:r>
      <w:hyperlink r:id="rId1398" w:anchor="sub_id=1031" w:history="1">
        <w:r>
          <w:rPr>
            <w:rStyle w:val="a3"/>
          </w:rPr>
          <w:t>Законом</w:t>
        </w:r>
      </w:hyperlink>
      <w:r>
        <w:rPr>
          <w:rStyle w:val="s0"/>
        </w:rPr>
        <w:t xml:space="preserve"> РК от 28.12.11 г. № 524-IV </w:t>
      </w:r>
      <w:r>
        <w:rPr>
          <w:rStyle w:val="s3"/>
        </w:rPr>
        <w:t>(</w:t>
      </w:r>
      <w:hyperlink r:id="rId1399" w:anchor="sub_id=57010200" w:history="1">
        <w:r>
          <w:rPr>
            <w:rStyle w:val="a3"/>
            <w:b/>
            <w:bCs/>
            <w:i/>
            <w:iCs/>
            <w:bdr w:val="none" w:sz="0" w:space="0" w:color="auto" w:frame="1"/>
          </w:rPr>
          <w:t>см. стар. ред.</w:t>
        </w:r>
      </w:hyperlink>
      <w:r>
        <w:rPr>
          <w:rStyle w:val="s3"/>
        </w:rPr>
        <w:t>)</w:t>
      </w:r>
    </w:p>
    <w:p w:rsidR="00000000" w:rsidRDefault="00C9061D">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C9061D">
      <w:pPr>
        <w:ind w:firstLine="400"/>
        <w:jc w:val="both"/>
      </w:pPr>
      <w:r>
        <w:t xml:space="preserve">2. Исключен в соответствии с </w:t>
      </w:r>
      <w:hyperlink r:id="rId1400" w:anchor="sub_id=804" w:history="1">
        <w:r>
          <w:rPr>
            <w:rStyle w:val="a3"/>
          </w:rPr>
          <w:t>Законом</w:t>
        </w:r>
      </w:hyperlink>
      <w:r>
        <w:rPr>
          <w:rStyle w:val="s0"/>
        </w:rPr>
        <w:t xml:space="preserve"> РК от 05.05.06 г. № 139-III </w:t>
      </w:r>
      <w:r>
        <w:rPr>
          <w:rStyle w:val="s3"/>
        </w:rPr>
        <w:t>(</w:t>
      </w:r>
      <w:hyperlink r:id="rId1401" w:anchor="sub_id=570200" w:history="1">
        <w:r>
          <w:rPr>
            <w:rStyle w:val="a3"/>
            <w:i/>
            <w:iCs/>
            <w:bdr w:val="none" w:sz="0" w:space="0" w:color="auto" w:frame="1"/>
          </w:rPr>
          <w:t>см. стар. ред.</w:t>
        </w:r>
      </w:hyperlink>
      <w:r>
        <w:rPr>
          <w:rStyle w:val="s3"/>
        </w:rPr>
        <w:t>)</w:t>
      </w:r>
    </w:p>
    <w:p w:rsidR="00000000" w:rsidRDefault="00C9061D">
      <w:pPr>
        <w:ind w:firstLine="400"/>
        <w:jc w:val="both"/>
      </w:pPr>
      <w:r>
        <w:t>3. Аудит банков проводится с целью уст</w:t>
      </w:r>
      <w:r>
        <w:t xml:space="preserve">ановления: </w:t>
      </w:r>
    </w:p>
    <w:p w:rsidR="00000000" w:rsidRDefault="00C9061D">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C9061D">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C9061D">
      <w:pPr>
        <w:ind w:firstLine="400"/>
        <w:jc w:val="both"/>
      </w:pPr>
      <w:r>
        <w:t>соответствия проведенных б</w:t>
      </w:r>
      <w:r>
        <w:t xml:space="preserve">анковских операций общим условиям их проведения, а также соответствия порядка проведения банковских операций внутренним правилам банка. </w:t>
      </w:r>
    </w:p>
    <w:p w:rsidR="00000000" w:rsidRDefault="00C9061D">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w:t>
      </w:r>
      <w:r>
        <w:rPr>
          <w:rStyle w:val="s0"/>
        </w:rPr>
        <w:t>нию банка, при необходимости, определяемой банком, другим юридическим лицам, входящим в состав банковского конгломерата.</w:t>
      </w:r>
    </w:p>
    <w:p w:rsidR="00000000" w:rsidRDefault="00C9061D">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w:t>
      </w:r>
      <w:r>
        <w:rPr>
          <w:rStyle w:val="s0"/>
        </w:rPr>
        <w:t>мерческой тайны.</w:t>
      </w:r>
    </w:p>
    <w:p w:rsidR="00000000" w:rsidRDefault="00C9061D">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C9061D">
      <w:pPr>
        <w:ind w:firstLine="400"/>
        <w:jc w:val="both"/>
      </w:pPr>
      <w:bookmarkStart w:id="133" w:name="SUB570600"/>
      <w:bookmarkEnd w:id="133"/>
      <w:r>
        <w:t>6. В случае неустранения банком, банковским холдингом и организацией, в ко</w:t>
      </w:r>
      <w:r>
        <w:t xml:space="preserve">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xml:space="preserve">, в течение трех месяцев со дня получения банком, банковским холдингом </w:t>
      </w:r>
      <w:r>
        <w:t xml:space="preserve">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C9061D">
      <w:pPr>
        <w:ind w:firstLine="400"/>
        <w:jc w:val="both"/>
      </w:pPr>
      <w:r>
        <w:t>в отношении банковского холдинга, организации, в которой банк и (или) банковский холдинг</w:t>
      </w:r>
      <w:r>
        <w:t xml:space="preserve">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C9061D">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C9061D">
      <w:pPr>
        <w:ind w:firstLine="400"/>
        <w:jc w:val="both"/>
      </w:pPr>
      <w:r>
        <w:t>в отношении бан</w:t>
      </w:r>
      <w:r>
        <w:t xml:space="preserve">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C9061D">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w:t>
      </w:r>
      <w:r>
        <w:t>о Закона.</w:t>
      </w:r>
    </w:p>
    <w:p w:rsidR="00000000" w:rsidRDefault="00C9061D">
      <w:pPr>
        <w:ind w:firstLine="400"/>
        <w:jc w:val="both"/>
      </w:pPr>
      <w:r>
        <w:t> </w:t>
      </w:r>
    </w:p>
    <w:p w:rsidR="00000000" w:rsidRDefault="00C9061D">
      <w:pPr>
        <w:jc w:val="both"/>
      </w:pPr>
      <w:bookmarkStart w:id="134" w:name="SUB580000"/>
      <w:bookmarkEnd w:id="134"/>
      <w:r>
        <w:rPr>
          <w:rStyle w:val="s3"/>
        </w:rPr>
        <w:t xml:space="preserve">В статью 58 внесены изменения в соответствии с </w:t>
      </w:r>
      <w:hyperlink r:id="rId1402" w:history="1">
        <w:r>
          <w:rPr>
            <w:rStyle w:val="a3"/>
            <w:i/>
            <w:iCs/>
            <w:bdr w:val="none" w:sz="0" w:space="0" w:color="auto" w:frame="1"/>
          </w:rPr>
          <w:t>Законом</w:t>
        </w:r>
      </w:hyperlink>
      <w:r>
        <w:rPr>
          <w:rStyle w:val="s3"/>
        </w:rPr>
        <w:t xml:space="preserve"> РК от 11.07.97 г. № 154-1; </w:t>
      </w:r>
      <w:hyperlink r:id="rId1403" w:anchor="sub_id=10639" w:history="1">
        <w:r>
          <w:rPr>
            <w:rStyle w:val="a3"/>
            <w:i/>
            <w:iCs/>
            <w:bdr w:val="none" w:sz="0" w:space="0" w:color="auto" w:frame="1"/>
          </w:rPr>
          <w:t>Законом</w:t>
        </w:r>
      </w:hyperlink>
      <w:r>
        <w:rPr>
          <w:rStyle w:val="s3"/>
        </w:rPr>
        <w:t xml:space="preserve"> РК от 02</w:t>
      </w:r>
      <w:r>
        <w:rPr>
          <w:rStyle w:val="s3"/>
        </w:rPr>
        <w:t>.03.01 г. № 162-II (</w:t>
      </w:r>
      <w:hyperlink r:id="rId1404" w:anchor="sub_id=580000" w:history="1">
        <w:r>
          <w:rPr>
            <w:rStyle w:val="a3"/>
            <w:i/>
            <w:iCs/>
            <w:bdr w:val="none" w:sz="0" w:space="0" w:color="auto" w:frame="1"/>
          </w:rPr>
          <w:t>см. стар. ред.</w:t>
        </w:r>
      </w:hyperlink>
      <w:r>
        <w:rPr>
          <w:rStyle w:val="s3"/>
        </w:rPr>
        <w:t xml:space="preserve">); </w:t>
      </w:r>
      <w:hyperlink r:id="rId1405" w:anchor="sub_id=1047" w:history="1">
        <w:r>
          <w:rPr>
            <w:rStyle w:val="a3"/>
            <w:i/>
            <w:iCs/>
            <w:bdr w:val="none" w:sz="0" w:space="0" w:color="auto" w:frame="1"/>
          </w:rPr>
          <w:t>Законом</w:t>
        </w:r>
      </w:hyperlink>
      <w:r>
        <w:rPr>
          <w:rStyle w:val="s3"/>
        </w:rPr>
        <w:t xml:space="preserve"> РК от 10.07.03 г. № 483-II (</w:t>
      </w:r>
      <w:hyperlink r:id="rId1406" w:anchor="sub_id=58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Статья 58.</w:t>
      </w:r>
      <w:r>
        <w:rPr>
          <w:rStyle w:val="s0"/>
        </w:rPr>
        <w:t xml:space="preserve"> Исключена в соответствии с </w:t>
      </w:r>
      <w:hyperlink r:id="rId1407" w:anchor="sub_id=805" w:history="1">
        <w:r>
          <w:rPr>
            <w:rStyle w:val="a3"/>
          </w:rPr>
          <w:t>Законом</w:t>
        </w:r>
      </w:hyperlink>
      <w:r>
        <w:rPr>
          <w:rStyle w:val="s0"/>
        </w:rPr>
        <w:t xml:space="preserve"> РК от 05.05.06 г. № 139-III </w:t>
      </w:r>
      <w:r>
        <w:rPr>
          <w:rStyle w:val="s3"/>
        </w:rPr>
        <w:t>(</w:t>
      </w:r>
      <w:hyperlink r:id="rId1408" w:anchor="sub_id=580000" w:history="1">
        <w:r>
          <w:rPr>
            <w:rStyle w:val="a3"/>
            <w:i/>
            <w:iCs/>
            <w:bdr w:val="none" w:sz="0" w:space="0" w:color="auto" w:frame="1"/>
          </w:rPr>
          <w:t>см. стар. ред.</w:t>
        </w:r>
      </w:hyperlink>
      <w:r>
        <w:rPr>
          <w:rStyle w:val="s3"/>
        </w:rPr>
        <w:t>)</w:t>
      </w:r>
    </w:p>
    <w:p w:rsidR="00000000" w:rsidRDefault="00C9061D">
      <w:pPr>
        <w:ind w:firstLine="400"/>
        <w:jc w:val="both"/>
      </w:pPr>
      <w:bookmarkStart w:id="135" w:name="SUB590000"/>
      <w:bookmarkEnd w:id="135"/>
      <w:r>
        <w:rPr>
          <w:rStyle w:val="s3"/>
        </w:rPr>
        <w:t xml:space="preserve">В статью 59 внесены изменения в соответствии с </w:t>
      </w:r>
      <w:hyperlink r:id="rId1409" w:history="1">
        <w:r>
          <w:rPr>
            <w:rStyle w:val="a3"/>
            <w:i/>
            <w:iCs/>
            <w:bdr w:val="none" w:sz="0" w:space="0" w:color="auto" w:frame="1"/>
          </w:rPr>
          <w:t>Законом</w:t>
        </w:r>
      </w:hyperlink>
      <w:r>
        <w:rPr>
          <w:rStyle w:val="s3"/>
        </w:rPr>
        <w:t xml:space="preserve"> РК от 11.07.97 г. № 154-1; </w:t>
      </w:r>
      <w:hyperlink r:id="rId1410" w:history="1">
        <w:r>
          <w:rPr>
            <w:rStyle w:val="a3"/>
            <w:i/>
            <w:iCs/>
            <w:bdr w:val="none" w:sz="0" w:space="0" w:color="auto" w:frame="1"/>
          </w:rPr>
          <w:t>Законом</w:t>
        </w:r>
      </w:hyperlink>
      <w:r>
        <w:rPr>
          <w:rStyle w:val="s3"/>
        </w:rPr>
        <w:t xml:space="preserve"> РК от 29.06.98 г. № 236-1 (</w:t>
      </w:r>
      <w:hyperlink r:id="rId1411" w:anchor="sub_id=3" w:history="1">
        <w:r>
          <w:rPr>
            <w:rStyle w:val="a3"/>
            <w:i/>
            <w:iCs/>
            <w:bdr w:val="none" w:sz="0" w:space="0" w:color="auto" w:frame="1"/>
          </w:rPr>
          <w:t>см. стар. ред.</w:t>
        </w:r>
      </w:hyperlink>
      <w:r>
        <w:rPr>
          <w:rStyle w:val="s3"/>
        </w:rPr>
        <w:t xml:space="preserve">); </w:t>
      </w:r>
      <w:hyperlink r:id="rId1412" w:anchor="sub_id=10640" w:history="1">
        <w:r>
          <w:rPr>
            <w:rStyle w:val="a3"/>
            <w:i/>
            <w:iCs/>
            <w:bdr w:val="none" w:sz="0" w:space="0" w:color="auto" w:frame="1"/>
          </w:rPr>
          <w:t>Законом</w:t>
        </w:r>
      </w:hyperlink>
      <w:r>
        <w:rPr>
          <w:rStyle w:val="s3"/>
        </w:rPr>
        <w:t xml:space="preserve"> РК от 02.03.01 г. № 162-II (</w:t>
      </w:r>
      <w:hyperlink r:id="rId1413" w:anchor="sub_id=590000" w:history="1">
        <w:r>
          <w:rPr>
            <w:rStyle w:val="a3"/>
            <w:i/>
            <w:iCs/>
            <w:bdr w:val="none" w:sz="0" w:space="0" w:color="auto" w:frame="1"/>
          </w:rPr>
          <w:t>см. стар. ред.</w:t>
        </w:r>
      </w:hyperlink>
      <w:r>
        <w:rPr>
          <w:rStyle w:val="s3"/>
        </w:rPr>
        <w:t xml:space="preserve">); </w:t>
      </w:r>
      <w:hyperlink r:id="rId1414" w:anchor="sub_id=1048" w:history="1">
        <w:r>
          <w:rPr>
            <w:rStyle w:val="a3"/>
            <w:i/>
            <w:iCs/>
            <w:bdr w:val="none" w:sz="0" w:space="0" w:color="auto" w:frame="1"/>
          </w:rPr>
          <w:t>Законом</w:t>
        </w:r>
      </w:hyperlink>
      <w:r>
        <w:rPr>
          <w:rStyle w:val="s3"/>
        </w:rPr>
        <w:t xml:space="preserve"> РК от 10.07.03 г. № 4</w:t>
      </w:r>
      <w:r>
        <w:rPr>
          <w:rStyle w:val="s3"/>
        </w:rPr>
        <w:t>83-II (</w:t>
      </w:r>
      <w:hyperlink r:id="rId1415" w:anchor="sub_id=590000" w:history="1">
        <w:r>
          <w:rPr>
            <w:rStyle w:val="a3"/>
            <w:i/>
            <w:iCs/>
            <w:bdr w:val="none" w:sz="0" w:space="0" w:color="auto" w:frame="1"/>
          </w:rPr>
          <w:t>см. стар. ред.</w:t>
        </w:r>
      </w:hyperlink>
      <w:r>
        <w:rPr>
          <w:rStyle w:val="s3"/>
        </w:rPr>
        <w:t xml:space="preserve">) </w:t>
      </w:r>
    </w:p>
    <w:p w:rsidR="00000000" w:rsidRDefault="00C9061D">
      <w:pPr>
        <w:ind w:firstLine="400"/>
        <w:jc w:val="both"/>
      </w:pPr>
      <w:r>
        <w:t> </w:t>
      </w:r>
    </w:p>
    <w:p w:rsidR="00000000" w:rsidRDefault="00C9061D">
      <w:pPr>
        <w:ind w:firstLine="400"/>
        <w:jc w:val="both"/>
      </w:pPr>
      <w:r>
        <w:rPr>
          <w:rStyle w:val="s1"/>
        </w:rPr>
        <w:t>Статья 59.</w:t>
      </w:r>
      <w:r>
        <w:rPr>
          <w:rStyle w:val="s0"/>
        </w:rPr>
        <w:t xml:space="preserve"> Исключена в соответствии с </w:t>
      </w:r>
      <w:hyperlink r:id="rId1416" w:anchor="sub_id=805" w:history="1">
        <w:r>
          <w:rPr>
            <w:rStyle w:val="a3"/>
          </w:rPr>
          <w:t>Законом</w:t>
        </w:r>
      </w:hyperlink>
      <w:r>
        <w:rPr>
          <w:rStyle w:val="s0"/>
        </w:rPr>
        <w:t xml:space="preserve"> РК от 05.05.06 г. № </w:t>
      </w:r>
      <w:r>
        <w:rPr>
          <w:rStyle w:val="s0"/>
        </w:rPr>
        <w:t xml:space="preserve">139-III </w:t>
      </w:r>
      <w:r>
        <w:rPr>
          <w:rStyle w:val="s3"/>
        </w:rPr>
        <w:t>(</w:t>
      </w:r>
      <w:hyperlink r:id="rId1417" w:anchor="sub_id=590000" w:history="1">
        <w:r>
          <w:rPr>
            <w:rStyle w:val="a3"/>
            <w:i/>
            <w:iCs/>
            <w:bdr w:val="none" w:sz="0" w:space="0" w:color="auto" w:frame="1"/>
          </w:rPr>
          <w:t>см. стар. ред.</w:t>
        </w:r>
      </w:hyperlink>
      <w:r>
        <w:rPr>
          <w:rStyle w:val="s3"/>
        </w:rPr>
        <w:t>)</w:t>
      </w:r>
    </w:p>
    <w:p w:rsidR="00000000" w:rsidRDefault="00C9061D">
      <w:pPr>
        <w:ind w:firstLine="400"/>
      </w:pPr>
      <w:r>
        <w:t> </w:t>
      </w:r>
    </w:p>
    <w:p w:rsidR="00000000" w:rsidRDefault="00C9061D">
      <w:pPr>
        <w:ind w:firstLine="400"/>
      </w:pPr>
      <w:r>
        <w:t> </w:t>
      </w:r>
    </w:p>
    <w:p w:rsidR="00000000" w:rsidRDefault="00C9061D">
      <w:pPr>
        <w:jc w:val="both"/>
      </w:pPr>
      <w:bookmarkStart w:id="136" w:name="SUB59010000"/>
      <w:bookmarkEnd w:id="136"/>
      <w:r>
        <w:rPr>
          <w:rStyle w:val="s3"/>
        </w:rPr>
        <w:t xml:space="preserve">Закон дополнен главой 6-1 в соответствии с </w:t>
      </w:r>
      <w:hyperlink r:id="rId1418" w:anchor="sub_id=601"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419" w:history="1">
        <w:r>
          <w:rPr>
            <w:rStyle w:val="a3"/>
            <w:i/>
            <w:iCs/>
            <w:bdr w:val="none" w:sz="0" w:space="0" w:color="auto" w:frame="1"/>
          </w:rPr>
          <w:t>опубликования</w:t>
        </w:r>
      </w:hyperlink>
      <w:r>
        <w:rPr>
          <w:rStyle w:val="s3"/>
        </w:rPr>
        <w:t>)</w:t>
      </w:r>
    </w:p>
    <w:p w:rsidR="00000000" w:rsidRDefault="00C9061D">
      <w:pPr>
        <w:ind w:firstLine="400"/>
        <w:jc w:val="center"/>
      </w:pPr>
      <w:r>
        <w:rPr>
          <w:rStyle w:val="s1"/>
        </w:rPr>
        <w:t>Глава 6-1. Реструктуризация банка</w:t>
      </w:r>
    </w:p>
    <w:p w:rsidR="00000000" w:rsidRDefault="00C9061D">
      <w:pPr>
        <w:ind w:firstLine="400"/>
        <w:jc w:val="center"/>
      </w:pPr>
      <w:r>
        <w:rPr>
          <w:rStyle w:val="s1"/>
        </w:rPr>
        <w:t> </w:t>
      </w:r>
    </w:p>
    <w:p w:rsidR="00000000" w:rsidRDefault="00C9061D">
      <w:pPr>
        <w:jc w:val="both"/>
      </w:pPr>
      <w:r>
        <w:rPr>
          <w:rStyle w:val="s3"/>
        </w:rPr>
        <w:t>В статью 59-1 внесены измене</w:t>
      </w:r>
      <w:r>
        <w:rPr>
          <w:rStyle w:val="s3"/>
        </w:rPr>
        <w:t xml:space="preserve">ния в соответствии с </w:t>
      </w:r>
      <w:hyperlink r:id="rId1420" w:anchor="sub_id=1104" w:history="1">
        <w:r>
          <w:rPr>
            <w:rStyle w:val="a3"/>
            <w:i/>
            <w:iCs/>
            <w:bdr w:val="none" w:sz="0" w:space="0" w:color="auto" w:frame="1"/>
          </w:rPr>
          <w:t>Законом</w:t>
        </w:r>
      </w:hyperlink>
      <w:r>
        <w:rPr>
          <w:rStyle w:val="s3"/>
        </w:rPr>
        <w:t xml:space="preserve"> РК от 01.03.11 г. № 414-IV (введены в действие с 01.01.2010 г.) (</w:t>
      </w:r>
      <w:hyperlink r:id="rId1421" w:anchor="sub_id=590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59-1. Понятие реструктуризации банка</w:t>
      </w:r>
    </w:p>
    <w:p w:rsidR="00000000" w:rsidRDefault="00C9061D">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C9061D">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C9061D">
      <w:pPr>
        <w:ind w:firstLine="400"/>
        <w:jc w:val="both"/>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C9061D">
      <w:pPr>
        <w:ind w:firstLine="400"/>
        <w:jc w:val="both"/>
      </w:pPr>
      <w:r>
        <w:t> </w:t>
      </w:r>
    </w:p>
    <w:p w:rsidR="00000000" w:rsidRDefault="00C9061D">
      <w:pPr>
        <w:ind w:firstLine="400"/>
        <w:jc w:val="both"/>
      </w:pPr>
      <w:bookmarkStart w:id="137" w:name="SUB59020000"/>
      <w:bookmarkEnd w:id="137"/>
      <w:r>
        <w:rPr>
          <w:rStyle w:val="s1"/>
        </w:rPr>
        <w:t>Статья 59-2. Основание для проведения реструктуризации банка</w:t>
      </w:r>
    </w:p>
    <w:p w:rsidR="00000000" w:rsidRDefault="00C9061D">
      <w:pPr>
        <w:ind w:firstLine="400"/>
        <w:jc w:val="both"/>
      </w:pPr>
      <w:r>
        <w:rPr>
          <w:rStyle w:val="s0"/>
        </w:rPr>
        <w:t>Реструктуризация банка может быть осуществлена в связи с</w:t>
      </w:r>
      <w:r>
        <w:rPr>
          <w:rStyle w:val="s0"/>
        </w:rPr>
        <w:t xml:space="preserve">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C9061D">
      <w:pPr>
        <w:ind w:firstLine="400"/>
        <w:jc w:val="both"/>
      </w:pPr>
      <w:r>
        <w:t> </w:t>
      </w:r>
    </w:p>
    <w:p w:rsidR="00000000" w:rsidRDefault="00C9061D">
      <w:pPr>
        <w:jc w:val="both"/>
      </w:pPr>
      <w:r>
        <w:rPr>
          <w:rStyle w:val="s3"/>
        </w:rPr>
        <w:t>В статью 59-3 внесены изменения</w:t>
      </w:r>
      <w:r>
        <w:rPr>
          <w:rStyle w:val="s3"/>
        </w:rPr>
        <w:t xml:space="preserve"> в соответствии с </w:t>
      </w:r>
      <w:hyperlink r:id="rId1422" w:anchor="sub_id=1032" w:history="1">
        <w:r>
          <w:rPr>
            <w:rStyle w:val="a3"/>
            <w:i/>
            <w:iCs/>
            <w:bdr w:val="none" w:sz="0" w:space="0" w:color="auto" w:frame="1"/>
          </w:rPr>
          <w:t>Законом</w:t>
        </w:r>
      </w:hyperlink>
      <w:r>
        <w:rPr>
          <w:rStyle w:val="s3"/>
        </w:rPr>
        <w:t xml:space="preserve"> РК от 28.12.11 г. № 524-IV (</w:t>
      </w:r>
      <w:hyperlink r:id="rId1423" w:anchor="sub_id=59030000" w:history="1">
        <w:r>
          <w:rPr>
            <w:rStyle w:val="a3"/>
            <w:i/>
            <w:iCs/>
            <w:bdr w:val="none" w:sz="0" w:space="0" w:color="auto" w:frame="1"/>
          </w:rPr>
          <w:t>см. стар. ред.</w:t>
        </w:r>
      </w:hyperlink>
      <w:r>
        <w:rPr>
          <w:rStyle w:val="s3"/>
        </w:rPr>
        <w:t xml:space="preserve">); </w:t>
      </w:r>
      <w:hyperlink r:id="rId1424" w:anchor="sub_id=105903" w:history="1">
        <w:r>
          <w:rPr>
            <w:rStyle w:val="a3"/>
            <w:i/>
            <w:iCs/>
            <w:bdr w:val="none" w:sz="0" w:space="0" w:color="auto" w:frame="1"/>
          </w:rPr>
          <w:t>Законом</w:t>
        </w:r>
      </w:hyperlink>
      <w:r>
        <w:rPr>
          <w:rStyle w:val="s3"/>
        </w:rPr>
        <w:t xml:space="preserve"> РК от 05.07.12 г. № 30-V (</w:t>
      </w:r>
      <w:hyperlink r:id="rId1425" w:anchor="sub_id=59030000" w:history="1">
        <w:r>
          <w:rPr>
            <w:rStyle w:val="a3"/>
            <w:i/>
            <w:iCs/>
            <w:bdr w:val="none" w:sz="0" w:space="0" w:color="auto" w:frame="1"/>
          </w:rPr>
          <w:t>см. стар. ред.</w:t>
        </w:r>
      </w:hyperlink>
      <w:r>
        <w:rPr>
          <w:rStyle w:val="s3"/>
        </w:rPr>
        <w:t xml:space="preserve">); </w:t>
      </w:r>
      <w:hyperlink r:id="rId1426" w:anchor="sub_id=600" w:history="1">
        <w:r>
          <w:rPr>
            <w:rStyle w:val="a3"/>
            <w:i/>
            <w:iCs/>
            <w:bdr w:val="none" w:sz="0" w:space="0" w:color="auto" w:frame="1"/>
          </w:rPr>
          <w:t>Законом</w:t>
        </w:r>
      </w:hyperlink>
      <w:r>
        <w:rPr>
          <w:rStyle w:val="s3"/>
        </w:rPr>
        <w:t xml:space="preserve"> РК от 03.07.13 г. № 125-V (</w:t>
      </w:r>
      <w:hyperlink r:id="rId1427" w:anchor="sub_id=590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59-3. Общие условия реструктуризации банка</w:t>
      </w:r>
    </w:p>
    <w:p w:rsidR="00000000" w:rsidRDefault="00C9061D">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C9061D">
      <w:pPr>
        <w:ind w:firstLine="400"/>
        <w:jc w:val="both"/>
      </w:pPr>
      <w:r>
        <w:rPr>
          <w:rStyle w:val="s0"/>
        </w:rPr>
        <w:t>2. В срок не</w:t>
      </w:r>
      <w:r>
        <w:rPr>
          <w:rStyle w:val="s0"/>
        </w:rPr>
        <w:t xml:space="preserve">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C9061D">
      <w:pPr>
        <w:ind w:firstLine="400"/>
        <w:jc w:val="both"/>
      </w:pPr>
      <w:r>
        <w:rPr>
          <w:rStyle w:val="s0"/>
        </w:rPr>
        <w:t>3. Уполномоченный орган в течение семи календарны</w:t>
      </w:r>
      <w:r>
        <w:rPr>
          <w:rStyle w:val="s0"/>
        </w:rPr>
        <w:t>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C9061D">
      <w:pPr>
        <w:ind w:firstLine="400"/>
        <w:jc w:val="both"/>
      </w:pPr>
      <w:r>
        <w:rPr>
          <w:rStyle w:val="s0"/>
        </w:rPr>
        <w:t>4. Банк представляет проект плана реструктуризации в уполномоченный орган. При наличии замечаний и предло</w:t>
      </w:r>
      <w:r>
        <w:rPr>
          <w:rStyle w:val="s0"/>
        </w:rPr>
        <w:t>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C9061D">
      <w:pPr>
        <w:ind w:firstLine="400"/>
        <w:jc w:val="both"/>
      </w:pPr>
      <w:r>
        <w:rPr>
          <w:rStyle w:val="s0"/>
        </w:rPr>
        <w:t xml:space="preserve">5. </w:t>
      </w:r>
      <w:r>
        <w:rPr>
          <w:rStyle w:val="s0"/>
        </w:rPr>
        <w:t xml:space="preserve">Банк обращается в суд с заявлением о реструктуризации в порядке, установленном </w:t>
      </w:r>
      <w:hyperlink r:id="rId1428" w:anchor="sub_id=312010000" w:history="1">
        <w:r>
          <w:rPr>
            <w:rStyle w:val="a3"/>
          </w:rPr>
          <w:t>гражданским процессуальным законодательством</w:t>
        </w:r>
      </w:hyperlink>
      <w:r>
        <w:rPr>
          <w:rStyle w:val="s0"/>
        </w:rPr>
        <w:t xml:space="preserve"> Республики Казахстан. С момента вступления в з</w:t>
      </w:r>
      <w:r>
        <w:rPr>
          <w:rStyle w:val="s0"/>
        </w:rPr>
        <w:t xml:space="preserve">аконную силу решения суда о проведении реструктуризации банка и на период ее проведения действуют </w:t>
      </w:r>
      <w:hyperlink r:id="rId1429" w:anchor="sub_id=312040000" w:history="1">
        <w:r>
          <w:rPr>
            <w:rStyle w:val="a3"/>
          </w:rPr>
          <w:t>ограничения</w:t>
        </w:r>
      </w:hyperlink>
      <w:r>
        <w:rPr>
          <w:rStyle w:val="s0"/>
        </w:rPr>
        <w:t>, предусмотренные гражданским процессуальным законодательство</w:t>
      </w:r>
      <w:r>
        <w:rPr>
          <w:rStyle w:val="s0"/>
        </w:rPr>
        <w:t>м Республики Казахстан.</w:t>
      </w:r>
    </w:p>
    <w:p w:rsidR="00000000" w:rsidRDefault="00C9061D">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w:t>
      </w:r>
      <w:r>
        <w:rPr>
          <w:rStyle w:val="s0"/>
        </w:rPr>
        <w:t>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C9061D">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w:t>
      </w:r>
      <w:r>
        <w:rPr>
          <w:rStyle w:val="s0"/>
        </w:rPr>
        <w:t xml:space="preserve"> дня, следующего за днем его получения.</w:t>
      </w:r>
    </w:p>
    <w:p w:rsidR="00000000" w:rsidRDefault="00C9061D">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C9061D">
      <w:pPr>
        <w:ind w:firstLine="400"/>
        <w:jc w:val="both"/>
      </w:pPr>
      <w:r>
        <w:rPr>
          <w:rStyle w:val="s0"/>
        </w:rPr>
        <w:t xml:space="preserve">1) приостановить исполнение договоров купли-продажи, мены, дарения или иных сделок об отчуждении имущества банка, </w:t>
      </w:r>
      <w:r>
        <w:rPr>
          <w:rStyle w:val="s0"/>
        </w:rPr>
        <w:t>заключение договоров о предоставлении займов и других видов финансирования, несущих кредитный риск;</w:t>
      </w:r>
    </w:p>
    <w:p w:rsidR="00000000" w:rsidRDefault="00C9061D">
      <w:pPr>
        <w:ind w:firstLine="400"/>
        <w:jc w:val="both"/>
      </w:pPr>
      <w:r>
        <w:rPr>
          <w:rStyle w:val="s0"/>
        </w:rPr>
        <w:t>2) приостановить полностью или частично исполнение обязательств банка.</w:t>
      </w:r>
    </w:p>
    <w:p w:rsidR="00000000" w:rsidRDefault="00C9061D">
      <w:pPr>
        <w:ind w:firstLine="400"/>
        <w:jc w:val="both"/>
      </w:pPr>
      <w:r>
        <w:rPr>
          <w:rStyle w:val="s0"/>
        </w:rPr>
        <w:t>8. В сроки, предусмотренные решением суда о проведении реструктуризации, банк созывае</w:t>
      </w:r>
      <w:r>
        <w:rPr>
          <w:rStyle w:val="s0"/>
        </w:rPr>
        <w:t>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C9061D">
      <w:pPr>
        <w:ind w:firstLine="400"/>
        <w:jc w:val="both"/>
      </w:pPr>
      <w:r>
        <w:rPr>
          <w:rStyle w:val="s0"/>
        </w:rPr>
        <w:t>Для получения одобрения плана реструктуризации требуется согласие кредиторов, на</w:t>
      </w:r>
      <w:r>
        <w:rPr>
          <w:rStyle w:val="s0"/>
        </w:rPr>
        <w:t xml:space="preserve">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C9061D">
      <w:pPr>
        <w:ind w:firstLine="400"/>
        <w:jc w:val="both"/>
      </w:pPr>
      <w:r>
        <w:rPr>
          <w:rStyle w:val="s0"/>
        </w:rPr>
        <w:t>Реструктуризация банка проводится в отношении всех обязательств банка перед кредиторами, которые пр</w:t>
      </w:r>
      <w:r>
        <w:rPr>
          <w:rStyle w:val="s0"/>
        </w:rPr>
        <w:t>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C9061D">
      <w:pPr>
        <w:jc w:val="both"/>
      </w:pPr>
      <w:r>
        <w:rPr>
          <w:rStyle w:val="s3"/>
        </w:rPr>
        <w:t xml:space="preserve">См.: </w:t>
      </w:r>
      <w:hyperlink r:id="rId1430" w:history="1">
        <w:r>
          <w:rPr>
            <w:rStyle w:val="a3"/>
            <w:i/>
            <w:iCs/>
            <w:bdr w:val="none" w:sz="0" w:space="0" w:color="auto" w:frame="1"/>
          </w:rPr>
          <w:t>Пись</w:t>
        </w:r>
        <w:r>
          <w:rPr>
            <w:rStyle w:val="a3"/>
            <w:i/>
            <w:iCs/>
            <w:bdr w:val="none" w:sz="0" w:space="0" w:color="auto" w:frame="1"/>
          </w:rPr>
          <w:t>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431" w:history="1">
        <w:r>
          <w:rPr>
            <w:rStyle w:val="a3"/>
            <w:i/>
            <w:iCs/>
            <w:bdr w:val="none" w:sz="0" w:space="0" w:color="auto" w:frame="1"/>
          </w:rPr>
          <w:t>Письмо</w:t>
        </w:r>
      </w:hyperlink>
      <w:r>
        <w:rPr>
          <w:rStyle w:val="s3"/>
        </w:rPr>
        <w:t xml:space="preserve"> Агентства Республики Казахстан по</w:t>
      </w:r>
      <w:r>
        <w:rPr>
          <w:rStyle w:val="s3"/>
        </w:rPr>
        <w:t xml:space="preserve"> регулированию и надзору финансового рынка и финансовых организаций от 12 ноября 2009 года № 05-03-21/5392/22354</w:t>
      </w:r>
    </w:p>
    <w:p w:rsidR="00000000" w:rsidRDefault="00C9061D">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w:t>
      </w:r>
      <w:r>
        <w:rPr>
          <w:rStyle w:val="s0"/>
        </w:rPr>
        <w:t>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C9061D">
      <w:pPr>
        <w:ind w:firstLine="400"/>
        <w:jc w:val="both"/>
      </w:pPr>
      <w:r>
        <w:rPr>
          <w:rStyle w:val="s0"/>
        </w:rPr>
        <w:t xml:space="preserve">Уполномоченный орган вправе </w:t>
      </w:r>
      <w:r>
        <w:rPr>
          <w:rStyle w:val="s0"/>
        </w:rPr>
        <w:t>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w:t>
      </w:r>
      <w:r>
        <w:rPr>
          <w:rStyle w:val="s0"/>
        </w:rPr>
        <w:t>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C9061D">
      <w:pPr>
        <w:ind w:firstLine="400"/>
        <w:jc w:val="both"/>
      </w:pPr>
      <w:r>
        <w:rPr>
          <w:rStyle w:val="s0"/>
        </w:rPr>
        <w:t>10. После выполнения требований, предусмотренных в пункте 9 настоящей статьи, банк п</w:t>
      </w:r>
      <w:r>
        <w:rPr>
          <w:rStyle w:val="s0"/>
        </w:rPr>
        <w:t>редставляет план реструктуризации в суд на утверждение.</w:t>
      </w:r>
    </w:p>
    <w:p w:rsidR="00000000" w:rsidRDefault="00C9061D">
      <w:pPr>
        <w:ind w:firstLine="400"/>
        <w:jc w:val="both"/>
      </w:pPr>
      <w:r>
        <w:rPr>
          <w:rStyle w:val="s0"/>
        </w:rPr>
        <w:t>11. План реструктуризации должен содержать следующую информацию:</w:t>
      </w:r>
    </w:p>
    <w:p w:rsidR="00000000" w:rsidRDefault="00C9061D">
      <w:pPr>
        <w:ind w:firstLine="400"/>
        <w:jc w:val="both"/>
      </w:pPr>
      <w:r>
        <w:rPr>
          <w:rStyle w:val="s0"/>
        </w:rPr>
        <w:t xml:space="preserve">порядок и срок проведения реструктуризации; </w:t>
      </w:r>
    </w:p>
    <w:p w:rsidR="00000000" w:rsidRDefault="00C9061D">
      <w:pPr>
        <w:ind w:firstLine="400"/>
        <w:jc w:val="both"/>
      </w:pPr>
      <w:r>
        <w:rPr>
          <w:rStyle w:val="s0"/>
        </w:rPr>
        <w:t xml:space="preserve">перечень реструктурируемых активов и обязательств; </w:t>
      </w:r>
    </w:p>
    <w:p w:rsidR="00000000" w:rsidRDefault="00C9061D">
      <w:pPr>
        <w:ind w:firstLine="400"/>
        <w:jc w:val="both"/>
      </w:pPr>
      <w:r>
        <w:rPr>
          <w:rStyle w:val="s0"/>
        </w:rPr>
        <w:t xml:space="preserve">мероприятия, проводимые в рамках реструктуризации; </w:t>
      </w:r>
    </w:p>
    <w:p w:rsidR="00000000" w:rsidRDefault="00C9061D">
      <w:pPr>
        <w:ind w:firstLine="400"/>
        <w:jc w:val="both"/>
      </w:pPr>
      <w:r>
        <w:rPr>
          <w:rStyle w:val="s0"/>
        </w:rPr>
        <w:t>предполагаемые финансовые результаты от реструктуризации активов и обязательств;</w:t>
      </w:r>
    </w:p>
    <w:p w:rsidR="00000000" w:rsidRDefault="00C9061D">
      <w:pPr>
        <w:ind w:firstLine="400"/>
        <w:jc w:val="both"/>
      </w:pPr>
      <w:r>
        <w:rPr>
          <w:rStyle w:val="s0"/>
        </w:rPr>
        <w:t>принимаемые ограничения в деятельности.</w:t>
      </w:r>
    </w:p>
    <w:p w:rsidR="00000000" w:rsidRDefault="00C9061D">
      <w:pPr>
        <w:ind w:firstLine="400"/>
        <w:jc w:val="both"/>
      </w:pPr>
      <w:r>
        <w:rPr>
          <w:rStyle w:val="s0"/>
        </w:rPr>
        <w:t>План реструктуризации банка, являющегося участником банковского конгломерата, помим</w:t>
      </w:r>
      <w:r>
        <w:rPr>
          <w:rStyle w:val="s0"/>
        </w:rPr>
        <w:t>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C9061D">
      <w:pPr>
        <w:ind w:firstLine="400"/>
        <w:jc w:val="both"/>
      </w:pPr>
      <w:r>
        <w:rPr>
          <w:rStyle w:val="s0"/>
        </w:rPr>
        <w:t xml:space="preserve">12. Реструктуризация прекращается в порядке и на условиях, предусмотренных </w:t>
      </w:r>
      <w:hyperlink r:id="rId1432"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C9061D">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w:t>
      </w:r>
      <w:r>
        <w:rPr>
          <w:rStyle w:val="s0"/>
        </w:rPr>
        <w:t>льства банка, включенные в план реструктуризации, считаются исполненными, исполнительное производство по решениям судов, арбитража и третейских судов по таким обязательствам прекращается.</w:t>
      </w:r>
    </w:p>
    <w:p w:rsidR="00000000" w:rsidRDefault="00C9061D">
      <w:pPr>
        <w:ind w:firstLine="400"/>
        <w:jc w:val="both"/>
      </w:pPr>
      <w:r>
        <w:rPr>
          <w:rStyle w:val="s0"/>
        </w:rPr>
        <w:t>13-1. Копия вступившего в законную силу решения суда о прекращении р</w:t>
      </w:r>
      <w:r>
        <w:rPr>
          <w:rStyle w:val="s0"/>
        </w:rPr>
        <w:t>еструктуризации направляется банками в банки-корреспонденты в срок не позднее дня, следующего за днем его получения.</w:t>
      </w:r>
    </w:p>
    <w:p w:rsidR="00000000" w:rsidRDefault="00C9061D">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w:t>
      </w:r>
      <w:r>
        <w:rPr>
          <w:rStyle w:val="s0"/>
        </w:rPr>
        <w:t>димой реструктуризации банка, в том числе о выполнении мероприятий, предусмотренных планом реструктуризации.</w:t>
      </w:r>
    </w:p>
    <w:p w:rsidR="00000000" w:rsidRDefault="00C9061D">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C9061D">
      <w:pPr>
        <w:ind w:firstLine="400"/>
        <w:jc w:val="both"/>
      </w:pPr>
      <w:r>
        <w:rPr>
          <w:rStyle w:val="s0"/>
        </w:rPr>
        <w:t>В период проведения реструк</w:t>
      </w:r>
      <w:r>
        <w:rPr>
          <w:rStyle w:val="s0"/>
        </w:rPr>
        <w:t>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C9061D">
      <w:pPr>
        <w:ind w:firstLine="400"/>
        <w:jc w:val="both"/>
      </w:pPr>
      <w:r>
        <w:rPr>
          <w:rStyle w:val="s0"/>
        </w:rPr>
        <w:t>16. В период проведения реструктуризации банк не может увеличивать суммы учас</w:t>
      </w:r>
      <w:r>
        <w:rPr>
          <w:rStyle w:val="s0"/>
        </w:rPr>
        <w:t>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C9061D">
      <w:pPr>
        <w:ind w:firstLine="400"/>
      </w:pPr>
      <w:r>
        <w:t> </w:t>
      </w:r>
    </w:p>
    <w:p w:rsidR="00000000" w:rsidRDefault="00C9061D">
      <w:pPr>
        <w:ind w:firstLine="400"/>
      </w:pPr>
      <w:r>
        <w:t> </w:t>
      </w:r>
    </w:p>
    <w:p w:rsidR="00000000" w:rsidRDefault="00C9061D">
      <w:pPr>
        <w:jc w:val="both"/>
      </w:pPr>
      <w:bookmarkStart w:id="138" w:name="SUB600000"/>
      <w:bookmarkEnd w:id="138"/>
      <w:r>
        <w:rPr>
          <w:rStyle w:val="s3"/>
        </w:rPr>
        <w:t xml:space="preserve">Название раздела II после слов «статуса и» дополнено словом «особенности» </w:t>
      </w:r>
      <w:hyperlink r:id="rId1433" w:history="1">
        <w:r>
          <w:rPr>
            <w:rStyle w:val="a3"/>
            <w:i/>
            <w:iCs/>
            <w:bdr w:val="none" w:sz="0" w:space="0" w:color="auto" w:frame="1"/>
          </w:rPr>
          <w:t>Законом</w:t>
        </w:r>
      </w:hyperlink>
      <w:r>
        <w:rPr>
          <w:rStyle w:val="s3"/>
        </w:rPr>
        <w:t xml:space="preserve"> РК от 11.07.97 г. № 154-1; внесены изменения в соответствии с </w:t>
      </w:r>
      <w:hyperlink r:id="rId1434" w:anchor="sub_id=1033" w:history="1">
        <w:r>
          <w:rPr>
            <w:rStyle w:val="a3"/>
            <w:i/>
            <w:iCs/>
            <w:bdr w:val="none" w:sz="0" w:space="0" w:color="auto" w:frame="1"/>
          </w:rPr>
          <w:t>Законом</w:t>
        </w:r>
      </w:hyperlink>
      <w:r>
        <w:rPr>
          <w:rStyle w:val="s3"/>
        </w:rPr>
        <w:t xml:space="preserve"> РК от 28.12.11 г. № 524-IV (</w:t>
      </w:r>
      <w:hyperlink r:id="rId1435" w:anchor="sub_id=600000" w:history="1">
        <w:r>
          <w:rPr>
            <w:rStyle w:val="a3"/>
            <w:i/>
            <w:iCs/>
            <w:bdr w:val="none" w:sz="0" w:space="0" w:color="auto" w:frame="1"/>
          </w:rPr>
          <w:t>см. стар. ред.</w:t>
        </w:r>
      </w:hyperlink>
      <w:r>
        <w:rPr>
          <w:rStyle w:val="s3"/>
        </w:rPr>
        <w:t>)</w:t>
      </w:r>
    </w:p>
    <w:p w:rsidR="00000000" w:rsidRDefault="00C9061D">
      <w:pPr>
        <w:ind w:firstLine="400"/>
        <w:jc w:val="center"/>
      </w:pPr>
      <w:r>
        <w:rPr>
          <w:rStyle w:val="s1"/>
        </w:rPr>
        <w:t xml:space="preserve">РАЗДЕЛ II. УСЛОВИЯ ИЗМЕНЕНИЯ ПРАВОВОГО СТАТУСА </w:t>
      </w:r>
    </w:p>
    <w:p w:rsidR="00000000" w:rsidRDefault="00C9061D">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C9061D">
      <w:pPr>
        <w:ind w:firstLine="400"/>
        <w:jc w:val="center"/>
      </w:pPr>
      <w:r>
        <w:t> </w:t>
      </w:r>
    </w:p>
    <w:p w:rsidR="00000000" w:rsidRDefault="00C9061D">
      <w:pPr>
        <w:jc w:val="both"/>
      </w:pPr>
      <w:r>
        <w:rPr>
          <w:rStyle w:val="s3"/>
        </w:rPr>
        <w:t xml:space="preserve">Название главы 7 изложено в редакции </w:t>
      </w:r>
      <w:hyperlink r:id="rId1436" w:history="1">
        <w:r>
          <w:rPr>
            <w:rStyle w:val="a3"/>
            <w:i/>
            <w:iCs/>
            <w:bdr w:val="none" w:sz="0" w:space="0" w:color="auto" w:frame="1"/>
          </w:rPr>
          <w:t>Закона</w:t>
        </w:r>
      </w:hyperlink>
      <w:r>
        <w:rPr>
          <w:rStyle w:val="s3"/>
        </w:rPr>
        <w:t xml:space="preserve"> РК от 11.07.97 г. № 154-1; внесены изменения в соответствии с </w:t>
      </w:r>
      <w:hyperlink r:id="rId1437" w:anchor="sub_id=1033" w:history="1">
        <w:r>
          <w:rPr>
            <w:rStyle w:val="a3"/>
            <w:i/>
            <w:iCs/>
            <w:bdr w:val="none" w:sz="0" w:space="0" w:color="auto" w:frame="1"/>
          </w:rPr>
          <w:t>Законом</w:t>
        </w:r>
      </w:hyperlink>
      <w:r>
        <w:rPr>
          <w:rStyle w:val="s3"/>
        </w:rPr>
        <w:t xml:space="preserve"> РК от 28.12.11 г. № 524-IV (</w:t>
      </w:r>
      <w:hyperlink r:id="rId1438" w:anchor="sub_id=600000" w:history="1">
        <w:r>
          <w:rPr>
            <w:rStyle w:val="a3"/>
            <w:i/>
            <w:iCs/>
            <w:bdr w:val="none" w:sz="0" w:space="0" w:color="auto" w:frame="1"/>
          </w:rPr>
          <w:t>см. стар. ред.</w:t>
        </w:r>
      </w:hyperlink>
      <w:r>
        <w:rPr>
          <w:rStyle w:val="s3"/>
        </w:rPr>
        <w:t>)</w:t>
      </w:r>
    </w:p>
    <w:p w:rsidR="00000000" w:rsidRDefault="00C9061D">
      <w:pPr>
        <w:ind w:firstLine="400"/>
        <w:jc w:val="center"/>
      </w:pPr>
      <w:r>
        <w:rPr>
          <w:rStyle w:val="s1"/>
        </w:rPr>
        <w:t>Глава 7. Добровольная реорганизация банков и банковских холдингов</w:t>
      </w:r>
    </w:p>
    <w:p w:rsidR="00000000" w:rsidRDefault="00C9061D">
      <w:pPr>
        <w:ind w:firstLine="400"/>
        <w:jc w:val="center"/>
      </w:pPr>
      <w:r>
        <w:rPr>
          <w:rStyle w:val="s1"/>
        </w:rPr>
        <w:t> </w:t>
      </w:r>
    </w:p>
    <w:p w:rsidR="00000000" w:rsidRDefault="00C9061D">
      <w:pPr>
        <w:jc w:val="both"/>
      </w:pPr>
      <w:r>
        <w:rPr>
          <w:rStyle w:val="s3"/>
        </w:rPr>
        <w:t xml:space="preserve">В статью 60 внесены изменения в соответствии с </w:t>
      </w:r>
      <w:hyperlink r:id="rId1439" w:history="1">
        <w:r>
          <w:rPr>
            <w:rStyle w:val="a3"/>
            <w:i/>
            <w:iCs/>
            <w:bdr w:val="none" w:sz="0" w:space="0" w:color="auto" w:frame="1"/>
          </w:rPr>
          <w:t>Законом</w:t>
        </w:r>
      </w:hyperlink>
      <w:r>
        <w:rPr>
          <w:rStyle w:val="s3"/>
        </w:rPr>
        <w:t xml:space="preserve"> </w:t>
      </w:r>
      <w:r>
        <w:rPr>
          <w:rStyle w:val="s3"/>
        </w:rPr>
        <w:t xml:space="preserve">РК от 11.07.97 г. № 154-1; </w:t>
      </w:r>
      <w:hyperlink r:id="rId1440" w:anchor="sub_id=1049" w:history="1">
        <w:r>
          <w:rPr>
            <w:rStyle w:val="a3"/>
            <w:i/>
            <w:iCs/>
            <w:bdr w:val="none" w:sz="0" w:space="0" w:color="auto" w:frame="1"/>
          </w:rPr>
          <w:t>Законом</w:t>
        </w:r>
      </w:hyperlink>
      <w:r>
        <w:rPr>
          <w:rStyle w:val="s3"/>
        </w:rPr>
        <w:t xml:space="preserve"> РК от 10.07.03 г. № 483-II (</w:t>
      </w:r>
      <w:hyperlink r:id="rId1441" w:anchor="sub_id=600000" w:history="1">
        <w:r>
          <w:rPr>
            <w:rStyle w:val="a3"/>
            <w:i/>
            <w:iCs/>
            <w:bdr w:val="none" w:sz="0" w:space="0" w:color="auto" w:frame="1"/>
          </w:rPr>
          <w:t>см. стар. ред.</w:t>
        </w:r>
      </w:hyperlink>
      <w:r>
        <w:rPr>
          <w:rStyle w:val="s3"/>
        </w:rPr>
        <w:t xml:space="preserve">); </w:t>
      </w:r>
      <w:hyperlink r:id="rId1442" w:anchor="sub_id=1033" w:history="1">
        <w:r>
          <w:rPr>
            <w:rStyle w:val="a3"/>
            <w:i/>
            <w:iCs/>
            <w:bdr w:val="none" w:sz="0" w:space="0" w:color="auto" w:frame="1"/>
          </w:rPr>
          <w:t>Законом</w:t>
        </w:r>
      </w:hyperlink>
      <w:r>
        <w:rPr>
          <w:rStyle w:val="s3"/>
        </w:rPr>
        <w:t xml:space="preserve"> РК от 28.12.11 г. № 524-IV (</w:t>
      </w:r>
      <w:hyperlink r:id="rId1443" w:anchor="sub_id=600000" w:history="1">
        <w:r>
          <w:rPr>
            <w:rStyle w:val="a3"/>
            <w:i/>
            <w:iCs/>
            <w:bdr w:val="none" w:sz="0" w:space="0" w:color="auto" w:frame="1"/>
          </w:rPr>
          <w:t>см. стар. ред.</w:t>
        </w:r>
      </w:hyperlink>
      <w:r>
        <w:rPr>
          <w:rStyle w:val="s3"/>
        </w:rPr>
        <w:t xml:space="preserve">); </w:t>
      </w:r>
      <w:hyperlink r:id="rId1444" w:anchor="sub_id=6060"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1445" w:anchor="sub_id=600000" w:history="1">
        <w:r>
          <w:rPr>
            <w:rStyle w:val="a3"/>
            <w:i/>
            <w:iCs/>
            <w:bdr w:val="none" w:sz="0" w:space="0" w:color="auto" w:frame="1"/>
          </w:rPr>
          <w:t>см. стар. ред.</w:t>
        </w:r>
      </w:hyperlink>
      <w:r>
        <w:rPr>
          <w:rStyle w:val="s3"/>
        </w:rPr>
        <w:t xml:space="preserve">); </w:t>
      </w:r>
      <w:hyperlink r:id="rId1446" w:anchor="sub_id=60" w:history="1">
        <w:r>
          <w:rPr>
            <w:rStyle w:val="a3"/>
            <w:i/>
            <w:iCs/>
            <w:bdr w:val="none" w:sz="0" w:space="0" w:color="auto" w:frame="1"/>
          </w:rPr>
          <w:t>Законом</w:t>
        </w:r>
      </w:hyperlink>
      <w:r>
        <w:rPr>
          <w:rStyle w:val="s3"/>
        </w:rPr>
        <w:t xml:space="preserve"> РК от 19.03.14 г. № 179-V (</w:t>
      </w:r>
      <w:hyperlink r:id="rId1447" w:anchor="sub_id=60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60. Общие условия добровольной реорганизации банков (банковских холдингов)</w:t>
      </w:r>
    </w:p>
    <w:p w:rsidR="00000000" w:rsidRDefault="00C9061D">
      <w:pPr>
        <w:ind w:firstLine="400"/>
        <w:jc w:val="both"/>
      </w:pPr>
      <w:r>
        <w:t>1. Доб</w:t>
      </w:r>
      <w:r>
        <w:t>ровольная реорганизация (слияние, присоединение, разделение, выделение, преобразование) банков (</w:t>
      </w:r>
      <w:r>
        <w:rPr>
          <w:rStyle w:val="s0"/>
        </w:rPr>
        <w:t>банковских холдингов)</w:t>
      </w:r>
      <w:r>
        <w:t xml:space="preserve"> может быть осуществлена по решению общего собрания акционеров (</w:t>
      </w:r>
      <w:r>
        <w:rPr>
          <w:rStyle w:val="s0"/>
        </w:rPr>
        <w:t>участников</w:t>
      </w:r>
      <w:r>
        <w:t xml:space="preserve">) с разрешения уполномоченного органа. </w:t>
      </w:r>
    </w:p>
    <w:p w:rsidR="00000000" w:rsidRDefault="00C9061D">
      <w:pPr>
        <w:ind w:firstLine="400"/>
        <w:jc w:val="both"/>
      </w:pPr>
      <w:r>
        <w:t xml:space="preserve">2. Основанием для подачи </w:t>
      </w:r>
      <w:r>
        <w:t xml:space="preserve">ходатайства о получении </w:t>
      </w:r>
      <w:hyperlink r:id="rId1448"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w:t>
      </w:r>
      <w:r>
        <w:t>го банка (</w:t>
      </w:r>
      <w:r>
        <w:rPr>
          <w:rStyle w:val="s0"/>
        </w:rPr>
        <w:t>банковского холдинга</w:t>
      </w:r>
      <w:r>
        <w:t xml:space="preserve">). </w:t>
      </w:r>
    </w:p>
    <w:p w:rsidR="00000000" w:rsidRDefault="00C9061D">
      <w:pPr>
        <w:ind w:firstLine="400"/>
        <w:jc w:val="both"/>
      </w:pPr>
      <w:bookmarkStart w:id="139" w:name="SUB600300"/>
      <w:bookmarkEnd w:id="139"/>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C9061D">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C9061D">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C9061D">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rPr>
          <w:rStyle w:val="s0"/>
        </w:rPr>
        <w:t>)</w:t>
      </w:r>
      <w:r>
        <w:t xml:space="preserve">. </w:t>
      </w:r>
    </w:p>
    <w:p w:rsidR="00000000" w:rsidRDefault="00C9061D">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w:t>
      </w:r>
      <w:r>
        <w:t>водителями исполнительных органов реорганизуемых банков.</w:t>
      </w:r>
    </w:p>
    <w:p w:rsidR="00000000" w:rsidRDefault="00C9061D">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C9061D">
      <w:pPr>
        <w:ind w:firstLine="400"/>
        <w:jc w:val="both"/>
      </w:pPr>
      <w:r>
        <w:t>5</w:t>
      </w:r>
      <w:r>
        <w:t>.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w:t>
      </w:r>
      <w:r>
        <w:t>утем публикации соответствующего объявления в средствах массовой информации, в том числе на интернет-ресурсе банка.</w:t>
      </w:r>
    </w:p>
    <w:p w:rsidR="00000000" w:rsidRDefault="00C9061D">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w:t>
      </w:r>
      <w:r>
        <w:rPr>
          <w:rStyle w:val="s0"/>
        </w:rPr>
        <w:t>онодательным актом Республики Казахстан.</w:t>
      </w:r>
    </w:p>
    <w:p w:rsidR="00000000" w:rsidRDefault="00C9061D">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r>
        <w:rPr>
          <w:rStyle w:val="s0"/>
        </w:rPr>
        <w:t>:</w:t>
      </w:r>
    </w:p>
    <w:p w:rsidR="00000000" w:rsidRDefault="00C9061D">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w:t>
      </w:r>
      <w:r>
        <w:rPr>
          <w:rStyle w:val="s0"/>
        </w:rPr>
        <w:t>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9061D">
      <w:pPr>
        <w:ind w:firstLine="400"/>
        <w:jc w:val="both"/>
      </w:pPr>
      <w:r>
        <w:rPr>
          <w:rStyle w:val="s0"/>
        </w:rPr>
        <w:t>наличие соглашения между уполномоченным органом и соответствующим надзорным органом иностранного государ</w:t>
      </w:r>
      <w:r>
        <w:rPr>
          <w:rStyle w:val="s0"/>
        </w:rPr>
        <w:t xml:space="preserve">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449" w:history="1">
        <w:r>
          <w:rPr>
            <w:rStyle w:val="a3"/>
          </w:rPr>
          <w:t>нормативным правовым а</w:t>
        </w:r>
        <w:r>
          <w:rPr>
            <w:rStyle w:val="a3"/>
          </w:rPr>
          <w:t>ктом</w:t>
        </w:r>
      </w:hyperlink>
      <w:r>
        <w:rPr>
          <w:rStyle w:val="s0"/>
        </w:rPr>
        <w:t xml:space="preserve"> уполномоченного органа;</w:t>
      </w:r>
    </w:p>
    <w:p w:rsidR="00000000" w:rsidRDefault="00C9061D">
      <w:pPr>
        <w:ind w:firstLine="400"/>
        <w:jc w:val="both"/>
      </w:pPr>
      <w:r>
        <w:t> </w:t>
      </w:r>
    </w:p>
    <w:p w:rsidR="00000000" w:rsidRDefault="00C9061D">
      <w:pPr>
        <w:jc w:val="both"/>
      </w:pPr>
      <w:bookmarkStart w:id="140" w:name="SUB60010000"/>
      <w:bookmarkEnd w:id="140"/>
      <w:r>
        <w:rPr>
          <w:rStyle w:val="s3"/>
        </w:rPr>
        <w:t xml:space="preserve">Закон дополнен статьей 60-1 в соответствии с </w:t>
      </w:r>
      <w:hyperlink r:id="rId1450" w:anchor="sub_id=601" w:history="1">
        <w:r>
          <w:rPr>
            <w:rStyle w:val="a3"/>
            <w:i/>
            <w:iCs/>
            <w:bdr w:val="none" w:sz="0" w:space="0" w:color="auto" w:frame="1"/>
          </w:rPr>
          <w:t>Законом</w:t>
        </w:r>
      </w:hyperlink>
      <w:r>
        <w:rPr>
          <w:rStyle w:val="s3"/>
        </w:rPr>
        <w:t xml:space="preserve"> РК от 19.03.14 г. № 179-V; внесены изменения в соответствии с </w:t>
      </w:r>
      <w:hyperlink r:id="rId1451" w:anchor="sub_id=7601" w:history="1">
        <w:r>
          <w:rPr>
            <w:rStyle w:val="a3"/>
            <w:i/>
            <w:iCs/>
            <w:bdr w:val="none" w:sz="0" w:space="0" w:color="auto" w:frame="1"/>
          </w:rPr>
          <w:t>Законом</w:t>
        </w:r>
      </w:hyperlink>
      <w:r>
        <w:rPr>
          <w:rStyle w:val="s3"/>
        </w:rPr>
        <w:t xml:space="preserve"> РК от 27.04.15 г. № 311-V (введены в действие с 1 сентября 2014 года) (</w:t>
      </w:r>
      <w:hyperlink r:id="rId1452" w:anchor="sub_id=6001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60-1. Особеннос</w:t>
      </w:r>
      <w:r>
        <w:rPr>
          <w:rStyle w:val="s1"/>
        </w:rPr>
        <w:t>ти добровольной реорганизации банков,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9061D">
      <w:pPr>
        <w:ind w:firstLine="426"/>
        <w:jc w:val="both"/>
      </w:pPr>
      <w:r>
        <w:t>1. При присоединении банка к другому банку, если одним из реорганизуемых банков</w:t>
      </w:r>
      <w:r>
        <w:t xml:space="preserve"> является банк, в отношении которого была проведена реструктуризация в соответствии с настоящим Законом,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w:t>
      </w:r>
      <w:r>
        <w:t xml:space="preserve">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453"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w:t>
      </w:r>
      <w:r>
        <w:t>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C9061D">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w:t>
      </w:r>
      <w:r>
        <w:t>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w:t>
      </w:r>
      <w:r>
        <w:t xml:space="preserve">вместном общем собрании акционеров реорганизуемых банков в соответствии с </w:t>
      </w:r>
      <w:hyperlink r:id="rId1454" w:history="1">
        <w:r>
          <w:rPr>
            <w:rStyle w:val="a3"/>
          </w:rPr>
          <w:t>Законом</w:t>
        </w:r>
      </w:hyperlink>
      <w:r>
        <w:t xml:space="preserve"> Республики Казахстан «Об акционерных обществах».</w:t>
      </w:r>
    </w:p>
    <w:p w:rsidR="00000000" w:rsidRDefault="00C9061D">
      <w:pPr>
        <w:ind w:firstLine="426"/>
        <w:jc w:val="both"/>
      </w:pPr>
      <w:r>
        <w:t>3. После передачи обязательств присоединяемого банка перед кр</w:t>
      </w:r>
      <w:r>
        <w:t>едиторами и (или) депозиторами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w:t>
      </w:r>
      <w:r>
        <w:t xml:space="preserve"> присоединение.</w:t>
      </w:r>
    </w:p>
    <w:p w:rsidR="00000000" w:rsidRDefault="00C9061D">
      <w:pPr>
        <w:ind w:firstLine="426"/>
        <w:jc w:val="both"/>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w:t>
      </w:r>
      <w:r>
        <w:t>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w:t>
      </w:r>
      <w:r>
        <w:t>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w:t>
      </w:r>
      <w:r>
        <w:t>, имеющимися в присоединяемом банке на момент передачи обязательств.</w:t>
      </w:r>
    </w:p>
    <w:p w:rsidR="00000000" w:rsidRDefault="00C9061D">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w:t>
      </w:r>
      <w:r>
        <w:t>ов (в том числе 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w:t>
      </w:r>
      <w:r>
        <w:t>ционными кодами 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w:t>
      </w:r>
      <w:r>
        <w:t>ого счета присоединяемого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C9061D">
      <w:pPr>
        <w:ind w:firstLine="426"/>
        <w:jc w:val="both"/>
      </w:pPr>
      <w:r>
        <w:t>6. Сбор и обработка персональных данных клиентов банка, права (требования) и обязательства по котор</w:t>
      </w:r>
      <w:r>
        <w:t>ым передаются в 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C9061D">
      <w:pPr>
        <w:ind w:firstLine="426"/>
        <w:jc w:val="both"/>
      </w:pPr>
      <w:r>
        <w:t>7. По окончании необходимого срока в рамках проведения процедур реорг</w:t>
      </w:r>
      <w:r>
        <w:t>анизации банка:</w:t>
      </w:r>
    </w:p>
    <w:p w:rsidR="00000000" w:rsidRDefault="00C9061D">
      <w:pPr>
        <w:ind w:firstLine="426"/>
        <w:jc w:val="both"/>
      </w:pPr>
      <w:r>
        <w:t xml:space="preserve">1) банк, к которому осуществляется присоединение,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455"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w:t>
      </w:r>
      <w:r>
        <w:t xml:space="preserve">ляющий руководство в сфере обеспечения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w:t>
      </w:r>
      <w:r>
        <w:t>Казахстан «О налогах и других обязательных платежах в бюджет» (Налоговый кодекс);</w:t>
      </w:r>
    </w:p>
    <w:p w:rsidR="00000000" w:rsidRDefault="00C9061D">
      <w:pPr>
        <w:ind w:firstLine="426"/>
        <w:jc w:val="both"/>
      </w:pPr>
      <w:r>
        <w:t>2) банковским счетам депозиторов, переданным банку, к которому осуществляется присоединение, к которым имеются неисполненные требования, включая принятые к исполнению распоря</w:t>
      </w:r>
      <w:r>
        <w:t>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w:t>
      </w:r>
      <w:r>
        <w:t>енения по банковским счетам депозиторов, присваиваются новые индивидуальные идентификационные коды в соответствии с подпунктом 1) настоящего пункта.</w:t>
      </w:r>
    </w:p>
    <w:p w:rsidR="00000000" w:rsidRDefault="00C9061D">
      <w:pPr>
        <w:ind w:firstLine="426"/>
        <w:jc w:val="both"/>
      </w:pPr>
      <w:r>
        <w:t>При этом:</w:t>
      </w:r>
    </w:p>
    <w:p w:rsidR="00000000" w:rsidRDefault="00C9061D">
      <w:pPr>
        <w:ind w:firstLine="426"/>
        <w:jc w:val="both"/>
      </w:pPr>
      <w:r>
        <w:t>банк, к которому осуществляется присоединение, уведомляет лицо (орган), направившее (направивший)</w:t>
      </w:r>
      <w:r>
        <w:t xml:space="preserve">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w:t>
      </w:r>
      <w:r>
        <w:t>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9061D">
      <w:pPr>
        <w:ind w:firstLine="426"/>
        <w:jc w:val="both"/>
      </w:pPr>
      <w:r>
        <w:t>ранее предъявленные к</w:t>
      </w:r>
      <w:r>
        <w:t xml:space="preserve">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осуществляется присоединение, с новых банковских счетов депозиторов, открытых таким банком с исправлением рек</w:t>
      </w:r>
      <w:r>
        <w:t>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w:t>
      </w:r>
      <w:r>
        <w:t>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C9061D">
      <w:pPr>
        <w:ind w:firstLine="426"/>
        <w:jc w:val="both"/>
      </w:pPr>
      <w:r>
        <w:t xml:space="preserve">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w:t>
      </w:r>
      <w:r>
        <w:t xml:space="preserve">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новых банковских счетов депозиторов, открытых банком, к которому </w:t>
      </w:r>
      <w:r>
        <w:t>осуществляется присоединение, с сохранением календарной очередности их поступления в присоединяемый банк и в порядке, предусмотренном Гражданским кодексом Республики Казахстан;</w:t>
      </w:r>
    </w:p>
    <w:p w:rsidR="00000000" w:rsidRDefault="00C9061D">
      <w:pPr>
        <w:ind w:firstLine="426"/>
        <w:jc w:val="both"/>
      </w:pPr>
      <w:r>
        <w:t xml:space="preserve">3) обслуживание банковских счетов, указанных в подпункте 1) настоящего пункта, </w:t>
      </w:r>
      <w:r>
        <w:t>осуществляется банком, к которому осуществляется присоединение, в соответствии с требованиями законодательства Республики Казахстан и условиями соглашений между банком, к которому осуществляется присоединение, и депозиторами.</w:t>
      </w:r>
    </w:p>
    <w:p w:rsidR="00000000" w:rsidRDefault="00C9061D">
      <w:pPr>
        <w:ind w:firstLine="400"/>
        <w:jc w:val="both"/>
      </w:pPr>
      <w:r>
        <w:t>Обслуживание банковских счетов</w:t>
      </w:r>
      <w:r>
        <w:t>, указанных в подпункте 2) настоящего пункта, осуществляется банком, к которому осуществляется присоединение, с учетом особенностей по исполнению требований, включая распоряжения уполномоченных государственных органов, обладающих правом приостановления рас</w:t>
      </w:r>
      <w:r>
        <w:t>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установленных подпунктом 2) настоящего пун</w:t>
      </w:r>
      <w:r>
        <w:t>кта.</w:t>
      </w:r>
    </w:p>
    <w:p w:rsidR="00000000" w:rsidRDefault="00C9061D">
      <w:pPr>
        <w:ind w:firstLine="400"/>
        <w:jc w:val="both"/>
      </w:pPr>
      <w:r>
        <w:t> </w:t>
      </w:r>
    </w:p>
    <w:p w:rsidR="00000000" w:rsidRDefault="00C9061D">
      <w:pPr>
        <w:jc w:val="both"/>
      </w:pPr>
      <w:bookmarkStart w:id="141" w:name="SUB610000"/>
      <w:bookmarkEnd w:id="141"/>
      <w:r>
        <w:rPr>
          <w:rStyle w:val="s3"/>
        </w:rPr>
        <w:t xml:space="preserve">В статью 61 внесены изменения в соответствии с </w:t>
      </w:r>
      <w:hyperlink r:id="rId1456" w:history="1">
        <w:r>
          <w:rPr>
            <w:rStyle w:val="a3"/>
            <w:i/>
            <w:iCs/>
            <w:bdr w:val="none" w:sz="0" w:space="0" w:color="auto" w:frame="1"/>
          </w:rPr>
          <w:t>Законом</w:t>
        </w:r>
      </w:hyperlink>
      <w:r>
        <w:rPr>
          <w:rStyle w:val="s3"/>
        </w:rPr>
        <w:t xml:space="preserve"> РК от 11.07.97 г. № 154-1; </w:t>
      </w:r>
      <w:hyperlink r:id="rId1457" w:anchor="sub_id=1049" w:history="1">
        <w:r>
          <w:rPr>
            <w:rStyle w:val="a3"/>
            <w:i/>
            <w:iCs/>
            <w:bdr w:val="none" w:sz="0" w:space="0" w:color="auto" w:frame="1"/>
          </w:rPr>
          <w:t>Законом</w:t>
        </w:r>
      </w:hyperlink>
      <w:r>
        <w:rPr>
          <w:rStyle w:val="s3"/>
        </w:rPr>
        <w:t xml:space="preserve"> </w:t>
      </w:r>
      <w:r>
        <w:rPr>
          <w:rStyle w:val="s3"/>
        </w:rPr>
        <w:t>РК от 10.07.03 г. № 483-II (</w:t>
      </w:r>
      <w:hyperlink r:id="rId1458" w:anchor="sub_id=610000" w:history="1">
        <w:r>
          <w:rPr>
            <w:rStyle w:val="a3"/>
            <w:i/>
            <w:iCs/>
            <w:bdr w:val="none" w:sz="0" w:space="0" w:color="auto" w:frame="1"/>
          </w:rPr>
          <w:t>см. стар. ред.</w:t>
        </w:r>
      </w:hyperlink>
      <w:r>
        <w:rPr>
          <w:rStyle w:val="s3"/>
        </w:rPr>
        <w:t xml:space="preserve">); </w:t>
      </w:r>
      <w:hyperlink r:id="rId1459" w:anchor="sub_id=1035" w:history="1">
        <w:r>
          <w:rPr>
            <w:rStyle w:val="a3"/>
            <w:i/>
            <w:iCs/>
            <w:bdr w:val="none" w:sz="0" w:space="0" w:color="auto" w:frame="1"/>
          </w:rPr>
          <w:t>Законом</w:t>
        </w:r>
      </w:hyperlink>
      <w:r>
        <w:rPr>
          <w:rStyle w:val="s3"/>
        </w:rPr>
        <w:t xml:space="preserve"> РК от 28.12.11 г. № 524-IV (</w:t>
      </w:r>
      <w:hyperlink r:id="rId1460" w:anchor="sub_id=6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61. Отказ в выдаче разрешения на добровольную реорганизацию банка и банковского холдинга </w:t>
      </w:r>
    </w:p>
    <w:p w:rsidR="00000000" w:rsidRDefault="00C9061D">
      <w:pPr>
        <w:ind w:firstLine="400"/>
        <w:jc w:val="both"/>
      </w:pPr>
      <w:r>
        <w:t>Отказ в выдаче разрешения уполномоченного органа на добровольную реор</w:t>
      </w:r>
      <w:r>
        <w:t>ганизацию банка (</w:t>
      </w:r>
      <w:r>
        <w:rPr>
          <w:rStyle w:val="s0"/>
        </w:rPr>
        <w:t>банковского холдинга</w:t>
      </w:r>
      <w:r>
        <w:t xml:space="preserve">) производится по любому из следующих оснований: </w:t>
      </w:r>
    </w:p>
    <w:p w:rsidR="00000000" w:rsidRDefault="00C9061D">
      <w:pPr>
        <w:ind w:firstLine="400"/>
        <w:jc w:val="both"/>
      </w:pPr>
      <w:r>
        <w:t>а) отсутствие соответствующих решений высших органов реорганизуемых банков (</w:t>
      </w:r>
      <w:r>
        <w:rPr>
          <w:rStyle w:val="s0"/>
        </w:rPr>
        <w:t>банковских холдингов</w:t>
      </w:r>
      <w:r>
        <w:t xml:space="preserve">); </w:t>
      </w:r>
    </w:p>
    <w:p w:rsidR="00000000" w:rsidRDefault="00C9061D">
      <w:pPr>
        <w:ind w:firstLine="400"/>
        <w:jc w:val="both"/>
      </w:pPr>
      <w:r>
        <w:t>б) нарушение в результате предполагаемой реорганизации интересов депо</w:t>
      </w:r>
      <w:r>
        <w:t xml:space="preserve">зиторов; </w:t>
      </w:r>
    </w:p>
    <w:p w:rsidR="00000000" w:rsidRDefault="00C9061D">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C9061D">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C9061D">
      <w:pPr>
        <w:ind w:firstLine="400"/>
        <w:jc w:val="both"/>
      </w:pPr>
      <w:r>
        <w:rPr>
          <w:rStyle w:val="s0"/>
        </w:rPr>
        <w:t> </w:t>
      </w:r>
    </w:p>
    <w:p w:rsidR="00000000" w:rsidRDefault="00C9061D">
      <w:pPr>
        <w:ind w:firstLine="400"/>
        <w:jc w:val="both"/>
      </w:pPr>
      <w:r>
        <w:rPr>
          <w:rStyle w:val="s0"/>
        </w:rPr>
        <w:t> </w:t>
      </w:r>
    </w:p>
    <w:p w:rsidR="00000000" w:rsidRDefault="00C9061D">
      <w:pPr>
        <w:jc w:val="both"/>
      </w:pPr>
      <w:bookmarkStart w:id="142" w:name="SUB61010000"/>
      <w:bookmarkEnd w:id="142"/>
      <w:r>
        <w:rPr>
          <w:rStyle w:val="s3"/>
        </w:rPr>
        <w:t>Закон допо</w:t>
      </w:r>
      <w:r>
        <w:rPr>
          <w:rStyle w:val="s3"/>
        </w:rPr>
        <w:t xml:space="preserve">лнен главой 7-1 в соответствии с </w:t>
      </w:r>
      <w:hyperlink r:id="rId1461" w:anchor="sub_id=7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462" w:history="1">
        <w:r>
          <w:rPr>
            <w:rStyle w:val="a3"/>
            <w:i/>
            <w:iCs/>
            <w:bdr w:val="none" w:sz="0" w:space="0" w:color="auto" w:frame="1"/>
          </w:rPr>
          <w:t>опубликования</w:t>
        </w:r>
      </w:hyperlink>
      <w:r>
        <w:rPr>
          <w:rStyle w:val="s3"/>
        </w:rPr>
        <w:t>)</w:t>
      </w:r>
    </w:p>
    <w:p w:rsidR="00000000" w:rsidRDefault="00C9061D">
      <w:pPr>
        <w:ind w:firstLine="400"/>
        <w:jc w:val="center"/>
      </w:pPr>
      <w:r>
        <w:rPr>
          <w:rStyle w:val="s1"/>
        </w:rPr>
        <w:t xml:space="preserve">Глава 7-1. Меры по защите потребителей банковских услуг </w:t>
      </w:r>
    </w:p>
    <w:p w:rsidR="00000000" w:rsidRDefault="00C9061D">
      <w:pPr>
        <w:ind w:firstLine="400"/>
        <w:jc w:val="center"/>
      </w:pPr>
      <w:r>
        <w:rPr>
          <w:rStyle w:val="s1"/>
        </w:rPr>
        <w:t> </w:t>
      </w:r>
    </w:p>
    <w:p w:rsidR="00000000" w:rsidRDefault="00C9061D">
      <w:pPr>
        <w:ind w:firstLine="400"/>
        <w:jc w:val="both"/>
      </w:pPr>
      <w:r>
        <w:rPr>
          <w:rStyle w:val="s1"/>
        </w:rPr>
        <w:t>Статья 61-1. Обязательное гарантирование депозитов</w:t>
      </w:r>
    </w:p>
    <w:p w:rsidR="00000000" w:rsidRDefault="00C9061D">
      <w:pPr>
        <w:ind w:firstLine="400"/>
        <w:jc w:val="both"/>
      </w:pPr>
      <w:r>
        <w:rPr>
          <w:rStyle w:val="s0"/>
        </w:rPr>
        <w:t>1. В целях защиты интересов депозиторов банков второго уровня Республики Казахстан созда</w:t>
      </w:r>
      <w:r>
        <w:rPr>
          <w:rStyle w:val="s0"/>
        </w:rPr>
        <w:t>ется система обязательного гарантирования депозитов.</w:t>
      </w:r>
    </w:p>
    <w:p w:rsidR="00000000" w:rsidRDefault="00C9061D">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C9061D">
      <w:pPr>
        <w:ind w:firstLine="400"/>
        <w:jc w:val="both"/>
      </w:pPr>
      <w:r>
        <w:rPr>
          <w:rStyle w:val="s0"/>
        </w:rPr>
        <w:t xml:space="preserve">Правовые основы функционирования системы обязательного гарантирования депозитов, права, обязанности </w:t>
      </w:r>
      <w:r>
        <w:rPr>
          <w:rStyle w:val="s0"/>
        </w:rPr>
        <w:t xml:space="preserve">ее участников определяются </w:t>
      </w:r>
      <w:hyperlink r:id="rId1463" w:history="1">
        <w:r>
          <w:rPr>
            <w:rStyle w:val="a3"/>
          </w:rPr>
          <w:t>законодательством Республики Казахстан</w:t>
        </w:r>
      </w:hyperlink>
      <w:r>
        <w:rPr>
          <w:rStyle w:val="s0"/>
        </w:rPr>
        <w:t>.</w:t>
      </w:r>
    </w:p>
    <w:p w:rsidR="00000000" w:rsidRDefault="00C9061D">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w:t>
      </w:r>
      <w:r>
        <w:rPr>
          <w:rStyle w:val="s0"/>
        </w:rPr>
        <w:t>цензию на прием депозитов, открытие и ведение банковских счетов физических лиц, за исключением исламских банков.</w:t>
      </w:r>
    </w:p>
    <w:p w:rsidR="00000000" w:rsidRDefault="00C9061D">
      <w:pPr>
        <w:ind w:firstLine="400"/>
        <w:jc w:val="both"/>
      </w:pPr>
      <w:r>
        <w:t> </w:t>
      </w:r>
    </w:p>
    <w:p w:rsidR="00000000" w:rsidRDefault="00C9061D">
      <w:pPr>
        <w:jc w:val="both"/>
      </w:pPr>
      <w:bookmarkStart w:id="143" w:name="SUB61020000"/>
      <w:bookmarkEnd w:id="143"/>
      <w:r>
        <w:rPr>
          <w:rStyle w:val="s3"/>
        </w:rPr>
        <w:t xml:space="preserve">Статья 61-2 изложена в редакции </w:t>
      </w:r>
      <w:hyperlink r:id="rId1464" w:anchor="sub_id=7612" w:history="1">
        <w:r>
          <w:rPr>
            <w:rStyle w:val="a3"/>
            <w:i/>
            <w:iCs/>
          </w:rPr>
          <w:t>Закона</w:t>
        </w:r>
      </w:hyperlink>
      <w:r>
        <w:rPr>
          <w:rStyle w:val="s3"/>
        </w:rPr>
        <w:t xml:space="preserve"> РК от 27.04.15 г. № </w:t>
      </w:r>
      <w:r>
        <w:rPr>
          <w:rStyle w:val="s3"/>
        </w:rPr>
        <w:t>311-V (введены в действие с 1 января 2015 года) (</w:t>
      </w:r>
      <w:hyperlink r:id="rId1465" w:anchor="sub_id=61020000" w:history="1">
        <w:r>
          <w:rPr>
            <w:rStyle w:val="a3"/>
            <w:b/>
            <w:bCs/>
            <w:i/>
            <w:iCs/>
            <w:bdr w:val="none" w:sz="0" w:space="0" w:color="auto" w:frame="1"/>
          </w:rPr>
          <w:t>см. стар. ред.</w:t>
        </w:r>
      </w:hyperlink>
      <w:r>
        <w:rPr>
          <w:rStyle w:val="s3"/>
        </w:rPr>
        <w:t>)</w:t>
      </w:r>
    </w:p>
    <w:p w:rsidR="00000000" w:rsidRDefault="00C9061D">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C9061D">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w:t>
      </w:r>
      <w:r>
        <w:t>к-приобретатель).</w:t>
      </w:r>
    </w:p>
    <w:p w:rsidR="00000000" w:rsidRDefault="00C9061D">
      <w:pPr>
        <w:ind w:firstLine="426"/>
        <w:jc w:val="both"/>
      </w:pPr>
      <w:r>
        <w:t>2. Операция, указанная в пункте 1 настоящей статьи, может проводиться банком,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w:t>
      </w:r>
      <w:r>
        <w:t xml:space="preserve"> вступления в законную силу решения суда о принудительной ликвидации банка.</w:t>
      </w:r>
    </w:p>
    <w:p w:rsidR="00000000" w:rsidRDefault="00C9061D">
      <w:pPr>
        <w:ind w:firstLine="426"/>
        <w:jc w:val="both"/>
      </w:pPr>
      <w:r>
        <w:t>Операция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w:t>
      </w:r>
      <w:r>
        <w:t>им Законом, путем передачи от дочернего банка родительскому банку активов в части либо в полном размере и обязательств в полном размере и передачи от родительского банка дочернему банку сомнительных и безнадежных активов в части либо в полном размере прово</w:t>
      </w:r>
      <w:r>
        <w:t xml:space="preserve">дится в соответствии с настоящей статьей с учетом особенностей, предусмотренных </w:t>
      </w:r>
      <w:hyperlink w:anchor="sub61040000" w:history="1">
        <w:r>
          <w:rPr>
            <w:rStyle w:val="a3"/>
          </w:rPr>
          <w:t>статьей 61-4</w:t>
        </w:r>
      </w:hyperlink>
      <w:r>
        <w:t xml:space="preserve"> настоящего Закона.</w:t>
      </w:r>
    </w:p>
    <w:p w:rsidR="00000000" w:rsidRDefault="00C9061D">
      <w:pPr>
        <w:ind w:firstLine="426"/>
        <w:jc w:val="both"/>
      </w:pPr>
      <w:r>
        <w:t>Порядок проведения операций, предусмотренных настоящим пунктом, а также виды активов и обязательств, подлежащи</w:t>
      </w:r>
      <w:r>
        <w:t xml:space="preserve">х передаче при проведении указанной операции, а также порядок согласования уполномоченным органом данных операций определяются </w:t>
      </w:r>
      <w:hyperlink r:id="rId1466" w:history="1">
        <w:r>
          <w:rPr>
            <w:rStyle w:val="a3"/>
          </w:rPr>
          <w:t>нормативными правовыми</w:t>
        </w:r>
      </w:hyperlink>
      <w:r>
        <w:t xml:space="preserve"> актами уполномоченного органа.</w:t>
      </w:r>
    </w:p>
    <w:p w:rsidR="00000000" w:rsidRDefault="00C9061D">
      <w:pPr>
        <w:ind w:firstLine="426"/>
        <w:jc w:val="both"/>
      </w:pPr>
      <w:r>
        <w:t>3. Банк</w:t>
      </w:r>
      <w:r>
        <w:t>ом, временной администрацией (временным администратором, временным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w:t>
      </w:r>
      <w:r>
        <w:t>емых на всей территории Республики Казахстан, на казахском и русском языках после согласования с уполномоченным органом операции, указанной в пункте 1 настоящей статьи.</w:t>
      </w:r>
    </w:p>
    <w:p w:rsidR="00000000" w:rsidRDefault="00C9061D">
      <w:pPr>
        <w:ind w:firstLine="426"/>
        <w:jc w:val="both"/>
      </w:pPr>
      <w:r>
        <w:t>4. Передача обязательств банка в порядке, предусмотренном настоящей статьей, осуществля</w:t>
      </w:r>
      <w:r>
        <w:t>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C9061D">
      <w:pPr>
        <w:ind w:firstLine="426"/>
        <w:jc w:val="both"/>
      </w:pPr>
      <w:r>
        <w:t>Отсутствие письменного возражения от депозиторов и (или) кредиторов банка в течение десяти календарных дней со дня пу</w:t>
      </w:r>
      <w:r>
        <w:t>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C9061D">
      <w:pPr>
        <w:ind w:firstLine="426"/>
        <w:jc w:val="both"/>
      </w:pPr>
      <w:r>
        <w:t>При наличии возражений депозиторов против передачи о</w:t>
      </w:r>
      <w:r>
        <w:t xml:space="preserve">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w:t>
      </w:r>
      <w:r>
        <w:t>ючением случаев, предусмотренных частью пятой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w:t>
      </w:r>
      <w:r>
        <w:t>тан и условиями договора банковского обслуживания.</w:t>
      </w:r>
    </w:p>
    <w:p w:rsidR="00000000" w:rsidRDefault="00C9061D">
      <w:pPr>
        <w:ind w:firstLine="426"/>
        <w:jc w:val="both"/>
      </w:pPr>
      <w:r>
        <w:t>Передача активов и обязательств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w:t>
      </w:r>
      <w:r>
        <w:t xml:space="preserve"> законную силу решения суда о принудительной ликвидации банка осуществляется без согласия депозиторов и (или) кредиторов банка.</w:t>
      </w:r>
    </w:p>
    <w:p w:rsidR="00000000" w:rsidRDefault="00C9061D">
      <w:pPr>
        <w:ind w:firstLine="426"/>
        <w:jc w:val="both"/>
      </w:pPr>
      <w:r>
        <w:t>Обязательства банка перед депозиторами, к банковским счетам которых имеются неисполненные требования, включая распоряжения уполн</w:t>
      </w:r>
      <w:r>
        <w:t>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w:t>
      </w:r>
      <w:r>
        <w:t>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C9061D">
      <w:pPr>
        <w:ind w:firstLine="426"/>
        <w:jc w:val="both"/>
      </w:pPr>
      <w:r>
        <w:t>5. После передачи обязательств банка перед кредиторами и (или) депозиторами банку-приобретателю исполнение обязательс</w:t>
      </w:r>
      <w:r>
        <w:t>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C9061D">
      <w:pPr>
        <w:ind w:firstLine="426"/>
        <w:jc w:val="both"/>
      </w:pPr>
      <w:r>
        <w:t xml:space="preserve">6. Банк вправе передать банку-приобретателю обязательства перед депозиторами с открытыми в банке </w:t>
      </w:r>
      <w:r>
        <w:t>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w:t>
      </w:r>
      <w:r>
        <w:t>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w:t>
      </w:r>
      <w:r>
        <w:t xml:space="preserve">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C9061D">
      <w:pPr>
        <w:ind w:firstLine="426"/>
        <w:jc w:val="both"/>
      </w:pPr>
      <w:r>
        <w:t>7. Банк-приобретатель в течение переходного периода, установленного нормативным правовым актом уполномоченного органа</w:t>
      </w:r>
      <w:r>
        <w:t>, в целях обеспечения сохранения реквизитов банковских счетов депозиторов (в том числе индивидуальных идентификационных кодов, присвоенных банком) вправе исполнять указания по банковским счетам депозиторов, переданным в банк-приобретатель, с указанными в н</w:t>
      </w:r>
      <w:r>
        <w:t>их индивидуальными идентификационными кодами депозиторов, присвоенными банком, а также соответствующими реквизитами банка, используемыми при осуществлении платежей и переводов денег. Особенности исполнения таких указаний с использованием корреспондентского</w:t>
      </w:r>
      <w:r>
        <w:t xml:space="preserve"> счета банка определяются по соглашению банка и банка-приобретателя.</w:t>
      </w:r>
    </w:p>
    <w:p w:rsidR="00000000" w:rsidRDefault="00C9061D">
      <w:pPr>
        <w:ind w:firstLine="426"/>
        <w:jc w:val="both"/>
      </w:pPr>
      <w:r>
        <w:t>8. По окончании переходного периода:</w:t>
      </w:r>
    </w:p>
    <w:p w:rsidR="00000000" w:rsidRDefault="00C9061D">
      <w:pPr>
        <w:ind w:firstLine="426"/>
        <w:jc w:val="both"/>
      </w:pPr>
      <w:r>
        <w:t xml:space="preserve">1) банк-приобретатель присваивает банковским счетам депозиторов новые индивидуальные идентификационные коды с соблюдением требований законодательства </w:t>
      </w:r>
      <w:r>
        <w:t xml:space="preserve">Республики Казахстан и уведомляет в порядке, предусмотренном </w:t>
      </w:r>
      <w:hyperlink r:id="rId1467"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w:t>
      </w:r>
      <w:r>
        <w:t>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w:t>
      </w:r>
      <w:r>
        <w:t>, предусмотренных подпунктом 1) статьи 581 Кодекса Республики Казахстан «О налогах и других обязательных платежах в бюджет» (Налоговый кодекс);</w:t>
      </w:r>
    </w:p>
    <w:p w:rsidR="00000000" w:rsidRDefault="00C9061D">
      <w:pPr>
        <w:ind w:firstLine="426"/>
        <w:jc w:val="both"/>
      </w:pPr>
      <w:r>
        <w:t>2) банковским счетам депозиторов, переданным банку-приобретателю, к которым имеются неисполненные требования, вк</w:t>
      </w:r>
      <w:r>
        <w:t>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w:t>
      </w:r>
      <w:r>
        <w:t>ния ареста на деньги клиента, обременения по банковским счетам депозиторов, присваиваются новые индивидуальные идентификационные коды в соответствии с подпунктом 1) настоящего пункта.</w:t>
      </w:r>
    </w:p>
    <w:p w:rsidR="00000000" w:rsidRDefault="00C9061D">
      <w:pPr>
        <w:ind w:firstLine="426"/>
        <w:jc w:val="both"/>
      </w:pPr>
      <w:r>
        <w:t>При этом:</w:t>
      </w:r>
    </w:p>
    <w:p w:rsidR="00000000" w:rsidRDefault="00C9061D">
      <w:pPr>
        <w:ind w:firstLine="426"/>
        <w:jc w:val="both"/>
      </w:pPr>
      <w:r>
        <w:t>банк-приобретатель уведомляет лицо (орган), направившее (напра</w:t>
      </w:r>
      <w:r>
        <w:t>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w:t>
      </w:r>
      <w:r>
        <w:t>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9061D">
      <w:pPr>
        <w:ind w:firstLine="426"/>
        <w:jc w:val="both"/>
      </w:pPr>
      <w:r>
        <w:t>ранее предъявл</w:t>
      </w:r>
      <w:r>
        <w:t>енные к банковскому счету депозитора, переданному банку-приобретателю, неисполненные требования исполняются банком-приобретателем с новых банковских счетов депозиторов, открытых банком-приобретателем с исправлением реквизитов банка (наименования, банковско</w:t>
      </w:r>
      <w:r>
        <w:t>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w:t>
      </w:r>
      <w:r>
        <w:t>вскому счету в соответствии с подпунктом 1) настоящего пункта;</w:t>
      </w:r>
    </w:p>
    <w:p w:rsidR="00000000" w:rsidRDefault="00C9061D">
      <w:pPr>
        <w:ind w:firstLine="426"/>
        <w:jc w:val="both"/>
      </w:pPr>
      <w: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w:t>
      </w:r>
      <w:r>
        <w:t>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новых банковских счетов депозиторов, открытых банком-при</w:t>
      </w:r>
      <w:r>
        <w:t>обретателем, с сохранением календарной очередности их поступления в банк и в порядке, предусмотренном Гражданским кодексом Республики Казахстан;</w:t>
      </w:r>
    </w:p>
    <w:p w:rsidR="00000000" w:rsidRDefault="00C9061D">
      <w:pPr>
        <w:ind w:firstLine="426"/>
        <w:jc w:val="both"/>
      </w:pPr>
      <w:r>
        <w:t>3) обслуживание банковских счетов, указанных в подпункте 1) настоящего пункта, осуществляется банком-приобретат</w:t>
      </w:r>
      <w:r>
        <w:t>елем в соответствии с требованиями законодательства Республики Казахстан и условиями соглашений между банком-приобретателем и депозиторами.</w:t>
      </w:r>
    </w:p>
    <w:p w:rsidR="00000000" w:rsidRDefault="00C9061D">
      <w:pPr>
        <w:ind w:firstLine="426"/>
        <w:jc w:val="both"/>
      </w:pPr>
      <w:r>
        <w:t>Обслуживание банковских счетов, указанных в подпункте 2) настоящего пункта, осуществляется банком-приобретателем с у</w:t>
      </w:r>
      <w:r>
        <w:t>четом особенностей по исполнению требований,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w:t>
      </w:r>
      <w:r>
        <w:t xml:space="preserve"> обладающих правом наложения ареста на деньги клиента, обременений по банковским счетам депозиторов, установленных подпунктом 2) настоящего пункта.</w:t>
      </w:r>
    </w:p>
    <w:p w:rsidR="00000000" w:rsidRDefault="00C9061D">
      <w:pPr>
        <w:ind w:firstLine="426"/>
        <w:jc w:val="both"/>
      </w:pPr>
      <w:r>
        <w:t>9. Положения пунктов 6 и 7 настоящей статьи не применяются при проведении временной администрацией (временны</w:t>
      </w:r>
      <w:r>
        <w:t>м администратором) банка до вступления в законную силу решения суда о принудительной ликвидации банка операции, указанной в пункте 1 настоящей статьи.</w:t>
      </w:r>
    </w:p>
    <w:p w:rsidR="00000000" w:rsidRDefault="00C9061D">
      <w:pPr>
        <w:ind w:firstLine="426"/>
        <w:jc w:val="both"/>
      </w:pPr>
      <w:r>
        <w:t>При проведении временной администрацией (временным администратором) банка до вступления в законную силу р</w:t>
      </w:r>
      <w:r>
        <w:t>ешения суда о принудительной ликвидации банка операции, указанной в пункте 1 настоящей статьи, банк-приобретатель по банковским счетам депозиторов открывает таким депозиторам новые банковские счета, присваивает индивидуальные идентификационные коды и испол</w:t>
      </w:r>
      <w:r>
        <w:t>няет предусмотренные пунктом 8 настоящей статьи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w:t>
      </w:r>
      <w:r>
        <w:t>остных лиц, обладающих правом наложения ареста на деньги клиента, предъявленные к банковским счетам депозиторов, в порядке, предусмотренном пунктом 8 настоящей статьи.</w:t>
      </w:r>
    </w:p>
    <w:p w:rsidR="00000000" w:rsidRDefault="00C9061D">
      <w:pPr>
        <w:ind w:firstLine="426"/>
        <w:jc w:val="both"/>
      </w:pPr>
      <w:r>
        <w:t>10. Передача активов банка в виде прав (требований) не требует согласия должника (должни</w:t>
      </w:r>
      <w:r>
        <w:t>ков), если иное не предусмотрено договором.</w:t>
      </w:r>
    </w:p>
    <w:p w:rsidR="00000000" w:rsidRDefault="00C9061D">
      <w:pPr>
        <w:ind w:firstLine="426"/>
        <w:jc w:val="both"/>
      </w:pPr>
      <w:r>
        <w:t xml:space="preserve">В целях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w:t>
      </w:r>
      <w:r>
        <w:t>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C9061D">
      <w:pPr>
        <w:ind w:firstLine="426"/>
        <w:jc w:val="both"/>
      </w:pPr>
      <w:r>
        <w:t>11. Передача активов и обязательств банка осуществляется путем заключения договора об одновременной передаче ак</w:t>
      </w:r>
      <w:r>
        <w:t>тивов и обязательств с приложением к договору передаточного акта.</w:t>
      </w:r>
    </w:p>
    <w:p w:rsidR="00000000" w:rsidRDefault="00C9061D">
      <w:pPr>
        <w:ind w:firstLine="426"/>
        <w:jc w:val="both"/>
      </w:pPr>
      <w: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C9061D">
      <w:pPr>
        <w:ind w:firstLine="426"/>
        <w:jc w:val="both"/>
      </w:pPr>
      <w:r>
        <w:t xml:space="preserve">К договору об одновременной передаче активов и обязательств применяются положения </w:t>
      </w:r>
      <w:hyperlink r:id="rId1468" w:history="1">
        <w:r>
          <w:rPr>
            <w:rStyle w:val="a3"/>
          </w:rPr>
          <w:t>Гражданского кодекса</w:t>
        </w:r>
      </w:hyperlink>
      <w:r>
        <w:t xml:space="preserve"> Республики Казахстан о перемене лиц в обязательстве.</w:t>
      </w:r>
    </w:p>
    <w:p w:rsidR="00000000" w:rsidRDefault="00C9061D">
      <w:pPr>
        <w:ind w:firstLine="426"/>
        <w:jc w:val="both"/>
      </w:pPr>
      <w:r>
        <w:t>12. Передача активов банка в виде ак</w:t>
      </w:r>
      <w:r>
        <w:t>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Республики Казахстан, за исключением случая, предусмотренно</w:t>
      </w:r>
      <w:r>
        <w:t xml:space="preserve">го в </w:t>
      </w:r>
      <w:hyperlink w:anchor="sub61040000" w:history="1">
        <w:r>
          <w:rPr>
            <w:rStyle w:val="a3"/>
          </w:rPr>
          <w:t>статье 61-4</w:t>
        </w:r>
      </w:hyperlink>
      <w:r>
        <w:t xml:space="preserve"> настоящего Закона.</w:t>
      </w:r>
    </w:p>
    <w:p w:rsidR="00000000" w:rsidRDefault="00C9061D">
      <w:pPr>
        <w:ind w:firstLine="426"/>
        <w:jc w:val="both"/>
      </w:pPr>
      <w:r>
        <w:t>13. Банк-приобретатель вправе использовать банковскую информационную систему банка, передавшего активы и обязательства.</w:t>
      </w:r>
    </w:p>
    <w:p w:rsidR="00000000" w:rsidRDefault="00C9061D">
      <w:pPr>
        <w:ind w:firstLine="426"/>
        <w:jc w:val="both"/>
      </w:pPr>
      <w:r>
        <w:t>14. Сбор и обработка персональных данных клиентов банка, права (тр</w:t>
      </w:r>
      <w:r>
        <w:t>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C9061D">
      <w:pPr>
        <w:ind w:firstLine="400"/>
        <w:jc w:val="both"/>
      </w:pPr>
      <w:r>
        <w:t>15. Передача активов и обязатель</w:t>
      </w:r>
      <w:r>
        <w:t xml:space="preserve">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C9061D">
      <w:pPr>
        <w:ind w:left="1200" w:hanging="800"/>
        <w:jc w:val="both"/>
      </w:pPr>
      <w:r>
        <w:rPr>
          <w:rStyle w:val="s1"/>
        </w:rPr>
        <w:t> </w:t>
      </w:r>
    </w:p>
    <w:p w:rsidR="00000000" w:rsidRDefault="00C9061D">
      <w:pPr>
        <w:jc w:val="both"/>
      </w:pPr>
      <w:bookmarkStart w:id="144" w:name="SUB61030000"/>
      <w:bookmarkEnd w:id="144"/>
      <w:r>
        <w:rPr>
          <w:rStyle w:val="s3"/>
        </w:rPr>
        <w:t xml:space="preserve">В статью 61-3 внесены изменения в соответствии с </w:t>
      </w:r>
      <w:hyperlink r:id="rId1469" w:anchor="sub_id=1036" w:history="1">
        <w:r>
          <w:rPr>
            <w:rStyle w:val="a3"/>
            <w:i/>
            <w:iCs/>
            <w:bdr w:val="none" w:sz="0" w:space="0" w:color="auto" w:frame="1"/>
          </w:rPr>
          <w:t>Законом</w:t>
        </w:r>
      </w:hyperlink>
      <w:r>
        <w:rPr>
          <w:rStyle w:val="s3"/>
        </w:rPr>
        <w:t xml:space="preserve"> РК от 28.12.11 г. № 524-IV (</w:t>
      </w:r>
      <w:hyperlink r:id="rId1470" w:anchor="sub_id=61030000" w:history="1">
        <w:r>
          <w:rPr>
            <w:rStyle w:val="a3"/>
            <w:i/>
            <w:iCs/>
            <w:bdr w:val="none" w:sz="0" w:space="0" w:color="auto" w:frame="1"/>
          </w:rPr>
          <w:t>см. стар. ред.</w:t>
        </w:r>
      </w:hyperlink>
      <w:r>
        <w:rPr>
          <w:rStyle w:val="s3"/>
        </w:rPr>
        <w:t xml:space="preserve">); </w:t>
      </w:r>
      <w:hyperlink r:id="rId1471" w:anchor="sub_id=106103" w:history="1">
        <w:r>
          <w:rPr>
            <w:rStyle w:val="a3"/>
            <w:i/>
            <w:iCs/>
            <w:bdr w:val="none" w:sz="0" w:space="0" w:color="auto" w:frame="1"/>
          </w:rPr>
          <w:t>Законом</w:t>
        </w:r>
      </w:hyperlink>
      <w:r>
        <w:rPr>
          <w:rStyle w:val="s3"/>
        </w:rPr>
        <w:t xml:space="preserve"> РК от 05.07.12 г. № 30-V (</w:t>
      </w:r>
      <w:hyperlink r:id="rId1472" w:anchor="sub_id=61030000" w:history="1">
        <w:r>
          <w:rPr>
            <w:rStyle w:val="a3"/>
            <w:i/>
            <w:iCs/>
            <w:bdr w:val="none" w:sz="0" w:space="0" w:color="auto" w:frame="1"/>
          </w:rPr>
          <w:t>см. стар. ред.</w:t>
        </w:r>
      </w:hyperlink>
      <w:r>
        <w:rPr>
          <w:rStyle w:val="s3"/>
        </w:rPr>
        <w:t>)</w:t>
      </w:r>
    </w:p>
    <w:p w:rsidR="00000000" w:rsidRDefault="00C9061D">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C9061D">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w:t>
      </w:r>
      <w:r>
        <w:rPr>
          <w:rStyle w:val="s0"/>
        </w:rPr>
        <w:t>нный орган предложение о проведении операции по передаче активов и обязательств данного банка стабилизационному банку.</w:t>
      </w:r>
    </w:p>
    <w:p w:rsidR="00000000" w:rsidRDefault="00C9061D">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w:t>
      </w:r>
      <w:r>
        <w:rPr>
          <w:rStyle w:val="s0"/>
        </w:rPr>
        <w:t>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C9061D">
      <w:pPr>
        <w:ind w:firstLine="400"/>
        <w:jc w:val="both"/>
      </w:pPr>
      <w:r>
        <w:rPr>
          <w:rStyle w:val="s0"/>
        </w:rPr>
        <w:t>Условия и порядок проведения операции по передаче активов и об</w:t>
      </w:r>
      <w:r>
        <w:rPr>
          <w:rStyle w:val="s0"/>
        </w:rPr>
        <w:t xml:space="preserve">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473" w:history="1">
        <w:r>
          <w:rPr>
            <w:rStyle w:val="a3"/>
          </w:rPr>
          <w:t>нормативным правовым актом</w:t>
        </w:r>
      </w:hyperlink>
      <w:r>
        <w:rPr>
          <w:rStyle w:val="s0"/>
        </w:rPr>
        <w:t xml:space="preserve"> уполномоченного</w:t>
      </w:r>
      <w:r>
        <w:rPr>
          <w:rStyle w:val="s0"/>
        </w:rPr>
        <w:t xml:space="preserve"> органа.</w:t>
      </w:r>
    </w:p>
    <w:p w:rsidR="00000000" w:rsidRDefault="00C9061D">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w:t>
      </w:r>
      <w:r>
        <w:rPr>
          <w:rStyle w:val="s0"/>
        </w:rPr>
        <w:t xml:space="preserve">тоящего Закона, а также положения </w:t>
      </w:r>
      <w:hyperlink r:id="rId1474"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C9061D">
      <w:pPr>
        <w:ind w:firstLine="400"/>
        <w:jc w:val="both"/>
      </w:pPr>
      <w:r>
        <w:rPr>
          <w:rStyle w:val="s0"/>
        </w:rPr>
        <w:t>Порядок создания, минима</w:t>
      </w:r>
      <w:r>
        <w:rPr>
          <w:rStyle w:val="s0"/>
        </w:rPr>
        <w:t>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w:t>
      </w:r>
      <w:r>
        <w:rPr>
          <w:rStyle w:val="s0"/>
        </w:rPr>
        <w:t xml:space="preserve">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устанавливаются </w:t>
      </w:r>
      <w:hyperlink r:id="rId1475"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C9061D">
      <w:pPr>
        <w:ind w:firstLine="400"/>
        <w:jc w:val="both"/>
      </w:pPr>
      <w:r>
        <w:rPr>
          <w:rStyle w:val="s0"/>
        </w:rPr>
        <w:t>Стабилизац</w:t>
      </w:r>
      <w:r>
        <w:rPr>
          <w:rStyle w:val="s0"/>
        </w:rPr>
        <w:t xml:space="preserve">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w:t>
      </w:r>
      <w:r>
        <w:rPr>
          <w:rStyle w:val="s0"/>
        </w:rPr>
        <w:t>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C9061D">
      <w:pPr>
        <w:ind w:firstLine="400"/>
        <w:jc w:val="both"/>
      </w:pPr>
      <w:r>
        <w:rPr>
          <w:rStyle w:val="s0"/>
        </w:rPr>
        <w:t>4. После передачи активов и обязательств стабилиза</w:t>
      </w:r>
      <w:r>
        <w:rPr>
          <w:rStyle w:val="s0"/>
        </w:rPr>
        <w:t>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w:t>
      </w:r>
      <w:r>
        <w:rPr>
          <w:rStyle w:val="s0"/>
        </w:rPr>
        <w:t>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банками второго уровня, обеспеченные переданными стабилизационному банку активами, подлежат ис</w:t>
      </w:r>
      <w:r>
        <w:rPr>
          <w:rStyle w:val="s0"/>
        </w:rPr>
        <w:t>полнению стабилизационным банком. Стабилизационный банк исполняет обязательства по текущим счетам физических и юридических лиц.</w:t>
      </w:r>
    </w:p>
    <w:p w:rsidR="00000000" w:rsidRDefault="00C9061D">
      <w:pPr>
        <w:ind w:firstLine="400"/>
        <w:jc w:val="both"/>
      </w:pPr>
      <w:r>
        <w:rPr>
          <w:rStyle w:val="s0"/>
        </w:rPr>
        <w:t xml:space="preserve">5. До передачи активов и обязательств банку-приобретателю стабилизационный банк по согласованию с уполномоченным органом вправе </w:t>
      </w:r>
      <w:r>
        <w:rPr>
          <w:rStyle w:val="s0"/>
        </w:rPr>
        <w:t>обменять ранее переданный ему актив на другой актив банка, находящегося в режиме консервации.</w:t>
      </w:r>
    </w:p>
    <w:p w:rsidR="00000000" w:rsidRDefault="00C9061D">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Порядок и условия передачи стабилизационным ба</w:t>
      </w:r>
      <w:r>
        <w:rPr>
          <w:rStyle w:val="s0"/>
        </w:rPr>
        <w:t>нком активов и обязательств банку-приобретателю устанавливаются нормативным правовым актом уполномоченного органа.</w:t>
      </w:r>
    </w:p>
    <w:p w:rsidR="00000000" w:rsidRDefault="00C9061D">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 депозиторов и (или) кре</w:t>
      </w:r>
      <w:r>
        <w:rPr>
          <w:rStyle w:val="s0"/>
        </w:rPr>
        <w:t xml:space="preserve">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 Объявление публикуется в периодических </w:t>
      </w:r>
      <w:r>
        <w:rPr>
          <w:rStyle w:val="s0"/>
        </w:rPr>
        <w:t>печатных изданиях, распространяемых на всей территории Республики Казахстан, на казахском и русском языках.</w:t>
      </w:r>
    </w:p>
    <w:p w:rsidR="00000000" w:rsidRDefault="00C9061D">
      <w:pPr>
        <w:ind w:firstLine="400"/>
        <w:jc w:val="both"/>
      </w:pPr>
      <w:r>
        <w:rPr>
          <w:rStyle w:val="s0"/>
        </w:rPr>
        <w:t>Отсутствие письменного возражения от депозиторов и (или) кредиторов стабилизационного банка в течение пяти календарных дней со дня публикации объявл</w:t>
      </w:r>
      <w:r>
        <w:rPr>
          <w:rStyle w:val="s0"/>
        </w:rPr>
        <w:t>ения рассматривается как согласие депозитора и (или) кредитора на передачу обязательств.</w:t>
      </w:r>
    </w:p>
    <w:p w:rsidR="00000000" w:rsidRDefault="00C9061D">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C9061D">
      <w:pPr>
        <w:ind w:firstLine="400"/>
        <w:jc w:val="both"/>
      </w:pPr>
      <w:r>
        <w:rPr>
          <w:rStyle w:val="s0"/>
        </w:rPr>
        <w:t>7</w:t>
      </w:r>
      <w:r>
        <w:rPr>
          <w:rStyle w:val="s0"/>
        </w:rPr>
        <w:t xml:space="preserve">.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w:t>
      </w:r>
      <w:r>
        <w:rPr>
          <w:rStyle w:val="s0"/>
        </w:rPr>
        <w:t xml:space="preserve">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C9061D">
      <w:pPr>
        <w:ind w:firstLine="400"/>
        <w:jc w:val="both"/>
      </w:pPr>
      <w:r>
        <w:rPr>
          <w:rStyle w:val="s0"/>
        </w:rPr>
        <w:t>8. По решению уполномоченного органа стабилизационный банк прекращает свою деятельность</w:t>
      </w:r>
      <w:r>
        <w:rPr>
          <w:rStyle w:val="s0"/>
        </w:rPr>
        <w:t xml:space="preserve">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C9061D">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w:t>
      </w:r>
      <w:r>
        <w:rPr>
          <w:rStyle w:val="s0"/>
        </w:rPr>
        <w:t xml:space="preserve">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C9061D">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C9061D">
      <w:pPr>
        <w:ind w:firstLine="400"/>
        <w:jc w:val="both"/>
      </w:pPr>
      <w:r>
        <w:rPr>
          <w:rStyle w:val="s0"/>
        </w:rPr>
        <w:t>С момента приобретения инвестором акций стабилизационного банка банк утрачивает статус стабилизационного б</w:t>
      </w:r>
      <w:r>
        <w:rPr>
          <w:rStyle w:val="s0"/>
        </w:rPr>
        <w:t>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w:t>
      </w:r>
      <w:r>
        <w:rPr>
          <w:rStyle w:val="s0"/>
        </w:rPr>
        <w:t>азахстан.</w:t>
      </w:r>
    </w:p>
    <w:p w:rsidR="00000000" w:rsidRDefault="00C9061D">
      <w:pPr>
        <w:ind w:firstLine="400"/>
        <w:jc w:val="both"/>
      </w:pPr>
      <w:r>
        <w:t> </w:t>
      </w:r>
    </w:p>
    <w:p w:rsidR="00000000" w:rsidRDefault="00C9061D">
      <w:pPr>
        <w:jc w:val="both"/>
      </w:pPr>
      <w:bookmarkStart w:id="145" w:name="SUB61040000"/>
      <w:bookmarkEnd w:id="145"/>
      <w:r>
        <w:rPr>
          <w:rStyle w:val="s3"/>
        </w:rPr>
        <w:t xml:space="preserve">Глава дополнена статьей 61-4 в соответствии с </w:t>
      </w:r>
      <w:hyperlink r:id="rId1476" w:anchor="sub_id=7614" w:history="1">
        <w:r>
          <w:rPr>
            <w:rStyle w:val="a3"/>
            <w:b/>
            <w:bCs/>
            <w:i/>
            <w:iCs/>
            <w:bdr w:val="none" w:sz="0" w:space="0" w:color="auto" w:frame="1"/>
          </w:rPr>
          <w:t>Законом</w:t>
        </w:r>
      </w:hyperlink>
      <w:r>
        <w:rPr>
          <w:rStyle w:val="s3"/>
        </w:rPr>
        <w:t xml:space="preserve"> РК от 27.04.15 г. № 311-V (введены в действие с 1 января 2015 года)</w:t>
      </w:r>
    </w:p>
    <w:p w:rsidR="00000000" w:rsidRDefault="00C9061D">
      <w:pPr>
        <w:ind w:left="1200" w:hanging="800"/>
        <w:jc w:val="both"/>
      </w:pPr>
      <w:r>
        <w:rPr>
          <w:rStyle w:val="s1"/>
        </w:rPr>
        <w:t>Статья 61-4. Особенности проведения опер</w:t>
      </w:r>
      <w:r>
        <w:rPr>
          <w:rStyle w:val="s1"/>
        </w:rPr>
        <w:t>ации по одновременной передаче активов и обязательств между родительским банком и дочерним банком, в отношении которого была проведена реструктуризация в соответствии с настоящим Законом, путем передачи от дочернего банка родительскому банку активов и обяз</w:t>
      </w:r>
      <w:r>
        <w:rPr>
          <w:rStyle w:val="s1"/>
        </w:rPr>
        <w:t>ательств и передачи от родительского банка дочернему банку сомнительных и безнадежных активов в части либо в полном размере</w:t>
      </w:r>
    </w:p>
    <w:p w:rsidR="00000000" w:rsidRDefault="00C9061D">
      <w:pPr>
        <w:ind w:firstLine="426"/>
        <w:jc w:val="both"/>
      </w:pPr>
      <w:r>
        <w:t xml:space="preserve">1. Операция по одновременной передаче от дочернего банка родительскому банку активов в части либо в полном размере и обязательств в </w:t>
      </w:r>
      <w:r>
        <w:t>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 размере прово</w:t>
      </w:r>
      <w:r>
        <w:t>дится по согласованию с уполномоченным органом в рамках одного договора.</w:t>
      </w:r>
    </w:p>
    <w:p w:rsidR="00000000" w:rsidRDefault="00C9061D">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w:t>
      </w:r>
      <w:r>
        <w:t xml:space="preserve">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w:t>
      </w:r>
      <w:r>
        <w:t>безнадежные активы в части либо в полном размере.</w:t>
      </w:r>
    </w:p>
    <w:p w:rsidR="00000000" w:rsidRDefault="00C9061D">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w:t>
      </w:r>
      <w:r>
        <w:t>идическими лицами, в части указания нового кредитора, залогодержателя.</w:t>
      </w:r>
    </w:p>
    <w:p w:rsidR="00000000" w:rsidRDefault="00C9061D">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w:t>
      </w:r>
      <w:r>
        <w:t>ового кредитора признается не имеющей для должника существенного значения.</w:t>
      </w:r>
    </w:p>
    <w:p w:rsidR="00000000" w:rsidRDefault="00C9061D">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w:t>
      </w:r>
      <w:r>
        <w:t>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w:t>
      </w:r>
      <w:r>
        <w:t>ьств по передаваемым активам.</w:t>
      </w:r>
    </w:p>
    <w:p w:rsidR="00000000" w:rsidRDefault="00C9061D">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w:t>
      </w:r>
      <w:r>
        <w:t xml:space="preserve">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C9061D">
      <w:pPr>
        <w:ind w:firstLine="426"/>
        <w:jc w:val="both"/>
      </w:pPr>
      <w:r>
        <w:t xml:space="preserve">5. Банк-приобретатель признается кредитором (заимодателем) по банковским и иным операциям и видам деятельности, </w:t>
      </w:r>
      <w:r>
        <w:t xml:space="preserve">предусмотренным </w:t>
      </w:r>
      <w:hyperlink w:anchor="sub300000" w:history="1">
        <w:r>
          <w:rPr>
            <w:rStyle w:val="a3"/>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C9061D">
      <w:pPr>
        <w:ind w:firstLine="426"/>
        <w:jc w:val="both"/>
      </w:pPr>
      <w:r>
        <w:t>6. Передача активов доче</w:t>
      </w:r>
      <w:r>
        <w:t>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w:t>
      </w:r>
      <w:r>
        <w:t>дусмотрены настоящим Законом и иными законами Республики Казахстан, кроме согласования, указанного в пункте 1 настоящей статьи.</w:t>
      </w:r>
    </w:p>
    <w:p w:rsidR="00000000" w:rsidRDefault="00C9061D">
      <w:pPr>
        <w:ind w:firstLine="426"/>
        <w:jc w:val="both"/>
      </w:pPr>
      <w:r>
        <w:t>7. После осуществления операции, указанной в пункте 1 настоящей статьи, лицензия на проведение банковских и иных операций и деят</w:t>
      </w:r>
      <w:r>
        <w:t>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C9061D">
      <w:pPr>
        <w:ind w:firstLine="426"/>
        <w:jc w:val="both"/>
      </w:pPr>
      <w:r>
        <w:t>8. После прекращения действия лицензии на проведение банковских и иных операций и деятельности</w:t>
      </w:r>
      <w:r>
        <w:t xml:space="preserve"> на рынке ценных бумаг юридическое лицо, ранее являвшееся дочерним банком:</w:t>
      </w:r>
    </w:p>
    <w:p w:rsidR="00000000" w:rsidRDefault="00C9061D">
      <w:pPr>
        <w:ind w:firstLine="426"/>
        <w:jc w:val="both"/>
      </w:pPr>
      <w:r>
        <w:t>вправе сохранить слово «банк» в своем наименовании;</w:t>
      </w:r>
    </w:p>
    <w:p w:rsidR="00000000" w:rsidRDefault="00C9061D">
      <w:pPr>
        <w:ind w:firstLine="426"/>
        <w:jc w:val="both"/>
      </w:pPr>
      <w:r>
        <w:t>вправе осуществлять сбор и обработку персональных данных клиентов родительского банка, права (требования) и обязательства по кото</w:t>
      </w:r>
      <w:r>
        <w:t>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C9061D">
      <w:pPr>
        <w:ind w:firstLine="426"/>
        <w:jc w:val="both"/>
      </w:pPr>
      <w:r>
        <w:t>признается кредитором (заимодателем) по переданным ему правам (требованиям) и сохраняет права и обязанности креди</w:t>
      </w:r>
      <w:r>
        <w:t>тора (банка, займодателя) по оставшимся у него правам (требованиям), установленным договорами банковского займа;</w:t>
      </w:r>
    </w:p>
    <w:p w:rsidR="00000000" w:rsidRDefault="00C9061D">
      <w:pPr>
        <w:ind w:firstLine="426"/>
        <w:jc w:val="both"/>
      </w:pPr>
      <w:r>
        <w:t>создает провизии (резервы) в соответствии с международными стандартами финансовой отчетности.</w:t>
      </w:r>
    </w:p>
    <w:p w:rsidR="00000000" w:rsidRDefault="00C9061D">
      <w:pPr>
        <w:ind w:firstLine="426"/>
        <w:jc w:val="both"/>
      </w:pPr>
      <w:r>
        <w:t>9. В переходный период после прекращения действия</w:t>
      </w:r>
      <w:r>
        <w:t xml:space="preserve">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C9061D">
      <w:pPr>
        <w:ind w:firstLine="426"/>
        <w:jc w:val="both"/>
      </w:pPr>
      <w:r>
        <w:t>1) переводные операции, связанные с осуществлением родительским банком платежей и переводов денег, в т</w:t>
      </w:r>
      <w:r>
        <w:t>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C9061D">
      <w:pPr>
        <w:ind w:firstLine="426"/>
        <w:jc w:val="both"/>
      </w:pPr>
      <w:r>
        <w:t>2) открытие и ведение корреспондентского счета родительского банка;</w:t>
      </w:r>
    </w:p>
    <w:p w:rsidR="00000000" w:rsidRDefault="00C9061D">
      <w:pPr>
        <w:ind w:firstLine="426"/>
        <w:jc w:val="both"/>
      </w:pPr>
      <w:r>
        <w:t>3) прием депозитов, открытие и ведение банковских счет</w:t>
      </w:r>
      <w:r>
        <w:t>ов национального управляющего холдинга,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C9061D">
      <w:pPr>
        <w:ind w:firstLine="400"/>
        <w:jc w:val="both"/>
      </w:pPr>
      <w:r>
        <w:t>4) заемные операции по пер</w:t>
      </w:r>
      <w:r>
        <w:t>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C9061D">
      <w:pPr>
        <w:ind w:firstLine="400"/>
        <w:jc w:val="both"/>
      </w:pPr>
      <w:r>
        <w:t> </w:t>
      </w:r>
    </w:p>
    <w:p w:rsidR="00000000" w:rsidRDefault="00C9061D">
      <w:pPr>
        <w:jc w:val="both"/>
      </w:pPr>
      <w:bookmarkStart w:id="146" w:name="SUB620000"/>
      <w:bookmarkEnd w:id="146"/>
      <w:r>
        <w:rPr>
          <w:rStyle w:val="s3"/>
        </w:rPr>
        <w:t xml:space="preserve">В заголовок главы 8 внесены изменения в соответствии с </w:t>
      </w:r>
      <w:hyperlink r:id="rId1477" w:anchor="sub_id=1037" w:history="1">
        <w:r>
          <w:rPr>
            <w:rStyle w:val="a3"/>
            <w:i/>
            <w:iCs/>
            <w:bdr w:val="none" w:sz="0" w:space="0" w:color="auto" w:frame="1"/>
          </w:rPr>
          <w:t>Законом</w:t>
        </w:r>
      </w:hyperlink>
      <w:r>
        <w:rPr>
          <w:rStyle w:val="s3"/>
        </w:rPr>
        <w:t xml:space="preserve"> РК от 28.12.11 г. № 524-IV (</w:t>
      </w:r>
      <w:hyperlink r:id="rId1478" w:anchor="sub_id=620000" w:history="1">
        <w:r>
          <w:rPr>
            <w:rStyle w:val="a3"/>
            <w:i/>
            <w:iCs/>
            <w:bdr w:val="none" w:sz="0" w:space="0" w:color="auto" w:frame="1"/>
          </w:rPr>
          <w:t>см. стар. ред.</w:t>
        </w:r>
      </w:hyperlink>
      <w:r>
        <w:rPr>
          <w:rStyle w:val="s3"/>
        </w:rPr>
        <w:t>)</w:t>
      </w:r>
    </w:p>
    <w:p w:rsidR="00000000" w:rsidRDefault="00C9061D">
      <w:pPr>
        <w:ind w:firstLine="400"/>
        <w:jc w:val="center"/>
      </w:pPr>
      <w:r>
        <w:rPr>
          <w:rStyle w:val="s1"/>
        </w:rPr>
        <w:t>Глава 8. Консервация банка и банковско</w:t>
      </w:r>
      <w:r>
        <w:rPr>
          <w:rStyle w:val="s1"/>
        </w:rPr>
        <w:t>го холдинга</w:t>
      </w:r>
    </w:p>
    <w:p w:rsidR="00000000" w:rsidRDefault="00C9061D">
      <w:pPr>
        <w:ind w:firstLine="400"/>
        <w:jc w:val="center"/>
      </w:pPr>
      <w:r>
        <w:rPr>
          <w:rStyle w:val="s1"/>
        </w:rPr>
        <w:t> </w:t>
      </w:r>
    </w:p>
    <w:p w:rsidR="00000000" w:rsidRDefault="00C9061D">
      <w:pPr>
        <w:jc w:val="both"/>
      </w:pPr>
      <w:r>
        <w:rPr>
          <w:rStyle w:val="s3"/>
        </w:rPr>
        <w:t xml:space="preserve">В статью 62 внесены изменения в соответствии с </w:t>
      </w:r>
      <w:hyperlink r:id="rId1479"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1480" w:history="1">
        <w:r>
          <w:rPr>
            <w:rStyle w:val="a3"/>
            <w:i/>
            <w:iCs/>
            <w:bdr w:val="none" w:sz="0" w:space="0" w:color="auto" w:frame="1"/>
          </w:rPr>
          <w:t>Законом</w:t>
        </w:r>
      </w:hyperlink>
      <w:r>
        <w:rPr>
          <w:rStyle w:val="s3"/>
        </w:rPr>
        <w:t xml:space="preserve"> РК от 11.07.97 г. № 154-1; </w:t>
      </w:r>
      <w:hyperlink r:id="rId1481" w:anchor="sub_id=1049" w:history="1">
        <w:r>
          <w:rPr>
            <w:rStyle w:val="a3"/>
            <w:i/>
            <w:iCs/>
            <w:bdr w:val="none" w:sz="0" w:space="0" w:color="auto" w:frame="1"/>
          </w:rPr>
          <w:t>Законом</w:t>
        </w:r>
      </w:hyperlink>
      <w:r>
        <w:rPr>
          <w:rStyle w:val="s3"/>
        </w:rPr>
        <w:t xml:space="preserve"> РК от 10.07.03 г. № 483-II (</w:t>
      </w:r>
      <w:hyperlink r:id="rId1482" w:anchor="sub_id=620000" w:history="1">
        <w:r>
          <w:rPr>
            <w:rStyle w:val="a3"/>
            <w:i/>
            <w:iCs/>
            <w:bdr w:val="none" w:sz="0" w:space="0" w:color="auto" w:frame="1"/>
          </w:rPr>
          <w:t>см. стар. ред.</w:t>
        </w:r>
      </w:hyperlink>
      <w:r>
        <w:rPr>
          <w:rStyle w:val="s3"/>
        </w:rPr>
        <w:t xml:space="preserve">); </w:t>
      </w:r>
      <w:hyperlink r:id="rId1483" w:anchor="sub_id=508" w:history="1">
        <w:r>
          <w:rPr>
            <w:rStyle w:val="a3"/>
            <w:i/>
            <w:iCs/>
            <w:bdr w:val="none" w:sz="0" w:space="0" w:color="auto" w:frame="1"/>
          </w:rPr>
          <w:t>Законом</w:t>
        </w:r>
      </w:hyperlink>
      <w:r>
        <w:rPr>
          <w:rStyle w:val="s3"/>
        </w:rPr>
        <w:t xml:space="preserve"> РК от 13.02.09 г. № 135-IV (</w:t>
      </w:r>
      <w:hyperlink r:id="rId1484" w:anchor="sub_id=620000" w:history="1">
        <w:r>
          <w:rPr>
            <w:rStyle w:val="a3"/>
            <w:i/>
            <w:iCs/>
            <w:bdr w:val="none" w:sz="0" w:space="0" w:color="auto" w:frame="1"/>
          </w:rPr>
          <w:t>см. стар. ред.</w:t>
        </w:r>
      </w:hyperlink>
      <w:r>
        <w:rPr>
          <w:rStyle w:val="s3"/>
        </w:rPr>
        <w:t xml:space="preserve">); </w:t>
      </w:r>
      <w:hyperlink r:id="rId1485" w:anchor="sub_id=1038" w:history="1">
        <w:r>
          <w:rPr>
            <w:rStyle w:val="a3"/>
            <w:i/>
            <w:iCs/>
            <w:bdr w:val="none" w:sz="0" w:space="0" w:color="auto" w:frame="1"/>
          </w:rPr>
          <w:t>Законом</w:t>
        </w:r>
      </w:hyperlink>
      <w:r>
        <w:rPr>
          <w:rStyle w:val="s3"/>
        </w:rPr>
        <w:t xml:space="preserve"> РК от 28.12.11 г. № 524-IV (</w:t>
      </w:r>
      <w:hyperlink r:id="rId1486" w:anchor="sub_id=6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62. Понятие консервации банка </w:t>
      </w:r>
    </w:p>
    <w:p w:rsidR="00000000" w:rsidRDefault="00C9061D">
      <w:pPr>
        <w:ind w:firstLine="400"/>
        <w:jc w:val="both"/>
      </w:pPr>
      <w:r>
        <w:t xml:space="preserve">1. Консервация банка </w:t>
      </w:r>
      <w:r>
        <w:t xml:space="preserve">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w:t>
      </w:r>
      <w:r>
        <w:t xml:space="preserve">и улучшения качества работы. </w:t>
      </w:r>
    </w:p>
    <w:p w:rsidR="00000000" w:rsidRDefault="00C9061D">
      <w:pPr>
        <w:ind w:firstLine="400"/>
        <w:jc w:val="both"/>
      </w:pPr>
      <w:r>
        <w:t xml:space="preserve">2. Банк может быть подвергнут консервации по любому из следующих оснований: </w:t>
      </w:r>
    </w:p>
    <w:p w:rsidR="00000000" w:rsidRDefault="00C9061D">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C9061D">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C9061D">
      <w:pPr>
        <w:ind w:firstLine="400"/>
        <w:jc w:val="both"/>
      </w:pPr>
      <w:r>
        <w:t xml:space="preserve">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 </w:t>
      </w:r>
    </w:p>
    <w:p w:rsidR="00000000" w:rsidRDefault="00C9061D">
      <w:pPr>
        <w:ind w:firstLine="400"/>
        <w:jc w:val="both"/>
      </w:pPr>
      <w:r>
        <w:t>4. Кон</w:t>
      </w:r>
      <w:r>
        <w:t xml:space="preserve">сервация банка осуществляется за счет средств самого банка. </w:t>
      </w:r>
    </w:p>
    <w:p w:rsidR="00000000" w:rsidRDefault="00C9061D">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w:t>
      </w:r>
      <w:r>
        <w:rPr>
          <w:rStyle w:val="s0"/>
        </w:rPr>
        <w:t>ервации банка.</w:t>
      </w:r>
    </w:p>
    <w:p w:rsidR="00000000" w:rsidRDefault="00C9061D">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C9061D">
      <w:pPr>
        <w:ind w:firstLine="400"/>
        <w:jc w:val="both"/>
      </w:pPr>
      <w:r>
        <w:t> </w:t>
      </w:r>
    </w:p>
    <w:p w:rsidR="00000000" w:rsidRDefault="00C9061D">
      <w:pPr>
        <w:jc w:val="both"/>
      </w:pPr>
      <w:bookmarkStart w:id="147" w:name="SUB630000"/>
      <w:bookmarkEnd w:id="147"/>
      <w:r>
        <w:rPr>
          <w:rStyle w:val="s3"/>
        </w:rPr>
        <w:t xml:space="preserve">В статью 63 внесены изменения в соответствии с Законами РК от 11.07.97 г. </w:t>
      </w:r>
      <w:hyperlink r:id="rId1487" w:history="1">
        <w:r>
          <w:rPr>
            <w:rStyle w:val="a3"/>
            <w:i/>
            <w:iCs/>
            <w:bdr w:val="none" w:sz="0" w:space="0" w:color="auto" w:frame="1"/>
          </w:rPr>
          <w:t>№ 154-I</w:t>
        </w:r>
      </w:hyperlink>
      <w:r>
        <w:rPr>
          <w:rStyle w:val="s3"/>
        </w:rPr>
        <w:t xml:space="preserve">; от 10.07.03 г. </w:t>
      </w:r>
      <w:hyperlink r:id="rId1488" w:anchor="sub_id=1049" w:history="1">
        <w:r>
          <w:rPr>
            <w:rStyle w:val="a3"/>
            <w:i/>
            <w:iCs/>
            <w:bdr w:val="none" w:sz="0" w:space="0" w:color="auto" w:frame="1"/>
          </w:rPr>
          <w:t>№ 483-II</w:t>
        </w:r>
      </w:hyperlink>
      <w:r>
        <w:rPr>
          <w:rStyle w:val="s3"/>
        </w:rPr>
        <w:t xml:space="preserve"> (</w:t>
      </w:r>
      <w:hyperlink r:id="rId1489" w:anchor="sub_id=630000" w:history="1">
        <w:r>
          <w:rPr>
            <w:rStyle w:val="a3"/>
            <w:i/>
            <w:iCs/>
            <w:bdr w:val="none" w:sz="0" w:space="0" w:color="auto" w:frame="1"/>
          </w:rPr>
          <w:t>см. стар. ред.</w:t>
        </w:r>
      </w:hyperlink>
      <w:r>
        <w:rPr>
          <w:rStyle w:val="s3"/>
        </w:rPr>
        <w:t xml:space="preserve">); </w:t>
      </w:r>
      <w:r>
        <w:rPr>
          <w:rStyle w:val="s3"/>
        </w:rPr>
        <w:t xml:space="preserve">от 23.12.05 г. </w:t>
      </w:r>
      <w:hyperlink r:id="rId1490" w:anchor="sub_id=10833" w:history="1">
        <w:r>
          <w:rPr>
            <w:rStyle w:val="a3"/>
            <w:i/>
            <w:iCs/>
            <w:bdr w:val="none" w:sz="0" w:space="0" w:color="auto" w:frame="1"/>
          </w:rPr>
          <w:t>№ 107-III</w:t>
        </w:r>
      </w:hyperlink>
      <w:r>
        <w:rPr>
          <w:rStyle w:val="s3"/>
        </w:rPr>
        <w:t xml:space="preserve"> (</w:t>
      </w:r>
      <w:hyperlink r:id="rId1491" w:anchor="sub_id=6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C9061D">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w:t>
      </w:r>
      <w:r>
        <w:rPr>
          <w:rStyle w:val="s0"/>
        </w:rPr>
        <w:t xml:space="preserve">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настоящего Закона. </w:t>
      </w:r>
    </w:p>
    <w:p w:rsidR="00000000" w:rsidRDefault="00C9061D">
      <w:pPr>
        <w:ind w:firstLine="400"/>
        <w:jc w:val="both"/>
      </w:pPr>
      <w:r>
        <w:t>2. Права и обязанности, а также условия оплаты труда руководителя и членов временн</w:t>
      </w:r>
      <w:r>
        <w:t xml:space="preserve">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C9061D">
      <w:pPr>
        <w:ind w:firstLine="400"/>
        <w:jc w:val="both"/>
      </w:pPr>
      <w:r>
        <w:t>3. Временная администрация (временный управляющий банком) в своей де</w:t>
      </w:r>
      <w:r>
        <w:t xml:space="preserve">ятельности руководствуется настоящим Законом, </w:t>
      </w:r>
      <w:hyperlink r:id="rId1492"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C9061D">
      <w:pPr>
        <w:ind w:firstLine="400"/>
        <w:jc w:val="both"/>
      </w:pPr>
      <w:r>
        <w:t>4. Уполномоченный орган вправе в любой момен</w:t>
      </w:r>
      <w:r>
        <w:t xml:space="preserve">т заменить членов временной администрации (временного управляющего банком). </w:t>
      </w:r>
    </w:p>
    <w:p w:rsidR="00000000" w:rsidRDefault="00C9061D">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w:t>
      </w:r>
      <w:r>
        <w:t>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C9061D">
      <w:pPr>
        <w:ind w:firstLine="400"/>
        <w:jc w:val="both"/>
      </w:pPr>
      <w:r>
        <w:t> </w:t>
      </w:r>
    </w:p>
    <w:p w:rsidR="00000000" w:rsidRDefault="00C9061D">
      <w:pPr>
        <w:jc w:val="both"/>
      </w:pPr>
      <w:bookmarkStart w:id="148" w:name="SUB640000"/>
      <w:bookmarkEnd w:id="148"/>
      <w:r>
        <w:rPr>
          <w:rStyle w:val="s3"/>
        </w:rPr>
        <w:t xml:space="preserve">В статью 64 внесены изменения в соответствии с </w:t>
      </w:r>
      <w:hyperlink r:id="rId1493"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1494" w:history="1">
        <w:r>
          <w:rPr>
            <w:rStyle w:val="a3"/>
            <w:i/>
            <w:iCs/>
            <w:bdr w:val="none" w:sz="0" w:space="0" w:color="auto" w:frame="1"/>
          </w:rPr>
          <w:t>Законом</w:t>
        </w:r>
      </w:hyperlink>
      <w:r>
        <w:rPr>
          <w:rStyle w:val="s3"/>
        </w:rPr>
        <w:t xml:space="preserve"> РК от 11.07.97 г. № 154-1; </w:t>
      </w:r>
      <w:hyperlink r:id="rId1495" w:anchor="sub_id=1050" w:history="1">
        <w:r>
          <w:rPr>
            <w:rStyle w:val="a3"/>
            <w:i/>
            <w:iCs/>
            <w:bdr w:val="none" w:sz="0" w:space="0" w:color="auto" w:frame="1"/>
          </w:rPr>
          <w:t>Законом</w:t>
        </w:r>
      </w:hyperlink>
      <w:r>
        <w:rPr>
          <w:rStyle w:val="s3"/>
        </w:rPr>
        <w:t xml:space="preserve"> РК от 10.07.03 г. № 483-II (</w:t>
      </w:r>
      <w:hyperlink r:id="rId1496" w:anchor="sub_id=64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 xml:space="preserve">Статья 64. Постановление о проведении консервации банка </w:t>
      </w:r>
    </w:p>
    <w:p w:rsidR="00000000" w:rsidRDefault="00C9061D">
      <w:pPr>
        <w:ind w:firstLine="400"/>
        <w:jc w:val="both"/>
      </w:pPr>
      <w:r>
        <w:t>1</w:t>
      </w:r>
      <w:r>
        <w:t xml:space="preserve">. Решение уполномоченного органа о проведении консервации банка должно содержать: </w:t>
      </w:r>
    </w:p>
    <w:p w:rsidR="00000000" w:rsidRDefault="00C9061D">
      <w:pPr>
        <w:ind w:firstLine="400"/>
        <w:jc w:val="both"/>
      </w:pPr>
      <w:r>
        <w:t xml:space="preserve">а) наименование банка и его место нахождения; </w:t>
      </w:r>
    </w:p>
    <w:p w:rsidR="00000000" w:rsidRDefault="00C9061D">
      <w:pPr>
        <w:ind w:firstLine="400"/>
        <w:jc w:val="both"/>
      </w:pPr>
      <w:r>
        <w:t xml:space="preserve">б) обоснование решения о консервации банка; </w:t>
      </w:r>
    </w:p>
    <w:p w:rsidR="00000000" w:rsidRDefault="00C9061D">
      <w:pPr>
        <w:ind w:firstLine="400"/>
        <w:jc w:val="both"/>
      </w:pPr>
      <w:r>
        <w:t xml:space="preserve">в) начало действия и срок консервации; </w:t>
      </w:r>
    </w:p>
    <w:p w:rsidR="00000000" w:rsidRDefault="00C9061D">
      <w:pPr>
        <w:ind w:firstLine="400"/>
        <w:jc w:val="both"/>
      </w:pPr>
      <w:r>
        <w:t xml:space="preserve">г) перечень налагаемых на банк ограничений деятельности; </w:t>
      </w:r>
    </w:p>
    <w:p w:rsidR="00000000" w:rsidRDefault="00C9061D">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C9061D">
      <w:pPr>
        <w:ind w:firstLine="400"/>
        <w:jc w:val="both"/>
      </w:pPr>
      <w:r>
        <w:t>е) предписание руководящим работникам банка, находящегося в режиме консервации, о подготовке отче</w:t>
      </w:r>
      <w:r>
        <w:t xml:space="preserve">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C9061D">
      <w:pPr>
        <w:ind w:firstLine="400"/>
        <w:jc w:val="both"/>
      </w:pPr>
      <w:r>
        <w:t xml:space="preserve">ж) рекомендации временной администрации (временному управляющему). </w:t>
      </w:r>
    </w:p>
    <w:p w:rsidR="00000000" w:rsidRDefault="00C9061D">
      <w:pPr>
        <w:ind w:firstLine="400"/>
        <w:jc w:val="both"/>
      </w:pPr>
      <w:r>
        <w:t>2. Решение</w:t>
      </w:r>
      <w:r>
        <w:t xml:space="preserve">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9061D">
      <w:pPr>
        <w:ind w:firstLine="400"/>
        <w:jc w:val="both"/>
      </w:pPr>
      <w:r>
        <w:t> </w:t>
      </w:r>
    </w:p>
    <w:p w:rsidR="00000000" w:rsidRDefault="00C9061D">
      <w:pPr>
        <w:jc w:val="both"/>
      </w:pPr>
      <w:bookmarkStart w:id="149" w:name="SUB650000"/>
      <w:bookmarkEnd w:id="149"/>
      <w:r>
        <w:rPr>
          <w:rStyle w:val="s3"/>
        </w:rPr>
        <w:t xml:space="preserve">В статью 65 внесены изменения в соответствии с Законами РК от 02.03.01 г. </w:t>
      </w:r>
      <w:hyperlink r:id="rId1497" w:anchor="sub_id=10641" w:history="1">
        <w:r>
          <w:rPr>
            <w:rStyle w:val="a3"/>
            <w:i/>
            <w:iCs/>
            <w:bdr w:val="none" w:sz="0" w:space="0" w:color="auto" w:frame="1"/>
          </w:rPr>
          <w:t>№ 162-II</w:t>
        </w:r>
      </w:hyperlink>
      <w:r>
        <w:rPr>
          <w:rStyle w:val="s3"/>
        </w:rPr>
        <w:t xml:space="preserve"> (</w:t>
      </w:r>
      <w:hyperlink r:id="rId1498" w:anchor="sub_id=650000" w:history="1">
        <w:r>
          <w:rPr>
            <w:rStyle w:val="a3"/>
            <w:i/>
            <w:iCs/>
            <w:bdr w:val="none" w:sz="0" w:space="0" w:color="auto" w:frame="1"/>
          </w:rPr>
          <w:t>см. стар. ред.</w:t>
        </w:r>
      </w:hyperlink>
      <w:r>
        <w:rPr>
          <w:rStyle w:val="s3"/>
        </w:rPr>
        <w:t xml:space="preserve">); от 23.12.05 г. </w:t>
      </w:r>
      <w:hyperlink r:id="rId1499" w:anchor="sub_id=10834" w:history="1">
        <w:r>
          <w:rPr>
            <w:rStyle w:val="a3"/>
            <w:i/>
            <w:iCs/>
            <w:bdr w:val="none" w:sz="0" w:space="0" w:color="auto" w:frame="1"/>
          </w:rPr>
          <w:t>№ 107-III</w:t>
        </w:r>
      </w:hyperlink>
      <w:r>
        <w:rPr>
          <w:rStyle w:val="s3"/>
        </w:rPr>
        <w:t xml:space="preserve"> (</w:t>
      </w:r>
      <w:hyperlink r:id="rId1500" w:anchor="sub_id=650000" w:history="1">
        <w:r>
          <w:rPr>
            <w:rStyle w:val="a3"/>
            <w:i/>
            <w:iCs/>
            <w:bdr w:val="none" w:sz="0" w:space="0" w:color="auto" w:frame="1"/>
          </w:rPr>
          <w:t>см. стар. ред.</w:t>
        </w:r>
      </w:hyperlink>
      <w:r>
        <w:rPr>
          <w:rStyle w:val="s3"/>
        </w:rPr>
        <w:t xml:space="preserve">); от 19.02.07 г. </w:t>
      </w:r>
      <w:hyperlink r:id="rId1501" w:anchor="sub_id=65" w:history="1">
        <w:r>
          <w:rPr>
            <w:rStyle w:val="a3"/>
            <w:i/>
            <w:iCs/>
            <w:bdr w:val="none" w:sz="0" w:space="0" w:color="auto" w:frame="1"/>
          </w:rPr>
          <w:t>№ 230-III</w:t>
        </w:r>
      </w:hyperlink>
      <w:r>
        <w:rPr>
          <w:rStyle w:val="s3"/>
        </w:rPr>
        <w:t xml:space="preserve"> (</w:t>
      </w:r>
      <w:hyperlink r:id="rId1502" w:anchor="sub_id=650000" w:history="1">
        <w:r>
          <w:rPr>
            <w:rStyle w:val="a3"/>
            <w:i/>
            <w:iCs/>
            <w:bdr w:val="none" w:sz="0" w:space="0" w:color="auto" w:frame="1"/>
          </w:rPr>
          <w:t>см. стар. ред.</w:t>
        </w:r>
      </w:hyperlink>
      <w:r>
        <w:rPr>
          <w:rStyle w:val="s3"/>
        </w:rPr>
        <w:t xml:space="preserve">); от 23.10.08 г. </w:t>
      </w:r>
      <w:hyperlink r:id="rId1503" w:anchor="sub_id=65" w:history="1">
        <w:r>
          <w:rPr>
            <w:rStyle w:val="a3"/>
            <w:i/>
            <w:iCs/>
            <w:bdr w:val="none" w:sz="0" w:space="0" w:color="auto" w:frame="1"/>
          </w:rPr>
          <w:t>№ 72-IV</w:t>
        </w:r>
      </w:hyperlink>
      <w:r>
        <w:rPr>
          <w:rStyle w:val="s3"/>
        </w:rPr>
        <w:t xml:space="preserve"> (</w:t>
      </w:r>
      <w:hyperlink r:id="rId1504" w:anchor="sub_id=650000" w:history="1">
        <w:r>
          <w:rPr>
            <w:rStyle w:val="a3"/>
            <w:i/>
            <w:iCs/>
            <w:bdr w:val="none" w:sz="0" w:space="0" w:color="auto" w:frame="1"/>
          </w:rPr>
          <w:t>см. стар. ред.</w:t>
        </w:r>
      </w:hyperlink>
      <w:r>
        <w:rPr>
          <w:rStyle w:val="s3"/>
        </w:rPr>
        <w:t xml:space="preserve">); от 11.07.09 г. </w:t>
      </w:r>
      <w:hyperlink r:id="rId1505" w:anchor="sub_id=65" w:history="1">
        <w:r>
          <w:rPr>
            <w:rStyle w:val="a3"/>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506" w:history="1">
        <w:r>
          <w:rPr>
            <w:rStyle w:val="a3"/>
            <w:i/>
            <w:iCs/>
            <w:bdr w:val="none" w:sz="0" w:space="0" w:color="auto" w:frame="1"/>
          </w:rPr>
          <w:t>опубликования</w:t>
        </w:r>
      </w:hyperlink>
      <w:r>
        <w:rPr>
          <w:rStyle w:val="s3"/>
        </w:rPr>
        <w:t>) (</w:t>
      </w:r>
      <w:hyperlink r:id="rId1507" w:anchor="sub_id=650000" w:history="1">
        <w:r>
          <w:rPr>
            <w:rStyle w:val="a3"/>
            <w:i/>
            <w:iCs/>
            <w:bdr w:val="none" w:sz="0" w:space="0" w:color="auto" w:frame="1"/>
          </w:rPr>
          <w:t>см. стар. ред.</w:t>
        </w:r>
      </w:hyperlink>
      <w:r>
        <w:rPr>
          <w:rStyle w:val="s3"/>
        </w:rPr>
        <w:t xml:space="preserve">); </w:t>
      </w:r>
      <w:hyperlink r:id="rId1508" w:anchor="sub_id=1039" w:history="1">
        <w:r>
          <w:rPr>
            <w:rStyle w:val="a3"/>
            <w:i/>
            <w:iCs/>
            <w:bdr w:val="none" w:sz="0" w:space="0" w:color="auto" w:frame="1"/>
          </w:rPr>
          <w:t>Законом</w:t>
        </w:r>
      </w:hyperlink>
      <w:r>
        <w:rPr>
          <w:rStyle w:val="s3"/>
        </w:rPr>
        <w:t xml:space="preserve"> РК от 28.12.11 г. № 524-IV (</w:t>
      </w:r>
      <w:hyperlink r:id="rId1509" w:anchor="sub_id=6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65. Особенности управления банком в период консервации. Полномочия врем</w:t>
      </w:r>
      <w:r>
        <w:rPr>
          <w:rStyle w:val="s1"/>
        </w:rPr>
        <w:t xml:space="preserve">енной администрации по управлению банком (временного управляющего банком) </w:t>
      </w:r>
    </w:p>
    <w:p w:rsidR="00000000" w:rsidRDefault="00C9061D">
      <w:pPr>
        <w:ind w:firstLine="400"/>
        <w:jc w:val="both"/>
      </w:pPr>
      <w:r>
        <w:t xml:space="preserve">1. С началом действия консервации и на ее срок: </w:t>
      </w:r>
    </w:p>
    <w:p w:rsidR="00000000" w:rsidRDefault="00C9061D">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C9061D">
      <w:pPr>
        <w:ind w:firstLine="400"/>
        <w:jc w:val="both"/>
      </w:pPr>
      <w:r>
        <w:t>б) приос</w:t>
      </w:r>
      <w:r>
        <w:t xml:space="preserve">танавливаются полномочия органов банка и его </w:t>
      </w:r>
      <w:r>
        <w:rPr>
          <w:rStyle w:val="s0"/>
        </w:rPr>
        <w:t>руководящие работники отстраняются от работы</w:t>
      </w:r>
      <w:r>
        <w:t xml:space="preserve">; </w:t>
      </w:r>
    </w:p>
    <w:p w:rsidR="00000000" w:rsidRDefault="00C9061D">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w:t>
      </w:r>
      <w:r>
        <w:rPr>
          <w:rStyle w:val="s0"/>
        </w:rPr>
        <w:t>трации (временному управляющему);</w:t>
      </w:r>
    </w:p>
    <w:p w:rsidR="00000000" w:rsidRDefault="00C9061D">
      <w:pPr>
        <w:ind w:firstLine="400"/>
        <w:jc w:val="both"/>
      </w:pPr>
      <w:r>
        <w:t xml:space="preserve">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C9061D">
      <w:pPr>
        <w:ind w:firstLine="400"/>
        <w:jc w:val="both"/>
      </w:pPr>
      <w:r>
        <w:t>2. Временная администрация (временный управляющ</w:t>
      </w:r>
      <w:r>
        <w:t xml:space="preserve">ий банком) вправе: </w:t>
      </w:r>
    </w:p>
    <w:p w:rsidR="00000000" w:rsidRDefault="00C9061D">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C9061D">
      <w:pPr>
        <w:ind w:firstLine="400"/>
        <w:jc w:val="both"/>
      </w:pPr>
      <w:r>
        <w:t>б) при необходимости полностью или частично приостановить на период консервации об</w:t>
      </w:r>
      <w:r>
        <w:t xml:space="preserve">язательства банка по принятым депозитам; </w:t>
      </w:r>
    </w:p>
    <w:p w:rsidR="00000000" w:rsidRDefault="00C9061D">
      <w:pPr>
        <w:ind w:firstLine="400"/>
        <w:jc w:val="both"/>
      </w:pPr>
      <w:r>
        <w:t xml:space="preserve">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w:t>
      </w:r>
      <w:r>
        <w:t xml:space="preserve">действия; </w:t>
      </w:r>
    </w:p>
    <w:p w:rsidR="00000000" w:rsidRDefault="00C9061D">
      <w:pPr>
        <w:ind w:firstLine="400"/>
        <w:jc w:val="both"/>
      </w:pPr>
      <w:r>
        <w:t xml:space="preserve">г) подписывать любые договоры и документы от имени банка; </w:t>
      </w:r>
    </w:p>
    <w:p w:rsidR="00000000" w:rsidRDefault="00C9061D">
      <w:pPr>
        <w:ind w:firstLine="400"/>
        <w:jc w:val="both"/>
      </w:pPr>
      <w:r>
        <w:t xml:space="preserve">д) предъявлять исковые требования от имени и в интересах банка; </w:t>
      </w:r>
    </w:p>
    <w:p w:rsidR="00000000" w:rsidRDefault="00C9061D">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w:t>
      </w:r>
      <w:r>
        <w:rPr>
          <w:rStyle w:val="s0"/>
        </w:rPr>
        <w:t>елении обязанностей между работниками банка;</w:t>
      </w:r>
    </w:p>
    <w:p w:rsidR="00000000" w:rsidRDefault="00C9061D">
      <w:pPr>
        <w:ind w:firstLine="400"/>
        <w:jc w:val="both"/>
      </w:pPr>
      <w:r>
        <w:rPr>
          <w:rStyle w:val="s0"/>
        </w:rPr>
        <w:t>ж) проводить зачет взаимных требований ввиду совпадения кредитора и должника в одном лице;</w:t>
      </w:r>
    </w:p>
    <w:p w:rsidR="00000000" w:rsidRDefault="00C9061D">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C9061D">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C9061D">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C9061D">
      <w:pPr>
        <w:ind w:firstLine="400"/>
        <w:jc w:val="both"/>
      </w:pPr>
      <w:r>
        <w:rPr>
          <w:rStyle w:val="s0"/>
        </w:rPr>
        <w:t> </w:t>
      </w:r>
    </w:p>
    <w:p w:rsidR="00000000" w:rsidRDefault="00C9061D">
      <w:pPr>
        <w:jc w:val="both"/>
      </w:pPr>
      <w:bookmarkStart w:id="150" w:name="SUB660000"/>
      <w:bookmarkEnd w:id="150"/>
      <w:r>
        <w:rPr>
          <w:rStyle w:val="s3"/>
        </w:rPr>
        <w:t xml:space="preserve">В статью 66 внесены изменения в соответствии с </w:t>
      </w:r>
      <w:hyperlink r:id="rId1510" w:history="1">
        <w:r>
          <w:rPr>
            <w:rStyle w:val="a3"/>
            <w:i/>
            <w:iCs/>
            <w:bdr w:val="none" w:sz="0" w:space="0" w:color="auto" w:frame="1"/>
          </w:rPr>
          <w:t>Законом</w:t>
        </w:r>
      </w:hyperlink>
      <w:r>
        <w:rPr>
          <w:rStyle w:val="s3"/>
        </w:rPr>
        <w:t xml:space="preserve"> РК от 11.07.97 г. № 154-1; </w:t>
      </w:r>
      <w:hyperlink r:id="rId1511" w:anchor="sub_id=1051" w:history="1">
        <w:r>
          <w:rPr>
            <w:rStyle w:val="a3"/>
            <w:i/>
            <w:iCs/>
            <w:bdr w:val="none" w:sz="0" w:space="0" w:color="auto" w:frame="1"/>
          </w:rPr>
          <w:t>Законом</w:t>
        </w:r>
      </w:hyperlink>
      <w:r>
        <w:rPr>
          <w:rStyle w:val="s3"/>
        </w:rPr>
        <w:t xml:space="preserve"> РК от 10.07.03 г. № 483-II (</w:t>
      </w:r>
      <w:hyperlink r:id="rId1512" w:anchor="sub_id=660000" w:history="1">
        <w:r>
          <w:rPr>
            <w:rStyle w:val="a3"/>
            <w:i/>
            <w:iCs/>
            <w:bdr w:val="none" w:sz="0" w:space="0" w:color="auto" w:frame="1"/>
          </w:rPr>
          <w:t>см. стар. ред.</w:t>
        </w:r>
      </w:hyperlink>
      <w:r>
        <w:rPr>
          <w:rStyle w:val="s3"/>
        </w:rPr>
        <w:t xml:space="preserve">) </w:t>
      </w:r>
    </w:p>
    <w:p w:rsidR="00000000" w:rsidRDefault="00C9061D">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C9061D">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C9061D">
      <w:pPr>
        <w:ind w:firstLine="400"/>
        <w:jc w:val="both"/>
      </w:pPr>
      <w:r>
        <w:t>а) давать рекомендации временной администрации (временному управляющему банком) об о</w:t>
      </w:r>
      <w:r>
        <w:t xml:space="preserve">сновных направлениях мероприятий в период консервации банка (предлагать план основных мероприятий); </w:t>
      </w:r>
    </w:p>
    <w:p w:rsidR="00000000" w:rsidRDefault="00C9061D">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C9061D">
      <w:pPr>
        <w:ind w:firstLine="400"/>
        <w:jc w:val="both"/>
      </w:pPr>
      <w:r>
        <w:t>в) требовать представления временной адми</w:t>
      </w:r>
      <w:r>
        <w:t xml:space="preserve">нистрацией (временным управляющим банком) любой информации о ее (его) деятельности и деятельности банка; </w:t>
      </w:r>
    </w:p>
    <w:p w:rsidR="00000000" w:rsidRDefault="00C9061D">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C9061D">
      <w:pPr>
        <w:ind w:firstLine="400"/>
        <w:jc w:val="both"/>
      </w:pPr>
      <w:r>
        <w:t xml:space="preserve">д) продлить срок консервации; </w:t>
      </w:r>
    </w:p>
    <w:p w:rsidR="00000000" w:rsidRDefault="00C9061D">
      <w:pPr>
        <w:ind w:firstLine="400"/>
        <w:jc w:val="both"/>
      </w:pPr>
      <w:r>
        <w:t>е) принять решение</w:t>
      </w:r>
      <w:r>
        <w:t xml:space="preserve"> о завершении консервации банка. </w:t>
      </w:r>
    </w:p>
    <w:p w:rsidR="00000000" w:rsidRDefault="00C9061D">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1513" w:history="1">
        <w:r>
          <w:rPr>
            <w:rStyle w:val="a3"/>
          </w:rPr>
          <w:t>нормативными правовыми актами</w:t>
        </w:r>
      </w:hyperlink>
      <w:r>
        <w:t xml:space="preserve"> уполномоченного органа.</w:t>
      </w:r>
    </w:p>
    <w:p w:rsidR="00000000" w:rsidRDefault="00C9061D">
      <w:pPr>
        <w:ind w:firstLine="400"/>
        <w:jc w:val="both"/>
      </w:pPr>
      <w:r>
        <w:t> </w:t>
      </w:r>
    </w:p>
    <w:p w:rsidR="00000000" w:rsidRDefault="00C9061D">
      <w:pPr>
        <w:jc w:val="both"/>
      </w:pPr>
      <w:bookmarkStart w:id="151" w:name="SUB670000"/>
      <w:bookmarkEnd w:id="151"/>
      <w:r>
        <w:rPr>
          <w:rStyle w:val="s3"/>
        </w:rPr>
        <w:t xml:space="preserve">В статью 67 внесены изменения в соответствии с </w:t>
      </w:r>
      <w:hyperlink r:id="rId1514" w:history="1">
        <w:r>
          <w:rPr>
            <w:rStyle w:val="a3"/>
            <w:i/>
            <w:iCs/>
            <w:bdr w:val="none" w:sz="0" w:space="0" w:color="auto" w:frame="1"/>
          </w:rPr>
          <w:t>Законом</w:t>
        </w:r>
      </w:hyperlink>
      <w:r>
        <w:rPr>
          <w:rStyle w:val="s3"/>
        </w:rPr>
        <w:t xml:space="preserve"> РК от 11.07.97 г. № 154-1; </w:t>
      </w:r>
      <w:hyperlink r:id="rId1515" w:anchor="sub_id=10642" w:history="1">
        <w:r>
          <w:rPr>
            <w:rStyle w:val="a3"/>
            <w:i/>
            <w:iCs/>
            <w:bdr w:val="none" w:sz="0" w:space="0" w:color="auto" w:frame="1"/>
          </w:rPr>
          <w:t>Законом</w:t>
        </w:r>
      </w:hyperlink>
      <w:r>
        <w:rPr>
          <w:rStyle w:val="s3"/>
        </w:rPr>
        <w:t xml:space="preserve"> РК от 02.03.01 г. № 162-II (</w:t>
      </w:r>
      <w:hyperlink r:id="rId1516" w:anchor="sub_id=670000" w:history="1">
        <w:r>
          <w:rPr>
            <w:rStyle w:val="a3"/>
            <w:i/>
            <w:iCs/>
            <w:bdr w:val="none" w:sz="0" w:space="0" w:color="auto" w:frame="1"/>
          </w:rPr>
          <w:t>см. стар. ред.</w:t>
        </w:r>
      </w:hyperlink>
      <w:r>
        <w:rPr>
          <w:rStyle w:val="s3"/>
        </w:rPr>
        <w:t xml:space="preserve">); </w:t>
      </w:r>
      <w:hyperlink r:id="rId1517" w:anchor="sub_id=1052" w:history="1">
        <w:r>
          <w:rPr>
            <w:rStyle w:val="a3"/>
            <w:i/>
            <w:iCs/>
            <w:bdr w:val="none" w:sz="0" w:space="0" w:color="auto" w:frame="1"/>
          </w:rPr>
          <w:t>З</w:t>
        </w:r>
        <w:r>
          <w:rPr>
            <w:rStyle w:val="a3"/>
            <w:i/>
            <w:iCs/>
            <w:bdr w:val="none" w:sz="0" w:space="0" w:color="auto" w:frame="1"/>
          </w:rPr>
          <w:t>аконом</w:t>
        </w:r>
      </w:hyperlink>
      <w:r>
        <w:rPr>
          <w:rStyle w:val="s3"/>
        </w:rPr>
        <w:t xml:space="preserve"> РК от 10.07.03 г. № 483-II (</w:t>
      </w:r>
      <w:hyperlink r:id="rId1518" w:anchor="sub_id=670000" w:history="1">
        <w:r>
          <w:rPr>
            <w:rStyle w:val="a3"/>
            <w:i/>
            <w:iCs/>
            <w:bdr w:val="none" w:sz="0" w:space="0" w:color="auto" w:frame="1"/>
          </w:rPr>
          <w:t>см. стар. ред.</w:t>
        </w:r>
      </w:hyperlink>
      <w:r>
        <w:rPr>
          <w:rStyle w:val="s3"/>
        </w:rPr>
        <w:t xml:space="preserve">); от 12.01.07 г. </w:t>
      </w:r>
      <w:hyperlink r:id="rId1519" w:anchor="sub_id=1309" w:history="1">
        <w:r>
          <w:rPr>
            <w:rStyle w:val="a3"/>
            <w:i/>
            <w:iCs/>
            <w:bdr w:val="none" w:sz="0" w:space="0" w:color="auto" w:frame="1"/>
          </w:rPr>
          <w:t>№ 222-III</w:t>
        </w:r>
      </w:hyperlink>
      <w:r>
        <w:rPr>
          <w:rStyle w:val="s3"/>
        </w:rPr>
        <w:t xml:space="preserve"> (см. </w:t>
      </w:r>
      <w:hyperlink r:id="rId1520" w:anchor="sub_id=20000" w:history="1">
        <w:r>
          <w:rPr>
            <w:rStyle w:val="a3"/>
            <w:i/>
            <w:iCs/>
            <w:bdr w:val="none" w:sz="0" w:space="0" w:color="auto" w:frame="1"/>
          </w:rPr>
          <w:t>сроки</w:t>
        </w:r>
      </w:hyperlink>
      <w:r>
        <w:rPr>
          <w:rStyle w:val="s3"/>
        </w:rPr>
        <w:t xml:space="preserve"> введения в действие) (</w:t>
      </w:r>
      <w:hyperlink r:id="rId1521" w:anchor="sub_id=670000" w:history="1">
        <w:r>
          <w:rPr>
            <w:rStyle w:val="a3"/>
            <w:i/>
            <w:iCs/>
            <w:bdr w:val="none" w:sz="0" w:space="0" w:color="auto" w:frame="1"/>
          </w:rPr>
          <w:t>см. стар. ред.</w:t>
        </w:r>
      </w:hyperlink>
      <w:r>
        <w:rPr>
          <w:rStyle w:val="s3"/>
        </w:rPr>
        <w:t xml:space="preserve">); от 11.07.09 г. </w:t>
      </w:r>
      <w:hyperlink r:id="rId1522"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523" w:history="1">
        <w:r>
          <w:rPr>
            <w:rStyle w:val="a3"/>
            <w:i/>
            <w:iCs/>
            <w:bdr w:val="none" w:sz="0" w:space="0" w:color="auto" w:frame="1"/>
          </w:rPr>
          <w:t>опубликования</w:t>
        </w:r>
      </w:hyperlink>
      <w:r>
        <w:rPr>
          <w:rStyle w:val="s3"/>
        </w:rPr>
        <w:t>) (</w:t>
      </w:r>
      <w:hyperlink r:id="rId1524" w:anchor="sub_id=67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67. Прекращение консервации </w:t>
      </w:r>
    </w:p>
    <w:p w:rsidR="00000000" w:rsidRDefault="00C9061D">
      <w:pPr>
        <w:ind w:firstLine="400"/>
        <w:jc w:val="both"/>
      </w:pPr>
      <w:r>
        <w:t xml:space="preserve">1. Консервация банка прекращается по следующим основаниям: </w:t>
      </w:r>
    </w:p>
    <w:p w:rsidR="00000000" w:rsidRDefault="00C9061D">
      <w:pPr>
        <w:ind w:firstLine="400"/>
        <w:jc w:val="both"/>
      </w:pPr>
      <w:r>
        <w:t>а) истечение установленного решением уполномоченного органа с</w:t>
      </w:r>
      <w:r>
        <w:t xml:space="preserve">рока консервации; </w:t>
      </w:r>
    </w:p>
    <w:p w:rsidR="00000000" w:rsidRDefault="00C9061D">
      <w:pPr>
        <w:ind w:firstLine="400"/>
        <w:jc w:val="both"/>
      </w:pPr>
      <w:r>
        <w:t xml:space="preserve">б) принятие уполномоченным органом решения о досрочном завершении консервации. </w:t>
      </w:r>
    </w:p>
    <w:p w:rsidR="00000000" w:rsidRDefault="00C9061D">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w:t>
      </w:r>
      <w:r>
        <w:t>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w:t>
      </w:r>
      <w:r>
        <w:t xml:space="preserve">ления и состав работников банка, остаются в силе. </w:t>
      </w:r>
    </w:p>
    <w:p w:rsidR="00000000" w:rsidRDefault="00C9061D">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w:t>
      </w:r>
      <w:r>
        <w:rPr>
          <w:rStyle w:val="s0"/>
        </w:rPr>
        <w:t xml:space="preserve">иям, предусмотренным </w:t>
      </w:r>
      <w:hyperlink r:id="rId1525" w:anchor="sub_id=2700" w:history="1">
        <w:r>
          <w:rPr>
            <w:rStyle w:val="a3"/>
          </w:rPr>
          <w:t>банковским законодательством</w:t>
        </w:r>
      </w:hyperlink>
      <w:r>
        <w:rPr>
          <w:rStyle w:val="s0"/>
        </w:rPr>
        <w:t xml:space="preserve"> Республики Казахстан.</w:t>
      </w:r>
    </w:p>
    <w:p w:rsidR="00000000" w:rsidRDefault="00C9061D">
      <w:pPr>
        <w:ind w:firstLine="400"/>
        <w:jc w:val="both"/>
      </w:pPr>
      <w:r>
        <w:rPr>
          <w:rStyle w:val="s0"/>
        </w:rPr>
        <w:t> </w:t>
      </w:r>
    </w:p>
    <w:p w:rsidR="00000000" w:rsidRDefault="00C9061D">
      <w:pPr>
        <w:jc w:val="both"/>
      </w:pPr>
      <w:bookmarkStart w:id="152" w:name="SUB67010000"/>
      <w:bookmarkEnd w:id="152"/>
      <w:r>
        <w:rPr>
          <w:rStyle w:val="s3"/>
        </w:rPr>
        <w:t xml:space="preserve">Глава 8 дополнена статьей 67-1 в соответствии с </w:t>
      </w:r>
      <w:hyperlink r:id="rId1526" w:anchor="sub_id=1040" w:history="1">
        <w:r>
          <w:rPr>
            <w:rStyle w:val="a3"/>
            <w:i/>
            <w:iCs/>
            <w:bdr w:val="none" w:sz="0" w:space="0" w:color="auto" w:frame="1"/>
          </w:rPr>
          <w:t>Законом</w:t>
        </w:r>
      </w:hyperlink>
      <w:r>
        <w:rPr>
          <w:rStyle w:val="s3"/>
        </w:rPr>
        <w:t xml:space="preserve"> РК от 28.12.11 г. № 524-IV</w:t>
      </w:r>
    </w:p>
    <w:p w:rsidR="00000000" w:rsidRDefault="00C9061D">
      <w:pPr>
        <w:ind w:firstLine="400"/>
        <w:jc w:val="both"/>
      </w:pPr>
      <w:r>
        <w:rPr>
          <w:rStyle w:val="s1"/>
        </w:rPr>
        <w:t>Статья 67-1. Консервация банковского холдинга, являющегося родительской организацией банка</w:t>
      </w:r>
    </w:p>
    <w:p w:rsidR="00000000" w:rsidRDefault="00C9061D">
      <w:pPr>
        <w:ind w:firstLine="400"/>
        <w:jc w:val="both"/>
      </w:pPr>
      <w:r>
        <w:rPr>
          <w:rStyle w:val="s0"/>
        </w:rPr>
        <w:t>1. Консервация банковского холдинга представляет собой принудительное проведение по решению уполномо</w:t>
      </w:r>
      <w:r>
        <w:rPr>
          <w:rStyle w:val="s0"/>
        </w:rPr>
        <w:t>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C9061D">
      <w:pPr>
        <w:ind w:firstLine="400"/>
        <w:jc w:val="both"/>
      </w:pPr>
      <w:r>
        <w:rPr>
          <w:rStyle w:val="s0"/>
        </w:rPr>
        <w:t>2. Консервации может</w:t>
      </w:r>
      <w:r>
        <w:rPr>
          <w:rStyle w:val="s0"/>
        </w:rPr>
        <w:t xml:space="preserve"> быть подвергнут только банковский холдинг, являющийся резидентом Республики Казахстан.</w:t>
      </w:r>
    </w:p>
    <w:p w:rsidR="00000000" w:rsidRDefault="00C9061D">
      <w:pPr>
        <w:ind w:firstLine="400"/>
        <w:jc w:val="both"/>
      </w:pPr>
      <w:r>
        <w:rPr>
          <w:rStyle w:val="s0"/>
        </w:rPr>
        <w:t>Банковский холдинг может быть подвергнут консервации по любому из следующих оснований:</w:t>
      </w:r>
    </w:p>
    <w:p w:rsidR="00000000" w:rsidRDefault="00C9061D">
      <w:pPr>
        <w:ind w:firstLine="400"/>
        <w:jc w:val="both"/>
      </w:pPr>
      <w:r>
        <w:rPr>
          <w:rStyle w:val="s0"/>
        </w:rPr>
        <w:t>1) невыполнение коэффициента достаточности собственного капитала банковского конг</w:t>
      </w:r>
      <w:r>
        <w:rPr>
          <w:rStyle w:val="s0"/>
        </w:rPr>
        <w:t>ломерата;</w:t>
      </w:r>
    </w:p>
    <w:p w:rsidR="00000000" w:rsidRDefault="00C9061D">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C9061D">
      <w:pPr>
        <w:ind w:firstLine="400"/>
        <w:jc w:val="both"/>
      </w:pPr>
      <w:r>
        <w:rPr>
          <w:rStyle w:val="s0"/>
        </w:rPr>
        <w:t xml:space="preserve">3. Установление режима консервации предполагает назначение уполномоченным органом на ограниченный (до одного года) срок временной администрации по </w:t>
      </w:r>
      <w:r>
        <w:rPr>
          <w:rStyle w:val="s0"/>
        </w:rPr>
        <w:t>управлению банковским холдингом или временного управляющего банковским холдингом.</w:t>
      </w:r>
    </w:p>
    <w:p w:rsidR="00000000" w:rsidRDefault="00C9061D">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C9061D">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C9061D">
      <w:pPr>
        <w:ind w:firstLine="400"/>
        <w:jc w:val="both"/>
      </w:pPr>
      <w:r>
        <w:rPr>
          <w:rStyle w:val="s0"/>
        </w:rPr>
        <w:t>6.</w:t>
      </w:r>
      <w:r>
        <w:rPr>
          <w:rStyle w:val="s0"/>
        </w:rPr>
        <w:t xml:space="preserve">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C9061D">
      <w:pPr>
        <w:ind w:firstLine="400"/>
        <w:jc w:val="both"/>
      </w:pPr>
      <w:r>
        <w:t> </w:t>
      </w:r>
    </w:p>
    <w:p w:rsidR="00000000" w:rsidRDefault="00C9061D">
      <w:pPr>
        <w:ind w:firstLine="400"/>
        <w:jc w:val="both"/>
      </w:pPr>
      <w:r>
        <w:t> </w:t>
      </w:r>
    </w:p>
    <w:p w:rsidR="00000000" w:rsidRDefault="00C9061D">
      <w:pPr>
        <w:jc w:val="both"/>
      </w:pPr>
      <w:bookmarkStart w:id="153" w:name="SUB680000"/>
      <w:bookmarkEnd w:id="153"/>
      <w:r>
        <w:rPr>
          <w:rStyle w:val="s3"/>
        </w:rPr>
        <w:t xml:space="preserve">Глава 9 изложена в редакции </w:t>
      </w:r>
      <w:hyperlink r:id="rId1527" w:history="1">
        <w:r>
          <w:rPr>
            <w:rStyle w:val="a3"/>
            <w:i/>
            <w:iCs/>
            <w:bdr w:val="none" w:sz="0" w:space="0" w:color="auto" w:frame="1"/>
          </w:rPr>
          <w:t>Закона</w:t>
        </w:r>
      </w:hyperlink>
      <w:r>
        <w:rPr>
          <w:rStyle w:val="s3"/>
        </w:rPr>
        <w:t xml:space="preserve"> РК от 11.07.97 г. № 154-1 </w:t>
      </w:r>
    </w:p>
    <w:p w:rsidR="00000000" w:rsidRDefault="00C9061D">
      <w:pPr>
        <w:ind w:firstLine="400"/>
        <w:jc w:val="center"/>
      </w:pPr>
      <w:r>
        <w:rPr>
          <w:rStyle w:val="s1"/>
        </w:rPr>
        <w:t>Глава 9. Ликвидация и принудительная реорганизация банков</w:t>
      </w:r>
    </w:p>
    <w:p w:rsidR="00000000" w:rsidRDefault="00C9061D">
      <w:pPr>
        <w:ind w:firstLine="400"/>
        <w:jc w:val="center"/>
      </w:pPr>
      <w:r>
        <w:t> </w:t>
      </w:r>
    </w:p>
    <w:p w:rsidR="00000000" w:rsidRDefault="00C9061D">
      <w:pPr>
        <w:jc w:val="both"/>
      </w:pPr>
      <w:r>
        <w:rPr>
          <w:rStyle w:val="s3"/>
        </w:rPr>
        <w:t xml:space="preserve">В статью 68 внесены изменения в соответствии с </w:t>
      </w:r>
      <w:hyperlink r:id="rId1528" w:anchor="sub_id=10643" w:history="1">
        <w:r>
          <w:rPr>
            <w:rStyle w:val="a3"/>
            <w:i/>
            <w:iCs/>
            <w:bdr w:val="none" w:sz="0" w:space="0" w:color="auto" w:frame="1"/>
          </w:rPr>
          <w:t>Законом</w:t>
        </w:r>
      </w:hyperlink>
      <w:r>
        <w:rPr>
          <w:rStyle w:val="s3"/>
        </w:rPr>
        <w:t xml:space="preserve"> РК от 02.03.01 г. № 162-II (</w:t>
      </w:r>
      <w:hyperlink r:id="rId1529" w:anchor="sub_id=680000" w:history="1">
        <w:r>
          <w:rPr>
            <w:rStyle w:val="a3"/>
            <w:i/>
            <w:iCs/>
            <w:bdr w:val="none" w:sz="0" w:space="0" w:color="auto" w:frame="1"/>
          </w:rPr>
          <w:t>см. стар. ред.</w:t>
        </w:r>
      </w:hyperlink>
      <w:r>
        <w:rPr>
          <w:rStyle w:val="s3"/>
        </w:rPr>
        <w:t xml:space="preserve">); </w:t>
      </w:r>
      <w:hyperlink r:id="rId1530" w:anchor="sub_id=1053" w:history="1">
        <w:r>
          <w:rPr>
            <w:rStyle w:val="a3"/>
            <w:i/>
            <w:iCs/>
            <w:bdr w:val="none" w:sz="0" w:space="0" w:color="auto" w:frame="1"/>
          </w:rPr>
          <w:t>Законом</w:t>
        </w:r>
      </w:hyperlink>
      <w:r>
        <w:rPr>
          <w:rStyle w:val="s3"/>
        </w:rPr>
        <w:t xml:space="preserve"> РК от 10.07.03 г. № 483-II (</w:t>
      </w:r>
      <w:hyperlink r:id="rId1531" w:anchor="sub_id=680000" w:history="1">
        <w:r>
          <w:rPr>
            <w:rStyle w:val="a3"/>
            <w:i/>
            <w:iCs/>
            <w:bdr w:val="none" w:sz="0" w:space="0" w:color="auto" w:frame="1"/>
          </w:rPr>
          <w:t>см. стар. ред.</w:t>
        </w:r>
      </w:hyperlink>
      <w:r>
        <w:rPr>
          <w:rStyle w:val="s3"/>
        </w:rPr>
        <w:t xml:space="preserve">); </w:t>
      </w:r>
      <w:hyperlink r:id="rId1532" w:anchor="sub_id=68" w:history="1">
        <w:r>
          <w:rPr>
            <w:rStyle w:val="a3"/>
            <w:i/>
            <w:iCs/>
          </w:rPr>
          <w:t>Законом</w:t>
        </w:r>
      </w:hyperlink>
      <w:r>
        <w:rPr>
          <w:rStyle w:val="s3"/>
        </w:rPr>
        <w:t xml:space="preserve"> РК от 07.03.14 г. № 177-V (</w:t>
      </w:r>
      <w:hyperlink r:id="rId1533" w:anchor="sub_id=680000" w:history="1">
        <w:r>
          <w:rPr>
            <w:rStyle w:val="a3"/>
            <w:i/>
            <w:iCs/>
          </w:rPr>
          <w:t>см. стар. ред.</w:t>
        </w:r>
      </w:hyperlink>
      <w:r>
        <w:rPr>
          <w:rStyle w:val="s3"/>
        </w:rPr>
        <w:t>)</w:t>
      </w:r>
    </w:p>
    <w:p w:rsidR="00000000" w:rsidRDefault="00C9061D">
      <w:pPr>
        <w:ind w:firstLine="400"/>
        <w:jc w:val="both"/>
      </w:pPr>
      <w:r>
        <w:rPr>
          <w:rStyle w:val="s1"/>
        </w:rPr>
        <w:t xml:space="preserve">Статья 68. Виды и основания ликвидации банков </w:t>
      </w:r>
    </w:p>
    <w:p w:rsidR="00000000" w:rsidRDefault="00C9061D">
      <w:pPr>
        <w:ind w:firstLine="400"/>
        <w:jc w:val="both"/>
      </w:pPr>
      <w:r>
        <w:t xml:space="preserve">1. Банк может быть ликвидирован: </w:t>
      </w:r>
    </w:p>
    <w:p w:rsidR="00000000" w:rsidRDefault="00C9061D">
      <w:pPr>
        <w:ind w:firstLine="400"/>
        <w:jc w:val="both"/>
      </w:pPr>
      <w:r>
        <w:t>а) по решению его акционеров при нали</w:t>
      </w:r>
      <w:r>
        <w:t xml:space="preserve">чии разрешения уполномоченного органа (добровольная ликвидация); </w:t>
      </w:r>
    </w:p>
    <w:p w:rsidR="00000000" w:rsidRDefault="00C9061D">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C9061D">
      <w:pPr>
        <w:ind w:firstLine="400"/>
        <w:jc w:val="both"/>
      </w:pPr>
      <w:r>
        <w:rPr>
          <w:rStyle w:val="s0"/>
        </w:rPr>
        <w:t>2. Ликвидация банка, в том числе по основанию банкротства, осуществля</w:t>
      </w:r>
      <w:r>
        <w:rPr>
          <w:rStyle w:val="s0"/>
        </w:rPr>
        <w:t>ется в соответствии с настоящим Законом и иными нормативными правовыми актами Республики Казахстан.</w:t>
      </w:r>
    </w:p>
    <w:p w:rsidR="00000000" w:rsidRDefault="00C9061D">
      <w:pPr>
        <w:ind w:firstLine="400"/>
        <w:jc w:val="both"/>
      </w:pPr>
      <w:r>
        <w:t> </w:t>
      </w:r>
    </w:p>
    <w:p w:rsidR="00000000" w:rsidRDefault="00C9061D">
      <w:pPr>
        <w:jc w:val="both"/>
      </w:pPr>
      <w:bookmarkStart w:id="154" w:name="SUB68010000"/>
      <w:bookmarkEnd w:id="154"/>
      <w:r>
        <w:rPr>
          <w:rStyle w:val="s3"/>
        </w:rPr>
        <w:t xml:space="preserve">Глава 7 дополнена статьей 68-1 в соответствии с </w:t>
      </w:r>
      <w:hyperlink r:id="rId1534" w:anchor="sub_id=10644" w:history="1">
        <w:r>
          <w:rPr>
            <w:rStyle w:val="a3"/>
            <w:i/>
            <w:iCs/>
            <w:bdr w:val="none" w:sz="0" w:space="0" w:color="auto" w:frame="1"/>
          </w:rPr>
          <w:t>Законом</w:t>
        </w:r>
      </w:hyperlink>
      <w:r>
        <w:rPr>
          <w:rStyle w:val="s3"/>
        </w:rPr>
        <w:t xml:space="preserve"> РК от 02.03.01 г</w:t>
      </w:r>
      <w:r>
        <w:rPr>
          <w:rStyle w:val="s3"/>
        </w:rPr>
        <w:t xml:space="preserve">. № 162-II </w:t>
      </w:r>
    </w:p>
    <w:p w:rsidR="00000000" w:rsidRDefault="00C9061D">
      <w:pPr>
        <w:jc w:val="both"/>
      </w:pPr>
      <w:r>
        <w:rPr>
          <w:rStyle w:val="s3"/>
        </w:rPr>
        <w:t xml:space="preserve">В статью 68-1 внесены изменения в соответствии с </w:t>
      </w:r>
      <w:hyperlink r:id="rId1535" w:anchor="sub_id=1054" w:history="1">
        <w:r>
          <w:rPr>
            <w:rStyle w:val="a3"/>
            <w:i/>
            <w:iCs/>
            <w:bdr w:val="none" w:sz="0" w:space="0" w:color="auto" w:frame="1"/>
          </w:rPr>
          <w:t>Законом</w:t>
        </w:r>
      </w:hyperlink>
      <w:r>
        <w:rPr>
          <w:rStyle w:val="s3"/>
        </w:rPr>
        <w:t xml:space="preserve"> РК от 10.07.03 г. № 483-II (</w:t>
      </w:r>
      <w:hyperlink r:id="rId1536" w:anchor="sub_id=6801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 xml:space="preserve">Статья 68-1. Комитет кредиторов добровольно и принудительно ликвидируемых банков </w:t>
      </w:r>
    </w:p>
    <w:p w:rsidR="00000000" w:rsidRDefault="00C9061D">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w:t>
      </w:r>
      <w:r>
        <w:t xml:space="preserve">митет кредиторов. </w:t>
      </w:r>
    </w:p>
    <w:p w:rsidR="00000000" w:rsidRDefault="00C9061D">
      <w:pPr>
        <w:ind w:firstLine="400"/>
        <w:jc w:val="both"/>
      </w:pPr>
      <w:r>
        <w:t xml:space="preserve">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C9061D">
      <w:pPr>
        <w:ind w:firstLine="400"/>
        <w:jc w:val="both"/>
      </w:pPr>
      <w:r>
        <w:rPr>
          <w:rStyle w:val="s0"/>
        </w:rPr>
        <w:t>2. Особенности формирования и деятельности комитета кредиторов устанавлива</w:t>
      </w:r>
      <w:r>
        <w:rPr>
          <w:rStyle w:val="s0"/>
        </w:rPr>
        <w:t xml:space="preserve">ются нормативными </w:t>
      </w:r>
      <w:hyperlink r:id="rId1537" w:history="1">
        <w:r>
          <w:rPr>
            <w:rStyle w:val="a3"/>
          </w:rPr>
          <w:t>правовыми актами уполномоченного органа</w:t>
        </w:r>
      </w:hyperlink>
      <w:r>
        <w:rPr>
          <w:rStyle w:val="s0"/>
        </w:rPr>
        <w:t>.</w:t>
      </w:r>
    </w:p>
    <w:p w:rsidR="00000000" w:rsidRDefault="00C9061D">
      <w:pPr>
        <w:ind w:firstLine="400"/>
        <w:jc w:val="both"/>
      </w:pPr>
      <w:r>
        <w:rPr>
          <w:rStyle w:val="s0"/>
        </w:rPr>
        <w:t> </w:t>
      </w:r>
    </w:p>
    <w:p w:rsidR="00000000" w:rsidRDefault="00C9061D">
      <w:pPr>
        <w:jc w:val="both"/>
      </w:pPr>
      <w:bookmarkStart w:id="155" w:name="SUB690000"/>
      <w:bookmarkEnd w:id="155"/>
      <w:r>
        <w:rPr>
          <w:rStyle w:val="s3"/>
        </w:rPr>
        <w:t xml:space="preserve">В статью 69 внесены изменения в соответствии с </w:t>
      </w:r>
      <w:hyperlink r:id="rId1538" w:anchor="sub_id=10600" w:history="1">
        <w:r>
          <w:rPr>
            <w:rStyle w:val="a3"/>
            <w:i/>
            <w:iCs/>
            <w:bdr w:val="none" w:sz="0" w:space="0" w:color="auto" w:frame="1"/>
          </w:rPr>
          <w:t>Законом</w:t>
        </w:r>
      </w:hyperlink>
      <w:r>
        <w:rPr>
          <w:rStyle w:val="s3"/>
        </w:rPr>
        <w:t xml:space="preserve"> РК от 16.07.99 г. № 436-1 (</w:t>
      </w:r>
      <w:hyperlink r:id="rId1539" w:anchor="sub_id=690000" w:history="1">
        <w:r>
          <w:rPr>
            <w:rStyle w:val="a3"/>
            <w:i/>
            <w:iCs/>
            <w:bdr w:val="none" w:sz="0" w:space="0" w:color="auto" w:frame="1"/>
          </w:rPr>
          <w:t>см. стар. ред.</w:t>
        </w:r>
      </w:hyperlink>
      <w:r>
        <w:rPr>
          <w:rStyle w:val="s3"/>
        </w:rPr>
        <w:t xml:space="preserve">); </w:t>
      </w:r>
      <w:hyperlink r:id="rId1540" w:anchor="sub_id=10645" w:history="1">
        <w:r>
          <w:rPr>
            <w:rStyle w:val="a3"/>
            <w:i/>
            <w:iCs/>
            <w:bdr w:val="none" w:sz="0" w:space="0" w:color="auto" w:frame="1"/>
          </w:rPr>
          <w:t>Законом</w:t>
        </w:r>
      </w:hyperlink>
      <w:r>
        <w:rPr>
          <w:rStyle w:val="s3"/>
        </w:rPr>
        <w:t xml:space="preserve"> РК от 02.03.01 г. № 162-II (</w:t>
      </w:r>
      <w:hyperlink r:id="rId1541" w:anchor="sub_id=690000" w:history="1">
        <w:r>
          <w:rPr>
            <w:rStyle w:val="a3"/>
            <w:i/>
            <w:iCs/>
            <w:bdr w:val="none" w:sz="0" w:space="0" w:color="auto" w:frame="1"/>
          </w:rPr>
          <w:t>см. стар. ред.</w:t>
        </w:r>
      </w:hyperlink>
      <w:r>
        <w:rPr>
          <w:rStyle w:val="s3"/>
        </w:rPr>
        <w:t xml:space="preserve">); </w:t>
      </w:r>
      <w:hyperlink r:id="rId1542" w:anchor="sub_id=1055" w:history="1">
        <w:r>
          <w:rPr>
            <w:rStyle w:val="a3"/>
            <w:i/>
            <w:iCs/>
            <w:bdr w:val="none" w:sz="0" w:space="0" w:color="auto" w:frame="1"/>
          </w:rPr>
          <w:t>Законом</w:t>
        </w:r>
      </w:hyperlink>
      <w:r>
        <w:rPr>
          <w:rStyle w:val="s3"/>
        </w:rPr>
        <w:t xml:space="preserve"> РК от 10.07.03 г. № 483-II (</w:t>
      </w:r>
      <w:hyperlink r:id="rId1543" w:anchor="sub_id=690000" w:history="1">
        <w:r>
          <w:rPr>
            <w:rStyle w:val="a3"/>
            <w:i/>
            <w:iCs/>
            <w:bdr w:val="none" w:sz="0" w:space="0" w:color="auto" w:frame="1"/>
          </w:rPr>
          <w:t>см. стар. ред.</w:t>
        </w:r>
      </w:hyperlink>
      <w:r>
        <w:rPr>
          <w:rStyle w:val="s3"/>
        </w:rPr>
        <w:t xml:space="preserve">); </w:t>
      </w:r>
      <w:hyperlink r:id="rId1544" w:anchor="sub_id=69" w:history="1">
        <w:r>
          <w:rPr>
            <w:rStyle w:val="a3"/>
            <w:i/>
            <w:iCs/>
            <w:bdr w:val="none" w:sz="0" w:space="0" w:color="auto" w:frame="1"/>
          </w:rPr>
          <w:t>Законом</w:t>
        </w:r>
      </w:hyperlink>
      <w:r>
        <w:rPr>
          <w:rStyle w:val="s3"/>
        </w:rPr>
        <w:t xml:space="preserve"> РК от 23.10.08 г. № 72-IV (</w:t>
      </w:r>
      <w:hyperlink r:id="rId1545" w:anchor="sub_id=690000" w:history="1">
        <w:r>
          <w:rPr>
            <w:rStyle w:val="a3"/>
            <w:i/>
            <w:iCs/>
            <w:bdr w:val="none" w:sz="0" w:space="0" w:color="auto" w:frame="1"/>
          </w:rPr>
          <w:t>см. стар. ред.</w:t>
        </w:r>
      </w:hyperlink>
      <w:r>
        <w:rPr>
          <w:rStyle w:val="s3"/>
        </w:rPr>
        <w:t xml:space="preserve">); </w:t>
      </w:r>
      <w:hyperlink r:id="rId1546" w:anchor="sub_id=1041" w:history="1">
        <w:r>
          <w:rPr>
            <w:rStyle w:val="a3"/>
            <w:i/>
            <w:iCs/>
            <w:bdr w:val="none" w:sz="0" w:space="0" w:color="auto" w:frame="1"/>
          </w:rPr>
          <w:t>Законом</w:t>
        </w:r>
      </w:hyperlink>
      <w:r>
        <w:rPr>
          <w:rStyle w:val="s3"/>
        </w:rPr>
        <w:t xml:space="preserve"> РК от 28.12.11 г. № 524-IV (</w:t>
      </w:r>
      <w:hyperlink r:id="rId1547" w:anchor="sub_id=69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69. Доброво</w:t>
      </w:r>
      <w:r>
        <w:rPr>
          <w:rStyle w:val="s1"/>
        </w:rPr>
        <w:t xml:space="preserve">льная ликвидация </w:t>
      </w:r>
    </w:p>
    <w:p w:rsidR="00000000" w:rsidRDefault="00C9061D">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w:t>
      </w:r>
      <w:r>
        <w:rPr>
          <w:rStyle w:val="s0"/>
        </w:rPr>
        <w:t>бязательного гарантирования депозитов.</w:t>
      </w:r>
    </w:p>
    <w:p w:rsidR="00000000" w:rsidRDefault="00C9061D">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C9061D">
      <w:pPr>
        <w:ind w:firstLine="400"/>
        <w:jc w:val="both"/>
      </w:pPr>
      <w:r>
        <w:rPr>
          <w:rStyle w:val="s0"/>
        </w:rPr>
        <w:t>1-1. После осущ</w:t>
      </w:r>
      <w:r>
        <w:rPr>
          <w:rStyle w:val="s0"/>
        </w:rPr>
        <w:t>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C9061D">
      <w:pPr>
        <w:ind w:firstLine="400"/>
        <w:jc w:val="both"/>
      </w:pPr>
      <w:r>
        <w:rPr>
          <w:rStyle w:val="s0"/>
        </w:rPr>
        <w:t>К ходатайству должны прилагаться перечень мероприятий о сроках и этапах подготовки банка к прекращени</w:t>
      </w:r>
      <w:r>
        <w:rPr>
          <w:rStyle w:val="s0"/>
        </w:rPr>
        <w:t>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w:t>
      </w:r>
      <w:r>
        <w:rPr>
          <w:rStyle w:val="s0"/>
        </w:rPr>
        <w:t xml:space="preserve">ий, создаваемых в филиалах либо представительствах, и другие необходимые сведения. Перечень необходимых сведений устанавливается </w:t>
      </w:r>
      <w:hyperlink r:id="rId1548" w:anchor="sub_id=800" w:history="1">
        <w:r>
          <w:rPr>
            <w:rStyle w:val="a3"/>
          </w:rPr>
          <w:t>нормативными правовыми актами</w:t>
        </w:r>
      </w:hyperlink>
      <w:r>
        <w:rPr>
          <w:rStyle w:val="s0"/>
        </w:rPr>
        <w:t xml:space="preserve"> </w:t>
      </w:r>
      <w:r>
        <w:rPr>
          <w:rStyle w:val="s0"/>
        </w:rPr>
        <w:t>уполномоченного органа.</w:t>
      </w:r>
    </w:p>
    <w:p w:rsidR="00000000" w:rsidRDefault="00C9061D">
      <w:pPr>
        <w:ind w:firstLine="400"/>
        <w:jc w:val="both"/>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C9061D">
      <w:pPr>
        <w:ind w:firstLine="400"/>
        <w:jc w:val="both"/>
      </w:pPr>
      <w:r>
        <w:t xml:space="preserve">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C9061D">
      <w:pPr>
        <w:ind w:firstLine="400"/>
        <w:jc w:val="both"/>
      </w:pPr>
      <w:r>
        <w:rPr>
          <w:rStyle w:val="s0"/>
        </w:rPr>
        <w:t xml:space="preserve">2-1. Отказ в выдаче разрешения на добровольную ликвидацию банка производится уполномоченным </w:t>
      </w:r>
      <w:r>
        <w:rPr>
          <w:rStyle w:val="s0"/>
        </w:rPr>
        <w:t>органом по одному из следующих оснований:</w:t>
      </w:r>
    </w:p>
    <w:p w:rsidR="00000000" w:rsidRDefault="00C9061D">
      <w:pPr>
        <w:ind w:firstLine="400"/>
        <w:jc w:val="both"/>
      </w:pPr>
      <w:r>
        <w:rPr>
          <w:rStyle w:val="s0"/>
        </w:rPr>
        <w:t>1) неполнота или ненадлежащее оформление представленных документов;</w:t>
      </w:r>
    </w:p>
    <w:p w:rsidR="00000000" w:rsidRDefault="00C9061D">
      <w:pPr>
        <w:ind w:firstLine="400"/>
        <w:jc w:val="both"/>
      </w:pPr>
      <w:r>
        <w:rPr>
          <w:rStyle w:val="s0"/>
        </w:rPr>
        <w:t>2) недостаточность средств банка для расчета по его обязательствам;</w:t>
      </w:r>
    </w:p>
    <w:p w:rsidR="00000000" w:rsidRDefault="00C9061D">
      <w:pPr>
        <w:ind w:firstLine="400"/>
        <w:jc w:val="both"/>
      </w:pPr>
      <w:r>
        <w:rPr>
          <w:rStyle w:val="s0"/>
        </w:rPr>
        <w:t>3) непринятие мер по возврату депозитов физических лиц путем их прямой выплаты</w:t>
      </w:r>
      <w:r>
        <w:rPr>
          <w:rStyle w:val="s0"/>
        </w:rPr>
        <w:t xml:space="preserve"> либо их переводу в другой банк, являющийся участником системы обязательного гарантирования депозитов.</w:t>
      </w:r>
    </w:p>
    <w:p w:rsidR="00000000" w:rsidRDefault="00C9061D">
      <w:pPr>
        <w:ind w:firstLine="400"/>
        <w:jc w:val="both"/>
      </w:pPr>
      <w:r>
        <w:t xml:space="preserve">3. Исключен в соответствии с </w:t>
      </w:r>
      <w:hyperlink r:id="rId1549" w:anchor="sub_id=105503" w:history="1">
        <w:r>
          <w:rPr>
            <w:rStyle w:val="a3"/>
          </w:rPr>
          <w:t>Законом</w:t>
        </w:r>
      </w:hyperlink>
      <w:r>
        <w:t xml:space="preserve"> РК от 10.07.03 г. № 483-II </w:t>
      </w:r>
    </w:p>
    <w:p w:rsidR="00000000" w:rsidRDefault="00C9061D">
      <w:pPr>
        <w:ind w:firstLine="400"/>
        <w:jc w:val="both"/>
      </w:pPr>
      <w:r>
        <w:t>4. Пр</w:t>
      </w:r>
      <w:r>
        <w:t xml:space="preserve">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C9061D">
      <w:pPr>
        <w:ind w:firstLine="400"/>
        <w:jc w:val="both"/>
      </w:pPr>
      <w:r>
        <w:t>Особенности деятельности ликвидационных комиссий до</w:t>
      </w:r>
      <w:r>
        <w:t xml:space="preserve">бровольно ликвидируемых банков определяются </w:t>
      </w:r>
      <w:hyperlink r:id="rId1550" w:history="1">
        <w:r>
          <w:rPr>
            <w:rStyle w:val="a3"/>
          </w:rPr>
          <w:t>нормативными правовыми актами</w:t>
        </w:r>
      </w:hyperlink>
      <w:r>
        <w:t xml:space="preserve"> уполномоченного органа. </w:t>
      </w:r>
    </w:p>
    <w:p w:rsidR="00000000" w:rsidRDefault="00C9061D">
      <w:pPr>
        <w:ind w:firstLine="400"/>
        <w:jc w:val="both"/>
      </w:pPr>
      <w:r>
        <w:t>4-1. Контроль за деятельностью ликвидационной комиссии добровольно ликвидируемого банка осущ</w:t>
      </w:r>
      <w:r>
        <w:t xml:space="preserve">ествляет уполномоченный орган. </w:t>
      </w:r>
    </w:p>
    <w:p w:rsidR="00000000" w:rsidRDefault="00C9061D">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C9061D">
      <w:pPr>
        <w:ind w:firstLine="400"/>
        <w:jc w:val="both"/>
      </w:pPr>
      <w:r>
        <w:t xml:space="preserve">6. Ликвидационная комиссия обязана в семидневный срок после </w:t>
      </w:r>
      <w:hyperlink r:id="rId1551" w:anchor="sub_id=2600" w:history="1">
        <w:r>
          <w:rPr>
            <w:rStyle w:val="a3"/>
          </w:rPr>
          <w:t>утверждения</w:t>
        </w:r>
      </w:hyperlink>
      <w:r>
        <w:t xml:space="preserve"> ликвидационного баланса и </w:t>
      </w:r>
      <w:hyperlink r:id="rId1552" w:anchor="sub_id=3200" w:history="1">
        <w:r>
          <w:rPr>
            <w:rStyle w:val="a3"/>
          </w:rPr>
          <w:t>отчета о ликвидации</w:t>
        </w:r>
      </w:hyperlink>
      <w:r>
        <w:t xml:space="preserve"> банка представить их в Министерство</w:t>
      </w:r>
      <w:r>
        <w:t xml:space="preserve"> юстиции и уполномоченный орган. </w:t>
      </w:r>
    </w:p>
    <w:p w:rsidR="00000000" w:rsidRDefault="00C9061D">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9061D">
      <w:pPr>
        <w:ind w:firstLine="400"/>
        <w:jc w:val="both"/>
      </w:pPr>
      <w:r>
        <w:t>7. В случае недостаточности средств для удовлетворения</w:t>
      </w:r>
      <w:r>
        <w:t xml:space="preserve"> требований всех кредиторов, банк подлежит принудительной ликвидации по основанию банкротства. </w:t>
      </w:r>
    </w:p>
    <w:p w:rsidR="00000000" w:rsidRDefault="00C9061D">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w:t>
      </w:r>
      <w:r>
        <w:t xml:space="preserve">и деятельности (ликвидации) банка. </w:t>
      </w:r>
    </w:p>
    <w:p w:rsidR="00000000" w:rsidRDefault="00C9061D">
      <w:pPr>
        <w:ind w:firstLine="400"/>
        <w:jc w:val="both"/>
      </w:pPr>
      <w:r>
        <w:t> </w:t>
      </w:r>
    </w:p>
    <w:p w:rsidR="00000000" w:rsidRDefault="00C9061D">
      <w:pPr>
        <w:jc w:val="both"/>
      </w:pPr>
      <w:bookmarkStart w:id="156" w:name="SUB700000"/>
      <w:bookmarkEnd w:id="156"/>
      <w:r>
        <w:rPr>
          <w:rStyle w:val="s3"/>
        </w:rPr>
        <w:t xml:space="preserve">В статью 70 внесены изменения в соответствии с </w:t>
      </w:r>
      <w:hyperlink r:id="rId1553" w:anchor="sub_id=10646" w:history="1">
        <w:r>
          <w:rPr>
            <w:rStyle w:val="a3"/>
            <w:i/>
            <w:iCs/>
            <w:bdr w:val="none" w:sz="0" w:space="0" w:color="auto" w:frame="1"/>
          </w:rPr>
          <w:t>Законом</w:t>
        </w:r>
      </w:hyperlink>
      <w:r>
        <w:rPr>
          <w:rStyle w:val="s3"/>
        </w:rPr>
        <w:t xml:space="preserve"> РК от 02.03.01 г. № 162-II (</w:t>
      </w:r>
      <w:hyperlink r:id="rId1554" w:anchor="sub_id=700000" w:history="1">
        <w:r>
          <w:rPr>
            <w:rStyle w:val="a3"/>
            <w:i/>
            <w:iCs/>
            <w:bdr w:val="none" w:sz="0" w:space="0" w:color="auto" w:frame="1"/>
          </w:rPr>
          <w:t>см. стар. ред.</w:t>
        </w:r>
      </w:hyperlink>
      <w:r>
        <w:rPr>
          <w:rStyle w:val="s3"/>
        </w:rPr>
        <w:t xml:space="preserve">); от 12.01.07 г. </w:t>
      </w:r>
      <w:hyperlink r:id="rId1555" w:anchor="sub_id=1310" w:history="1">
        <w:r>
          <w:rPr>
            <w:rStyle w:val="a3"/>
            <w:i/>
            <w:iCs/>
            <w:bdr w:val="none" w:sz="0" w:space="0" w:color="auto" w:frame="1"/>
          </w:rPr>
          <w:t>№ 222-III</w:t>
        </w:r>
      </w:hyperlink>
      <w:r>
        <w:rPr>
          <w:rStyle w:val="s3"/>
        </w:rPr>
        <w:t xml:space="preserve"> (см. </w:t>
      </w:r>
      <w:hyperlink r:id="rId1556" w:anchor="sub_id=20000" w:history="1">
        <w:r>
          <w:rPr>
            <w:rStyle w:val="a3"/>
            <w:i/>
            <w:iCs/>
            <w:bdr w:val="none" w:sz="0" w:space="0" w:color="auto" w:frame="1"/>
          </w:rPr>
          <w:t>сроки</w:t>
        </w:r>
      </w:hyperlink>
      <w:r>
        <w:rPr>
          <w:rStyle w:val="s3"/>
        </w:rPr>
        <w:t xml:space="preserve"> введения</w:t>
      </w:r>
      <w:r>
        <w:rPr>
          <w:rStyle w:val="s3"/>
        </w:rPr>
        <w:t xml:space="preserve"> в действие) (</w:t>
      </w:r>
      <w:hyperlink r:id="rId1557" w:anchor="sub_id=700000" w:history="1">
        <w:r>
          <w:rPr>
            <w:rStyle w:val="a3"/>
            <w:i/>
            <w:iCs/>
            <w:bdr w:val="none" w:sz="0" w:space="0" w:color="auto" w:frame="1"/>
          </w:rPr>
          <w:t>см. стар. ред.</w:t>
        </w:r>
      </w:hyperlink>
      <w:r>
        <w:rPr>
          <w:rStyle w:val="s3"/>
        </w:rPr>
        <w:t xml:space="preserve">); от 11.07.09 г. </w:t>
      </w:r>
      <w:hyperlink r:id="rId1558" w:anchor="sub_id=70" w:history="1">
        <w:r>
          <w:rPr>
            <w:rStyle w:val="a3"/>
            <w:i/>
            <w:iCs/>
            <w:bdr w:val="none" w:sz="0" w:space="0" w:color="auto" w:frame="1"/>
          </w:rPr>
          <w:t>№ 185-IV</w:t>
        </w:r>
      </w:hyperlink>
      <w:r>
        <w:rPr>
          <w:rStyle w:val="s3"/>
        </w:rPr>
        <w:t xml:space="preserve"> (введен в действие по истечении тридц</w:t>
      </w:r>
      <w:r>
        <w:rPr>
          <w:rStyle w:val="s3"/>
        </w:rPr>
        <w:t xml:space="preserve">ати календарных дней после первого официального </w:t>
      </w:r>
      <w:hyperlink r:id="rId1559" w:history="1">
        <w:r>
          <w:rPr>
            <w:rStyle w:val="a3"/>
            <w:i/>
            <w:iCs/>
            <w:bdr w:val="none" w:sz="0" w:space="0" w:color="auto" w:frame="1"/>
          </w:rPr>
          <w:t>опубликования</w:t>
        </w:r>
      </w:hyperlink>
      <w:r>
        <w:rPr>
          <w:rStyle w:val="s3"/>
        </w:rPr>
        <w:t>) (</w:t>
      </w:r>
      <w:hyperlink r:id="rId1560" w:anchor="sub_id=70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70. Виды принудительной ликвидации банков </w:t>
      </w:r>
    </w:p>
    <w:p w:rsidR="00000000" w:rsidRDefault="00C9061D">
      <w:pPr>
        <w:ind w:firstLine="400"/>
        <w:jc w:val="both"/>
      </w:pPr>
      <w:r>
        <w:t xml:space="preserve">Принудительная ликвидация банка производится судом в связи с: </w:t>
      </w:r>
    </w:p>
    <w:p w:rsidR="00000000" w:rsidRDefault="00C9061D">
      <w:pPr>
        <w:ind w:firstLine="400"/>
        <w:jc w:val="both"/>
      </w:pPr>
      <w:r>
        <w:t xml:space="preserve">а) банкротством банка; </w:t>
      </w:r>
    </w:p>
    <w:p w:rsidR="00000000" w:rsidRDefault="00C9061D">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w:t>
      </w:r>
      <w:r>
        <w:t xml:space="preserve">м </w:t>
      </w:r>
      <w:r>
        <w:rPr>
          <w:rStyle w:val="s0"/>
        </w:rPr>
        <w:t>Республики Казахстан</w:t>
      </w:r>
      <w:r>
        <w:t xml:space="preserve">; </w:t>
      </w:r>
    </w:p>
    <w:p w:rsidR="00000000" w:rsidRDefault="00C9061D">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C9061D">
      <w:pPr>
        <w:jc w:val="both"/>
      </w:pPr>
      <w:r>
        <w:rPr>
          <w:rStyle w:val="s3"/>
        </w:rPr>
        <w:t xml:space="preserve">См.: </w:t>
      </w:r>
      <w:hyperlink r:id="rId1561" w:anchor="sub_id=100" w:history="1">
        <w:r>
          <w:rPr>
            <w:rStyle w:val="a3"/>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C9061D">
      <w:pPr>
        <w:ind w:firstLine="400"/>
        <w:jc w:val="both"/>
      </w:pPr>
      <w:r>
        <w:t> </w:t>
      </w:r>
    </w:p>
    <w:p w:rsidR="00000000" w:rsidRDefault="00C9061D">
      <w:pPr>
        <w:jc w:val="both"/>
      </w:pPr>
      <w:bookmarkStart w:id="157" w:name="SUB710000"/>
      <w:bookmarkEnd w:id="157"/>
      <w:r>
        <w:rPr>
          <w:rStyle w:val="s3"/>
        </w:rPr>
        <w:t xml:space="preserve">В статью 71 внесены изменения в соответствии с </w:t>
      </w:r>
      <w:hyperlink r:id="rId1562" w:anchor="sub_id=1056" w:history="1">
        <w:r>
          <w:rPr>
            <w:rStyle w:val="a3"/>
            <w:i/>
            <w:iCs/>
            <w:bdr w:val="none" w:sz="0" w:space="0" w:color="auto" w:frame="1"/>
          </w:rPr>
          <w:t>Законом</w:t>
        </w:r>
      </w:hyperlink>
      <w:r>
        <w:rPr>
          <w:rStyle w:val="s3"/>
        </w:rPr>
        <w:t xml:space="preserve"> РК от 10.</w:t>
      </w:r>
      <w:r>
        <w:rPr>
          <w:rStyle w:val="s3"/>
        </w:rPr>
        <w:t>07.03 г. № 483-II (</w:t>
      </w:r>
      <w:hyperlink r:id="rId1563" w:anchor="sub_id=710000" w:history="1">
        <w:r>
          <w:rPr>
            <w:rStyle w:val="a3"/>
            <w:i/>
            <w:iCs/>
            <w:bdr w:val="none" w:sz="0" w:space="0" w:color="auto" w:frame="1"/>
          </w:rPr>
          <w:t>см. стар. ред.</w:t>
        </w:r>
      </w:hyperlink>
      <w:r>
        <w:rPr>
          <w:rStyle w:val="s3"/>
        </w:rPr>
        <w:t xml:space="preserve">); </w:t>
      </w:r>
      <w:hyperlink r:id="rId1564" w:anchor="sub_id=71" w:history="1">
        <w:r>
          <w:rPr>
            <w:rStyle w:val="a3"/>
            <w:i/>
            <w:iCs/>
          </w:rPr>
          <w:t>Законом</w:t>
        </w:r>
      </w:hyperlink>
      <w:r>
        <w:rPr>
          <w:rStyle w:val="s3"/>
        </w:rPr>
        <w:t xml:space="preserve"> РК от 07.03.14 г. № 177-V (</w:t>
      </w:r>
      <w:hyperlink r:id="rId1565" w:anchor="sub_id=710000" w:history="1">
        <w:r>
          <w:rPr>
            <w:rStyle w:val="a3"/>
            <w:i/>
            <w:iCs/>
          </w:rPr>
          <w:t>см. стар. ред.</w:t>
        </w:r>
      </w:hyperlink>
      <w:r>
        <w:rPr>
          <w:rStyle w:val="s3"/>
        </w:rPr>
        <w:t>)</w:t>
      </w:r>
    </w:p>
    <w:p w:rsidR="00000000" w:rsidRDefault="00C9061D">
      <w:pPr>
        <w:ind w:firstLine="400"/>
        <w:jc w:val="both"/>
      </w:pPr>
      <w:r>
        <w:rPr>
          <w:rStyle w:val="s1"/>
        </w:rPr>
        <w:t xml:space="preserve">Статья 71. Признание банка банкротом </w:t>
      </w:r>
    </w:p>
    <w:p w:rsidR="00000000" w:rsidRDefault="00C9061D">
      <w:pPr>
        <w:ind w:firstLine="400"/>
        <w:jc w:val="both"/>
      </w:pPr>
      <w:r>
        <w:rPr>
          <w:rStyle w:val="s0"/>
        </w:rPr>
        <w:t xml:space="preserve">1. </w:t>
      </w:r>
      <w:hyperlink r:id="rId1566" w:anchor="sub_id=50100" w:history="1">
        <w:r>
          <w:rPr>
            <w:rStyle w:val="a3"/>
          </w:rPr>
          <w:t>Неплатежеспособность</w:t>
        </w:r>
      </w:hyperlink>
      <w:r>
        <w:t xml:space="preserve"> </w:t>
      </w:r>
      <w:r>
        <w:rPr>
          <w:rStyle w:val="s0"/>
        </w:rPr>
        <w:t>банка устанавливается с учетом за</w:t>
      </w:r>
      <w:r>
        <w:rPr>
          <w:rStyle w:val="s0"/>
        </w:rPr>
        <w:t>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w:t>
      </w:r>
      <w:r>
        <w:rPr>
          <w:rStyle w:val="s0"/>
        </w:rPr>
        <w:t>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w:t>
      </w:r>
      <w:r>
        <w:rPr>
          <w:rStyle w:val="s0"/>
        </w:rPr>
        <w:t>ение трех месяцев с момента наступления срока их исполнения.</w:t>
      </w:r>
    </w:p>
    <w:p w:rsidR="00000000" w:rsidRDefault="00C9061D">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w:t>
      </w:r>
      <w:r>
        <w:t xml:space="preserve">я. </w:t>
      </w:r>
    </w:p>
    <w:p w:rsidR="00000000" w:rsidRDefault="00C9061D">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C9061D">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C9061D">
      <w:pPr>
        <w:ind w:firstLine="400"/>
        <w:jc w:val="both"/>
      </w:pPr>
      <w:r>
        <w:t> </w:t>
      </w:r>
    </w:p>
    <w:p w:rsidR="00000000" w:rsidRDefault="00C9061D">
      <w:pPr>
        <w:jc w:val="both"/>
      </w:pPr>
      <w:bookmarkStart w:id="158" w:name="SUB720000"/>
      <w:bookmarkEnd w:id="158"/>
      <w:r>
        <w:rPr>
          <w:rStyle w:val="s3"/>
        </w:rPr>
        <w:t xml:space="preserve">В статью 72 внесены изменения </w:t>
      </w:r>
      <w:hyperlink r:id="rId1567" w:anchor="sub_id=20000" w:history="1">
        <w:r>
          <w:rPr>
            <w:rStyle w:val="a3"/>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568" w:history="1">
        <w:r>
          <w:rPr>
            <w:rStyle w:val="a3"/>
            <w:i/>
            <w:iCs/>
            <w:bdr w:val="none" w:sz="0" w:space="0" w:color="auto" w:frame="1"/>
          </w:rPr>
          <w:t>Закона</w:t>
        </w:r>
      </w:hyperlink>
      <w:r>
        <w:rPr>
          <w:rStyle w:val="s3"/>
        </w:rPr>
        <w:t xml:space="preserve"> РК от 11.07.97 г.</w:t>
      </w:r>
      <w:r>
        <w:rPr>
          <w:rStyle w:val="s3"/>
        </w:rPr>
        <w:t xml:space="preserve"> № 154-1; внесены изменения в соответствии с </w:t>
      </w:r>
      <w:hyperlink r:id="rId1569" w:anchor="sub_id=10647" w:history="1">
        <w:r>
          <w:rPr>
            <w:rStyle w:val="a3"/>
            <w:i/>
            <w:iCs/>
            <w:bdr w:val="none" w:sz="0" w:space="0" w:color="auto" w:frame="1"/>
          </w:rPr>
          <w:t>Законом</w:t>
        </w:r>
      </w:hyperlink>
      <w:r>
        <w:rPr>
          <w:rStyle w:val="s3"/>
        </w:rPr>
        <w:t xml:space="preserve"> РК от 02.03.01 г. № 162-II (</w:t>
      </w:r>
      <w:hyperlink r:id="rId1570" w:anchor="sub_id=720000" w:history="1">
        <w:r>
          <w:rPr>
            <w:rStyle w:val="a3"/>
            <w:i/>
            <w:iCs/>
            <w:bdr w:val="none" w:sz="0" w:space="0" w:color="auto" w:frame="1"/>
          </w:rPr>
          <w:t>см. стар. ред.</w:t>
        </w:r>
      </w:hyperlink>
      <w:r>
        <w:rPr>
          <w:rStyle w:val="s3"/>
        </w:rPr>
        <w:t xml:space="preserve">); </w:t>
      </w:r>
      <w:hyperlink r:id="rId1571" w:anchor="sub_id=1057" w:history="1">
        <w:r>
          <w:rPr>
            <w:rStyle w:val="a3"/>
            <w:i/>
            <w:iCs/>
            <w:bdr w:val="none" w:sz="0" w:space="0" w:color="auto" w:frame="1"/>
          </w:rPr>
          <w:t>Законом</w:t>
        </w:r>
      </w:hyperlink>
      <w:r>
        <w:rPr>
          <w:rStyle w:val="s3"/>
        </w:rPr>
        <w:t xml:space="preserve"> РК от 10.07.03 г. № 483-II (</w:t>
      </w:r>
      <w:hyperlink r:id="rId1572" w:anchor="sub_id=720000" w:history="1">
        <w:r>
          <w:rPr>
            <w:rStyle w:val="a3"/>
            <w:i/>
            <w:iCs/>
            <w:bdr w:val="none" w:sz="0" w:space="0" w:color="auto" w:frame="1"/>
          </w:rPr>
          <w:t>см. стар. ред.</w:t>
        </w:r>
      </w:hyperlink>
      <w:r>
        <w:rPr>
          <w:rStyle w:val="s3"/>
        </w:rPr>
        <w:t xml:space="preserve">); от 12.01.07 г. </w:t>
      </w:r>
      <w:hyperlink r:id="rId1573" w:anchor="sub_id=1311" w:history="1">
        <w:r>
          <w:rPr>
            <w:rStyle w:val="a3"/>
            <w:i/>
            <w:iCs/>
            <w:bdr w:val="none" w:sz="0" w:space="0" w:color="auto" w:frame="1"/>
          </w:rPr>
          <w:t>№ 222-III</w:t>
        </w:r>
      </w:hyperlink>
      <w:r>
        <w:rPr>
          <w:rStyle w:val="s3"/>
        </w:rPr>
        <w:t xml:space="preserve"> (см. </w:t>
      </w:r>
      <w:hyperlink r:id="rId1574" w:anchor="sub_id=20000" w:history="1">
        <w:r>
          <w:rPr>
            <w:rStyle w:val="a3"/>
            <w:i/>
            <w:iCs/>
            <w:bdr w:val="none" w:sz="0" w:space="0" w:color="auto" w:frame="1"/>
          </w:rPr>
          <w:t>сроки</w:t>
        </w:r>
      </w:hyperlink>
      <w:r>
        <w:rPr>
          <w:rStyle w:val="s3"/>
        </w:rPr>
        <w:t xml:space="preserve"> введения в действие) (</w:t>
      </w:r>
      <w:hyperlink r:id="rId1575" w:anchor="sub_id=7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72. Ликвидация банка по иным основаниям </w:t>
      </w:r>
    </w:p>
    <w:p w:rsidR="00000000" w:rsidRDefault="00C9061D">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w:t>
      </w:r>
      <w:r>
        <w:t xml:space="preserve">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C9061D">
      <w:pPr>
        <w:ind w:firstLine="400"/>
        <w:jc w:val="both"/>
      </w:pPr>
      <w:r>
        <w:t xml:space="preserve">2. Решение о принудительной ликвидации банка суд направляет в уполномоченный орган. </w:t>
      </w:r>
    </w:p>
    <w:p w:rsidR="00000000" w:rsidRDefault="00C9061D">
      <w:pPr>
        <w:ind w:firstLine="400"/>
        <w:jc w:val="both"/>
      </w:pPr>
      <w:r>
        <w:t>С даты принятия судом решения о пр</w:t>
      </w:r>
      <w:r>
        <w:t xml:space="preserve">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C9061D">
      <w:pPr>
        <w:ind w:firstLine="400"/>
        <w:jc w:val="both"/>
      </w:pPr>
      <w:r>
        <w:t> </w:t>
      </w:r>
    </w:p>
    <w:p w:rsidR="00000000" w:rsidRDefault="00C9061D">
      <w:pPr>
        <w:jc w:val="both"/>
      </w:pPr>
      <w:bookmarkStart w:id="159" w:name="SUB730000"/>
      <w:bookmarkEnd w:id="159"/>
      <w:r>
        <w:rPr>
          <w:rStyle w:val="s3"/>
        </w:rPr>
        <w:t>В статью 73 внесены изменения в соотв</w:t>
      </w:r>
      <w:r>
        <w:rPr>
          <w:rStyle w:val="s3"/>
        </w:rPr>
        <w:t xml:space="preserve">етствии с Законами РК от 16.07.99 г. </w:t>
      </w:r>
      <w:hyperlink r:id="rId1576" w:anchor="sub_id=10600" w:history="1">
        <w:r>
          <w:rPr>
            <w:rStyle w:val="a3"/>
            <w:i/>
            <w:iCs/>
            <w:bdr w:val="none" w:sz="0" w:space="0" w:color="auto" w:frame="1"/>
          </w:rPr>
          <w:t>№ 436-I</w:t>
        </w:r>
      </w:hyperlink>
      <w:r>
        <w:rPr>
          <w:rStyle w:val="s3"/>
        </w:rPr>
        <w:t xml:space="preserve"> (</w:t>
      </w:r>
      <w:hyperlink r:id="rId1577" w:anchor="sub_id=730000" w:history="1">
        <w:r>
          <w:rPr>
            <w:rStyle w:val="a3"/>
            <w:i/>
            <w:iCs/>
            <w:bdr w:val="none" w:sz="0" w:space="0" w:color="auto" w:frame="1"/>
          </w:rPr>
          <w:t>см. стар. ред.</w:t>
        </w:r>
      </w:hyperlink>
      <w:r>
        <w:rPr>
          <w:rStyle w:val="s3"/>
        </w:rPr>
        <w:t xml:space="preserve">); от 02.03.01 г. </w:t>
      </w:r>
      <w:hyperlink r:id="rId1578" w:anchor="sub_id=10648" w:history="1">
        <w:r>
          <w:rPr>
            <w:rStyle w:val="a3"/>
            <w:i/>
            <w:iCs/>
            <w:bdr w:val="none" w:sz="0" w:space="0" w:color="auto" w:frame="1"/>
          </w:rPr>
          <w:t>№ 162-II</w:t>
        </w:r>
      </w:hyperlink>
      <w:r>
        <w:rPr>
          <w:rStyle w:val="s3"/>
        </w:rPr>
        <w:t xml:space="preserve"> (</w:t>
      </w:r>
      <w:hyperlink r:id="rId1579" w:anchor="sub_id=730000" w:history="1">
        <w:r>
          <w:rPr>
            <w:rStyle w:val="a3"/>
            <w:i/>
            <w:iCs/>
            <w:bdr w:val="none" w:sz="0" w:space="0" w:color="auto" w:frame="1"/>
          </w:rPr>
          <w:t>см. стар. ред.</w:t>
        </w:r>
      </w:hyperlink>
      <w:r>
        <w:rPr>
          <w:rStyle w:val="s3"/>
        </w:rPr>
        <w:t xml:space="preserve">); от 10.07.03 г. </w:t>
      </w:r>
      <w:hyperlink r:id="rId1580" w:anchor="sub_id=1058" w:history="1">
        <w:r>
          <w:rPr>
            <w:rStyle w:val="a3"/>
            <w:i/>
            <w:iCs/>
            <w:bdr w:val="none" w:sz="0" w:space="0" w:color="auto" w:frame="1"/>
          </w:rPr>
          <w:t>№ 483-II</w:t>
        </w:r>
      </w:hyperlink>
      <w:r>
        <w:rPr>
          <w:rStyle w:val="s3"/>
        </w:rPr>
        <w:t xml:space="preserve"> (</w:t>
      </w:r>
      <w:hyperlink r:id="rId1581" w:anchor="sub_id=730000" w:history="1">
        <w:r>
          <w:rPr>
            <w:rStyle w:val="a3"/>
            <w:i/>
            <w:iCs/>
            <w:bdr w:val="none" w:sz="0" w:space="0" w:color="auto" w:frame="1"/>
          </w:rPr>
          <w:t>см. стар. ред.</w:t>
        </w:r>
      </w:hyperlink>
      <w:r>
        <w:rPr>
          <w:rStyle w:val="s3"/>
        </w:rPr>
        <w:t xml:space="preserve">); от 23.12.05 г. </w:t>
      </w:r>
      <w:hyperlink r:id="rId1582" w:anchor="sub_id=10835" w:history="1">
        <w:r>
          <w:rPr>
            <w:rStyle w:val="a3"/>
            <w:i/>
            <w:iCs/>
            <w:bdr w:val="none" w:sz="0" w:space="0" w:color="auto" w:frame="1"/>
          </w:rPr>
          <w:t>№ 107-III</w:t>
        </w:r>
      </w:hyperlink>
      <w:r>
        <w:rPr>
          <w:rStyle w:val="s3"/>
        </w:rPr>
        <w:t xml:space="preserve"> (</w:t>
      </w:r>
      <w:hyperlink r:id="rId1583" w:anchor="sub_id=730000" w:history="1">
        <w:r>
          <w:rPr>
            <w:rStyle w:val="a3"/>
            <w:i/>
            <w:iCs/>
            <w:bdr w:val="none" w:sz="0" w:space="0" w:color="auto" w:frame="1"/>
          </w:rPr>
          <w:t>см. стар. ред.</w:t>
        </w:r>
      </w:hyperlink>
      <w:r>
        <w:rPr>
          <w:rStyle w:val="s3"/>
        </w:rPr>
        <w:t xml:space="preserve">); от 10.02.11 г. </w:t>
      </w:r>
      <w:hyperlink r:id="rId1584" w:anchor="sub_id=73" w:history="1">
        <w:r>
          <w:rPr>
            <w:rStyle w:val="a3"/>
            <w:i/>
            <w:iCs/>
            <w:bdr w:val="none" w:sz="0" w:space="0" w:color="auto" w:frame="1"/>
          </w:rPr>
          <w:t>№ 406-IV</w:t>
        </w:r>
      </w:hyperlink>
      <w:r>
        <w:rPr>
          <w:rStyle w:val="s3"/>
        </w:rPr>
        <w:t xml:space="preserve"> (</w:t>
      </w:r>
      <w:hyperlink r:id="rId1585" w:anchor="sub_id=730000" w:history="1">
        <w:r>
          <w:rPr>
            <w:rStyle w:val="a3"/>
            <w:i/>
            <w:iCs/>
            <w:bdr w:val="none" w:sz="0" w:space="0" w:color="auto" w:frame="1"/>
          </w:rPr>
          <w:t>см. стар. ред.</w:t>
        </w:r>
      </w:hyperlink>
      <w:r>
        <w:rPr>
          <w:rStyle w:val="s3"/>
        </w:rPr>
        <w:t xml:space="preserve">); </w:t>
      </w:r>
      <w:hyperlink r:id="rId1586" w:anchor="sub_id=1042" w:history="1">
        <w:r>
          <w:rPr>
            <w:rStyle w:val="a3"/>
            <w:i/>
            <w:iCs/>
            <w:bdr w:val="none" w:sz="0" w:space="0" w:color="auto" w:frame="1"/>
          </w:rPr>
          <w:t>Законом</w:t>
        </w:r>
      </w:hyperlink>
      <w:r>
        <w:rPr>
          <w:rStyle w:val="s3"/>
        </w:rPr>
        <w:t xml:space="preserve"> РК от 28.12.11 г. № 524-IV (</w:t>
      </w:r>
      <w:hyperlink r:id="rId1587" w:anchor="sub_id=73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588" w:anchor="sub_id=1073" w:history="1">
        <w:r>
          <w:rPr>
            <w:rStyle w:val="a3"/>
            <w:i/>
            <w:iCs/>
            <w:bdr w:val="none" w:sz="0" w:space="0" w:color="auto" w:frame="1"/>
          </w:rPr>
          <w:t>Законом</w:t>
        </w:r>
      </w:hyperlink>
      <w:r>
        <w:rPr>
          <w:rStyle w:val="s3"/>
        </w:rPr>
        <w:t xml:space="preserve"> РК от 05.07.12 г. № 30-V (</w:t>
      </w:r>
      <w:hyperlink r:id="rId1589" w:anchor="sub_id=73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73. Условия и поряд</w:t>
      </w:r>
      <w:r>
        <w:rPr>
          <w:rStyle w:val="s1"/>
        </w:rPr>
        <w:t xml:space="preserve">ок проведения принудительной ликвидации </w:t>
      </w:r>
    </w:p>
    <w:p w:rsidR="00000000" w:rsidRDefault="00C9061D">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w:t>
        </w:r>
        <w:r>
          <w:rPr>
            <w:rStyle w:val="a3"/>
          </w:rPr>
          <w:t>8-1</w:t>
        </w:r>
      </w:hyperlink>
      <w:r>
        <w:rPr>
          <w:rStyle w:val="s0"/>
        </w:rPr>
        <w:t xml:space="preserve"> настоящего Закона.</w:t>
      </w:r>
    </w:p>
    <w:p w:rsidR="00000000" w:rsidRDefault="00C9061D">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трудов</w:t>
      </w:r>
      <w:r>
        <w:rPr>
          <w:rStyle w:val="s0"/>
        </w:rPr>
        <w:t>ым законодательством Республики Казахстан.</w:t>
      </w:r>
    </w:p>
    <w:p w:rsidR="00000000" w:rsidRDefault="00C9061D">
      <w:pPr>
        <w:ind w:firstLine="400"/>
        <w:jc w:val="both"/>
      </w:pPr>
      <w:r>
        <w:t xml:space="preserve">1-1. </w:t>
      </w:r>
      <w:r>
        <w:rPr>
          <w:rStyle w:val="s0"/>
        </w:rPr>
        <w:t xml:space="preserve">Исключен в соответствии с </w:t>
      </w:r>
      <w:hyperlink r:id="rId1590" w:anchor="sub_id=73" w:history="1">
        <w:r>
          <w:rPr>
            <w:rStyle w:val="a3"/>
          </w:rPr>
          <w:t>Законом</w:t>
        </w:r>
      </w:hyperlink>
      <w:r>
        <w:rPr>
          <w:rStyle w:val="s0"/>
        </w:rPr>
        <w:t xml:space="preserve"> РК от 07.03.14 г. № 177-V </w:t>
      </w:r>
      <w:r>
        <w:rPr>
          <w:rStyle w:val="s3"/>
        </w:rPr>
        <w:t>(</w:t>
      </w:r>
      <w:hyperlink r:id="rId1591" w:anchor="sub_id=730000" w:history="1">
        <w:r>
          <w:rPr>
            <w:rStyle w:val="a3"/>
            <w:b/>
            <w:bCs/>
            <w:i/>
            <w:iCs/>
            <w:bdr w:val="none" w:sz="0" w:space="0" w:color="auto" w:frame="1"/>
          </w:rPr>
          <w:t>см. стар. ред.</w:t>
        </w:r>
      </w:hyperlink>
      <w:r>
        <w:rPr>
          <w:rStyle w:val="s3"/>
        </w:rPr>
        <w:t>)</w:t>
      </w:r>
    </w:p>
    <w:p w:rsidR="00000000" w:rsidRDefault="00C9061D">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C9061D">
      <w:pPr>
        <w:ind w:firstLine="400"/>
        <w:jc w:val="both"/>
      </w:pPr>
      <w:r>
        <w:t xml:space="preserve">3. Оценка имущества банка производится ликвидационной комиссией в соответствии с действующим </w:t>
      </w:r>
      <w:hyperlink r:id="rId1592" w:anchor="sub_id=8500" w:history="1">
        <w:r>
          <w:rPr>
            <w:rStyle w:val="a3"/>
          </w:rPr>
          <w:t>законодательством</w:t>
        </w:r>
      </w:hyperlink>
      <w:r>
        <w:t xml:space="preserve">. </w:t>
      </w:r>
    </w:p>
    <w:p w:rsidR="00000000" w:rsidRDefault="00C9061D">
      <w:pPr>
        <w:ind w:firstLine="400"/>
        <w:jc w:val="both"/>
      </w:pPr>
      <w:r>
        <w:t>4. Промежуточный ликвидационный баланс и реестр требований кр</w:t>
      </w:r>
      <w:r>
        <w:t xml:space="preserve">едиторов ликвидируемого банка утверждается уполномоченным органом. </w:t>
      </w:r>
    </w:p>
    <w:p w:rsidR="00000000" w:rsidRDefault="00C9061D">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C9061D">
      <w:pPr>
        <w:ind w:firstLine="400"/>
        <w:jc w:val="both"/>
      </w:pPr>
      <w:r>
        <w:rPr>
          <w:rStyle w:val="s0"/>
        </w:rPr>
        <w:t>После утверждения промежуто</w:t>
      </w:r>
      <w:r>
        <w:rPr>
          <w:rStyle w:val="s0"/>
        </w:rPr>
        <w:t>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C9061D">
      <w:pPr>
        <w:ind w:firstLine="400"/>
        <w:jc w:val="both"/>
      </w:pPr>
      <w:r>
        <w:rPr>
          <w:rStyle w:val="s0"/>
        </w:rPr>
        <w:t>Запрещается проведение зачета взаимных требований с кредитором, требования которого к ликвидиру</w:t>
      </w:r>
      <w:r>
        <w:rPr>
          <w:rStyle w:val="s0"/>
        </w:rPr>
        <w:t>емому банку возникают из договора (договоров) уступки права требования.</w:t>
      </w:r>
    </w:p>
    <w:p w:rsidR="00000000" w:rsidRDefault="00C9061D">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593" w:anchor="sub_id=12200" w:history="1">
        <w:r>
          <w:rPr>
            <w:rStyle w:val="a3"/>
          </w:rPr>
          <w:t>нормативными правовыми актами</w:t>
        </w:r>
      </w:hyperlink>
      <w:r>
        <w:rPr>
          <w:rStyle w:val="s0"/>
        </w:rPr>
        <w:t xml:space="preserve"> уполномоченного органа.</w:t>
      </w:r>
    </w:p>
    <w:p w:rsidR="00000000" w:rsidRDefault="00C9061D">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C9061D">
      <w:pPr>
        <w:ind w:firstLine="400"/>
        <w:jc w:val="both"/>
      </w:pPr>
      <w:r>
        <w:t xml:space="preserve">6-1. Суд, принявший решение о ликвидации </w:t>
      </w:r>
      <w:r>
        <w:t xml:space="preserve">банка, вправе запрашивать у уполномоченного органа любую информацию, связанную с деятельностью ликвидационной комиссии банка. </w:t>
      </w:r>
    </w:p>
    <w:p w:rsidR="00000000" w:rsidRDefault="00C9061D">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C9061D">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C9061D">
      <w:pPr>
        <w:ind w:firstLine="400"/>
        <w:jc w:val="both"/>
      </w:pPr>
      <w:r>
        <w:t>Ликвидационная комиссия направляет копию определения суда органу юстиции, осуществляющему государственную регистрацию юридических л</w:t>
      </w:r>
      <w:r>
        <w:t xml:space="preserve">иц, и уполномоченному органу. </w:t>
      </w:r>
    </w:p>
    <w:p w:rsidR="00000000" w:rsidRDefault="00C9061D">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w:t>
      </w:r>
      <w:r>
        <w:rPr>
          <w:rStyle w:val="s0"/>
        </w:rPr>
        <w:t xml:space="preserve"> копии указанных документов - в уполномоченный орган.</w:t>
      </w:r>
    </w:p>
    <w:p w:rsidR="00000000" w:rsidRDefault="00C9061D">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9061D">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C9061D">
      <w:pPr>
        <w:jc w:val="both"/>
      </w:pPr>
      <w:r>
        <w:rPr>
          <w:rStyle w:val="s3"/>
        </w:rPr>
        <w:t xml:space="preserve">См.: </w:t>
      </w:r>
      <w:hyperlink r:id="rId1594" w:history="1">
        <w:r>
          <w:rPr>
            <w:rStyle w:val="a3"/>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w:t>
      </w:r>
      <w:r>
        <w:rPr>
          <w:rStyle w:val="s3"/>
        </w:rPr>
        <w:t>, «О банках и банковской деятельности в Республике Казахстан» не соответствующей Конституции Республики Казахстан».</w:t>
      </w:r>
    </w:p>
    <w:p w:rsidR="00000000" w:rsidRDefault="00C9061D">
      <w:pPr>
        <w:ind w:firstLine="400"/>
        <w:jc w:val="both"/>
      </w:pPr>
      <w:r>
        <w:t> </w:t>
      </w:r>
    </w:p>
    <w:p w:rsidR="00000000" w:rsidRDefault="00C9061D">
      <w:pPr>
        <w:jc w:val="both"/>
      </w:pPr>
      <w:bookmarkStart w:id="160" w:name="SUB73010000"/>
      <w:bookmarkEnd w:id="160"/>
      <w:r>
        <w:rPr>
          <w:rStyle w:val="s3"/>
        </w:rPr>
        <w:t xml:space="preserve">Закон дополнен статьей 73-1 в соответствии с </w:t>
      </w:r>
      <w:hyperlink r:id="rId1595" w:anchor="sub_id=10836" w:history="1">
        <w:r>
          <w:rPr>
            <w:rStyle w:val="a3"/>
            <w:i/>
            <w:iCs/>
            <w:bdr w:val="none" w:sz="0" w:space="0" w:color="auto" w:frame="1"/>
          </w:rPr>
          <w:t>Законом</w:t>
        </w:r>
      </w:hyperlink>
      <w:r>
        <w:rPr>
          <w:rStyle w:val="s3"/>
        </w:rPr>
        <w:t xml:space="preserve"> РК</w:t>
      </w:r>
      <w:r>
        <w:rPr>
          <w:rStyle w:val="s3"/>
        </w:rPr>
        <w:t xml:space="preserve"> от 23.12.05 г. № 107-III; изложена в редакции </w:t>
      </w:r>
      <w:hyperlink r:id="rId1596" w:anchor="sub_id=731" w:history="1">
        <w:r>
          <w:rPr>
            <w:rStyle w:val="a3"/>
            <w:i/>
            <w:iCs/>
            <w:bdr w:val="none" w:sz="0" w:space="0" w:color="auto" w:frame="1"/>
          </w:rPr>
          <w:t>Закона</w:t>
        </w:r>
      </w:hyperlink>
      <w:r>
        <w:rPr>
          <w:rStyle w:val="s3"/>
        </w:rPr>
        <w:t xml:space="preserve"> РК от 23.10.08 г. № 72-IV (</w:t>
      </w:r>
      <w:hyperlink r:id="rId1597" w:anchor="sub_id=73010000" w:history="1">
        <w:r>
          <w:rPr>
            <w:rStyle w:val="a3"/>
            <w:i/>
            <w:iCs/>
            <w:bdr w:val="none" w:sz="0" w:space="0" w:color="auto" w:frame="1"/>
          </w:rPr>
          <w:t>см. стар</w:t>
        </w:r>
        <w:r>
          <w:rPr>
            <w:rStyle w:val="a3"/>
            <w:i/>
            <w:iCs/>
            <w:bdr w:val="none" w:sz="0" w:space="0" w:color="auto" w:frame="1"/>
          </w:rPr>
          <w:t>. ред.</w:t>
        </w:r>
      </w:hyperlink>
      <w:r>
        <w:rPr>
          <w:rStyle w:val="s3"/>
        </w:rPr>
        <w:t xml:space="preserve">); внесены изменения в соответствии с </w:t>
      </w:r>
      <w:hyperlink r:id="rId1598" w:anchor="sub_id=509" w:history="1">
        <w:r>
          <w:rPr>
            <w:rStyle w:val="a3"/>
            <w:i/>
            <w:iCs/>
            <w:bdr w:val="none" w:sz="0" w:space="0" w:color="auto" w:frame="1"/>
          </w:rPr>
          <w:t>Законом</w:t>
        </w:r>
      </w:hyperlink>
      <w:r>
        <w:rPr>
          <w:rStyle w:val="s3"/>
        </w:rPr>
        <w:t xml:space="preserve"> РК от 13.02.09 г. № 135-IV (</w:t>
      </w:r>
      <w:hyperlink r:id="rId1599" w:anchor="sub_id=7301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C9061D">
      <w:pPr>
        <w:ind w:firstLine="400"/>
        <w:jc w:val="both"/>
      </w:pPr>
      <w:r>
        <w:rPr>
          <w:rStyle w:val="s1"/>
        </w:rPr>
        <w:t xml:space="preserve">Статья 73-1. </w:t>
      </w:r>
      <w:r>
        <w:rPr>
          <w:rStyle w:val="s0"/>
        </w:rPr>
        <w:t xml:space="preserve">Исключена в соответствии с </w:t>
      </w:r>
      <w:hyperlink r:id="rId1600"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601" w:history="1">
        <w:r>
          <w:rPr>
            <w:rStyle w:val="a3"/>
            <w:i/>
            <w:iCs/>
            <w:bdr w:val="none" w:sz="0" w:space="0" w:color="auto" w:frame="1"/>
          </w:rPr>
          <w:t>опубликования</w:t>
        </w:r>
      </w:hyperlink>
      <w:r>
        <w:rPr>
          <w:rStyle w:val="s3"/>
        </w:rPr>
        <w:t>) (</w:t>
      </w:r>
      <w:hyperlink r:id="rId1602" w:anchor="sub_id=73010000" w:history="1">
        <w:r>
          <w:rPr>
            <w:rStyle w:val="a3"/>
            <w:i/>
            <w:iCs/>
            <w:bdr w:val="none" w:sz="0" w:space="0" w:color="auto" w:frame="1"/>
          </w:rPr>
          <w:t>см. стар. ред.</w:t>
        </w:r>
      </w:hyperlink>
      <w:r>
        <w:rPr>
          <w:rStyle w:val="s3"/>
        </w:rPr>
        <w:t>)</w:t>
      </w:r>
    </w:p>
    <w:p w:rsidR="00000000" w:rsidRDefault="00C9061D">
      <w:pPr>
        <w:ind w:firstLine="400"/>
        <w:jc w:val="both"/>
      </w:pPr>
      <w:r>
        <w:t> </w:t>
      </w:r>
    </w:p>
    <w:p w:rsidR="00000000" w:rsidRDefault="00C9061D">
      <w:pPr>
        <w:jc w:val="both"/>
      </w:pPr>
      <w:bookmarkStart w:id="161" w:name="SUB740000"/>
      <w:bookmarkEnd w:id="161"/>
      <w:r>
        <w:rPr>
          <w:rStyle w:val="s3"/>
        </w:rPr>
        <w:t xml:space="preserve">В статью 74 внесены изменения в соответствии с Законами РК от 02.03.01 </w:t>
      </w:r>
      <w:r>
        <w:rPr>
          <w:rStyle w:val="s3"/>
        </w:rPr>
        <w:t xml:space="preserve">г. </w:t>
      </w:r>
      <w:hyperlink r:id="rId1603" w:anchor="sub_id=10649" w:history="1">
        <w:r>
          <w:rPr>
            <w:rStyle w:val="a3"/>
            <w:i/>
            <w:iCs/>
            <w:bdr w:val="none" w:sz="0" w:space="0" w:color="auto" w:frame="1"/>
          </w:rPr>
          <w:t>№ 162-II</w:t>
        </w:r>
      </w:hyperlink>
      <w:r>
        <w:rPr>
          <w:rStyle w:val="s3"/>
        </w:rPr>
        <w:t xml:space="preserve"> (</w:t>
      </w:r>
      <w:hyperlink r:id="rId1604" w:anchor="sub_id=740000" w:history="1">
        <w:r>
          <w:rPr>
            <w:rStyle w:val="a3"/>
            <w:i/>
            <w:iCs/>
            <w:bdr w:val="none" w:sz="0" w:space="0" w:color="auto" w:frame="1"/>
          </w:rPr>
          <w:t>см. стар. ред.</w:t>
        </w:r>
      </w:hyperlink>
      <w:r>
        <w:rPr>
          <w:rStyle w:val="s3"/>
        </w:rPr>
        <w:t xml:space="preserve">); от 10.07.03 г. </w:t>
      </w:r>
      <w:hyperlink r:id="rId1605" w:anchor="sub_id=1059" w:history="1">
        <w:r>
          <w:rPr>
            <w:rStyle w:val="a3"/>
            <w:i/>
            <w:iCs/>
            <w:bdr w:val="none" w:sz="0" w:space="0" w:color="auto" w:frame="1"/>
          </w:rPr>
          <w:t>№ 483-II</w:t>
        </w:r>
      </w:hyperlink>
      <w:r>
        <w:rPr>
          <w:rStyle w:val="s3"/>
        </w:rPr>
        <w:t xml:space="preserve"> (</w:t>
      </w:r>
      <w:hyperlink r:id="rId1606" w:anchor="sub_id=740000" w:history="1">
        <w:r>
          <w:rPr>
            <w:rStyle w:val="a3"/>
            <w:i/>
            <w:iCs/>
            <w:bdr w:val="none" w:sz="0" w:space="0" w:color="auto" w:frame="1"/>
          </w:rPr>
          <w:t>см. стар. ред.</w:t>
        </w:r>
      </w:hyperlink>
      <w:r>
        <w:rPr>
          <w:rStyle w:val="s3"/>
        </w:rPr>
        <w:t xml:space="preserve">); от 23.12.05 г. </w:t>
      </w:r>
      <w:hyperlink r:id="rId1607" w:anchor="sub_id=10837" w:history="1">
        <w:r>
          <w:rPr>
            <w:rStyle w:val="a3"/>
            <w:i/>
            <w:iCs/>
            <w:bdr w:val="none" w:sz="0" w:space="0" w:color="auto" w:frame="1"/>
          </w:rPr>
          <w:t>№ 107-III</w:t>
        </w:r>
      </w:hyperlink>
      <w:r>
        <w:rPr>
          <w:rStyle w:val="s3"/>
        </w:rPr>
        <w:t xml:space="preserve"> (</w:t>
      </w:r>
      <w:hyperlink r:id="rId1608" w:anchor="sub_id=740000" w:history="1">
        <w:r>
          <w:rPr>
            <w:rStyle w:val="a3"/>
            <w:i/>
            <w:iCs/>
            <w:bdr w:val="none" w:sz="0" w:space="0" w:color="auto" w:frame="1"/>
          </w:rPr>
          <w:t>см. стар. ред.</w:t>
        </w:r>
      </w:hyperlink>
      <w:r>
        <w:rPr>
          <w:rStyle w:val="s3"/>
        </w:rPr>
        <w:t xml:space="preserve">); от 05.07.12 г. </w:t>
      </w:r>
      <w:hyperlink r:id="rId1609" w:anchor="sub_id=1074" w:history="1">
        <w:r>
          <w:rPr>
            <w:rStyle w:val="a3"/>
            <w:i/>
            <w:iCs/>
            <w:bdr w:val="none" w:sz="0" w:space="0" w:color="auto" w:frame="1"/>
          </w:rPr>
          <w:t>№ 30-V</w:t>
        </w:r>
      </w:hyperlink>
      <w:r>
        <w:rPr>
          <w:rStyle w:val="s3"/>
        </w:rPr>
        <w:t xml:space="preserve"> (</w:t>
      </w:r>
      <w:hyperlink r:id="rId1610" w:anchor="sub_id=7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74. Ликвидационная комиссия принудительно ликвидируемого банка </w:t>
      </w:r>
    </w:p>
    <w:p w:rsidR="00000000" w:rsidRDefault="00C9061D">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w:t>
      </w:r>
      <w:r>
        <w:t xml:space="preserve">т на уполномоченный орган обязанности по созданию ликвидационной комиссии банка с учетом его филиалов и представительств. </w:t>
      </w:r>
    </w:p>
    <w:p w:rsidR="00000000" w:rsidRDefault="00C9061D">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C9061D">
      <w:pPr>
        <w:ind w:firstLine="400"/>
        <w:jc w:val="both"/>
      </w:pPr>
      <w:r>
        <w:t xml:space="preserve">Порядок назначения </w:t>
      </w:r>
      <w:r>
        <w:rPr>
          <w:rStyle w:val="s0"/>
        </w:rPr>
        <w:t>и</w:t>
      </w:r>
      <w:r>
        <w:rPr>
          <w:rStyle w:val="s0"/>
        </w:rPr>
        <w:t xml:space="preserve"> освобождения </w:t>
      </w:r>
      <w:r>
        <w:t xml:space="preserve">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611" w:history="1">
        <w:r>
          <w:rPr>
            <w:rStyle w:val="a3"/>
          </w:rPr>
          <w:t>нормативными правовыми актами</w:t>
        </w:r>
      </w:hyperlink>
      <w:r>
        <w:t xml:space="preserve"> уполномоченного органа. </w:t>
      </w:r>
    </w:p>
    <w:p w:rsidR="00000000" w:rsidRDefault="00C9061D">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w:t>
      </w:r>
      <w:r>
        <w:rPr>
          <w:rStyle w:val="s0"/>
        </w:rPr>
        <w:t xml:space="preserve"> соглашением, заключаемым с ними комитетом кредиторов с учетом требований, установленных законодательством Республики Казахстан.</w:t>
      </w:r>
    </w:p>
    <w:p w:rsidR="00000000" w:rsidRDefault="00C9061D">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w:t>
      </w:r>
      <w:r>
        <w:t xml:space="preserve">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C9061D">
      <w:pPr>
        <w:ind w:firstLine="400"/>
        <w:jc w:val="both"/>
      </w:pPr>
      <w:r>
        <w:t xml:space="preserve">2. Исключен в соответствии с </w:t>
      </w:r>
      <w:hyperlink r:id="rId1612" w:anchor="sub_id=10649" w:history="1">
        <w:r>
          <w:rPr>
            <w:rStyle w:val="a3"/>
          </w:rPr>
          <w:t>Законом</w:t>
        </w:r>
      </w:hyperlink>
      <w:r>
        <w:t xml:space="preserve"> РК от 02.03.01 г. № 162-II </w:t>
      </w:r>
    </w:p>
    <w:p w:rsidR="00000000" w:rsidRDefault="00C9061D">
      <w:pPr>
        <w:ind w:firstLine="400"/>
        <w:jc w:val="both"/>
      </w:pPr>
      <w:r>
        <w:t xml:space="preserve">3. Исключен в соответствии с </w:t>
      </w:r>
      <w:hyperlink r:id="rId1613" w:anchor="sub_id=105903" w:history="1">
        <w:r>
          <w:rPr>
            <w:rStyle w:val="a3"/>
          </w:rPr>
          <w:t>Законом</w:t>
        </w:r>
      </w:hyperlink>
      <w:r>
        <w:t xml:space="preserve"> РК от 10.07.03 г. № 483-II</w:t>
      </w:r>
    </w:p>
    <w:p w:rsidR="00000000" w:rsidRDefault="00C9061D">
      <w:pPr>
        <w:ind w:firstLine="400"/>
        <w:jc w:val="both"/>
      </w:pPr>
      <w:r>
        <w:t> </w:t>
      </w:r>
    </w:p>
    <w:p w:rsidR="00000000" w:rsidRDefault="00C9061D">
      <w:pPr>
        <w:jc w:val="both"/>
      </w:pPr>
      <w:bookmarkStart w:id="162" w:name="SUB74010000"/>
      <w:bookmarkEnd w:id="162"/>
      <w:r>
        <w:rPr>
          <w:rStyle w:val="s3"/>
        </w:rPr>
        <w:t>В статью 74-1 внесены изменения в с</w:t>
      </w:r>
      <w:r>
        <w:rPr>
          <w:rStyle w:val="s3"/>
        </w:rPr>
        <w:t xml:space="preserve">оответствии с Законами РК от 29.06.98 г. </w:t>
      </w:r>
      <w:hyperlink r:id="rId1614" w:history="1">
        <w:r>
          <w:rPr>
            <w:rStyle w:val="a3"/>
            <w:i/>
            <w:iCs/>
            <w:bdr w:val="none" w:sz="0" w:space="0" w:color="auto" w:frame="1"/>
          </w:rPr>
          <w:t>№ 236-1</w:t>
        </w:r>
      </w:hyperlink>
      <w:r>
        <w:rPr>
          <w:rStyle w:val="s3"/>
        </w:rPr>
        <w:t xml:space="preserve">; от 03.06.03 г. </w:t>
      </w:r>
      <w:hyperlink r:id="rId1615" w:anchor="sub_id=174" w:history="1">
        <w:r>
          <w:rPr>
            <w:rStyle w:val="a3"/>
            <w:i/>
            <w:iCs/>
            <w:bdr w:val="none" w:sz="0" w:space="0" w:color="auto" w:frame="1"/>
          </w:rPr>
          <w:t>№ 427-II</w:t>
        </w:r>
      </w:hyperlink>
      <w:r>
        <w:rPr>
          <w:rStyle w:val="s3"/>
        </w:rPr>
        <w:t xml:space="preserve"> (</w:t>
      </w:r>
      <w:hyperlink r:id="rId1616" w:anchor="sub_id=74010000" w:history="1">
        <w:r>
          <w:rPr>
            <w:rStyle w:val="a3"/>
            <w:i/>
            <w:iCs/>
            <w:bdr w:val="none" w:sz="0" w:space="0" w:color="auto" w:frame="1"/>
          </w:rPr>
          <w:t>см. стар. ред.</w:t>
        </w:r>
      </w:hyperlink>
      <w:r>
        <w:rPr>
          <w:rStyle w:val="s3"/>
        </w:rPr>
        <w:t xml:space="preserve">); от 07.07.04 г. </w:t>
      </w:r>
      <w:hyperlink r:id="rId1617" w:anchor="sub_id=500" w:history="1">
        <w:r>
          <w:rPr>
            <w:rStyle w:val="a3"/>
            <w:i/>
            <w:iCs/>
            <w:bdr w:val="none" w:sz="0" w:space="0" w:color="auto" w:frame="1"/>
          </w:rPr>
          <w:t>№ 577-II</w:t>
        </w:r>
      </w:hyperlink>
      <w:r>
        <w:rPr>
          <w:rStyle w:val="s3"/>
        </w:rPr>
        <w:t xml:space="preserve"> (</w:t>
      </w:r>
      <w:hyperlink r:id="rId1618" w:anchor="sub_id=74010000" w:history="1">
        <w:r>
          <w:rPr>
            <w:rStyle w:val="a3"/>
            <w:i/>
            <w:iCs/>
            <w:bdr w:val="none" w:sz="0" w:space="0" w:color="auto" w:frame="1"/>
          </w:rPr>
          <w:t>с</w:t>
        </w:r>
        <w:r>
          <w:rPr>
            <w:rStyle w:val="a3"/>
            <w:i/>
            <w:iCs/>
            <w:bdr w:val="none" w:sz="0" w:space="0" w:color="auto" w:frame="1"/>
          </w:rPr>
          <w:t>м. стар. ред.</w:t>
        </w:r>
      </w:hyperlink>
      <w:r>
        <w:rPr>
          <w:rStyle w:val="s3"/>
        </w:rPr>
        <w:t xml:space="preserve">); от 20.02.06 г. </w:t>
      </w:r>
      <w:hyperlink r:id="rId1619" w:anchor="sub_id=5741" w:history="1">
        <w:r>
          <w:rPr>
            <w:rStyle w:val="a3"/>
            <w:i/>
            <w:iCs/>
            <w:bdr w:val="none" w:sz="0" w:space="0" w:color="auto" w:frame="1"/>
          </w:rPr>
          <w:t>№ 127-III</w:t>
        </w:r>
      </w:hyperlink>
      <w:r>
        <w:rPr>
          <w:rStyle w:val="s3"/>
        </w:rPr>
        <w:t xml:space="preserve"> (</w:t>
      </w:r>
      <w:hyperlink r:id="rId1620" w:anchor="sub_id=74010000" w:history="1">
        <w:r>
          <w:rPr>
            <w:rStyle w:val="a3"/>
            <w:i/>
            <w:iCs/>
            <w:bdr w:val="none" w:sz="0" w:space="0" w:color="auto" w:frame="1"/>
          </w:rPr>
          <w:t>см. стар. ред.</w:t>
        </w:r>
      </w:hyperlink>
      <w:r>
        <w:rPr>
          <w:rStyle w:val="s3"/>
        </w:rPr>
        <w:t xml:space="preserve">); от 20.11.08 г. </w:t>
      </w:r>
      <w:hyperlink r:id="rId1621" w:anchor="sub_id=741" w:history="1">
        <w:r>
          <w:rPr>
            <w:rStyle w:val="a3"/>
            <w:i/>
            <w:iCs/>
            <w:bdr w:val="none" w:sz="0" w:space="0" w:color="auto" w:frame="1"/>
          </w:rPr>
          <w:t>№ 88-IV</w:t>
        </w:r>
      </w:hyperlink>
      <w:r>
        <w:rPr>
          <w:rStyle w:val="s3"/>
        </w:rPr>
        <w:t xml:space="preserve"> (</w:t>
      </w:r>
      <w:hyperlink r:id="rId1622" w:anchor="sub_id=74010000" w:history="1">
        <w:r>
          <w:rPr>
            <w:rStyle w:val="a3"/>
            <w:i/>
            <w:iCs/>
            <w:bdr w:val="none" w:sz="0" w:space="0" w:color="auto" w:frame="1"/>
          </w:rPr>
          <w:t>см. стар. ред.</w:t>
        </w:r>
      </w:hyperlink>
      <w:r>
        <w:rPr>
          <w:rStyle w:val="s3"/>
        </w:rPr>
        <w:t xml:space="preserve">); от 12.02.09 г. </w:t>
      </w:r>
      <w:hyperlink r:id="rId1623" w:anchor="sub_id=418" w:history="1">
        <w:r>
          <w:rPr>
            <w:rStyle w:val="a3"/>
            <w:i/>
            <w:iCs/>
            <w:bdr w:val="none" w:sz="0" w:space="0" w:color="auto" w:frame="1"/>
          </w:rPr>
          <w:t>№ 133-IV</w:t>
        </w:r>
      </w:hyperlink>
      <w:r>
        <w:rPr>
          <w:rStyle w:val="s3"/>
        </w:rPr>
        <w:t xml:space="preserve"> (</w:t>
      </w:r>
      <w:hyperlink r:id="rId1624" w:anchor="sub_id=74010000" w:history="1">
        <w:r>
          <w:rPr>
            <w:rStyle w:val="a3"/>
            <w:i/>
            <w:iCs/>
            <w:bdr w:val="none" w:sz="0" w:space="0" w:color="auto" w:frame="1"/>
          </w:rPr>
          <w:t>см. стар. ред.</w:t>
        </w:r>
      </w:hyperlink>
      <w:r>
        <w:rPr>
          <w:rStyle w:val="s3"/>
        </w:rPr>
        <w:t xml:space="preserve">); от 12.01.12 г. </w:t>
      </w:r>
      <w:hyperlink r:id="rId1625" w:anchor="sub_id=503" w:history="1">
        <w:r>
          <w:rPr>
            <w:rStyle w:val="a3"/>
            <w:i/>
            <w:iCs/>
            <w:bdr w:val="none" w:sz="0" w:space="0" w:color="auto" w:frame="1"/>
          </w:rPr>
          <w:t>№ 539-IV</w:t>
        </w:r>
      </w:hyperlink>
      <w:r>
        <w:rPr>
          <w:rStyle w:val="s3"/>
        </w:rPr>
        <w:t xml:space="preserve"> (</w:t>
      </w:r>
      <w:hyperlink r:id="rId1626" w:anchor="sub_id=74010000" w:history="1">
        <w:r>
          <w:rPr>
            <w:rStyle w:val="a3"/>
            <w:i/>
            <w:iCs/>
            <w:bdr w:val="none" w:sz="0" w:space="0" w:color="auto" w:frame="1"/>
          </w:rPr>
          <w:t>см. стар. ред.</w:t>
        </w:r>
      </w:hyperlink>
      <w:r>
        <w:rPr>
          <w:rStyle w:val="s3"/>
        </w:rPr>
        <w:t xml:space="preserve">); от 21.06.13 г. </w:t>
      </w:r>
      <w:hyperlink r:id="rId1627" w:anchor="sub_id=1404" w:history="1">
        <w:r>
          <w:rPr>
            <w:rStyle w:val="a3"/>
            <w:i/>
            <w:iCs/>
            <w:bdr w:val="none" w:sz="0" w:space="0" w:color="auto" w:frame="1"/>
          </w:rPr>
          <w:t>№ 106-V</w:t>
        </w:r>
      </w:hyperlink>
      <w:r>
        <w:rPr>
          <w:rStyle w:val="s3"/>
        </w:rPr>
        <w:t xml:space="preserve"> (</w:t>
      </w:r>
      <w:hyperlink r:id="rId1628" w:anchor="sub_id=7401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C9061D">
      <w:pPr>
        <w:ind w:firstLine="400"/>
        <w:jc w:val="both"/>
      </w:pPr>
      <w:r>
        <w:t xml:space="preserve">1. Ликвидационная, конкурсная масса банка формируется в </w:t>
      </w:r>
      <w:hyperlink r:id="rId1629"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C9061D">
      <w:pPr>
        <w:ind w:firstLine="400"/>
        <w:jc w:val="both"/>
      </w:pPr>
      <w:r>
        <w:t xml:space="preserve">1-1. В ликвидационную конкурсную массу банка </w:t>
      </w:r>
      <w:r>
        <w:rPr>
          <w:rStyle w:val="s0"/>
        </w:rPr>
        <w:t>не включаются выделенные активы, являющиеся обеспечением по облигациям</w:t>
      </w:r>
      <w:r>
        <w:rPr>
          <w:rStyle w:val="s0"/>
        </w:rPr>
        <w:t xml:space="preserve">, выпущенным в соответствии с </w:t>
      </w:r>
      <w:hyperlink r:id="rId1630"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w:t>
      </w:r>
      <w:r>
        <w:t>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w:t>
      </w:r>
      <w:r>
        <w:t xml:space="preserve">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w:t>
      </w:r>
      <w:r>
        <w:rPr>
          <w:rStyle w:val="s0"/>
        </w:rPr>
        <w:t xml:space="preserve">ых в соответствии с законодательством Республики Казахстан о </w:t>
      </w:r>
      <w:hyperlink r:id="rId1631"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C9061D">
      <w:pPr>
        <w:ind w:firstLine="400"/>
        <w:jc w:val="both"/>
      </w:pPr>
      <w:r>
        <w:rPr>
          <w:rStyle w:val="s0"/>
        </w:rPr>
        <w:t>2. При формировании ликвидационной конкурсной</w:t>
      </w:r>
      <w:r>
        <w:rPr>
          <w:rStyle w:val="s0"/>
        </w:rPr>
        <w:t xml:space="preserve">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финансовых компаний, вверенные банку-кастодиану </w:t>
      </w:r>
      <w:r>
        <w:rPr>
          <w:rStyle w:val="s0"/>
        </w:rPr>
        <w:t>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добровольного накопительного пенсионного фонда</w:t>
      </w:r>
      <w:r>
        <w:rPr>
          <w:rStyle w:val="s0"/>
        </w:rPr>
        <w:t xml:space="preserve">,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C9061D">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w:t>
      </w:r>
      <w:r>
        <w:rPr>
          <w:rStyle w:val="s0"/>
        </w:rPr>
        <w:t>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C9061D">
      <w:pPr>
        <w:ind w:firstLine="400"/>
        <w:jc w:val="both"/>
      </w:pPr>
      <w:r>
        <w:rPr>
          <w:rStyle w:val="s0"/>
        </w:rPr>
        <w:t>Порядок выбора исламского банка и передачи ему имущества, приобретен</w:t>
      </w:r>
      <w:r>
        <w:rPr>
          <w:rStyle w:val="s0"/>
        </w:rPr>
        <w:t xml:space="preserve">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632" w:history="1">
        <w:r>
          <w:rPr>
            <w:rStyle w:val="a3"/>
          </w:rPr>
          <w:t>нормативным правовым актом</w:t>
        </w:r>
      </w:hyperlink>
      <w:r>
        <w:rPr>
          <w:rStyle w:val="s0"/>
        </w:rPr>
        <w:t xml:space="preserve"> </w:t>
      </w:r>
      <w:r>
        <w:rPr>
          <w:rStyle w:val="s0"/>
        </w:rPr>
        <w:t>уполномоченного органа.</w:t>
      </w:r>
    </w:p>
    <w:p w:rsidR="00000000" w:rsidRDefault="00C9061D">
      <w:pPr>
        <w:ind w:firstLine="400"/>
        <w:jc w:val="both"/>
      </w:pPr>
      <w:r>
        <w:rPr>
          <w:rStyle w:val="s0"/>
        </w:rPr>
        <w:t> </w:t>
      </w:r>
    </w:p>
    <w:p w:rsidR="00000000" w:rsidRDefault="00C9061D">
      <w:pPr>
        <w:jc w:val="both"/>
      </w:pPr>
      <w:bookmarkStart w:id="163" w:name="SUB74020000"/>
      <w:bookmarkEnd w:id="163"/>
      <w:r>
        <w:rPr>
          <w:rStyle w:val="s3"/>
        </w:rPr>
        <w:t xml:space="preserve">В статью 74-2 внесены изменения в соответствии с </w:t>
      </w:r>
      <w:hyperlink r:id="rId1633" w:anchor="sub_id=10400" w:history="1">
        <w:r>
          <w:rPr>
            <w:rStyle w:val="a3"/>
            <w:i/>
            <w:iCs/>
            <w:bdr w:val="none" w:sz="0" w:space="0" w:color="auto" w:frame="1"/>
          </w:rPr>
          <w:t>Законом</w:t>
        </w:r>
      </w:hyperlink>
      <w:r>
        <w:rPr>
          <w:rStyle w:val="s3"/>
        </w:rPr>
        <w:t xml:space="preserve"> РК от 29.03.00 г. № 42-II (</w:t>
      </w:r>
      <w:hyperlink r:id="rId1634" w:anchor="sub_id=74020000" w:history="1">
        <w:r>
          <w:rPr>
            <w:rStyle w:val="a3"/>
            <w:i/>
            <w:iCs/>
            <w:bdr w:val="none" w:sz="0" w:space="0" w:color="auto" w:frame="1"/>
          </w:rPr>
          <w:t>см. стар. ред.</w:t>
        </w:r>
      </w:hyperlink>
      <w:r>
        <w:rPr>
          <w:rStyle w:val="s3"/>
        </w:rPr>
        <w:t xml:space="preserve">); </w:t>
      </w:r>
      <w:hyperlink r:id="rId1635" w:anchor="sub_id=10650" w:history="1">
        <w:r>
          <w:rPr>
            <w:rStyle w:val="a3"/>
            <w:i/>
            <w:iCs/>
            <w:bdr w:val="none" w:sz="0" w:space="0" w:color="auto" w:frame="1"/>
          </w:rPr>
          <w:t>Законом</w:t>
        </w:r>
      </w:hyperlink>
      <w:r>
        <w:rPr>
          <w:rStyle w:val="s3"/>
        </w:rPr>
        <w:t xml:space="preserve"> РК от 02.03.01 г. № 162-II (</w:t>
      </w:r>
      <w:hyperlink r:id="rId1636" w:anchor="sub_id=74020000" w:history="1">
        <w:r>
          <w:rPr>
            <w:rStyle w:val="a3"/>
            <w:i/>
            <w:iCs/>
            <w:bdr w:val="none" w:sz="0" w:space="0" w:color="auto" w:frame="1"/>
          </w:rPr>
          <w:t>см. стар. ред.</w:t>
        </w:r>
      </w:hyperlink>
      <w:r>
        <w:rPr>
          <w:rStyle w:val="s3"/>
        </w:rPr>
        <w:t xml:space="preserve">); </w:t>
      </w:r>
      <w:hyperlink r:id="rId1637" w:anchor="sub_id=1060" w:history="1">
        <w:r>
          <w:rPr>
            <w:rStyle w:val="a3"/>
            <w:i/>
            <w:iCs/>
            <w:bdr w:val="none" w:sz="0" w:space="0" w:color="auto" w:frame="1"/>
          </w:rPr>
          <w:t>Законом</w:t>
        </w:r>
      </w:hyperlink>
      <w:r>
        <w:rPr>
          <w:rStyle w:val="s3"/>
        </w:rPr>
        <w:t xml:space="preserve"> РК от 10.07.03 г. № 483-II (</w:t>
      </w:r>
      <w:hyperlink r:id="rId1638" w:anchor="sub_id=74020000" w:history="1">
        <w:r>
          <w:rPr>
            <w:rStyle w:val="a3"/>
            <w:i/>
            <w:iCs/>
            <w:bdr w:val="none" w:sz="0" w:space="0" w:color="auto" w:frame="1"/>
          </w:rPr>
          <w:t>см. стар. ред.</w:t>
        </w:r>
      </w:hyperlink>
      <w:r>
        <w:rPr>
          <w:rStyle w:val="s3"/>
        </w:rPr>
        <w:t xml:space="preserve">); изложена в редакции </w:t>
      </w:r>
      <w:hyperlink r:id="rId1639" w:anchor="sub_id=10838" w:history="1">
        <w:r>
          <w:rPr>
            <w:rStyle w:val="a3"/>
            <w:i/>
            <w:iCs/>
            <w:bdr w:val="none" w:sz="0" w:space="0" w:color="auto" w:frame="1"/>
          </w:rPr>
          <w:t>Закона</w:t>
        </w:r>
      </w:hyperlink>
      <w:r>
        <w:rPr>
          <w:rStyle w:val="s3"/>
        </w:rPr>
        <w:t xml:space="preserve"> РК от 23.12.05 г. № 107-III (</w:t>
      </w:r>
      <w:hyperlink r:id="rId1640" w:anchor="sub_id=74020000" w:history="1">
        <w:r>
          <w:rPr>
            <w:rStyle w:val="a3"/>
            <w:i/>
            <w:iCs/>
            <w:bdr w:val="none" w:sz="0" w:space="0" w:color="auto" w:frame="1"/>
          </w:rPr>
          <w:t>см. стар. ред.</w:t>
        </w:r>
      </w:hyperlink>
      <w:r>
        <w:rPr>
          <w:rStyle w:val="s3"/>
        </w:rPr>
        <w:t xml:space="preserve">); внесены изменения в соответствии с </w:t>
      </w:r>
      <w:hyperlink r:id="rId1641" w:anchor="sub_id=419" w:history="1">
        <w:r>
          <w:rPr>
            <w:rStyle w:val="a3"/>
            <w:i/>
            <w:iCs/>
            <w:bdr w:val="none" w:sz="0" w:space="0" w:color="auto" w:frame="1"/>
          </w:rPr>
          <w:t>Законом</w:t>
        </w:r>
      </w:hyperlink>
      <w:r>
        <w:rPr>
          <w:rStyle w:val="s3"/>
        </w:rPr>
        <w:t xml:space="preserve"> РК от 12.02.09 г. № 133-IV (</w:t>
      </w:r>
      <w:hyperlink r:id="rId1642" w:anchor="sub_id=74020000" w:history="1">
        <w:r>
          <w:rPr>
            <w:rStyle w:val="a3"/>
            <w:i/>
            <w:iCs/>
            <w:bdr w:val="none" w:sz="0" w:space="0" w:color="auto" w:frame="1"/>
          </w:rPr>
          <w:t>см. стар. ред.</w:t>
        </w:r>
      </w:hyperlink>
      <w:r>
        <w:rPr>
          <w:rStyle w:val="s3"/>
        </w:rPr>
        <w:t xml:space="preserve">); </w:t>
      </w:r>
      <w:hyperlink r:id="rId1643" w:anchor="sub_id=1405" w:history="1">
        <w:r>
          <w:rPr>
            <w:rStyle w:val="a3"/>
            <w:i/>
            <w:iCs/>
            <w:bdr w:val="none" w:sz="0" w:space="0" w:color="auto" w:frame="1"/>
          </w:rPr>
          <w:t>Законом</w:t>
        </w:r>
      </w:hyperlink>
      <w:r>
        <w:rPr>
          <w:rStyle w:val="s3"/>
        </w:rPr>
        <w:t xml:space="preserve"> от 21.06.13 г. № 106-V (</w:t>
      </w:r>
      <w:hyperlink r:id="rId1644" w:anchor="sub_id=7402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Статья 74-2. Очередность удовлетворения требований кредиторов ликвидируемого банка</w:t>
      </w:r>
    </w:p>
    <w:p w:rsidR="00000000" w:rsidRDefault="00C9061D">
      <w:pPr>
        <w:ind w:firstLine="400"/>
        <w:jc w:val="both"/>
      </w:pPr>
      <w:r>
        <w:rPr>
          <w:rStyle w:val="s0"/>
        </w:rPr>
        <w:t>1. Тре</w:t>
      </w:r>
      <w:r>
        <w:rPr>
          <w:rStyle w:val="s0"/>
        </w:rPr>
        <w:t>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C9061D">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w:t>
      </w:r>
      <w:r>
        <w:rPr>
          <w:rStyle w:val="s0"/>
        </w:rPr>
        <w:t>ии банка, производятся вне очереди.</w:t>
      </w:r>
    </w:p>
    <w:p w:rsidR="00000000" w:rsidRDefault="00C9061D">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C9061D">
      <w:pPr>
        <w:ind w:firstLine="400"/>
        <w:jc w:val="both"/>
      </w:pPr>
      <w:r>
        <w:rPr>
          <w:rStyle w:val="s0"/>
        </w:rPr>
        <w:t>1) в первую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C9061D">
      <w:pPr>
        <w:ind w:firstLine="400"/>
        <w:jc w:val="both"/>
      </w:pPr>
      <w:r>
        <w:rPr>
          <w:rStyle w:val="s0"/>
        </w:rPr>
        <w:t>2) во вторую очередь производятся расче</w:t>
      </w:r>
      <w:r>
        <w:rPr>
          <w:rStyle w:val="s0"/>
        </w:rPr>
        <w:t>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w:t>
      </w:r>
      <w:r>
        <w:rPr>
          <w:rStyle w:val="s0"/>
        </w:rPr>
        <w:t xml:space="preserve"> а также вознаграждений по авторским договорам;</w:t>
      </w:r>
    </w:p>
    <w:p w:rsidR="00000000" w:rsidRDefault="00C9061D">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w:t>
      </w:r>
      <w:r>
        <w:rPr>
          <w:rStyle w:val="s0"/>
        </w:rPr>
        <w:t>ту, представленному принудительно ликвидируемым банком;</w:t>
      </w:r>
    </w:p>
    <w:p w:rsidR="00000000" w:rsidRDefault="00C9061D">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w:t>
      </w:r>
      <w:r>
        <w:rPr>
          <w:rStyle w:val="s0"/>
        </w:rPr>
        <w:t xml:space="preserve">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C9061D">
      <w:pPr>
        <w:ind w:firstLine="400"/>
        <w:jc w:val="both"/>
      </w:pPr>
      <w:r>
        <w:rPr>
          <w:rStyle w:val="s0"/>
        </w:rPr>
        <w:t>5) в пятую очередь осуществляются расчеты с некоммерческими организаци</w:t>
      </w:r>
      <w:r>
        <w:rPr>
          <w:rStyle w:val="s0"/>
        </w:rPr>
        <w:t>ями, занимающимися исключительно благотворительной деятельностью,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w:t>
      </w:r>
      <w:r>
        <w:rPr>
          <w:rStyle w:val="s0"/>
        </w:rPr>
        <w:t>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9061D">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C9061D">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w:t>
      </w:r>
      <w:r>
        <w:rPr>
          <w:rStyle w:val="s0"/>
        </w:rPr>
        <w:t>рату кредитов, выданных из республиканского бюджета;</w:t>
      </w:r>
    </w:p>
    <w:p w:rsidR="00000000" w:rsidRDefault="00C9061D">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C9061D">
      <w:pPr>
        <w:ind w:firstLine="400"/>
        <w:jc w:val="both"/>
      </w:pPr>
      <w:r>
        <w:rPr>
          <w:rStyle w:val="s0"/>
        </w:rPr>
        <w:t>4. Требования каждой очереди удовлетворяются после полного удовлетворения тр</w:t>
      </w:r>
      <w:r>
        <w:rPr>
          <w:rStyle w:val="s0"/>
        </w:rPr>
        <w:t>ебований предыдущей очереди.</w:t>
      </w:r>
    </w:p>
    <w:p w:rsidR="00000000" w:rsidRDefault="00C9061D">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C9061D">
      <w:pPr>
        <w:ind w:firstLine="400"/>
        <w:jc w:val="both"/>
      </w:pPr>
      <w:r>
        <w:rPr>
          <w:rStyle w:val="s0"/>
        </w:rPr>
        <w:t xml:space="preserve">При удовлетворении </w:t>
      </w:r>
      <w:r>
        <w:rPr>
          <w:rStyle w:val="s0"/>
        </w:rPr>
        <w:t>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C9061D">
      <w:pPr>
        <w:ind w:firstLine="400"/>
        <w:jc w:val="both"/>
      </w:pPr>
      <w:r>
        <w:t> </w:t>
      </w:r>
    </w:p>
    <w:p w:rsidR="00000000" w:rsidRDefault="00C9061D">
      <w:pPr>
        <w:jc w:val="both"/>
      </w:pPr>
      <w:bookmarkStart w:id="164" w:name="SUB74030000"/>
      <w:bookmarkEnd w:id="164"/>
      <w:r>
        <w:rPr>
          <w:rStyle w:val="s3"/>
        </w:rPr>
        <w:t>В статью 74-3 внесены изменения в соответствии</w:t>
      </w:r>
      <w:r>
        <w:rPr>
          <w:rStyle w:val="s3"/>
        </w:rPr>
        <w:t xml:space="preserve"> с </w:t>
      </w:r>
      <w:hyperlink r:id="rId1645" w:anchor="sub_id=1061" w:history="1">
        <w:r>
          <w:rPr>
            <w:rStyle w:val="a3"/>
            <w:i/>
            <w:iCs/>
            <w:bdr w:val="none" w:sz="0" w:space="0" w:color="auto" w:frame="1"/>
          </w:rPr>
          <w:t>Законом</w:t>
        </w:r>
      </w:hyperlink>
      <w:r>
        <w:rPr>
          <w:rStyle w:val="s3"/>
        </w:rPr>
        <w:t xml:space="preserve"> РК от 10.07.03 г. № 483-II (</w:t>
      </w:r>
      <w:hyperlink r:id="rId1646" w:anchor="sub_id=74030000" w:history="1">
        <w:r>
          <w:rPr>
            <w:rStyle w:val="a3"/>
            <w:i/>
            <w:iCs/>
            <w:bdr w:val="none" w:sz="0" w:space="0" w:color="auto" w:frame="1"/>
          </w:rPr>
          <w:t>см. стар. ред.</w:t>
        </w:r>
      </w:hyperlink>
      <w:r>
        <w:rPr>
          <w:rStyle w:val="s3"/>
        </w:rPr>
        <w:t xml:space="preserve">) </w:t>
      </w:r>
    </w:p>
    <w:p w:rsidR="00000000" w:rsidRDefault="00C9061D">
      <w:pPr>
        <w:ind w:firstLine="400"/>
        <w:jc w:val="both"/>
      </w:pPr>
      <w:r>
        <w:rPr>
          <w:rStyle w:val="s1"/>
        </w:rPr>
        <w:t>Статья 74-3. Принудительная реорга</w:t>
      </w:r>
      <w:r>
        <w:rPr>
          <w:rStyle w:val="s1"/>
        </w:rPr>
        <w:t xml:space="preserve">низация банка. Реабилитационные процедуры </w:t>
      </w:r>
    </w:p>
    <w:p w:rsidR="00000000" w:rsidRDefault="00C9061D">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C9061D">
      <w:pPr>
        <w:ind w:firstLine="400"/>
        <w:jc w:val="both"/>
      </w:pPr>
      <w:r>
        <w:t xml:space="preserve">Реабилитационная процедура в отношении </w:t>
      </w:r>
      <w:r>
        <w:t>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w:t>
      </w:r>
      <w:r>
        <w:t xml:space="preserve">ан. </w:t>
      </w:r>
    </w:p>
    <w:p w:rsidR="00000000" w:rsidRDefault="00C9061D">
      <w:pPr>
        <w:ind w:firstLine="400"/>
        <w:jc w:val="both"/>
      </w:pPr>
      <w:r>
        <w:t xml:space="preserve">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C9061D">
      <w:pPr>
        <w:ind w:firstLine="400"/>
        <w:jc w:val="both"/>
      </w:pPr>
      <w:r>
        <w:t>Обязательным условием для производства принудительной</w:t>
      </w:r>
      <w:r>
        <w:t xml:space="preserve">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C9061D">
      <w:pPr>
        <w:ind w:firstLine="400"/>
        <w:jc w:val="both"/>
      </w:pPr>
      <w:r>
        <w:t>Невыполнение этого условия влечет за собой прину</w:t>
      </w:r>
      <w:r>
        <w:t xml:space="preserve">дительную ликвидацию банка. </w:t>
      </w:r>
    </w:p>
    <w:p w:rsidR="00000000" w:rsidRDefault="00C9061D">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w:t>
      </w:r>
      <w:r>
        <w:t xml:space="preserve">м им вопроса о принудительной реорганизации банка. К ходатайству банка должен быть приложен план реабилитации банка. </w:t>
      </w:r>
    </w:p>
    <w:p w:rsidR="00000000" w:rsidRDefault="00C9061D">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C9061D">
      <w:pPr>
        <w:ind w:firstLine="400"/>
        <w:jc w:val="both"/>
      </w:pPr>
      <w:r>
        <w:t xml:space="preserve">2-2. План реабилитации банка подлежит </w:t>
      </w:r>
      <w:r>
        <w:t xml:space="preserve">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C9061D">
      <w:pPr>
        <w:ind w:firstLine="400"/>
        <w:jc w:val="both"/>
      </w:pPr>
      <w:r>
        <w:t>2-3. Продолжительность периода о</w:t>
      </w:r>
      <w:r>
        <w:t>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w:t>
      </w:r>
      <w:r>
        <w:t xml:space="preserve">я банком и его должностными лицами. </w:t>
      </w:r>
    </w:p>
    <w:p w:rsidR="00000000" w:rsidRDefault="00C9061D">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C9061D">
      <w:pPr>
        <w:ind w:firstLine="400"/>
        <w:jc w:val="both"/>
      </w:pPr>
      <w:r>
        <w:t>3. В</w:t>
      </w:r>
      <w:r>
        <w:t xml:space="preserve">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w:t>
      </w:r>
      <w:r>
        <w:t xml:space="preserve">ных пунктами 2-1 - 2-4 настоящей статьи. </w:t>
      </w:r>
    </w:p>
    <w:p w:rsidR="00000000" w:rsidRDefault="00C9061D">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C9061D">
      <w:pPr>
        <w:ind w:firstLine="400"/>
        <w:jc w:val="both"/>
      </w:pPr>
      <w:r>
        <w:t>4. Третье лицо, участвующее в реорганизации банка в связи со слиянием банка</w:t>
      </w:r>
      <w:r>
        <w:t xml:space="preserve">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C9061D">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C9061D">
      <w:pPr>
        <w:ind w:firstLine="400"/>
        <w:jc w:val="both"/>
      </w:pPr>
      <w:r>
        <w:t xml:space="preserve">6. Отчет специального управляющего (уполномоченных по управлению) банка о завершении принудительной реорганизации банка утверждается судом. </w:t>
      </w:r>
    </w:p>
    <w:p w:rsidR="00000000" w:rsidRDefault="00C9061D">
      <w:pPr>
        <w:ind w:firstLine="400"/>
        <w:jc w:val="both"/>
      </w:pPr>
      <w:r>
        <w:t>7. В 5-дневный срок после вступления в силу официального документа, подтверждающего состоявшуюся реорганизацию банк</w:t>
      </w:r>
      <w:r>
        <w:t xml:space="preserve">а в рамках названной судебной процедуры, организация, являющаяся правопреемником банка, обязана обеспечить опубликование необходимой информации в двух республиканских газетах. </w:t>
      </w:r>
    </w:p>
    <w:p w:rsidR="00000000" w:rsidRDefault="00C9061D">
      <w:pPr>
        <w:ind w:firstLine="400"/>
        <w:jc w:val="both"/>
      </w:pPr>
      <w:r>
        <w:t>8. Расходы, связанные с осуществлением принудительной реорганизации банка, прои</w:t>
      </w:r>
      <w:r>
        <w:t xml:space="preserve">зводятся за счет его средств. </w:t>
      </w:r>
    </w:p>
    <w:p w:rsidR="00000000" w:rsidRDefault="00C9061D">
      <w:pPr>
        <w:ind w:firstLine="400"/>
        <w:jc w:val="both"/>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C9061D">
      <w:pPr>
        <w:ind w:firstLine="400"/>
        <w:jc w:val="both"/>
      </w:pPr>
      <w:r>
        <w:t> </w:t>
      </w:r>
    </w:p>
    <w:p w:rsidR="00000000" w:rsidRDefault="00C9061D">
      <w:pPr>
        <w:jc w:val="both"/>
      </w:pPr>
      <w:bookmarkStart w:id="165" w:name="SUB74040000"/>
      <w:bookmarkEnd w:id="165"/>
      <w:r>
        <w:rPr>
          <w:rStyle w:val="s3"/>
        </w:rPr>
        <w:t>В статью 74-4 внесены изменения в со</w:t>
      </w:r>
      <w:r>
        <w:rPr>
          <w:rStyle w:val="s3"/>
        </w:rPr>
        <w:t xml:space="preserve">ответствии с Законами РК от 02.03.01 г. </w:t>
      </w:r>
      <w:hyperlink r:id="rId1647" w:anchor="sub_id=10651" w:history="1">
        <w:r>
          <w:rPr>
            <w:rStyle w:val="a3"/>
            <w:i/>
            <w:iCs/>
            <w:bdr w:val="none" w:sz="0" w:space="0" w:color="auto" w:frame="1"/>
          </w:rPr>
          <w:t>№ 162-II</w:t>
        </w:r>
      </w:hyperlink>
      <w:r>
        <w:rPr>
          <w:rStyle w:val="s3"/>
        </w:rPr>
        <w:t xml:space="preserve"> (</w:t>
      </w:r>
      <w:hyperlink r:id="rId1648" w:anchor="sub_id=74040000" w:history="1">
        <w:r>
          <w:rPr>
            <w:rStyle w:val="a3"/>
            <w:i/>
            <w:iCs/>
            <w:bdr w:val="none" w:sz="0" w:space="0" w:color="auto" w:frame="1"/>
          </w:rPr>
          <w:t>см. стар. ред.</w:t>
        </w:r>
      </w:hyperlink>
      <w:r>
        <w:rPr>
          <w:rStyle w:val="s3"/>
        </w:rPr>
        <w:t xml:space="preserve">); от 23.12.05 г. </w:t>
      </w:r>
      <w:hyperlink r:id="rId1649" w:anchor="sub_id=10839" w:history="1">
        <w:r>
          <w:rPr>
            <w:rStyle w:val="a3"/>
            <w:i/>
            <w:iCs/>
            <w:bdr w:val="none" w:sz="0" w:space="0" w:color="auto" w:frame="1"/>
          </w:rPr>
          <w:t>№ 107-III</w:t>
        </w:r>
      </w:hyperlink>
      <w:r>
        <w:rPr>
          <w:rStyle w:val="s3"/>
        </w:rPr>
        <w:t xml:space="preserve"> (</w:t>
      </w:r>
      <w:hyperlink r:id="rId1650" w:anchor="sub_id=74040000" w:history="1">
        <w:r>
          <w:rPr>
            <w:rStyle w:val="a3"/>
            <w:i/>
            <w:iCs/>
            <w:bdr w:val="none" w:sz="0" w:space="0" w:color="auto" w:frame="1"/>
          </w:rPr>
          <w:t>см. стар. ред.</w:t>
        </w:r>
      </w:hyperlink>
      <w:r>
        <w:rPr>
          <w:rStyle w:val="s3"/>
        </w:rPr>
        <w:t xml:space="preserve">); изложена в редакции </w:t>
      </w:r>
      <w:hyperlink r:id="rId1651" w:anchor="sub_id=1062" w:history="1">
        <w:r>
          <w:rPr>
            <w:rStyle w:val="a3"/>
            <w:i/>
            <w:iCs/>
            <w:bdr w:val="none" w:sz="0" w:space="0" w:color="auto" w:frame="1"/>
          </w:rPr>
          <w:t>Закона</w:t>
        </w:r>
      </w:hyperlink>
      <w:r>
        <w:rPr>
          <w:rStyle w:val="s3"/>
        </w:rPr>
        <w:t xml:space="preserve"> РК от 10.07.03 г. № 483-II (</w:t>
      </w:r>
      <w:hyperlink r:id="rId1652" w:anchor="sub_id=74040000" w:history="1">
        <w:r>
          <w:rPr>
            <w:rStyle w:val="a3"/>
            <w:i/>
            <w:iCs/>
            <w:bdr w:val="none" w:sz="0" w:space="0" w:color="auto" w:frame="1"/>
          </w:rPr>
          <w:t>см. стар. ред.</w:t>
        </w:r>
      </w:hyperlink>
      <w:r>
        <w:rPr>
          <w:rStyle w:val="s3"/>
        </w:rPr>
        <w:t xml:space="preserve">); внесены изменения в соответствии с Законом РК от 31.01.06 г. </w:t>
      </w:r>
      <w:hyperlink r:id="rId1653" w:anchor="sub_id=1174" w:history="1">
        <w:r>
          <w:rPr>
            <w:rStyle w:val="a3"/>
            <w:i/>
            <w:iCs/>
            <w:bdr w:val="none" w:sz="0" w:space="0" w:color="auto" w:frame="1"/>
          </w:rPr>
          <w:t>№ 125-III</w:t>
        </w:r>
      </w:hyperlink>
      <w:r>
        <w:rPr>
          <w:rStyle w:val="s3"/>
        </w:rPr>
        <w:t xml:space="preserve"> (</w:t>
      </w:r>
      <w:hyperlink r:id="rId1654" w:anchor="sub_id=74040000" w:history="1">
        <w:r>
          <w:rPr>
            <w:rStyle w:val="a3"/>
            <w:i/>
            <w:iCs/>
            <w:bdr w:val="none" w:sz="0" w:space="0" w:color="auto" w:frame="1"/>
          </w:rPr>
          <w:t>см. стар. ред.</w:t>
        </w:r>
      </w:hyperlink>
      <w:r>
        <w:rPr>
          <w:rStyle w:val="s3"/>
        </w:rPr>
        <w:t xml:space="preserve">); </w:t>
      </w:r>
      <w:hyperlink r:id="rId1655" w:anchor="sub_id=1043" w:history="1">
        <w:r>
          <w:rPr>
            <w:rStyle w:val="a3"/>
            <w:i/>
            <w:iCs/>
            <w:bdr w:val="none" w:sz="0" w:space="0" w:color="auto" w:frame="1"/>
          </w:rPr>
          <w:t>Законом</w:t>
        </w:r>
      </w:hyperlink>
      <w:r>
        <w:rPr>
          <w:rStyle w:val="s3"/>
        </w:rPr>
        <w:t xml:space="preserve"> РК от 28.12.11 г. № 524-IV (</w:t>
      </w:r>
      <w:hyperlink r:id="rId1656" w:anchor="sub_id=74040000" w:history="1">
        <w:r>
          <w:rPr>
            <w:rStyle w:val="a3"/>
            <w:i/>
            <w:iCs/>
            <w:bdr w:val="none" w:sz="0" w:space="0" w:color="auto" w:frame="1"/>
          </w:rPr>
          <w:t>см. стар. ред.</w:t>
        </w:r>
      </w:hyperlink>
      <w:r>
        <w:rPr>
          <w:rStyle w:val="s3"/>
        </w:rPr>
        <w:t xml:space="preserve">); </w:t>
      </w:r>
      <w:hyperlink r:id="rId1657" w:anchor="sub_id=107404" w:history="1">
        <w:r>
          <w:rPr>
            <w:rStyle w:val="a3"/>
            <w:i/>
            <w:iCs/>
            <w:bdr w:val="none" w:sz="0" w:space="0" w:color="auto" w:frame="1"/>
          </w:rPr>
          <w:t>Законом</w:t>
        </w:r>
      </w:hyperlink>
      <w:r>
        <w:rPr>
          <w:rStyle w:val="s3"/>
        </w:rPr>
        <w:t xml:space="preserve"> РК от 05.07.12 г. № 30-V </w:t>
      </w:r>
      <w:r>
        <w:rPr>
          <w:rStyle w:val="s3"/>
        </w:rPr>
        <w:t>(</w:t>
      </w:r>
      <w:hyperlink r:id="rId1658" w:anchor="sub_id=7404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C9061D">
      <w:pPr>
        <w:ind w:firstLine="400"/>
        <w:jc w:val="both"/>
      </w:pPr>
      <w:r>
        <w:t>1. В целях осуществления контроля за деятельностью ликвидаци</w:t>
      </w:r>
      <w:r>
        <w:t xml:space="preserve">онных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C9061D">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C9061D">
      <w:pPr>
        <w:ind w:firstLine="400"/>
        <w:jc w:val="both"/>
      </w:pPr>
      <w:r>
        <w:t>2) ус</w:t>
      </w:r>
      <w:r>
        <w:t xml:space="preserve">танавливать форму, сроки и периодичность предоставления ликвидационными комиссиями отчетов и дополнительной информации; </w:t>
      </w:r>
    </w:p>
    <w:p w:rsidR="00000000" w:rsidRDefault="00C9061D">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C9061D">
      <w:pPr>
        <w:ind w:firstLine="400"/>
        <w:jc w:val="both"/>
      </w:pPr>
      <w:r>
        <w:t xml:space="preserve">4) при выявлении в </w:t>
      </w:r>
      <w:r>
        <w:t>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w:t>
      </w:r>
      <w:r>
        <w:t xml:space="preserve">ать срок исполнения предписания; </w:t>
      </w:r>
    </w:p>
    <w:p w:rsidR="00000000" w:rsidRDefault="00C9061D">
      <w:pPr>
        <w:ind w:firstLine="400"/>
        <w:jc w:val="both"/>
      </w:pPr>
      <w:r>
        <w:t xml:space="preserve">5)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 за з</w:t>
      </w:r>
      <w:r>
        <w:t>ащитой прав и охраняемых законом интересов кредиторов;</w:t>
      </w:r>
    </w:p>
    <w:p w:rsidR="00000000" w:rsidRDefault="00C9061D">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C9061D">
      <w:pPr>
        <w:ind w:firstLine="400"/>
        <w:jc w:val="both"/>
      </w:pPr>
      <w:r>
        <w:rPr>
          <w:rStyle w:val="s0"/>
        </w:rPr>
        <w:t>7) определять требования по выполнению ликвидационными комиссиями правил хранения наличных денег в кассе</w:t>
      </w:r>
      <w:r>
        <w:rPr>
          <w:rStyle w:val="s0"/>
        </w:rPr>
        <w:t>,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C9061D">
      <w:pPr>
        <w:ind w:firstLine="400"/>
        <w:jc w:val="both"/>
      </w:pPr>
      <w:r>
        <w:t>2. Уполномоченный о</w:t>
      </w:r>
      <w:r>
        <w:t xml:space="preserve">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C9061D">
      <w:pPr>
        <w:ind w:firstLine="400"/>
        <w:jc w:val="both"/>
      </w:pPr>
      <w:r>
        <w:rPr>
          <w:rStyle w:val="s0"/>
        </w:rPr>
        <w:t>3. В случае нарушения ликвидационной комиссией законодательства Республики Казахстан председатель, руководи</w:t>
      </w:r>
      <w:r>
        <w:rPr>
          <w:rStyle w:val="s0"/>
        </w:rPr>
        <w:t>тель подразделения ликвидационной комиссии несут ответственность в соответствии с законами Республики Казахстан.</w:t>
      </w:r>
    </w:p>
    <w:p w:rsidR="00000000" w:rsidRDefault="00C9061D">
      <w:pPr>
        <w:ind w:firstLine="400"/>
        <w:jc w:val="both"/>
      </w:pPr>
      <w:r>
        <w:rPr>
          <w:rStyle w:val="s0"/>
        </w:rPr>
        <w:t> </w:t>
      </w:r>
    </w:p>
    <w:p w:rsidR="00000000" w:rsidRDefault="00C9061D">
      <w:pPr>
        <w:ind w:firstLine="400"/>
        <w:jc w:val="both"/>
      </w:pPr>
      <w:r>
        <w:t> </w:t>
      </w:r>
    </w:p>
    <w:p w:rsidR="00000000" w:rsidRDefault="00C9061D">
      <w:pPr>
        <w:jc w:val="both"/>
      </w:pPr>
      <w:r>
        <w:rPr>
          <w:rStyle w:val="s3"/>
        </w:rPr>
        <w:t xml:space="preserve">Раздел III дополнен главой 9-1 в соответствии с </w:t>
      </w:r>
      <w:hyperlink r:id="rId1659" w:history="1">
        <w:r>
          <w:rPr>
            <w:rStyle w:val="a3"/>
            <w:i/>
            <w:iCs/>
            <w:bdr w:val="none" w:sz="0" w:space="0" w:color="auto" w:frame="1"/>
          </w:rPr>
          <w:t>Законом</w:t>
        </w:r>
      </w:hyperlink>
      <w:r>
        <w:rPr>
          <w:rStyle w:val="s3"/>
        </w:rPr>
        <w:t xml:space="preserve"> Республики Казахста</w:t>
      </w:r>
      <w:r>
        <w:rPr>
          <w:rStyle w:val="s3"/>
        </w:rPr>
        <w:t>н от 29.06.98 г. № 236-1</w:t>
      </w:r>
    </w:p>
    <w:p w:rsidR="00000000" w:rsidRDefault="00C9061D">
      <w:pPr>
        <w:ind w:firstLine="400"/>
        <w:jc w:val="center"/>
      </w:pPr>
      <w:r>
        <w:rPr>
          <w:rStyle w:val="s1"/>
        </w:rPr>
        <w:t>РАЗДЕЛ III. ЗАКЛЮЧИТЕЛЬНЫЕ ПОЛОЖЕНИЯ</w:t>
      </w:r>
    </w:p>
    <w:p w:rsidR="00000000" w:rsidRDefault="00C9061D">
      <w:pPr>
        <w:ind w:firstLine="400"/>
        <w:jc w:val="center"/>
      </w:pPr>
      <w:r>
        <w:t> </w:t>
      </w:r>
    </w:p>
    <w:p w:rsidR="00000000" w:rsidRDefault="00C9061D">
      <w:pPr>
        <w:ind w:firstLine="400"/>
        <w:jc w:val="both"/>
      </w:pPr>
      <w:r>
        <w:rPr>
          <w:rStyle w:val="s1"/>
        </w:rPr>
        <w:t>Глава 9-1.</w:t>
      </w:r>
      <w:r>
        <w:t xml:space="preserve"> </w:t>
      </w:r>
      <w:r>
        <w:rPr>
          <w:rStyle w:val="s0"/>
        </w:rPr>
        <w:t xml:space="preserve">Исключена в соответствии с </w:t>
      </w:r>
      <w:hyperlink r:id="rId1660" w:anchor="sub_id=1063" w:history="1">
        <w:r>
          <w:rPr>
            <w:rStyle w:val="a3"/>
          </w:rPr>
          <w:t>Законом</w:t>
        </w:r>
      </w:hyperlink>
      <w:r>
        <w:rPr>
          <w:rStyle w:val="s0"/>
        </w:rPr>
        <w:t xml:space="preserve"> РК от 10.07.03 г. № 483-II </w:t>
      </w:r>
      <w:r>
        <w:rPr>
          <w:rStyle w:val="s3"/>
        </w:rPr>
        <w:t>(</w:t>
      </w:r>
      <w:hyperlink r:id="rId1661" w:anchor="sub_id=74050000" w:history="1">
        <w:r>
          <w:rPr>
            <w:rStyle w:val="a3"/>
            <w:i/>
            <w:iCs/>
          </w:rPr>
          <w:t>см. стар. ред.</w:t>
        </w:r>
      </w:hyperlink>
      <w:r>
        <w:rPr>
          <w:rStyle w:val="s3"/>
        </w:rPr>
        <w:t>)</w:t>
      </w:r>
      <w:r>
        <w:t xml:space="preserve"> </w:t>
      </w:r>
    </w:p>
    <w:p w:rsidR="00000000" w:rsidRDefault="00C9061D">
      <w:pPr>
        <w:ind w:firstLine="400"/>
        <w:jc w:val="both"/>
      </w:pPr>
      <w:r>
        <w:t> </w:t>
      </w:r>
    </w:p>
    <w:p w:rsidR="00000000" w:rsidRDefault="00C9061D">
      <w:pPr>
        <w:jc w:val="both"/>
      </w:pPr>
      <w:bookmarkStart w:id="166" w:name="SUB750000"/>
      <w:bookmarkEnd w:id="166"/>
      <w:r>
        <w:rPr>
          <w:rStyle w:val="s3"/>
        </w:rPr>
        <w:t xml:space="preserve">Заголовок главы 10 изложен в редакции </w:t>
      </w:r>
      <w:hyperlink r:id="rId1662" w:anchor="sub_id=10" w:history="1">
        <w:r>
          <w:rPr>
            <w:rStyle w:val="a3"/>
            <w:i/>
            <w:iCs/>
            <w:bdr w:val="none" w:sz="0" w:space="0" w:color="auto" w:frame="1"/>
          </w:rPr>
          <w:t>Закона</w:t>
        </w:r>
      </w:hyperlink>
      <w:r>
        <w:rPr>
          <w:rStyle w:val="s3"/>
        </w:rPr>
        <w:t xml:space="preserve"> РК от 19.02.07 г. № 230-III (</w:t>
      </w:r>
      <w:hyperlink r:id="rId1663" w:anchor="sub_id=750000" w:history="1">
        <w:r>
          <w:rPr>
            <w:rStyle w:val="a3"/>
            <w:i/>
            <w:iCs/>
            <w:bdr w:val="none" w:sz="0" w:space="0" w:color="auto" w:frame="1"/>
          </w:rPr>
          <w:t>см. стар. ред.</w:t>
        </w:r>
      </w:hyperlink>
      <w:r>
        <w:rPr>
          <w:rStyle w:val="s3"/>
        </w:rPr>
        <w:t>)</w:t>
      </w:r>
    </w:p>
    <w:p w:rsidR="00000000" w:rsidRDefault="00C9061D">
      <w:pPr>
        <w:ind w:firstLine="400"/>
        <w:jc w:val="center"/>
      </w:pPr>
      <w:r>
        <w:rPr>
          <w:rStyle w:val="s1"/>
        </w:rPr>
        <w:t>Глава 10. Заключительные и переходные положения</w:t>
      </w:r>
    </w:p>
    <w:p w:rsidR="00000000" w:rsidRDefault="00C9061D">
      <w:pPr>
        <w:ind w:firstLine="400"/>
        <w:jc w:val="both"/>
      </w:pPr>
      <w:r>
        <w:rPr>
          <w:rStyle w:val="s0"/>
        </w:rPr>
        <w:t> </w:t>
      </w:r>
    </w:p>
    <w:p w:rsidR="00000000" w:rsidRDefault="00C9061D">
      <w:pPr>
        <w:jc w:val="both"/>
      </w:pPr>
      <w:r>
        <w:rPr>
          <w:rStyle w:val="s3"/>
        </w:rPr>
        <w:t xml:space="preserve">В статью 75 внесены изменения в соответствии с </w:t>
      </w:r>
      <w:hyperlink r:id="rId1664" w:history="1">
        <w:r>
          <w:rPr>
            <w:rStyle w:val="a3"/>
            <w:i/>
            <w:iCs/>
            <w:bdr w:val="none" w:sz="0" w:space="0" w:color="auto" w:frame="1"/>
          </w:rPr>
          <w:t>Законом</w:t>
        </w:r>
      </w:hyperlink>
      <w:r>
        <w:rPr>
          <w:rStyle w:val="s3"/>
        </w:rPr>
        <w:t xml:space="preserve"> </w:t>
      </w:r>
      <w:r>
        <w:rPr>
          <w:rStyle w:val="s3"/>
        </w:rPr>
        <w:t xml:space="preserve">РК от 11.07.97 г. № 154-1; </w:t>
      </w:r>
      <w:hyperlink r:id="rId1665" w:anchor="sub_id=10653" w:history="1">
        <w:r>
          <w:rPr>
            <w:rStyle w:val="a3"/>
            <w:i/>
            <w:iCs/>
            <w:bdr w:val="none" w:sz="0" w:space="0" w:color="auto" w:frame="1"/>
          </w:rPr>
          <w:t>Законом</w:t>
        </w:r>
      </w:hyperlink>
      <w:r>
        <w:rPr>
          <w:rStyle w:val="s3"/>
        </w:rPr>
        <w:t xml:space="preserve"> РК от 02.03.01 г. № 162-II (</w:t>
      </w:r>
      <w:hyperlink r:id="rId1666" w:anchor="sub_id=750000" w:history="1">
        <w:r>
          <w:rPr>
            <w:rStyle w:val="a3"/>
            <w:i/>
            <w:iCs/>
            <w:bdr w:val="none" w:sz="0" w:space="0" w:color="auto" w:frame="1"/>
          </w:rPr>
          <w:t>см. стар. ред.</w:t>
        </w:r>
      </w:hyperlink>
      <w:r>
        <w:rPr>
          <w:rStyle w:val="s3"/>
        </w:rPr>
        <w:t xml:space="preserve">); </w:t>
      </w:r>
      <w:hyperlink r:id="rId1667" w:anchor="sub_id=1064" w:history="1">
        <w:r>
          <w:rPr>
            <w:rStyle w:val="a3"/>
            <w:i/>
            <w:iCs/>
            <w:bdr w:val="none" w:sz="0" w:space="0" w:color="auto" w:frame="1"/>
          </w:rPr>
          <w:t>Законом</w:t>
        </w:r>
      </w:hyperlink>
      <w:r>
        <w:rPr>
          <w:rStyle w:val="s3"/>
        </w:rPr>
        <w:t xml:space="preserve"> РК от 10.07.03 г. № 483-II (</w:t>
      </w:r>
      <w:hyperlink r:id="rId1668" w:anchor="sub_id=750000" w:history="1">
        <w:r>
          <w:rPr>
            <w:rStyle w:val="a3"/>
            <w:i/>
            <w:iCs/>
            <w:bdr w:val="none" w:sz="0" w:space="0" w:color="auto" w:frame="1"/>
          </w:rPr>
          <w:t>см. стар. ред.</w:t>
        </w:r>
      </w:hyperlink>
      <w:r>
        <w:rPr>
          <w:rStyle w:val="s3"/>
        </w:rPr>
        <w:t xml:space="preserve">); </w:t>
      </w:r>
      <w:hyperlink r:id="rId1669" w:anchor="sub_id=1075" w:history="1">
        <w:r>
          <w:rPr>
            <w:rStyle w:val="a3"/>
            <w:i/>
            <w:iCs/>
            <w:bdr w:val="none" w:sz="0" w:space="0" w:color="auto" w:frame="1"/>
          </w:rPr>
          <w:t>Законом</w:t>
        </w:r>
      </w:hyperlink>
      <w:r>
        <w:rPr>
          <w:rStyle w:val="s3"/>
        </w:rPr>
        <w:t xml:space="preserve"> РК от 05.07.12 г. № 30-V (</w:t>
      </w:r>
      <w:hyperlink r:id="rId1670" w:anchor="sub_id=75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75. Сфера применения настоящего Закона </w:t>
      </w:r>
    </w:p>
    <w:p w:rsidR="00000000" w:rsidRDefault="00C9061D">
      <w:pPr>
        <w:ind w:firstLine="400"/>
        <w:jc w:val="both"/>
      </w:pPr>
      <w:r>
        <w:t>1. Нормы настоящего Закона распространяются</w:t>
      </w:r>
      <w:r>
        <w:t xml:space="preserve">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w:t>
      </w:r>
      <w:r>
        <w:t xml:space="preserve">изации, а также на лиц, являющихся прямыми и косвенными участниками банков. </w:t>
      </w:r>
    </w:p>
    <w:p w:rsidR="00000000" w:rsidRDefault="00C9061D">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w:t>
      </w:r>
      <w:r>
        <w:rPr>
          <w:rStyle w:val="s0"/>
        </w:rPr>
        <w:t>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w:t>
      </w:r>
      <w:r>
        <w:rPr>
          <w:rStyle w:val="s0"/>
        </w:rPr>
        <w:t>нных законами Республики Казахстан, нормативными правовыми актами уполномоченного органа.</w:t>
      </w:r>
      <w:r>
        <w:t xml:space="preserve"> </w:t>
      </w:r>
    </w:p>
    <w:p w:rsidR="00000000" w:rsidRDefault="00C9061D">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w:t>
      </w:r>
      <w:r>
        <w:t xml:space="preserve">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w:t>
      </w:r>
      <w:r>
        <w:t xml:space="preserve">заций. </w:t>
      </w:r>
    </w:p>
    <w:p w:rsidR="00000000" w:rsidRDefault="00C9061D">
      <w:pPr>
        <w:ind w:firstLine="400"/>
        <w:jc w:val="both"/>
      </w:pPr>
      <w:r>
        <w:rPr>
          <w:rStyle w:val="s0"/>
        </w:rPr>
        <w:t xml:space="preserve">3. Исключен в соответствии с </w:t>
      </w:r>
      <w:hyperlink r:id="rId1671" w:anchor="sub_id=1075" w:history="1">
        <w:r>
          <w:rPr>
            <w:rStyle w:val="a3"/>
          </w:rPr>
          <w:t>Законом</w:t>
        </w:r>
      </w:hyperlink>
      <w:r>
        <w:rPr>
          <w:rStyle w:val="s0"/>
        </w:rPr>
        <w:t xml:space="preserve"> РК от 05.07.12 г. № 30-V </w:t>
      </w:r>
      <w:r>
        <w:rPr>
          <w:rStyle w:val="s3"/>
        </w:rPr>
        <w:t>(</w:t>
      </w:r>
      <w:hyperlink r:id="rId1672" w:anchor="sub_id=750300" w:history="1">
        <w:r>
          <w:rPr>
            <w:rStyle w:val="a3"/>
            <w:i/>
            <w:iCs/>
          </w:rPr>
          <w:t>см. стар. ред.</w:t>
        </w:r>
      </w:hyperlink>
      <w:r>
        <w:rPr>
          <w:rStyle w:val="s3"/>
        </w:rPr>
        <w:t>)</w:t>
      </w:r>
    </w:p>
    <w:p w:rsidR="00000000" w:rsidRDefault="00C9061D">
      <w:pPr>
        <w:ind w:firstLine="400"/>
        <w:jc w:val="both"/>
      </w:pPr>
      <w:r>
        <w:rPr>
          <w:rStyle w:val="s0"/>
        </w:rPr>
        <w:t> </w:t>
      </w:r>
    </w:p>
    <w:p w:rsidR="00000000" w:rsidRDefault="00C9061D">
      <w:pPr>
        <w:jc w:val="both"/>
      </w:pPr>
      <w:bookmarkStart w:id="167" w:name="SUB760000"/>
      <w:bookmarkEnd w:id="167"/>
      <w:r>
        <w:rPr>
          <w:rStyle w:val="s3"/>
        </w:rPr>
        <w:t>В</w:t>
      </w:r>
      <w:r>
        <w:rPr>
          <w:rStyle w:val="s3"/>
        </w:rPr>
        <w:t xml:space="preserve"> пункте 2 статьи 76 заменено слово в соответствии с </w:t>
      </w:r>
      <w:hyperlink r:id="rId1673" w:history="1">
        <w:r>
          <w:rPr>
            <w:rStyle w:val="a3"/>
            <w:i/>
            <w:iCs/>
            <w:bdr w:val="none" w:sz="0" w:space="0" w:color="auto" w:frame="1"/>
          </w:rPr>
          <w:t>Законом</w:t>
        </w:r>
      </w:hyperlink>
      <w:r>
        <w:rPr>
          <w:rStyle w:val="s3"/>
        </w:rPr>
        <w:t xml:space="preserve"> РК от 11.07.97 г. № 154-1 </w:t>
      </w:r>
    </w:p>
    <w:p w:rsidR="00000000" w:rsidRDefault="00C9061D">
      <w:pPr>
        <w:ind w:firstLine="400"/>
        <w:jc w:val="both"/>
      </w:pPr>
      <w:r>
        <w:rPr>
          <w:rStyle w:val="s1"/>
        </w:rPr>
        <w:t>Статья 76</w:t>
      </w:r>
      <w:r>
        <w:t xml:space="preserve">. </w:t>
      </w:r>
      <w:r>
        <w:rPr>
          <w:rStyle w:val="s0"/>
        </w:rPr>
        <w:t xml:space="preserve">Исключена в соответствии с </w:t>
      </w:r>
      <w:hyperlink r:id="rId1674" w:history="1">
        <w:r>
          <w:rPr>
            <w:rStyle w:val="a3"/>
          </w:rPr>
          <w:t>Законом</w:t>
        </w:r>
      </w:hyperlink>
      <w:r>
        <w:rPr>
          <w:rStyle w:val="s0"/>
        </w:rPr>
        <w:t xml:space="preserve"> Республики Казахстан от 29 июня 1998 года № 236-1</w:t>
      </w:r>
    </w:p>
    <w:p w:rsidR="00000000" w:rsidRDefault="00C9061D">
      <w:pPr>
        <w:ind w:firstLine="400"/>
        <w:jc w:val="both"/>
      </w:pPr>
      <w:r>
        <w:t> </w:t>
      </w:r>
    </w:p>
    <w:p w:rsidR="00000000" w:rsidRDefault="00C9061D">
      <w:pPr>
        <w:jc w:val="both"/>
      </w:pPr>
      <w:bookmarkStart w:id="168" w:name="SUB76010000"/>
      <w:bookmarkEnd w:id="168"/>
      <w:r>
        <w:rPr>
          <w:rStyle w:val="s3"/>
        </w:rPr>
        <w:t xml:space="preserve">Закон дополнен статьей 76-1 в соответствии с </w:t>
      </w:r>
      <w:hyperlink r:id="rId1675" w:anchor="sub_id=7601" w:history="1">
        <w:r>
          <w:rPr>
            <w:rStyle w:val="a3"/>
            <w:i/>
            <w:iCs/>
            <w:bdr w:val="none" w:sz="0" w:space="0" w:color="auto" w:frame="1"/>
          </w:rPr>
          <w:t>Законом</w:t>
        </w:r>
      </w:hyperlink>
      <w:r>
        <w:rPr>
          <w:rStyle w:val="s3"/>
        </w:rPr>
        <w:t xml:space="preserve"> РК от 19.02.07 г. № 230-III</w:t>
      </w:r>
    </w:p>
    <w:p w:rsidR="00000000" w:rsidRDefault="00C9061D">
      <w:pPr>
        <w:ind w:firstLine="400"/>
        <w:jc w:val="both"/>
      </w:pPr>
      <w:r>
        <w:rPr>
          <w:rStyle w:val="s1"/>
        </w:rPr>
        <w:t>Статья 76-1. Переходные положения</w:t>
      </w:r>
    </w:p>
    <w:p w:rsidR="00000000" w:rsidRDefault="00C9061D">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C9061D">
      <w:pPr>
        <w:ind w:firstLine="400"/>
        <w:jc w:val="both"/>
      </w:pPr>
      <w:r>
        <w:rPr>
          <w:rStyle w:val="s3"/>
        </w:rPr>
        <w:t> </w:t>
      </w:r>
    </w:p>
    <w:p w:rsidR="00000000" w:rsidRDefault="00C9061D">
      <w:pPr>
        <w:jc w:val="both"/>
      </w:pPr>
      <w:bookmarkStart w:id="169" w:name="SUB770000"/>
      <w:bookmarkEnd w:id="169"/>
      <w:r>
        <w:rPr>
          <w:rStyle w:val="s3"/>
        </w:rPr>
        <w:t xml:space="preserve">В статью 77 внесены изменения в соответствии с </w:t>
      </w:r>
      <w:hyperlink r:id="rId1676" w:anchor="sub_id=1065" w:history="1">
        <w:r>
          <w:rPr>
            <w:rStyle w:val="a3"/>
            <w:i/>
            <w:iCs/>
            <w:bdr w:val="none" w:sz="0" w:space="0" w:color="auto" w:frame="1"/>
          </w:rPr>
          <w:t>Законом</w:t>
        </w:r>
      </w:hyperlink>
      <w:r>
        <w:rPr>
          <w:rStyle w:val="s3"/>
        </w:rPr>
        <w:t xml:space="preserve"> РК от 10.07.03 г. № 483-II (</w:t>
      </w:r>
      <w:hyperlink r:id="rId1677" w:anchor="sub_id=770000" w:history="1">
        <w:r>
          <w:rPr>
            <w:rStyle w:val="a3"/>
            <w:i/>
            <w:iCs/>
            <w:bdr w:val="none" w:sz="0" w:space="0" w:color="auto" w:frame="1"/>
          </w:rPr>
          <w:t>см. стар. ред.</w:t>
        </w:r>
      </w:hyperlink>
      <w:r>
        <w:rPr>
          <w:rStyle w:val="s3"/>
        </w:rPr>
        <w:t xml:space="preserve">); </w:t>
      </w:r>
      <w:hyperlink r:id="rId1678" w:anchor="sub_id=77" w:history="1">
        <w:r>
          <w:rPr>
            <w:rStyle w:val="a3"/>
            <w:i/>
            <w:iCs/>
            <w:bdr w:val="none" w:sz="0" w:space="0" w:color="auto" w:frame="1"/>
          </w:rPr>
          <w:t>Законом</w:t>
        </w:r>
      </w:hyperlink>
      <w:r>
        <w:rPr>
          <w:rStyle w:val="s3"/>
        </w:rPr>
        <w:t xml:space="preserve"> РК от 23.10.08 г. № 72-IV (</w:t>
      </w:r>
      <w:hyperlink r:id="rId1679" w:anchor="sub_id=770000" w:history="1">
        <w:r>
          <w:rPr>
            <w:rStyle w:val="a3"/>
            <w:i/>
            <w:iCs/>
            <w:bdr w:val="none" w:sz="0" w:space="0" w:color="auto" w:frame="1"/>
          </w:rPr>
          <w:t>см. стар. ред.</w:t>
        </w:r>
      </w:hyperlink>
      <w:r>
        <w:rPr>
          <w:rStyle w:val="s3"/>
        </w:rPr>
        <w:t xml:space="preserve">); изложена в редакции </w:t>
      </w:r>
      <w:hyperlink r:id="rId1680" w:anchor="sub_id=1077" w:history="1">
        <w:r>
          <w:rPr>
            <w:rStyle w:val="a3"/>
            <w:i/>
            <w:iCs/>
            <w:bdr w:val="none" w:sz="0" w:space="0" w:color="auto" w:frame="1"/>
          </w:rPr>
          <w:t>Закона</w:t>
        </w:r>
      </w:hyperlink>
      <w:r>
        <w:rPr>
          <w:rStyle w:val="s3"/>
        </w:rPr>
        <w:t xml:space="preserve"> РК от 05.07.12 г. № 30-V (</w:t>
      </w:r>
      <w:hyperlink r:id="rId1681" w:anchor="sub_id=770000" w:history="1">
        <w:r>
          <w:rPr>
            <w:rStyle w:val="a3"/>
            <w:i/>
            <w:iCs/>
            <w:bdr w:val="none" w:sz="0" w:space="0" w:color="auto" w:frame="1"/>
          </w:rPr>
          <w:t>см. стар. ред.</w:t>
        </w:r>
      </w:hyperlink>
      <w:r>
        <w:rPr>
          <w:rStyle w:val="s3"/>
        </w:rPr>
        <w:t>)</w:t>
      </w:r>
    </w:p>
    <w:p w:rsidR="00000000" w:rsidRDefault="00C9061D">
      <w:pPr>
        <w:ind w:firstLine="400"/>
        <w:jc w:val="both"/>
      </w:pPr>
      <w:r>
        <w:rPr>
          <w:rStyle w:val="s1"/>
        </w:rPr>
        <w:t xml:space="preserve">Статья 77. Обжалование действий (бездействия) уполномоченного органа </w:t>
      </w:r>
    </w:p>
    <w:p w:rsidR="00000000" w:rsidRDefault="00C9061D">
      <w:pPr>
        <w:ind w:firstLine="400"/>
        <w:jc w:val="both"/>
      </w:pPr>
      <w:r>
        <w:rPr>
          <w:rStyle w:val="s0"/>
        </w:rPr>
        <w:t>Действия (бездействие) уполномоченн</w:t>
      </w:r>
      <w:r>
        <w:rPr>
          <w:rStyle w:val="s0"/>
        </w:rPr>
        <w:t xml:space="preserve">ого органа в сфере регулирования банковской деятельности могут быть обжалованы в </w:t>
      </w:r>
      <w:hyperlink r:id="rId1682" w:history="1">
        <w:r>
          <w:rPr>
            <w:rStyle w:val="a3"/>
          </w:rPr>
          <w:t>суд</w:t>
        </w:r>
      </w:hyperlink>
      <w:r>
        <w:rPr>
          <w:rStyle w:val="s0"/>
        </w:rPr>
        <w:t>.</w:t>
      </w:r>
    </w:p>
    <w:p w:rsidR="00000000" w:rsidRDefault="00C9061D">
      <w:pPr>
        <w:ind w:firstLine="400"/>
        <w:jc w:val="both"/>
      </w:pPr>
      <w:r>
        <w:t> </w:t>
      </w:r>
    </w:p>
    <w:p w:rsidR="00000000" w:rsidRDefault="00C9061D">
      <w:pPr>
        <w:jc w:val="both"/>
      </w:pPr>
      <w:bookmarkStart w:id="170" w:name="SUB780000"/>
      <w:bookmarkEnd w:id="170"/>
      <w:r>
        <w:rPr>
          <w:rStyle w:val="s3"/>
        </w:rPr>
        <w:t xml:space="preserve">В статью 78 внесены изменения в соответствии с </w:t>
      </w:r>
      <w:hyperlink r:id="rId1683" w:history="1">
        <w:r>
          <w:rPr>
            <w:rStyle w:val="a3"/>
            <w:i/>
            <w:iCs/>
            <w:bdr w:val="none" w:sz="0" w:space="0" w:color="auto" w:frame="1"/>
          </w:rPr>
          <w:t>Законом</w:t>
        </w:r>
      </w:hyperlink>
      <w:r>
        <w:rPr>
          <w:rStyle w:val="s3"/>
        </w:rPr>
        <w:t xml:space="preserve"> РК от 11.07.97 г. № 154-1 </w:t>
      </w:r>
    </w:p>
    <w:p w:rsidR="00000000" w:rsidRDefault="00C9061D">
      <w:pPr>
        <w:ind w:firstLine="400"/>
        <w:jc w:val="both"/>
      </w:pPr>
      <w:r>
        <w:rPr>
          <w:rStyle w:val="s1"/>
        </w:rPr>
        <w:t xml:space="preserve">Статья 78. Вступление в действие настоящего Закона </w:t>
      </w:r>
    </w:p>
    <w:p w:rsidR="00000000" w:rsidRDefault="00C9061D">
      <w:pPr>
        <w:ind w:firstLine="400"/>
        <w:jc w:val="both"/>
      </w:pPr>
      <w:r>
        <w:t xml:space="preserve">1. Настоящий Закон вступает в силу со дня </w:t>
      </w:r>
      <w:hyperlink r:id="rId1684" w:history="1">
        <w:r>
          <w:rPr>
            <w:rStyle w:val="a3"/>
          </w:rPr>
          <w:t>опубликования.</w:t>
        </w:r>
      </w:hyperlink>
      <w:r>
        <w:t xml:space="preserve"> </w:t>
      </w:r>
    </w:p>
    <w:p w:rsidR="00000000" w:rsidRDefault="00C9061D">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685" w:history="1">
        <w:r>
          <w:rPr>
            <w:rStyle w:val="a3"/>
          </w:rPr>
          <w:t>Закона</w:t>
        </w:r>
      </w:hyperlink>
      <w:r>
        <w:rPr>
          <w:rStyle w:val="s0"/>
        </w:rPr>
        <w:t xml:space="preserve"> Республики Казахстан </w:t>
      </w:r>
      <w:r>
        <w:rPr>
          <w:rStyle w:val="s0"/>
        </w:rPr>
        <w:t>от 14 апреля 1993 г. «О банках в Республике Казахстан», к банкам применяются санкции, предусмотренные настоящим Законом.</w:t>
      </w:r>
    </w:p>
    <w:p w:rsidR="00000000" w:rsidRDefault="00C9061D">
      <w:pPr>
        <w:ind w:firstLine="400"/>
        <w:jc w:val="both"/>
      </w:pPr>
      <w:r>
        <w:rPr>
          <w:rStyle w:val="s0"/>
        </w:rPr>
        <w:t> </w:t>
      </w:r>
    </w:p>
    <w:p w:rsidR="00000000" w:rsidRDefault="00C9061D">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C9061D">
            <w:pPr>
              <w:ind w:firstLine="400"/>
            </w:pPr>
            <w:r>
              <w:rPr>
                <w:b/>
                <w:bCs/>
              </w:rPr>
              <w:t xml:space="preserve">Президент </w:t>
            </w:r>
          </w:p>
          <w:p w:rsidR="00000000" w:rsidRDefault="00C9061D">
            <w:r>
              <w:rPr>
                <w:b/>
                <w:bCs/>
              </w:rPr>
              <w:t xml:space="preserve">Республики Казахстан </w:t>
            </w:r>
          </w:p>
        </w:tc>
        <w:tc>
          <w:tcPr>
            <w:tcW w:w="415" w:type="pct"/>
            <w:hideMark/>
          </w:tcPr>
          <w:p w:rsidR="00000000" w:rsidRDefault="00C9061D">
            <w:pPr>
              <w:ind w:firstLine="400"/>
              <w:jc w:val="right"/>
            </w:pPr>
            <w:r>
              <w:rPr>
                <w:b/>
                <w:bCs/>
              </w:rPr>
              <w:t> </w:t>
            </w:r>
          </w:p>
        </w:tc>
        <w:tc>
          <w:tcPr>
            <w:tcW w:w="415" w:type="pct"/>
            <w:hideMark/>
          </w:tcPr>
          <w:p w:rsidR="00000000" w:rsidRDefault="00C9061D">
            <w:pPr>
              <w:ind w:firstLine="400"/>
              <w:jc w:val="right"/>
            </w:pPr>
            <w:r>
              <w:rPr>
                <w:b/>
                <w:bCs/>
              </w:rPr>
              <w:t> </w:t>
            </w:r>
          </w:p>
        </w:tc>
        <w:tc>
          <w:tcPr>
            <w:tcW w:w="1952" w:type="pct"/>
            <w:hideMark/>
          </w:tcPr>
          <w:p w:rsidR="00000000" w:rsidRDefault="00C9061D">
            <w:pPr>
              <w:ind w:firstLine="400"/>
              <w:jc w:val="right"/>
            </w:pPr>
            <w:r>
              <w:rPr>
                <w:b/>
                <w:bCs/>
              </w:rPr>
              <w:t> </w:t>
            </w:r>
          </w:p>
          <w:p w:rsidR="00000000" w:rsidRDefault="00C9061D">
            <w:pPr>
              <w:ind w:firstLine="400"/>
              <w:jc w:val="right"/>
            </w:pPr>
            <w:r>
              <w:rPr>
                <w:b/>
                <w:bCs/>
              </w:rPr>
              <w:t xml:space="preserve">Н. НАЗАРБАЕВ </w:t>
            </w:r>
          </w:p>
        </w:tc>
      </w:tr>
    </w:tbl>
    <w:p w:rsidR="00000000" w:rsidRDefault="00C9061D">
      <w:pPr>
        <w:ind w:firstLine="400"/>
      </w:pPr>
      <w:r>
        <w:t> </w:t>
      </w:r>
    </w:p>
    <w:sectPr w:rsidR="00000000">
      <w:headerReference w:type="even" r:id="rId1686"/>
      <w:headerReference w:type="default" r:id="rId1687"/>
      <w:footerReference w:type="even" r:id="rId1688"/>
      <w:footerReference w:type="default" r:id="rId1689"/>
      <w:headerReference w:type="first" r:id="rId1690"/>
      <w:footerReference w:type="first" r:id="rId16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61D" w:rsidRDefault="00C9061D" w:rsidP="00C9061D">
      <w:r>
        <w:separator/>
      </w:r>
    </w:p>
  </w:endnote>
  <w:endnote w:type="continuationSeparator" w:id="0">
    <w:p w:rsidR="00C9061D" w:rsidRDefault="00C9061D" w:rsidP="00C90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61D" w:rsidRDefault="00C9061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61D" w:rsidRDefault="00C9061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61D" w:rsidRDefault="00C906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61D" w:rsidRDefault="00C9061D" w:rsidP="00C9061D">
      <w:r>
        <w:separator/>
      </w:r>
    </w:p>
  </w:footnote>
  <w:footnote w:type="continuationSeparator" w:id="0">
    <w:p w:rsidR="00C9061D" w:rsidRDefault="00C9061D" w:rsidP="00C906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61D" w:rsidRDefault="00C9061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61D" w:rsidRDefault="00C9061D" w:rsidP="00C9061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061D" w:rsidRPr="00C9061D" w:rsidRDefault="00C9061D" w:rsidP="00C9061D">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61D" w:rsidRDefault="00C9061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061D"/>
    <w:rsid w:val="00C906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061D"/>
    <w:pPr>
      <w:tabs>
        <w:tab w:val="center" w:pos="4677"/>
        <w:tab w:val="right" w:pos="9355"/>
      </w:tabs>
    </w:pPr>
  </w:style>
  <w:style w:type="character" w:customStyle="1" w:styleId="a6">
    <w:name w:val="Верхний колонтитул Знак"/>
    <w:basedOn w:val="a0"/>
    <w:link w:val="a5"/>
    <w:uiPriority w:val="99"/>
    <w:rsid w:val="00C9061D"/>
    <w:rPr>
      <w:rFonts w:eastAsiaTheme="minorEastAsia"/>
      <w:color w:val="000000"/>
      <w:sz w:val="24"/>
      <w:szCs w:val="24"/>
    </w:rPr>
  </w:style>
  <w:style w:type="paragraph" w:styleId="a7">
    <w:name w:val="footer"/>
    <w:basedOn w:val="a"/>
    <w:link w:val="a8"/>
    <w:uiPriority w:val="99"/>
    <w:unhideWhenUsed/>
    <w:rsid w:val="00C9061D"/>
    <w:pPr>
      <w:tabs>
        <w:tab w:val="center" w:pos="4677"/>
        <w:tab w:val="right" w:pos="9355"/>
      </w:tabs>
    </w:pPr>
  </w:style>
  <w:style w:type="character" w:customStyle="1" w:styleId="a8">
    <w:name w:val="Нижний колонтитул Знак"/>
    <w:basedOn w:val="a0"/>
    <w:link w:val="a7"/>
    <w:uiPriority w:val="99"/>
    <w:rsid w:val="00C906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061D"/>
    <w:pPr>
      <w:tabs>
        <w:tab w:val="center" w:pos="4677"/>
        <w:tab w:val="right" w:pos="9355"/>
      </w:tabs>
    </w:pPr>
  </w:style>
  <w:style w:type="character" w:customStyle="1" w:styleId="a6">
    <w:name w:val="Верхний колонтитул Знак"/>
    <w:basedOn w:val="a0"/>
    <w:link w:val="a5"/>
    <w:uiPriority w:val="99"/>
    <w:rsid w:val="00C9061D"/>
    <w:rPr>
      <w:rFonts w:eastAsiaTheme="minorEastAsia"/>
      <w:color w:val="000000"/>
      <w:sz w:val="24"/>
      <w:szCs w:val="24"/>
    </w:rPr>
  </w:style>
  <w:style w:type="paragraph" w:styleId="a7">
    <w:name w:val="footer"/>
    <w:basedOn w:val="a"/>
    <w:link w:val="a8"/>
    <w:uiPriority w:val="99"/>
    <w:unhideWhenUsed/>
    <w:rsid w:val="00C9061D"/>
    <w:pPr>
      <w:tabs>
        <w:tab w:val="center" w:pos="4677"/>
        <w:tab w:val="right" w:pos="9355"/>
      </w:tabs>
    </w:pPr>
  </w:style>
  <w:style w:type="character" w:customStyle="1" w:styleId="a8">
    <w:name w:val="Нижний колонтитул Знак"/>
    <w:basedOn w:val="a0"/>
    <w:link w:val="a7"/>
    <w:uiPriority w:val="99"/>
    <w:rsid w:val="00C906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451148" TargetMode="External"/><Relationship Id="rId21" Type="http://schemas.openxmlformats.org/officeDocument/2006/relationships/hyperlink" Target="http://online.zakon.kz/Document/?doc_id=31224480" TargetMode="External"/><Relationship Id="rId170" Type="http://schemas.openxmlformats.org/officeDocument/2006/relationships/hyperlink" Target="http://online.zakon.kz/Document/?doc_id=30384393" TargetMode="External"/><Relationship Id="rId268" Type="http://schemas.openxmlformats.org/officeDocument/2006/relationships/hyperlink" Target="http://online.zakon.kz/Document/?doc_id=30016157" TargetMode="External"/><Relationship Id="rId475" Type="http://schemas.openxmlformats.org/officeDocument/2006/relationships/hyperlink" Target="http://online.zakon.kz/Document/?doc_id=31110631" TargetMode="External"/><Relationship Id="rId682" Type="http://schemas.openxmlformats.org/officeDocument/2006/relationships/hyperlink" Target="http://online.zakon.kz/Document/?doc_id=31110631" TargetMode="External"/><Relationship Id="rId128" Type="http://schemas.openxmlformats.org/officeDocument/2006/relationships/hyperlink" Target="http://online.zakon.kz/Document/?doc_id=30796905" TargetMode="External"/><Relationship Id="rId335" Type="http://schemas.openxmlformats.org/officeDocument/2006/relationships/hyperlink" Target="http://online.zakon.kz/Document/?doc_id=31110631" TargetMode="External"/><Relationship Id="rId542" Type="http://schemas.openxmlformats.org/officeDocument/2006/relationships/hyperlink" Target="http://online.zakon.kz/Document/?doc_id=1013928" TargetMode="External"/><Relationship Id="rId987" Type="http://schemas.openxmlformats.org/officeDocument/2006/relationships/hyperlink" Target="http://online.zakon.kz/Document/?doc_id=1008029" TargetMode="External"/><Relationship Id="rId1172" Type="http://schemas.openxmlformats.org/officeDocument/2006/relationships/hyperlink" Target="http://online.zakon.kz/Document/?doc_id=30618157" TargetMode="External"/><Relationship Id="rId402" Type="http://schemas.openxmlformats.org/officeDocument/2006/relationships/hyperlink" Target="http://online.zakon.kz/Document/?doc_id=31528069" TargetMode="External"/><Relationship Id="rId847" Type="http://schemas.openxmlformats.org/officeDocument/2006/relationships/hyperlink" Target="http://online.zakon.kz/Document/?doc_id=31344913" TargetMode="External"/><Relationship Id="rId1032" Type="http://schemas.openxmlformats.org/officeDocument/2006/relationships/hyperlink" Target="http://online.zakon.kz/Document/?doc_id=31111134" TargetMode="External"/><Relationship Id="rId1477" Type="http://schemas.openxmlformats.org/officeDocument/2006/relationships/hyperlink" Target="http://online.zakon.kz/Document/?doc_id=31110631" TargetMode="External"/><Relationship Id="rId1684" Type="http://schemas.openxmlformats.org/officeDocument/2006/relationships/hyperlink" Target="http://online.zakon.kz/Document/?doc_id=2003931" TargetMode="External"/><Relationship Id="rId707" Type="http://schemas.openxmlformats.org/officeDocument/2006/relationships/hyperlink" Target="http://online.zakon.kz/Document/?doc_id=39924867" TargetMode="External"/><Relationship Id="rId914" Type="http://schemas.openxmlformats.org/officeDocument/2006/relationships/hyperlink" Target="http://online.zakon.kz/Document/?doc_id=3003931" TargetMode="External"/><Relationship Id="rId1337" Type="http://schemas.openxmlformats.org/officeDocument/2006/relationships/hyperlink" Target="http://online.zakon.kz/Document/?doc_id=30090541" TargetMode="External"/><Relationship Id="rId1544" Type="http://schemas.openxmlformats.org/officeDocument/2006/relationships/hyperlink" Target="http://online.zakon.kz/Document/?doc_id=30353506" TargetMode="External"/><Relationship Id="rId43" Type="http://schemas.openxmlformats.org/officeDocument/2006/relationships/hyperlink" Target="http://online.zakon.kz/Document/?doc_id=30384644" TargetMode="External"/><Relationship Id="rId1404" Type="http://schemas.openxmlformats.org/officeDocument/2006/relationships/hyperlink" Target="http://online.zakon.kz/Document/?doc_id=3203931" TargetMode="External"/><Relationship Id="rId1611" Type="http://schemas.openxmlformats.org/officeDocument/2006/relationships/hyperlink" Target="http://online.zakon.kz/Document/?doc_id=31643806" TargetMode="External"/><Relationship Id="rId192" Type="http://schemas.openxmlformats.org/officeDocument/2006/relationships/hyperlink" Target="http://online.zakon.kz/Document/?doc_id=32788515" TargetMode="External"/><Relationship Id="rId497" Type="http://schemas.openxmlformats.org/officeDocument/2006/relationships/hyperlink" Target="http://online.zakon.kz/Document/?doc_id=4003931" TargetMode="External"/><Relationship Id="rId357" Type="http://schemas.openxmlformats.org/officeDocument/2006/relationships/hyperlink" Target="http://online.zakon.kz/Document/?doc_id=30016268" TargetMode="External"/><Relationship Id="rId1194" Type="http://schemas.openxmlformats.org/officeDocument/2006/relationships/hyperlink" Target="http://online.zakon.kz/Document/?doc_id=31635480" TargetMode="External"/><Relationship Id="rId217" Type="http://schemas.openxmlformats.org/officeDocument/2006/relationships/hyperlink" Target="http://online.zakon.kz/Document/?doc_id=1008029" TargetMode="External"/><Relationship Id="rId564" Type="http://schemas.openxmlformats.org/officeDocument/2006/relationships/hyperlink" Target="http://online.zakon.kz/Document/?doc_id=31311130" TargetMode="External"/><Relationship Id="rId771" Type="http://schemas.openxmlformats.org/officeDocument/2006/relationships/hyperlink" Target="http://online.zakon.kz/Document/?doc_id=1039673" TargetMode="External"/><Relationship Id="rId869" Type="http://schemas.openxmlformats.org/officeDocument/2006/relationships/hyperlink" Target="http://online.zakon.kz/Document/?doc_id=31111134" TargetMode="External"/><Relationship Id="rId1499" Type="http://schemas.openxmlformats.org/officeDocument/2006/relationships/hyperlink" Target="http://online.zakon.kz/Document/?doc_id=30037904" TargetMode="External"/><Relationship Id="rId424" Type="http://schemas.openxmlformats.org/officeDocument/2006/relationships/hyperlink" Target="http://online.zakon.kz/Document/?doc_id=3203931" TargetMode="External"/><Relationship Id="rId631" Type="http://schemas.openxmlformats.org/officeDocument/2006/relationships/hyperlink" Target="http://online.zakon.kz/Document/?doc_id=31624787" TargetMode="External"/><Relationship Id="rId729" Type="http://schemas.openxmlformats.org/officeDocument/2006/relationships/hyperlink" Target="http://online.zakon.kz/Document/?doc_id=30577613" TargetMode="External"/><Relationship Id="rId1054" Type="http://schemas.openxmlformats.org/officeDocument/2006/relationships/hyperlink" Target="http://online.zakon.kz/Document/?doc_id=31326129" TargetMode="External"/><Relationship Id="rId1261" Type="http://schemas.openxmlformats.org/officeDocument/2006/relationships/hyperlink" Target="http://online.zakon.kz/Document/?doc_id=31494466" TargetMode="External"/><Relationship Id="rId1359" Type="http://schemas.openxmlformats.org/officeDocument/2006/relationships/hyperlink" Target="http://online.zakon.kz/Document/?doc_id=30092270" TargetMode="External"/><Relationship Id="rId936" Type="http://schemas.openxmlformats.org/officeDocument/2006/relationships/hyperlink" Target="http://online.zakon.kz/Document/?doc_id=30032498" TargetMode="External"/><Relationship Id="rId1121" Type="http://schemas.openxmlformats.org/officeDocument/2006/relationships/hyperlink" Target="http://online.zakon.kz/Document/?doc_id=31627115" TargetMode="External"/><Relationship Id="rId1219" Type="http://schemas.openxmlformats.org/officeDocument/2006/relationships/hyperlink" Target="http://online.zakon.kz/Document/?doc_id=31499334" TargetMode="External"/><Relationship Id="rId1566" Type="http://schemas.openxmlformats.org/officeDocument/2006/relationships/hyperlink" Target="http://online.zakon.kz/Document/?doc_id=31518958" TargetMode="External"/><Relationship Id="rId65" Type="http://schemas.openxmlformats.org/officeDocument/2006/relationships/hyperlink" Target="http://online.zakon.kz/Document/?doc_id=36679425" TargetMode="External"/><Relationship Id="rId1426" Type="http://schemas.openxmlformats.org/officeDocument/2006/relationships/hyperlink" Target="http://online.zakon.kz/Document/?doc_id=31414185" TargetMode="External"/><Relationship Id="rId1633" Type="http://schemas.openxmlformats.org/officeDocument/2006/relationships/hyperlink" Target="http://online.zakon.kz/Document/?doc_id=1017314" TargetMode="External"/><Relationship Id="rId281" Type="http://schemas.openxmlformats.org/officeDocument/2006/relationships/hyperlink" Target="http://online.zakon.kz/Document/?doc_id=1042176" TargetMode="External"/><Relationship Id="rId141" Type="http://schemas.openxmlformats.org/officeDocument/2006/relationships/hyperlink" Target="http://online.zakon.kz/Document/?doc_id=30451148" TargetMode="External"/><Relationship Id="rId379" Type="http://schemas.openxmlformats.org/officeDocument/2006/relationships/hyperlink" Target="http://online.zakon.kz/Document/?doc_id=1021988" TargetMode="External"/><Relationship Id="rId586" Type="http://schemas.openxmlformats.org/officeDocument/2006/relationships/hyperlink" Target="http://online.zakon.kz/Document/?doc_id=1008029" TargetMode="External"/><Relationship Id="rId793" Type="http://schemas.openxmlformats.org/officeDocument/2006/relationships/hyperlink" Target="http://online.zakon.kz/Document/?doc_id=30978735"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090541" TargetMode="External"/><Relationship Id="rId446" Type="http://schemas.openxmlformats.org/officeDocument/2006/relationships/hyperlink" Target="http://online.zakon.kz/Document/?doc_id=30353506" TargetMode="External"/><Relationship Id="rId653" Type="http://schemas.openxmlformats.org/officeDocument/2006/relationships/hyperlink" Target="http://online.zakon.kz/Document/?doc_id=1042176" TargetMode="External"/><Relationship Id="rId1076" Type="http://schemas.openxmlformats.org/officeDocument/2006/relationships/hyperlink" Target="http://online.zakon.kz/Document/?doc_id=30353869" TargetMode="External"/><Relationship Id="rId1283" Type="http://schemas.openxmlformats.org/officeDocument/2006/relationships/hyperlink" Target="http://online.zakon.kz/Document/?doc_id=30384393" TargetMode="External"/><Relationship Id="rId1490" Type="http://schemas.openxmlformats.org/officeDocument/2006/relationships/hyperlink" Target="http://online.zakon.kz/Document/?doc_id=30037904" TargetMode="External"/><Relationship Id="rId306" Type="http://schemas.openxmlformats.org/officeDocument/2006/relationships/hyperlink" Target="http://online.zakon.kz/Document/?doc_id=1021988" TargetMode="External"/><Relationship Id="rId860" Type="http://schemas.openxmlformats.org/officeDocument/2006/relationships/hyperlink" Target="http://online.zakon.kz/Document/?doc_id=4003931" TargetMode="External"/><Relationship Id="rId958" Type="http://schemas.openxmlformats.org/officeDocument/2006/relationships/hyperlink" Target="http://online.zakon.kz/Document/?doc_id=3203931" TargetMode="External"/><Relationship Id="rId1143" Type="http://schemas.openxmlformats.org/officeDocument/2006/relationships/hyperlink" Target="http://online.zakon.kz/Document/?doc_id=3103931" TargetMode="External"/><Relationship Id="rId1588" Type="http://schemas.openxmlformats.org/officeDocument/2006/relationships/hyperlink" Target="http://online.zakon.kz/Document/?doc_id=31224480" TargetMode="External"/><Relationship Id="rId87" Type="http://schemas.openxmlformats.org/officeDocument/2006/relationships/hyperlink" Target="http://online.zakon.kz/Document/?doc_id=1008029" TargetMode="External"/><Relationship Id="rId513" Type="http://schemas.openxmlformats.org/officeDocument/2006/relationships/hyperlink" Target="http://online.zakon.kz/Document/?doc_id=1042176" TargetMode="External"/><Relationship Id="rId720" Type="http://schemas.openxmlformats.org/officeDocument/2006/relationships/hyperlink" Target="http://online.zakon.kz/Document/?doc_id=31434106" TargetMode="External"/><Relationship Id="rId818" Type="http://schemas.openxmlformats.org/officeDocument/2006/relationships/hyperlink" Target="http://online.zakon.kz/Document/?doc_id=30933720" TargetMode="External"/><Relationship Id="rId1350" Type="http://schemas.openxmlformats.org/officeDocument/2006/relationships/hyperlink" Target="http://online.zakon.kz/Document/?doc_id=3003931" TargetMode="External"/><Relationship Id="rId1448" Type="http://schemas.openxmlformats.org/officeDocument/2006/relationships/hyperlink" Target="http://online.zakon.kz/Document/?doc_id=30086654" TargetMode="External"/><Relationship Id="rId1655" Type="http://schemas.openxmlformats.org/officeDocument/2006/relationships/hyperlink" Target="http://online.zakon.kz/Document/?doc_id=31110631" TargetMode="External"/><Relationship Id="rId1003" Type="http://schemas.openxmlformats.org/officeDocument/2006/relationships/hyperlink" Target="http://online.zakon.kz/Document/?doc_id=31111134" TargetMode="External"/><Relationship Id="rId1210" Type="http://schemas.openxmlformats.org/officeDocument/2006/relationships/hyperlink" Target="http://online.zakon.kz/Document/?doc_id=39924867" TargetMode="External"/><Relationship Id="rId1308" Type="http://schemas.openxmlformats.org/officeDocument/2006/relationships/hyperlink" Target="http://online.zakon.kz/Document/?doc_id=38481254" TargetMode="External"/><Relationship Id="rId1515" Type="http://schemas.openxmlformats.org/officeDocument/2006/relationships/hyperlink" Target="http://online.zakon.kz/Document/?doc_id=1021988" TargetMode="External"/><Relationship Id="rId14" Type="http://schemas.openxmlformats.org/officeDocument/2006/relationships/hyperlink" Target="http://online.zakon.kz/Document/?doc_id=1008029" TargetMode="External"/><Relationship Id="rId163" Type="http://schemas.openxmlformats.org/officeDocument/2006/relationships/hyperlink" Target="http://online.zakon.kz/Document/?doc_id=30114942" TargetMode="External"/><Relationship Id="rId370" Type="http://schemas.openxmlformats.org/officeDocument/2006/relationships/hyperlink" Target="http://online.zakon.kz/Document/?doc_id=30451168" TargetMode="External"/><Relationship Id="rId230" Type="http://schemas.openxmlformats.org/officeDocument/2006/relationships/hyperlink" Target="http://online.zakon.kz/Document/?doc_id=30016157" TargetMode="External"/><Relationship Id="rId468" Type="http://schemas.openxmlformats.org/officeDocument/2006/relationships/hyperlink" Target="http://online.zakon.kz/Document/?doc_id=30114942" TargetMode="External"/><Relationship Id="rId675" Type="http://schemas.openxmlformats.org/officeDocument/2006/relationships/hyperlink" Target="http://online.zakon.kz/Document/?doc_id=30384404" TargetMode="External"/><Relationship Id="rId882" Type="http://schemas.openxmlformats.org/officeDocument/2006/relationships/hyperlink" Target="http://online.zakon.kz/Document/?doc_id=31489483" TargetMode="External"/><Relationship Id="rId1098" Type="http://schemas.openxmlformats.org/officeDocument/2006/relationships/hyperlink" Target="http://online.zakon.kz/Document/?doc_id=31566937" TargetMode="External"/><Relationship Id="rId328" Type="http://schemas.openxmlformats.org/officeDocument/2006/relationships/hyperlink" Target="http://online.zakon.kz/Document/?doc_id=30016268" TargetMode="External"/><Relationship Id="rId535" Type="http://schemas.openxmlformats.org/officeDocument/2006/relationships/hyperlink" Target="http://online.zakon.kz/Document/?doc_id=1021988" TargetMode="External"/><Relationship Id="rId742" Type="http://schemas.openxmlformats.org/officeDocument/2006/relationships/hyperlink" Target="http://online.zakon.kz/Document/?doc_id=30932680" TargetMode="External"/><Relationship Id="rId1165" Type="http://schemas.openxmlformats.org/officeDocument/2006/relationships/hyperlink" Target="http://online.zakon.kz/Document/?doc_id=30460474" TargetMode="External"/><Relationship Id="rId1372" Type="http://schemas.openxmlformats.org/officeDocument/2006/relationships/hyperlink" Target="http://online.zakon.kz/Document/?doc_id=30025268" TargetMode="External"/><Relationship Id="rId174" Type="http://schemas.openxmlformats.org/officeDocument/2006/relationships/hyperlink" Target="http://online.zakon.kz/Document/?doc_id=31040877" TargetMode="External"/><Relationship Id="rId381" Type="http://schemas.openxmlformats.org/officeDocument/2006/relationships/hyperlink" Target="http://online.zakon.kz/Document/?doc_id=31334090" TargetMode="External"/><Relationship Id="rId602" Type="http://schemas.openxmlformats.org/officeDocument/2006/relationships/hyperlink" Target="http://online.zakon.kz/Document/?doc_id=1021988" TargetMode="External"/><Relationship Id="rId1025" Type="http://schemas.openxmlformats.org/officeDocument/2006/relationships/hyperlink" Target="http://online.zakon.kz/Document/?doc_id=30114942" TargetMode="External"/><Relationship Id="rId1232" Type="http://schemas.openxmlformats.org/officeDocument/2006/relationships/hyperlink" Target="http://online.zakon.kz/Document/?doc_id=1049929" TargetMode="External"/><Relationship Id="rId1677" Type="http://schemas.openxmlformats.org/officeDocument/2006/relationships/hyperlink" Target="http://online.zakon.kz/Document/?doc_id=4003931" TargetMode="External"/><Relationship Id="rId241" Type="http://schemas.openxmlformats.org/officeDocument/2006/relationships/hyperlink" Target="http://online.zakon.kz/Document/?doc_id=30353506" TargetMode="External"/><Relationship Id="rId479" Type="http://schemas.openxmlformats.org/officeDocument/2006/relationships/hyperlink" Target="http://online.zakon.kz/Document/?doc_id=31181944" TargetMode="External"/><Relationship Id="rId686" Type="http://schemas.openxmlformats.org/officeDocument/2006/relationships/hyperlink" Target="http://online.zakon.kz/Document/?doc_id=31300061" TargetMode="External"/><Relationship Id="rId893" Type="http://schemas.openxmlformats.org/officeDocument/2006/relationships/hyperlink" Target="http://online.zakon.kz/Document/?doc_id=30451168" TargetMode="External"/><Relationship Id="rId907" Type="http://schemas.openxmlformats.org/officeDocument/2006/relationships/hyperlink" Target="http://online.zakon.kz/Document/?doc_id=30045265" TargetMode="External"/><Relationship Id="rId1537" Type="http://schemas.openxmlformats.org/officeDocument/2006/relationships/hyperlink" Target="http://online.zakon.kz/Document/?link_id=1003800099" TargetMode="External"/><Relationship Id="rId36" Type="http://schemas.openxmlformats.org/officeDocument/2006/relationships/hyperlink" Target="http://online.zakon.kz/Document/?doc_id=30090541" TargetMode="External"/><Relationship Id="rId339" Type="http://schemas.openxmlformats.org/officeDocument/2006/relationships/hyperlink" Target="http://online.zakon.kz/Document/?doc_id=1039594" TargetMode="External"/><Relationship Id="rId546" Type="http://schemas.openxmlformats.org/officeDocument/2006/relationships/hyperlink" Target="http://online.zakon.kz/Document/?doc_id=1039673" TargetMode="External"/><Relationship Id="rId753" Type="http://schemas.openxmlformats.org/officeDocument/2006/relationships/hyperlink" Target="http://online.zakon.kz/Document/?doc_id=31640565" TargetMode="External"/><Relationship Id="rId1176" Type="http://schemas.openxmlformats.org/officeDocument/2006/relationships/hyperlink" Target="http://online.zakon.kz/Document/?doc_id=31038459" TargetMode="External"/><Relationship Id="rId1383" Type="http://schemas.openxmlformats.org/officeDocument/2006/relationships/hyperlink" Target="http://online.zakon.kz/Document/?doc_id=30055092" TargetMode="External"/><Relationship Id="rId1604" Type="http://schemas.openxmlformats.org/officeDocument/2006/relationships/hyperlink" Target="http://online.zakon.kz/Document/?doc_id=3203931" TargetMode="External"/><Relationship Id="rId101" Type="http://schemas.openxmlformats.org/officeDocument/2006/relationships/hyperlink" Target="http://online.zakon.kz/Document/?doc_id=31224480" TargetMode="External"/><Relationship Id="rId185" Type="http://schemas.openxmlformats.org/officeDocument/2006/relationships/hyperlink" Target="http://online.zakon.kz/Document/?doc_id=31528392"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4003931" TargetMode="External"/><Relationship Id="rId1036" Type="http://schemas.openxmlformats.org/officeDocument/2006/relationships/hyperlink" Target="http://online.zakon.kz/Document/?doc_id=30038021" TargetMode="External"/><Relationship Id="rId1243" Type="http://schemas.openxmlformats.org/officeDocument/2006/relationships/hyperlink" Target="http://online.zakon.kz/Document/?doc_id=30367546" TargetMode="External"/><Relationship Id="rId1590" Type="http://schemas.openxmlformats.org/officeDocument/2006/relationships/hyperlink" Target="http://online.zakon.kz/Document/?doc_id=31518781" TargetMode="External"/><Relationship Id="rId1688" Type="http://schemas.openxmlformats.org/officeDocument/2006/relationships/footer" Target="footer1.xml"/><Relationship Id="rId392" Type="http://schemas.openxmlformats.org/officeDocument/2006/relationships/hyperlink" Target="http://online.zakon.kz/Document/?doc_id=30090541" TargetMode="External"/><Relationship Id="rId613" Type="http://schemas.openxmlformats.org/officeDocument/2006/relationships/hyperlink" Target="http://online.zakon.kz/Document/?doc_id=31311130" TargetMode="External"/><Relationship Id="rId697" Type="http://schemas.openxmlformats.org/officeDocument/2006/relationships/hyperlink" Target="http://online.zakon.kz/Document/?doc_id=30086150" TargetMode="External"/><Relationship Id="rId820" Type="http://schemas.openxmlformats.org/officeDocument/2006/relationships/hyperlink" Target="http://online.zakon.kz/Document/?doc_id=31226699" TargetMode="External"/><Relationship Id="rId918" Type="http://schemas.openxmlformats.org/officeDocument/2006/relationships/hyperlink" Target="http://online.zakon.kz/Document/?doc_id=4003931" TargetMode="External"/><Relationship Id="rId1450" Type="http://schemas.openxmlformats.org/officeDocument/2006/relationships/hyperlink" Target="http://online.zakon.kz/Document/?doc_id=31528069" TargetMode="External"/><Relationship Id="rId1548" Type="http://schemas.openxmlformats.org/officeDocument/2006/relationships/hyperlink" Target="http://online.zakon.kz/Document/?doc_id=30086654" TargetMode="External"/><Relationship Id="rId252" Type="http://schemas.openxmlformats.org/officeDocument/2006/relationships/hyperlink" Target="http://online.zakon.kz/Document/?doc_id=31311130" TargetMode="External"/><Relationship Id="rId1103" Type="http://schemas.openxmlformats.org/officeDocument/2006/relationships/hyperlink" Target="http://online.zakon.kz/Document/?doc_id=3203931" TargetMode="External"/><Relationship Id="rId1187" Type="http://schemas.openxmlformats.org/officeDocument/2006/relationships/hyperlink" Target="http://online.zakon.kz/Document/?doc_id=31518862" TargetMode="External"/><Relationship Id="rId1310" Type="http://schemas.openxmlformats.org/officeDocument/2006/relationships/hyperlink" Target="http://online.zakon.kz/Document/?doc_id=1013928" TargetMode="External"/><Relationship Id="rId1408" Type="http://schemas.openxmlformats.org/officeDocument/2006/relationships/hyperlink" Target="http://online.zakon.kz/Document/?doc_id=30055259" TargetMode="External"/><Relationship Id="rId47" Type="http://schemas.openxmlformats.org/officeDocument/2006/relationships/hyperlink" Target="http://online.zakon.kz/Document/?doc_id=31110631" TargetMode="External"/><Relationship Id="rId112" Type="http://schemas.openxmlformats.org/officeDocument/2006/relationships/hyperlink" Target="http://online.zakon.kz/Document/?doc_id=38762734" TargetMode="External"/><Relationship Id="rId557" Type="http://schemas.openxmlformats.org/officeDocument/2006/relationships/hyperlink" Target="http://online.zakon.kz/Document/?doc_id=30384393" TargetMode="External"/><Relationship Id="rId764" Type="http://schemas.openxmlformats.org/officeDocument/2006/relationships/hyperlink" Target="http://online.zakon.kz/Document/?doc_id=1008029" TargetMode="External"/><Relationship Id="rId971" Type="http://schemas.openxmlformats.org/officeDocument/2006/relationships/hyperlink" Target="http://online.zakon.kz/Document/?doc_id=1008029" TargetMode="External"/><Relationship Id="rId1394" Type="http://schemas.openxmlformats.org/officeDocument/2006/relationships/hyperlink" Target="http://online.zakon.kz/Document/?doc_id=31224480" TargetMode="External"/><Relationship Id="rId1615" Type="http://schemas.openxmlformats.org/officeDocument/2006/relationships/hyperlink" Target="http://online.zakon.kz/Document/?doc_id=1040051" TargetMode="External"/><Relationship Id="rId196" Type="http://schemas.openxmlformats.org/officeDocument/2006/relationships/hyperlink" Target="http://online.zakon.kz/Document/?doc_id=1006061" TargetMode="External"/><Relationship Id="rId417" Type="http://schemas.openxmlformats.org/officeDocument/2006/relationships/hyperlink" Target="http://online.zakon.kz/Document/?doc_id=4003931" TargetMode="External"/><Relationship Id="rId624" Type="http://schemas.openxmlformats.org/officeDocument/2006/relationships/hyperlink" Target="http://online.zakon.kz/Document/?doc_id=31577399" TargetMode="External"/><Relationship Id="rId831" Type="http://schemas.openxmlformats.org/officeDocument/2006/relationships/hyperlink" Target="http://online.zakon.kz/Document/?doc_id=1008029" TargetMode="External"/><Relationship Id="rId1047" Type="http://schemas.openxmlformats.org/officeDocument/2006/relationships/hyperlink" Target="http://online.zakon.kz/Document/?doc_id=30090541" TargetMode="External"/><Relationship Id="rId1254" Type="http://schemas.openxmlformats.org/officeDocument/2006/relationships/hyperlink" Target="http://online.zakon.kz/Document/?doc_id=31040877" TargetMode="External"/><Relationship Id="rId1461" Type="http://schemas.openxmlformats.org/officeDocument/2006/relationships/hyperlink" Target="http://online.zakon.kz/Document/?doc_id=30451148" TargetMode="External"/><Relationship Id="rId263" Type="http://schemas.openxmlformats.org/officeDocument/2006/relationships/hyperlink" Target="http://online.zakon.kz/Document/?doc_id=38762734" TargetMode="External"/><Relationship Id="rId470" Type="http://schemas.openxmlformats.org/officeDocument/2006/relationships/hyperlink" Target="http://online.zakon.kz/Document/?doc_id=30091522" TargetMode="External"/><Relationship Id="rId929" Type="http://schemas.openxmlformats.org/officeDocument/2006/relationships/hyperlink" Target="http://online.zakon.kz/Document/?doc_id=30460474" TargetMode="External"/><Relationship Id="rId1114" Type="http://schemas.openxmlformats.org/officeDocument/2006/relationships/hyperlink" Target="http://online.zakon.kz/Document/?doc_id=30451168" TargetMode="External"/><Relationship Id="rId1321" Type="http://schemas.openxmlformats.org/officeDocument/2006/relationships/hyperlink" Target="http://online.zakon.kz/Document/?doc_id=30038021" TargetMode="External"/><Relationship Id="rId1559" Type="http://schemas.openxmlformats.org/officeDocument/2006/relationships/hyperlink" Target="http://online.zakon.kz/Document/?doc_id=30451168" TargetMode="External"/><Relationship Id="rId58" Type="http://schemas.openxmlformats.org/officeDocument/2006/relationships/hyperlink" Target="http://online.zakon.kz/Document/?doc_id=30384644" TargetMode="External"/><Relationship Id="rId123" Type="http://schemas.openxmlformats.org/officeDocument/2006/relationships/hyperlink" Target="http://online.zakon.kz/Document/?doc_id=30055092" TargetMode="External"/><Relationship Id="rId330" Type="http://schemas.openxmlformats.org/officeDocument/2006/relationships/hyperlink" Target="http://online.zakon.kz/Document/?doc_id=30038021" TargetMode="External"/><Relationship Id="rId568" Type="http://schemas.openxmlformats.org/officeDocument/2006/relationships/hyperlink" Target="http://online.zakon.kz/Document/?doc_id=30366217" TargetMode="External"/><Relationship Id="rId775" Type="http://schemas.openxmlformats.org/officeDocument/2006/relationships/hyperlink" Target="http://online.zakon.kz/Document/?doc_id=30038021" TargetMode="External"/><Relationship Id="rId982" Type="http://schemas.openxmlformats.org/officeDocument/2006/relationships/hyperlink" Target="http://online.zakon.kz/Document/?doc_id=31314714" TargetMode="External"/><Relationship Id="rId1198" Type="http://schemas.openxmlformats.org/officeDocument/2006/relationships/hyperlink" Target="http://online.zakon.kz/Document/?doc_id=34533061" TargetMode="External"/><Relationship Id="rId1419" Type="http://schemas.openxmlformats.org/officeDocument/2006/relationships/hyperlink" Target="http://online.zakon.kz/Document/?doc_id=30451168" TargetMode="External"/><Relationship Id="rId1626" Type="http://schemas.openxmlformats.org/officeDocument/2006/relationships/hyperlink" Target="http://online.zakon.kz/Document/?doc_id=31114378" TargetMode="External"/><Relationship Id="rId428" Type="http://schemas.openxmlformats.org/officeDocument/2006/relationships/hyperlink" Target="http://online.zakon.kz/Document/?doc_id=30016268" TargetMode="External"/><Relationship Id="rId635" Type="http://schemas.openxmlformats.org/officeDocument/2006/relationships/hyperlink" Target="http://online.zakon.kz/Document/?doc_id=1008029" TargetMode="External"/><Relationship Id="rId842" Type="http://schemas.openxmlformats.org/officeDocument/2006/relationships/hyperlink" Target="http://online.zakon.kz/Document/?doc_id=30882361" TargetMode="External"/><Relationship Id="rId1058" Type="http://schemas.openxmlformats.org/officeDocument/2006/relationships/hyperlink" Target="http://online.zakon.kz/Document/?doc_id=1013928" TargetMode="External"/><Relationship Id="rId1265" Type="http://schemas.openxmlformats.org/officeDocument/2006/relationships/hyperlink" Target="http://online.zakon.kz/Document/?doc_id=31635480" TargetMode="External"/><Relationship Id="rId1472" Type="http://schemas.openxmlformats.org/officeDocument/2006/relationships/hyperlink" Target="http://online.zakon.kz/Document/?doc_id=31226699" TargetMode="External"/><Relationship Id="rId274" Type="http://schemas.openxmlformats.org/officeDocument/2006/relationships/hyperlink" Target="http://online.zakon.kz/Document/?doc_id=1021988" TargetMode="External"/><Relationship Id="rId481" Type="http://schemas.openxmlformats.org/officeDocument/2006/relationships/hyperlink" Target="http://online.zakon.kz/Document/?doc_id=31314714" TargetMode="External"/><Relationship Id="rId702" Type="http://schemas.openxmlformats.org/officeDocument/2006/relationships/hyperlink" Target="http://online.zakon.kz/Document/?doc_id=30114942" TargetMode="External"/><Relationship Id="rId1125" Type="http://schemas.openxmlformats.org/officeDocument/2006/relationships/hyperlink" Target="http://online.zakon.kz/Document/?doc_id=31606935" TargetMode="External"/><Relationship Id="rId1332" Type="http://schemas.openxmlformats.org/officeDocument/2006/relationships/hyperlink" Target="http://online.zakon.kz/Document/?doc_id=4003931" TargetMode="External"/><Relationship Id="rId69" Type="http://schemas.openxmlformats.org/officeDocument/2006/relationships/hyperlink" Target="http://online.zakon.kz/Document/?doc_id=1021988" TargetMode="External"/><Relationship Id="rId134" Type="http://schemas.openxmlformats.org/officeDocument/2006/relationships/hyperlink" Target="http://online.zakon.kz/Document/?doc_id=38762734" TargetMode="External"/><Relationship Id="rId579" Type="http://schemas.openxmlformats.org/officeDocument/2006/relationships/hyperlink" Target="http://online.zakon.kz/Document/?doc_id=30353506" TargetMode="External"/><Relationship Id="rId786" Type="http://schemas.openxmlformats.org/officeDocument/2006/relationships/hyperlink" Target="http://online.zakon.kz/Document/?doc_id=31110631" TargetMode="External"/><Relationship Id="rId993" Type="http://schemas.openxmlformats.org/officeDocument/2006/relationships/hyperlink" Target="http://online.zakon.kz/Document/?doc_id=30037904" TargetMode="External"/><Relationship Id="rId1637" Type="http://schemas.openxmlformats.org/officeDocument/2006/relationships/hyperlink" Target="http://online.zakon.kz/Document/?doc_id=1042176" TargetMode="External"/><Relationship Id="rId341" Type="http://schemas.openxmlformats.org/officeDocument/2006/relationships/hyperlink" Target="http://online.zakon.kz/Document/?doc_id=30009666" TargetMode="External"/><Relationship Id="rId439" Type="http://schemas.openxmlformats.org/officeDocument/2006/relationships/hyperlink" Target="http://online.zakon.kz/Document/?doc_id=30451168" TargetMode="External"/><Relationship Id="rId646" Type="http://schemas.openxmlformats.org/officeDocument/2006/relationships/hyperlink" Target="http://online.zakon.kz/Document/?doc_id=1039548" TargetMode="External"/><Relationship Id="rId1069" Type="http://schemas.openxmlformats.org/officeDocument/2006/relationships/hyperlink" Target="http://online.zakon.kz/Document/?doc_id=30045265" TargetMode="External"/><Relationship Id="rId1276" Type="http://schemas.openxmlformats.org/officeDocument/2006/relationships/hyperlink" Target="http://online.zakon.kz/Document/?doc_id=3203931" TargetMode="External"/><Relationship Id="rId1483" Type="http://schemas.openxmlformats.org/officeDocument/2006/relationships/hyperlink" Target="http://online.zakon.kz/Document/?doc_id=30384404" TargetMode="External"/><Relationship Id="rId201" Type="http://schemas.openxmlformats.org/officeDocument/2006/relationships/hyperlink" Target="http://online.zakon.kz/Document/?doc_id=31153051" TargetMode="External"/><Relationship Id="rId285" Type="http://schemas.openxmlformats.org/officeDocument/2006/relationships/hyperlink" Target="http://online.zakon.kz/Document/?doc_id=30460474" TargetMode="External"/><Relationship Id="rId506" Type="http://schemas.openxmlformats.org/officeDocument/2006/relationships/hyperlink" Target="http://online.zakon.kz/Document/?doc_id=1039673" TargetMode="External"/><Relationship Id="rId853" Type="http://schemas.openxmlformats.org/officeDocument/2006/relationships/hyperlink" Target="http://online.zakon.kz/Document/?doc_id=1013928" TargetMode="External"/><Relationship Id="rId1136" Type="http://schemas.openxmlformats.org/officeDocument/2006/relationships/hyperlink" Target="http://online.zakon.kz/Document/?doc_id=31181944" TargetMode="External"/><Relationship Id="rId1690" Type="http://schemas.openxmlformats.org/officeDocument/2006/relationships/header" Target="header3.xml"/><Relationship Id="rId492" Type="http://schemas.openxmlformats.org/officeDocument/2006/relationships/hyperlink" Target="http://online.zakon.kz/Document/?doc_id=1013928" TargetMode="External"/><Relationship Id="rId713" Type="http://schemas.openxmlformats.org/officeDocument/2006/relationships/hyperlink" Target="http://online.zakon.kz/Document/?link_id=1000101437" TargetMode="External"/><Relationship Id="rId797" Type="http://schemas.openxmlformats.org/officeDocument/2006/relationships/hyperlink" Target="http://online.zakon.kz/Document/?doc_id=39924867" TargetMode="External"/><Relationship Id="rId920" Type="http://schemas.openxmlformats.org/officeDocument/2006/relationships/hyperlink" Target="http://online.zakon.kz/Document/?doc_id=30016025" TargetMode="External"/><Relationship Id="rId1343" Type="http://schemas.openxmlformats.org/officeDocument/2006/relationships/hyperlink" Target="http://online.zakon.kz/Document/?doc_id=31635480" TargetMode="External"/><Relationship Id="rId1550" Type="http://schemas.openxmlformats.org/officeDocument/2006/relationships/hyperlink" Target="http://online.zakon.kz/Document/?doc_id=30106372" TargetMode="External"/><Relationship Id="rId1648" Type="http://schemas.openxmlformats.org/officeDocument/2006/relationships/hyperlink" Target="http://online.zakon.kz/Document/?doc_id=3203931" TargetMode="External"/><Relationship Id="rId145" Type="http://schemas.openxmlformats.org/officeDocument/2006/relationships/hyperlink" Target="http://online.zakon.kz/Document/?doc_id=30037904" TargetMode="External"/><Relationship Id="rId352" Type="http://schemas.openxmlformats.org/officeDocument/2006/relationships/hyperlink" Target="http://online.zakon.kz/Document/?doc_id=1022777" TargetMode="External"/><Relationship Id="rId1203" Type="http://schemas.openxmlformats.org/officeDocument/2006/relationships/hyperlink" Target="http://online.zakon.kz/Document/?doc_id=31575252" TargetMode="External"/><Relationship Id="rId1287" Type="http://schemas.openxmlformats.org/officeDocument/2006/relationships/hyperlink" Target="http://online.zakon.kz/Document/?doc_id=30460474" TargetMode="External"/><Relationship Id="rId1410" Type="http://schemas.openxmlformats.org/officeDocument/2006/relationships/hyperlink" Target="http://online.zakon.kz/Document/?doc_id=1009790" TargetMode="External"/><Relationship Id="rId1508" Type="http://schemas.openxmlformats.org/officeDocument/2006/relationships/hyperlink" Target="http://online.zakon.kz/Document/?doc_id=31110631" TargetMode="External"/><Relationship Id="rId212" Type="http://schemas.openxmlformats.org/officeDocument/2006/relationships/hyperlink" Target="http://online.zakon.kz/Document/?doc_id=4003931" TargetMode="External"/><Relationship Id="rId657" Type="http://schemas.openxmlformats.org/officeDocument/2006/relationships/hyperlink" Target="http://online.zakon.kz/Document/?doc_id=30015990" TargetMode="External"/><Relationship Id="rId864" Type="http://schemas.openxmlformats.org/officeDocument/2006/relationships/hyperlink" Target="http://online.zakon.kz/Document/?doc_id=30384644" TargetMode="External"/><Relationship Id="rId1494" Type="http://schemas.openxmlformats.org/officeDocument/2006/relationships/hyperlink" Target="http://online.zakon.kz/Document/?doc_id=1008029" TargetMode="External"/><Relationship Id="rId296" Type="http://schemas.openxmlformats.org/officeDocument/2006/relationships/hyperlink" Target="http://online.zakon.kz/Document/?doc_id=30451168" TargetMode="External"/><Relationship Id="rId517" Type="http://schemas.openxmlformats.org/officeDocument/2006/relationships/hyperlink" Target="http://online.zakon.kz/Document/?doc_id=4003931" TargetMode="External"/><Relationship Id="rId724" Type="http://schemas.openxmlformats.org/officeDocument/2006/relationships/hyperlink" Target="http://online.zakon.kz/Document/?doc_id=30353506" TargetMode="External"/><Relationship Id="rId931" Type="http://schemas.openxmlformats.org/officeDocument/2006/relationships/hyperlink" Target="http://online.zakon.kz/Document/?doc_id=31111134" TargetMode="External"/><Relationship Id="rId1147" Type="http://schemas.openxmlformats.org/officeDocument/2006/relationships/hyperlink" Target="http://online.zakon.kz/Document/?doc_id=1052291" TargetMode="External"/><Relationship Id="rId1354" Type="http://schemas.openxmlformats.org/officeDocument/2006/relationships/hyperlink" Target="http://online.zakon.kz/Document/?doc_id=30037904" TargetMode="External"/><Relationship Id="rId1561" Type="http://schemas.openxmlformats.org/officeDocument/2006/relationships/hyperlink" Target="http://online.zakon.kz/Document/?doc_id=30052081" TargetMode="External"/><Relationship Id="rId60" Type="http://schemas.openxmlformats.org/officeDocument/2006/relationships/hyperlink" Target="http://online.zakon.kz/Document/?doc_id=30566516" TargetMode="External"/><Relationship Id="rId156" Type="http://schemas.openxmlformats.org/officeDocument/2006/relationships/hyperlink" Target="http://online.zakon.kz/Document/?doc_id=30009432" TargetMode="External"/><Relationship Id="rId363" Type="http://schemas.openxmlformats.org/officeDocument/2006/relationships/hyperlink" Target="http://online.zakon.kz/Document/?doc_id=30353869" TargetMode="External"/><Relationship Id="rId570" Type="http://schemas.openxmlformats.org/officeDocument/2006/relationships/hyperlink" Target="http://online.zakon.kz/Document/?doc_id=31226699" TargetMode="External"/><Relationship Id="rId1007" Type="http://schemas.openxmlformats.org/officeDocument/2006/relationships/hyperlink" Target="http://online.zakon.kz/Document/?doc_id=31326129" TargetMode="External"/><Relationship Id="rId1214" Type="http://schemas.openxmlformats.org/officeDocument/2006/relationships/hyperlink" Target="http://online.zakon.kz/Document/?doc_id=31518862" TargetMode="External"/><Relationship Id="rId1421" Type="http://schemas.openxmlformats.org/officeDocument/2006/relationships/hyperlink" Target="http://online.zakon.kz/Document/?doc_id=30950160" TargetMode="External"/><Relationship Id="rId1659" Type="http://schemas.openxmlformats.org/officeDocument/2006/relationships/hyperlink" Target="http://online.zakon.kz/Document/?doc_id=1009790" TargetMode="External"/><Relationship Id="rId223" Type="http://schemas.openxmlformats.org/officeDocument/2006/relationships/hyperlink" Target="http://online.zakon.kz/Document/?doc_id=1009790" TargetMode="External"/><Relationship Id="rId430" Type="http://schemas.openxmlformats.org/officeDocument/2006/relationships/hyperlink" Target="http://online.zakon.kz/Document/?doc_id=30038021" TargetMode="External"/><Relationship Id="rId668" Type="http://schemas.openxmlformats.org/officeDocument/2006/relationships/hyperlink" Target="http://online.zakon.kz/Document/?doc_id=30353506" TargetMode="External"/><Relationship Id="rId875" Type="http://schemas.openxmlformats.org/officeDocument/2006/relationships/hyperlink" Target="http://online.zakon.kz/Document/?doc_id=30037904" TargetMode="External"/><Relationship Id="rId1060" Type="http://schemas.openxmlformats.org/officeDocument/2006/relationships/hyperlink" Target="http://online.zakon.kz/Document/?doc_id=1021988" TargetMode="External"/><Relationship Id="rId1298" Type="http://schemas.openxmlformats.org/officeDocument/2006/relationships/hyperlink" Target="http://online.zakon.kz/Document/?doc_id=39924867" TargetMode="External"/><Relationship Id="rId1519" Type="http://schemas.openxmlformats.org/officeDocument/2006/relationships/hyperlink" Target="http://online.zakon.kz/Document/?doc_id=30086150" TargetMode="External"/><Relationship Id="rId18" Type="http://schemas.openxmlformats.org/officeDocument/2006/relationships/hyperlink" Target="http://online.zakon.kz/Document/?doc_id=3203931" TargetMode="External"/><Relationship Id="rId528" Type="http://schemas.openxmlformats.org/officeDocument/2006/relationships/hyperlink" Target="http://online.zakon.kz/Document/?doc_id=30353506" TargetMode="External"/><Relationship Id="rId735" Type="http://schemas.openxmlformats.org/officeDocument/2006/relationships/hyperlink" Target="http://online.zakon.kz/Document/?doc_id=30090541" TargetMode="External"/><Relationship Id="rId942" Type="http://schemas.openxmlformats.org/officeDocument/2006/relationships/hyperlink" Target="http://online.zakon.kz/Document/?link_id=1004648089" TargetMode="External"/><Relationship Id="rId1158" Type="http://schemas.openxmlformats.org/officeDocument/2006/relationships/hyperlink" Target="http://online.zakon.kz/Document/?doc_id=30353869" TargetMode="External"/><Relationship Id="rId1365" Type="http://schemas.openxmlformats.org/officeDocument/2006/relationships/hyperlink" Target="http://online.zakon.kz/Document/?doc_id=31110631" TargetMode="External"/><Relationship Id="rId1572" Type="http://schemas.openxmlformats.org/officeDocument/2006/relationships/hyperlink" Target="http://online.zakon.kz/Document/?doc_id=4003931" TargetMode="External"/><Relationship Id="rId167" Type="http://schemas.openxmlformats.org/officeDocument/2006/relationships/hyperlink" Target="http://online.zakon.kz/Document/?doc_id=30353869" TargetMode="External"/><Relationship Id="rId374" Type="http://schemas.openxmlformats.org/officeDocument/2006/relationships/hyperlink" Target="http://online.zakon.kz/Document/?doc_id=1039594" TargetMode="External"/><Relationship Id="rId581" Type="http://schemas.openxmlformats.org/officeDocument/2006/relationships/hyperlink" Target="http://online.zakon.kz/Document/?doc_id=31110631" TargetMode="External"/><Relationship Id="rId1018" Type="http://schemas.openxmlformats.org/officeDocument/2006/relationships/hyperlink" Target="http://online.zakon.kz/Document/?doc_id=1042176" TargetMode="External"/><Relationship Id="rId1225" Type="http://schemas.openxmlformats.org/officeDocument/2006/relationships/hyperlink" Target="http://online.zakon.kz/Document/?doc_id=1026672" TargetMode="External"/><Relationship Id="rId1432" Type="http://schemas.openxmlformats.org/officeDocument/2006/relationships/hyperlink" Target="http://online.zakon.kz/Document/?doc_id=1013921" TargetMode="External"/><Relationship Id="rId71" Type="http://schemas.openxmlformats.org/officeDocument/2006/relationships/hyperlink" Target="http://online.zakon.kz/Document/?doc_id=1022777" TargetMode="External"/><Relationship Id="rId234" Type="http://schemas.openxmlformats.org/officeDocument/2006/relationships/hyperlink" Target="http://online.zakon.kz/Document/?doc_id=1021988" TargetMode="External"/><Relationship Id="rId679" Type="http://schemas.openxmlformats.org/officeDocument/2006/relationships/hyperlink" Target="http://online.zakon.kz/Document/?doc_id=30460474" TargetMode="External"/><Relationship Id="rId802" Type="http://schemas.openxmlformats.org/officeDocument/2006/relationships/hyperlink" Target="http://online.zakon.kz/Document/?doc_id=1042176" TargetMode="External"/><Relationship Id="rId886" Type="http://schemas.openxmlformats.org/officeDocument/2006/relationships/hyperlink" Target="http://online.zakon.kz/Document/?doc_id=30932680" TargetMode="External"/><Relationship Id="rId2" Type="http://schemas.microsoft.com/office/2007/relationships/stylesWithEffects" Target="stylesWithEffects.xml"/><Relationship Id="rId29" Type="http://schemas.openxmlformats.org/officeDocument/2006/relationships/hyperlink" Target="http://online.zakon.kz/Document/?doc_id=1007316" TargetMode="External"/><Relationship Id="rId441" Type="http://schemas.openxmlformats.org/officeDocument/2006/relationships/hyperlink" Target="http://online.zakon.kz/Document/?doc_id=30108027" TargetMode="External"/><Relationship Id="rId539" Type="http://schemas.openxmlformats.org/officeDocument/2006/relationships/hyperlink" Target="http://online.zakon.kz/Document/?doc_id=30353506" TargetMode="External"/><Relationship Id="rId746" Type="http://schemas.openxmlformats.org/officeDocument/2006/relationships/hyperlink" Target="http://online.zakon.kz/Document/?doc_id=31548165" TargetMode="External"/><Relationship Id="rId1071" Type="http://schemas.openxmlformats.org/officeDocument/2006/relationships/hyperlink" Target="http://online.zakon.kz/Document/?doc_id=30086150" TargetMode="External"/><Relationship Id="rId1169" Type="http://schemas.openxmlformats.org/officeDocument/2006/relationships/hyperlink" Target="http://online.zakon.kz/Document/?doc_id=30467070" TargetMode="External"/><Relationship Id="rId1376" Type="http://schemas.openxmlformats.org/officeDocument/2006/relationships/hyperlink" Target="http://online.zakon.kz/Document/?doc_id=1009790" TargetMode="External"/><Relationship Id="rId1583" Type="http://schemas.openxmlformats.org/officeDocument/2006/relationships/hyperlink" Target="http://online.zakon.kz/Document/?doc_id=30038021" TargetMode="External"/><Relationship Id="rId178" Type="http://schemas.openxmlformats.org/officeDocument/2006/relationships/hyperlink" Target="http://online.zakon.kz/Document/?doc_id=31113740" TargetMode="External"/><Relationship Id="rId301" Type="http://schemas.openxmlformats.org/officeDocument/2006/relationships/hyperlink" Target="http://online.zakon.kz/Document/?doc_id=30108027" TargetMode="External"/><Relationship Id="rId953" Type="http://schemas.openxmlformats.org/officeDocument/2006/relationships/hyperlink" Target="http://online.zakon.kz/Document/?doc_id=31311025" TargetMode="External"/><Relationship Id="rId1029" Type="http://schemas.openxmlformats.org/officeDocument/2006/relationships/hyperlink" Target="http://online.zakon.kz/Document/?doc_id=30451168" TargetMode="External"/><Relationship Id="rId1236" Type="http://schemas.openxmlformats.org/officeDocument/2006/relationships/hyperlink" Target="http://online.zakon.kz/Document/?doc_id=1008029" TargetMode="External"/><Relationship Id="rId82" Type="http://schemas.openxmlformats.org/officeDocument/2006/relationships/hyperlink" Target="http://online.zakon.kz/Document/?doc_id=38762734" TargetMode="External"/><Relationship Id="rId385" Type="http://schemas.openxmlformats.org/officeDocument/2006/relationships/hyperlink" Target="http://online.zakon.kz/Document/?doc_id=1021988" TargetMode="External"/><Relationship Id="rId592" Type="http://schemas.openxmlformats.org/officeDocument/2006/relationships/hyperlink" Target="http://online.zakon.kz/Document/?doc_id=4003931" TargetMode="External"/><Relationship Id="rId606" Type="http://schemas.openxmlformats.org/officeDocument/2006/relationships/hyperlink" Target="http://online.zakon.kz/Document/?doc_id=30037904" TargetMode="External"/><Relationship Id="rId813" Type="http://schemas.openxmlformats.org/officeDocument/2006/relationships/hyperlink" Target="http://online.zakon.kz/Document/?doc_id=1006061" TargetMode="External"/><Relationship Id="rId1443" Type="http://schemas.openxmlformats.org/officeDocument/2006/relationships/hyperlink" Target="http://online.zakon.kz/Document/?doc_id=31111134" TargetMode="External"/><Relationship Id="rId1650" Type="http://schemas.openxmlformats.org/officeDocument/2006/relationships/hyperlink" Target="http://online.zakon.kz/Document/?doc_id=30038021" TargetMode="External"/><Relationship Id="rId245" Type="http://schemas.openxmlformats.org/officeDocument/2006/relationships/hyperlink" Target="http://online.zakon.kz/Document/?doc_id=30384393" TargetMode="External"/><Relationship Id="rId452" Type="http://schemas.openxmlformats.org/officeDocument/2006/relationships/hyperlink" Target="http://online.zakon.kz/Document/?doc_id=30037904" TargetMode="External"/><Relationship Id="rId897" Type="http://schemas.openxmlformats.org/officeDocument/2006/relationships/hyperlink" Target="http://online.zakon.kz/Document/?doc_id=3003931" TargetMode="External"/><Relationship Id="rId1082" Type="http://schemas.openxmlformats.org/officeDocument/2006/relationships/hyperlink" Target="http://online.zakon.kz/Document/?doc_id=30467054" TargetMode="External"/><Relationship Id="rId1303" Type="http://schemas.openxmlformats.org/officeDocument/2006/relationships/hyperlink" Target="http://online.zakon.kz/Document/?doc_id=1006061" TargetMode="External"/><Relationship Id="rId1510" Type="http://schemas.openxmlformats.org/officeDocument/2006/relationships/hyperlink" Target="http://online.zakon.kz/Document/?doc_id=1008029" TargetMode="External"/><Relationship Id="rId105" Type="http://schemas.openxmlformats.org/officeDocument/2006/relationships/hyperlink" Target="http://online.zakon.kz/Document/?doc_id=30119671" TargetMode="External"/><Relationship Id="rId312" Type="http://schemas.openxmlformats.org/officeDocument/2006/relationships/hyperlink" Target="http://online.zakon.kz/Document/?doc_id=31224480" TargetMode="External"/><Relationship Id="rId757" Type="http://schemas.openxmlformats.org/officeDocument/2006/relationships/hyperlink" Target="http://online.zakon.kz/Document/?doc_id=30038021" TargetMode="External"/><Relationship Id="rId964" Type="http://schemas.openxmlformats.org/officeDocument/2006/relationships/hyperlink" Target="http://online.zakon.kz/Document/?doc_id=30467070" TargetMode="External"/><Relationship Id="rId1387" Type="http://schemas.openxmlformats.org/officeDocument/2006/relationships/hyperlink" Target="http://online.zakon.kz/Document/?doc_id=30114942" TargetMode="External"/><Relationship Id="rId1594" Type="http://schemas.openxmlformats.org/officeDocument/2006/relationships/hyperlink" Target="http://online.zakon.kz/Document/?doc_id=1016828" TargetMode="External"/><Relationship Id="rId1608" Type="http://schemas.openxmlformats.org/officeDocument/2006/relationships/hyperlink" Target="http://online.zakon.kz/Document/?doc_id=30038021" TargetMode="External"/><Relationship Id="rId93" Type="http://schemas.openxmlformats.org/officeDocument/2006/relationships/hyperlink" Target="http://online.zakon.kz/Document/?doc_id=31224480" TargetMode="External"/><Relationship Id="rId189" Type="http://schemas.openxmlformats.org/officeDocument/2006/relationships/hyperlink" Target="http://online.zakon.kz/Document/?doc_id=38762734" TargetMode="External"/><Relationship Id="rId396" Type="http://schemas.openxmlformats.org/officeDocument/2006/relationships/hyperlink" Target="http://online.zakon.kz/Document/?doc_id=30949120" TargetMode="External"/><Relationship Id="rId617" Type="http://schemas.openxmlformats.org/officeDocument/2006/relationships/hyperlink" Target="http://online.zakon.kz/Document/?doc_id=31624787" TargetMode="External"/><Relationship Id="rId824" Type="http://schemas.openxmlformats.org/officeDocument/2006/relationships/hyperlink" Target="http://online.zakon.kz/Document/?doc_id=39924867" TargetMode="External"/><Relationship Id="rId1247" Type="http://schemas.openxmlformats.org/officeDocument/2006/relationships/hyperlink" Target="http://online.zakon.kz/Document/?doc_id=30578740" TargetMode="External"/><Relationship Id="rId1454" Type="http://schemas.openxmlformats.org/officeDocument/2006/relationships/hyperlink" Target="http://online.zakon.kz/Document/?doc_id=1039594" TargetMode="External"/><Relationship Id="rId1661" Type="http://schemas.openxmlformats.org/officeDocument/2006/relationships/hyperlink" Target="http://online.zakon.kz/Document/?doc_id=4003931" TargetMode="External"/><Relationship Id="rId256" Type="http://schemas.openxmlformats.org/officeDocument/2006/relationships/hyperlink" Target="http://online.zakon.kz/Document/?doc_id=31408696" TargetMode="External"/><Relationship Id="rId463" Type="http://schemas.openxmlformats.org/officeDocument/2006/relationships/hyperlink" Target="http://online.zakon.kz/Document/?doc_id=4003931" TargetMode="External"/><Relationship Id="rId670" Type="http://schemas.openxmlformats.org/officeDocument/2006/relationships/hyperlink" Target="http://online.zakon.kz/Document/?doc_id=30353869" TargetMode="External"/><Relationship Id="rId1093" Type="http://schemas.openxmlformats.org/officeDocument/2006/relationships/hyperlink" Target="http://online.zakon.kz/Document/?doc_id=39924867" TargetMode="External"/><Relationship Id="rId1107" Type="http://schemas.openxmlformats.org/officeDocument/2006/relationships/hyperlink" Target="http://online.zakon.kz/Document/?doc_id=4103931" TargetMode="External"/><Relationship Id="rId1314" Type="http://schemas.openxmlformats.org/officeDocument/2006/relationships/hyperlink" Target="http://online.zakon.kz/Document/?doc_id=1039673" TargetMode="External"/><Relationship Id="rId1521" Type="http://schemas.openxmlformats.org/officeDocument/2006/relationships/hyperlink" Target="http://online.zakon.kz/Document/?doc_id=30114942" TargetMode="External"/><Relationship Id="rId116" Type="http://schemas.openxmlformats.org/officeDocument/2006/relationships/hyperlink" Target="http://online.zakon.kz/Document/?doc_id=3203931" TargetMode="External"/><Relationship Id="rId323" Type="http://schemas.openxmlformats.org/officeDocument/2006/relationships/hyperlink" Target="http://online.zakon.kz/Document/?doc_id=1039673" TargetMode="External"/><Relationship Id="rId530" Type="http://schemas.openxmlformats.org/officeDocument/2006/relationships/hyperlink" Target="http://online.zakon.kz/Document/?doc_id=30037904" TargetMode="External"/><Relationship Id="rId768" Type="http://schemas.openxmlformats.org/officeDocument/2006/relationships/hyperlink" Target="http://online.zakon.kz/Document/?doc_id=3003931" TargetMode="External"/><Relationship Id="rId975" Type="http://schemas.openxmlformats.org/officeDocument/2006/relationships/hyperlink" Target="http://online.zakon.kz/Document/?doc_id=30353869" TargetMode="External"/><Relationship Id="rId1160" Type="http://schemas.openxmlformats.org/officeDocument/2006/relationships/hyperlink" Target="http://online.zakon.kz/Document/?doc_id=30368414" TargetMode="External"/><Relationship Id="rId1398" Type="http://schemas.openxmlformats.org/officeDocument/2006/relationships/hyperlink" Target="http://online.zakon.kz/Document/?doc_id=31110631" TargetMode="External"/><Relationship Id="rId1619" Type="http://schemas.openxmlformats.org/officeDocument/2006/relationships/hyperlink" Target="http://online.zakon.kz/Document/?doc_id=30046110" TargetMode="External"/><Relationship Id="rId20" Type="http://schemas.openxmlformats.org/officeDocument/2006/relationships/hyperlink" Target="http://online.zakon.kz/Document/?doc_id=4003931" TargetMode="External"/><Relationship Id="rId628" Type="http://schemas.openxmlformats.org/officeDocument/2006/relationships/hyperlink" Target="http://online.zakon.kz/Document/?doc_id=31624787" TargetMode="External"/><Relationship Id="rId835" Type="http://schemas.openxmlformats.org/officeDocument/2006/relationships/hyperlink" Target="http://online.zakon.kz/Document/?doc_id=30353869" TargetMode="External"/><Relationship Id="rId1258" Type="http://schemas.openxmlformats.org/officeDocument/2006/relationships/hyperlink" Target="http://online.zakon.kz/Document/?doc_id=31226699" TargetMode="External"/><Relationship Id="rId1465" Type="http://schemas.openxmlformats.org/officeDocument/2006/relationships/hyperlink" Target="http://online.zakon.kz/Document/?doc_id=38762734" TargetMode="External"/><Relationship Id="rId1672" Type="http://schemas.openxmlformats.org/officeDocument/2006/relationships/hyperlink" Target="http://online.zakon.kz/Document/?doc_id=31226699" TargetMode="External"/><Relationship Id="rId267" Type="http://schemas.openxmlformats.org/officeDocument/2006/relationships/hyperlink" Target="http://online.zakon.kz/Document/?doc_id=4003931" TargetMode="External"/><Relationship Id="rId474" Type="http://schemas.openxmlformats.org/officeDocument/2006/relationships/hyperlink" Target="http://online.zakon.kz/Document/?doc_id=30361568" TargetMode="External"/><Relationship Id="rId1020" Type="http://schemas.openxmlformats.org/officeDocument/2006/relationships/hyperlink" Target="http://online.zakon.kz/Document/?doc_id=30015990" TargetMode="External"/><Relationship Id="rId1118" Type="http://schemas.openxmlformats.org/officeDocument/2006/relationships/hyperlink" Target="http://online.zakon.kz/Document/?doc_id=31110631" TargetMode="External"/><Relationship Id="rId1325" Type="http://schemas.openxmlformats.org/officeDocument/2006/relationships/hyperlink" Target="http://online.zakon.kz/Document/?doc_id=30606520" TargetMode="External"/><Relationship Id="rId1532" Type="http://schemas.openxmlformats.org/officeDocument/2006/relationships/hyperlink" Target="http://online.zakon.kz/Document/?doc_id=31518781" TargetMode="External"/><Relationship Id="rId127" Type="http://schemas.openxmlformats.org/officeDocument/2006/relationships/hyperlink" Target="http://online.zakon.kz/Document/?doc_id=30788512" TargetMode="External"/><Relationship Id="rId681" Type="http://schemas.openxmlformats.org/officeDocument/2006/relationships/hyperlink" Target="http://online.zakon.kz/Document/?doc_id=30950160" TargetMode="External"/><Relationship Id="rId779" Type="http://schemas.openxmlformats.org/officeDocument/2006/relationships/hyperlink" Target="http://online.zakon.kz/Document/?doc_id=30384490" TargetMode="External"/><Relationship Id="rId902" Type="http://schemas.openxmlformats.org/officeDocument/2006/relationships/hyperlink" Target="http://online.zakon.kz/Document/?doc_id=30015990" TargetMode="External"/><Relationship Id="rId986" Type="http://schemas.openxmlformats.org/officeDocument/2006/relationships/hyperlink" Target="http://online.zakon.kz/Document/?doc_id=1005208" TargetMode="External"/><Relationship Id="rId31" Type="http://schemas.openxmlformats.org/officeDocument/2006/relationships/hyperlink" Target="http://online.zakon.kz/Document/?doc_id=3203931" TargetMode="External"/><Relationship Id="rId334" Type="http://schemas.openxmlformats.org/officeDocument/2006/relationships/hyperlink" Target="http://online.zakon.kz/Document/?doc_id=30566516" TargetMode="External"/><Relationship Id="rId541" Type="http://schemas.openxmlformats.org/officeDocument/2006/relationships/hyperlink" Target="http://online.zakon.kz/Document/?doc_id=1008029" TargetMode="External"/><Relationship Id="rId639" Type="http://schemas.openxmlformats.org/officeDocument/2006/relationships/hyperlink" Target="http://online.zakon.kz/Document/?doc_id=1103931" TargetMode="External"/><Relationship Id="rId1171" Type="http://schemas.openxmlformats.org/officeDocument/2006/relationships/hyperlink" Target="http://online.zakon.kz/Document/?doc_id=30618149" TargetMode="External"/><Relationship Id="rId1269" Type="http://schemas.openxmlformats.org/officeDocument/2006/relationships/hyperlink" Target="http://online.zakon.kz/Document/?doc_id=37724730" TargetMode="External"/><Relationship Id="rId1476" Type="http://schemas.openxmlformats.org/officeDocument/2006/relationships/hyperlink" Target="http://online.zakon.kz/Document/?doc_id=39924867" TargetMode="External"/><Relationship Id="rId180" Type="http://schemas.openxmlformats.org/officeDocument/2006/relationships/hyperlink" Target="http://online.zakon.kz/Document/?doc_id=31224480" TargetMode="External"/><Relationship Id="rId278" Type="http://schemas.openxmlformats.org/officeDocument/2006/relationships/hyperlink" Target="http://online.zakon.kz/Document/?doc_id=1042176" TargetMode="External"/><Relationship Id="rId401" Type="http://schemas.openxmlformats.org/officeDocument/2006/relationships/hyperlink" Target="http://online.zakon.kz/Document/?doc_id=31226699" TargetMode="External"/><Relationship Id="rId846" Type="http://schemas.openxmlformats.org/officeDocument/2006/relationships/hyperlink" Target="http://online.zakon.kz/Document/?doc_id=30932680" TargetMode="External"/><Relationship Id="rId1031" Type="http://schemas.openxmlformats.org/officeDocument/2006/relationships/hyperlink" Target="http://online.zakon.kz/Document/?doc_id=31110631" TargetMode="External"/><Relationship Id="rId1129" Type="http://schemas.openxmlformats.org/officeDocument/2006/relationships/hyperlink" Target="http://online.zakon.kz/Document/?doc_id=1008029" TargetMode="External"/><Relationship Id="rId1683" Type="http://schemas.openxmlformats.org/officeDocument/2006/relationships/hyperlink" Target="http://online.zakon.kz/Document/?doc_id=1008029" TargetMode="External"/><Relationship Id="rId485" Type="http://schemas.openxmlformats.org/officeDocument/2006/relationships/hyperlink" Target="http://online.zakon.kz/Document/?doc_id=31163232" TargetMode="External"/><Relationship Id="rId692" Type="http://schemas.openxmlformats.org/officeDocument/2006/relationships/hyperlink" Target="http://online.zakon.kz/Document/?doc_id=31620694" TargetMode="External"/><Relationship Id="rId706" Type="http://schemas.openxmlformats.org/officeDocument/2006/relationships/hyperlink" Target="http://online.zakon.kz/Document/?doc_id=31224480" TargetMode="External"/><Relationship Id="rId913" Type="http://schemas.openxmlformats.org/officeDocument/2006/relationships/hyperlink" Target="http://online.zakon.kz/Document/?doc_id=1013928" TargetMode="External"/><Relationship Id="rId1336" Type="http://schemas.openxmlformats.org/officeDocument/2006/relationships/hyperlink" Target="http://online.zakon.kz/Document/?doc_id=30038021" TargetMode="External"/><Relationship Id="rId1543" Type="http://schemas.openxmlformats.org/officeDocument/2006/relationships/hyperlink" Target="http://online.zakon.kz/Document/?doc_id=4003931" TargetMode="External"/><Relationship Id="rId42" Type="http://schemas.openxmlformats.org/officeDocument/2006/relationships/hyperlink" Target="http://online.zakon.kz/Document/?doc_id=30384404" TargetMode="External"/><Relationship Id="rId138" Type="http://schemas.openxmlformats.org/officeDocument/2006/relationships/hyperlink" Target="http://online.zakon.kz/Document/?doc_id=3203931" TargetMode="External"/><Relationship Id="rId345" Type="http://schemas.openxmlformats.org/officeDocument/2006/relationships/hyperlink" Target="http://online.zakon.kz/Document/?doc_id=1008029" TargetMode="External"/><Relationship Id="rId552" Type="http://schemas.openxmlformats.org/officeDocument/2006/relationships/hyperlink" Target="http://online.zakon.kz/Document/?doc_id=30353506"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31224480" TargetMode="External"/><Relationship Id="rId1403" Type="http://schemas.openxmlformats.org/officeDocument/2006/relationships/hyperlink" Target="http://online.zakon.kz/Document/?doc_id=1021988" TargetMode="External"/><Relationship Id="rId1610" Type="http://schemas.openxmlformats.org/officeDocument/2006/relationships/hyperlink" Target="http://online.zakon.kz/Document/?doc_id=31226699" TargetMode="External"/><Relationship Id="rId191" Type="http://schemas.openxmlformats.org/officeDocument/2006/relationships/hyperlink" Target="http://online.zakon.kz/Document/?doc_id=30046115" TargetMode="External"/><Relationship Id="rId205" Type="http://schemas.openxmlformats.org/officeDocument/2006/relationships/hyperlink" Target="http://online.zakon.kz/Document/?doc_id=38762734" TargetMode="External"/><Relationship Id="rId412" Type="http://schemas.openxmlformats.org/officeDocument/2006/relationships/hyperlink" Target="http://online.zakon.kz/Document/?doc_id=31111134" TargetMode="External"/><Relationship Id="rId857" Type="http://schemas.openxmlformats.org/officeDocument/2006/relationships/hyperlink" Target="http://online.zakon.kz/Document/?doc_id=1039673" TargetMode="External"/><Relationship Id="rId1042" Type="http://schemas.openxmlformats.org/officeDocument/2006/relationships/hyperlink" Target="http://online.zakon.kz/Document/?doc_id=4003931" TargetMode="External"/><Relationship Id="rId1487" Type="http://schemas.openxmlformats.org/officeDocument/2006/relationships/hyperlink" Target="http://online.zakon.kz/Document/?doc_id=1008029" TargetMode="External"/><Relationship Id="rId289" Type="http://schemas.openxmlformats.org/officeDocument/2006/relationships/hyperlink" Target="http://online.zakon.kz/Document/?doc_id=1013928" TargetMode="External"/><Relationship Id="rId496" Type="http://schemas.openxmlformats.org/officeDocument/2006/relationships/hyperlink" Target="http://online.zakon.kz/Document/?doc_id=1042176" TargetMode="External"/><Relationship Id="rId717" Type="http://schemas.openxmlformats.org/officeDocument/2006/relationships/hyperlink" Target="http://online.zakon.kz/Document/?doc_id=31434106" TargetMode="External"/><Relationship Id="rId924" Type="http://schemas.openxmlformats.org/officeDocument/2006/relationships/hyperlink" Target="http://online.zakon.kz/Document/?doc_id=30091522" TargetMode="External"/><Relationship Id="rId1347" Type="http://schemas.openxmlformats.org/officeDocument/2006/relationships/hyperlink" Target="http://online.zakon.kz/Document/?doc_id=31111134" TargetMode="External"/><Relationship Id="rId1554" Type="http://schemas.openxmlformats.org/officeDocument/2006/relationships/hyperlink" Target="http://online.zakon.kz/Document/?doc_id=3203931" TargetMode="External"/><Relationship Id="rId53" Type="http://schemas.openxmlformats.org/officeDocument/2006/relationships/hyperlink" Target="http://online.zakon.kz/Document/?doc_id=31226699" TargetMode="External"/><Relationship Id="rId149" Type="http://schemas.openxmlformats.org/officeDocument/2006/relationships/hyperlink" Target="http://online.zakon.kz/Document/?doc_id=1021131" TargetMode="External"/><Relationship Id="rId356" Type="http://schemas.openxmlformats.org/officeDocument/2006/relationships/hyperlink" Target="http://online.zakon.kz/Document/?doc_id=30016157" TargetMode="External"/><Relationship Id="rId563" Type="http://schemas.openxmlformats.org/officeDocument/2006/relationships/hyperlink" Target="http://online.zakon.kz/Document/?doc_id=31310967" TargetMode="External"/><Relationship Id="rId770" Type="http://schemas.openxmlformats.org/officeDocument/2006/relationships/hyperlink" Target="http://online.zakon.kz/Document/?doc_id=3203931" TargetMode="External"/><Relationship Id="rId1193" Type="http://schemas.openxmlformats.org/officeDocument/2006/relationships/hyperlink" Target="http://online.zakon.kz/Document/?doc_id=31627115" TargetMode="External"/><Relationship Id="rId1207" Type="http://schemas.openxmlformats.org/officeDocument/2006/relationships/hyperlink" Target="http://online.zakon.kz/Document/?doc_id=30590267" TargetMode="External"/><Relationship Id="rId1414" Type="http://schemas.openxmlformats.org/officeDocument/2006/relationships/hyperlink" Target="http://online.zakon.kz/Document/?doc_id=1042176" TargetMode="External"/><Relationship Id="rId1621" Type="http://schemas.openxmlformats.org/officeDocument/2006/relationships/hyperlink" Target="http://online.zakon.kz/Document/?doc_id=30361382" TargetMode="External"/><Relationship Id="rId216" Type="http://schemas.openxmlformats.org/officeDocument/2006/relationships/hyperlink" Target="http://online.zakon.kz/Document/?doc_id=31226699" TargetMode="External"/><Relationship Id="rId423" Type="http://schemas.openxmlformats.org/officeDocument/2006/relationships/hyperlink" Target="http://online.zakon.kz/Document/?doc_id=1021988" TargetMode="External"/><Relationship Id="rId868" Type="http://schemas.openxmlformats.org/officeDocument/2006/relationships/hyperlink" Target="http://online.zakon.kz/Document/?doc_id=31110631" TargetMode="External"/><Relationship Id="rId1053" Type="http://schemas.openxmlformats.org/officeDocument/2006/relationships/hyperlink" Target="http://online.zakon.kz/Document/?doc_id=31160030" TargetMode="External"/><Relationship Id="rId1260" Type="http://schemas.openxmlformats.org/officeDocument/2006/relationships/hyperlink" Target="http://online.zakon.kz/Document/?doc_id=31408696" TargetMode="External"/><Relationship Id="rId1498" Type="http://schemas.openxmlformats.org/officeDocument/2006/relationships/hyperlink" Target="http://online.zakon.kz/Document/?doc_id=3203931" TargetMode="External"/><Relationship Id="rId630" Type="http://schemas.openxmlformats.org/officeDocument/2006/relationships/hyperlink" Target="http://online.zakon.kz/Document/?doc_id=31548165" TargetMode="External"/><Relationship Id="rId728" Type="http://schemas.openxmlformats.org/officeDocument/2006/relationships/hyperlink" Target="http://online.zakon.kz/Document/?doc_id=31334090" TargetMode="External"/><Relationship Id="rId935" Type="http://schemas.openxmlformats.org/officeDocument/2006/relationships/hyperlink" Target="http://online.zakon.kz/Document/?doc_id=30032498" TargetMode="External"/><Relationship Id="rId1358" Type="http://schemas.openxmlformats.org/officeDocument/2006/relationships/hyperlink" Target="http://online.zakon.kz/Document/?doc_id=30092019" TargetMode="External"/><Relationship Id="rId1565" Type="http://schemas.openxmlformats.org/officeDocument/2006/relationships/hyperlink" Target="http://online.zakon.kz/Document/?doc_id=31518862" TargetMode="External"/><Relationship Id="rId64" Type="http://schemas.openxmlformats.org/officeDocument/2006/relationships/hyperlink" Target="http://online.zakon.kz/Document/?doc_id=1039594" TargetMode="External"/><Relationship Id="rId367" Type="http://schemas.openxmlformats.org/officeDocument/2006/relationships/hyperlink" Target="http://online.zakon.kz/Document/?doc_id=30384404" TargetMode="External"/><Relationship Id="rId574" Type="http://schemas.openxmlformats.org/officeDocument/2006/relationships/hyperlink" Target="http://online.zakon.kz/Document/?doc_id=35598681" TargetMode="External"/><Relationship Id="rId1120" Type="http://schemas.openxmlformats.org/officeDocument/2006/relationships/hyperlink" Target="http://online.zakon.kz/Document/?doc_id=31624683" TargetMode="External"/><Relationship Id="rId1218" Type="http://schemas.openxmlformats.org/officeDocument/2006/relationships/hyperlink" Target="http://online.zakon.kz/Document/?doc_id=30098846" TargetMode="External"/><Relationship Id="rId1425" Type="http://schemas.openxmlformats.org/officeDocument/2006/relationships/hyperlink" Target="http://online.zakon.kz/Document/?doc_id=31226699" TargetMode="External"/><Relationship Id="rId227" Type="http://schemas.openxmlformats.org/officeDocument/2006/relationships/hyperlink" Target="http://online.zakon.kz/Document/?doc_id=3203931" TargetMode="External"/><Relationship Id="rId781" Type="http://schemas.openxmlformats.org/officeDocument/2006/relationships/hyperlink" Target="http://online.zakon.kz/Document/?doc_id=30384644" TargetMode="External"/><Relationship Id="rId879" Type="http://schemas.openxmlformats.org/officeDocument/2006/relationships/hyperlink" Target="http://online.zakon.kz/Document/?doc_id=31334090" TargetMode="External"/><Relationship Id="rId1632" Type="http://schemas.openxmlformats.org/officeDocument/2006/relationships/hyperlink" Target="http://online.zakon.kz/Document/?doc_id=30419216" TargetMode="External"/><Relationship Id="rId434" Type="http://schemas.openxmlformats.org/officeDocument/2006/relationships/hyperlink" Target="http://online.zakon.kz/Document/?doc_id=30353506" TargetMode="External"/><Relationship Id="rId641" Type="http://schemas.openxmlformats.org/officeDocument/2006/relationships/hyperlink" Target="http://online.zakon.kz/Document/?doc_id=3003931" TargetMode="External"/><Relationship Id="rId739" Type="http://schemas.openxmlformats.org/officeDocument/2006/relationships/hyperlink" Target="http://online.zakon.kz/Document/?doc_id=30353869" TargetMode="External"/><Relationship Id="rId1064" Type="http://schemas.openxmlformats.org/officeDocument/2006/relationships/hyperlink" Target="http://online.zakon.kz/Document/?doc_id=30015990"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1194842" TargetMode="External"/><Relationship Id="rId1576" Type="http://schemas.openxmlformats.org/officeDocument/2006/relationships/hyperlink" Target="http://online.zakon.kz/Document/?doc_id=1013928" TargetMode="External"/><Relationship Id="rId280" Type="http://schemas.openxmlformats.org/officeDocument/2006/relationships/hyperlink" Target="http://online.zakon.kz/Document/?doc_id=1008029" TargetMode="External"/><Relationship Id="rId501" Type="http://schemas.openxmlformats.org/officeDocument/2006/relationships/hyperlink" Target="http://online.zakon.kz/Document/?doc_id=1008029" TargetMode="External"/><Relationship Id="rId946" Type="http://schemas.openxmlformats.org/officeDocument/2006/relationships/hyperlink" Target="http://online.zakon.kz/Document/?doc_id=1008438" TargetMode="External"/><Relationship Id="rId1131" Type="http://schemas.openxmlformats.org/officeDocument/2006/relationships/hyperlink" Target="http://online.zakon.kz/Document/?doc_id=4003931" TargetMode="External"/><Relationship Id="rId1229" Type="http://schemas.openxmlformats.org/officeDocument/2006/relationships/hyperlink" Target="http://online.zakon.kz/Document/?doc_id=3103931" TargetMode="External"/><Relationship Id="rId75" Type="http://schemas.openxmlformats.org/officeDocument/2006/relationships/hyperlink" Target="http://online.zakon.kz/Document/?doc_id=30016157" TargetMode="External"/><Relationship Id="rId140" Type="http://schemas.openxmlformats.org/officeDocument/2006/relationships/hyperlink" Target="http://online.zakon.kz/Document/?doc_id=4003931" TargetMode="External"/><Relationship Id="rId378" Type="http://schemas.openxmlformats.org/officeDocument/2006/relationships/hyperlink" Target="http://online.zakon.kz/Document/?doc_id=30013858" TargetMode="External"/><Relationship Id="rId585" Type="http://schemas.openxmlformats.org/officeDocument/2006/relationships/hyperlink" Target="http://online.zakon.kz/Document/?doc_id=31111134" TargetMode="External"/><Relationship Id="rId792" Type="http://schemas.openxmlformats.org/officeDocument/2006/relationships/hyperlink" Target="http://online.zakon.kz/Document/?doc_id=36409796" TargetMode="External"/><Relationship Id="rId806" Type="http://schemas.openxmlformats.org/officeDocument/2006/relationships/hyperlink" Target="http://online.zakon.kz/Document/?doc_id=31110631" TargetMode="External"/><Relationship Id="rId1436" Type="http://schemas.openxmlformats.org/officeDocument/2006/relationships/hyperlink" Target="http://online.zakon.kz/Document/?doc_id=1008029" TargetMode="External"/><Relationship Id="rId1643" Type="http://schemas.openxmlformats.org/officeDocument/2006/relationships/hyperlink" Target="http://online.zakon.kz/Document/?doc_id=31408632" TargetMode="External"/><Relationship Id="rId6" Type="http://schemas.openxmlformats.org/officeDocument/2006/relationships/endnotes" Target="endnotes.xml"/><Relationship Id="rId238" Type="http://schemas.openxmlformats.org/officeDocument/2006/relationships/hyperlink" Target="http://online.zakon.kz/Document/?doc_id=30038021" TargetMode="External"/><Relationship Id="rId445" Type="http://schemas.openxmlformats.org/officeDocument/2006/relationships/hyperlink" Target="http://online.zakon.kz/Document/?doc_id=30038021" TargetMode="External"/><Relationship Id="rId652" Type="http://schemas.openxmlformats.org/officeDocument/2006/relationships/hyperlink" Target="http://online.zakon.kz/Document/?doc_id=3903931" TargetMode="External"/><Relationship Id="rId1075" Type="http://schemas.openxmlformats.org/officeDocument/2006/relationships/hyperlink" Target="http://online.zakon.kz/Document/?doc_id=30353506" TargetMode="External"/><Relationship Id="rId1282" Type="http://schemas.openxmlformats.org/officeDocument/2006/relationships/hyperlink" Target="http://online.zakon.kz/Document/?doc_id=30038021" TargetMode="External"/><Relationship Id="rId1503" Type="http://schemas.openxmlformats.org/officeDocument/2006/relationships/hyperlink" Target="http://online.zakon.kz/Document/?doc_id=30353506" TargetMode="External"/><Relationship Id="rId291" Type="http://schemas.openxmlformats.org/officeDocument/2006/relationships/hyperlink" Target="http://online.zakon.kz/Document/?doc_id=1039673" TargetMode="External"/><Relationship Id="rId305" Type="http://schemas.openxmlformats.org/officeDocument/2006/relationships/hyperlink" Target="http://online.zakon.kz/Document/?doc_id=3003931" TargetMode="External"/><Relationship Id="rId512" Type="http://schemas.openxmlformats.org/officeDocument/2006/relationships/hyperlink" Target="http://online.zakon.kz/Document/?doc_id=1008029" TargetMode="External"/><Relationship Id="rId957" Type="http://schemas.openxmlformats.org/officeDocument/2006/relationships/hyperlink" Target="http://online.zakon.kz/Document/?doc_id=1021988" TargetMode="External"/><Relationship Id="rId1142" Type="http://schemas.openxmlformats.org/officeDocument/2006/relationships/hyperlink" Target="http://online.zakon.kz/Document/?doc_id=1017314" TargetMode="External"/><Relationship Id="rId1587" Type="http://schemas.openxmlformats.org/officeDocument/2006/relationships/hyperlink" Target="http://online.zakon.kz/Document/?doc_id=31111134" TargetMode="External"/><Relationship Id="rId86" Type="http://schemas.openxmlformats.org/officeDocument/2006/relationships/hyperlink" Target="http://online.zakon.kz/Document/?doc_id=30108027" TargetMode="External"/><Relationship Id="rId151" Type="http://schemas.openxmlformats.org/officeDocument/2006/relationships/hyperlink" Target="http://online.zakon.kz/Document/?doc_id=3703931" TargetMode="External"/><Relationship Id="rId389" Type="http://schemas.openxmlformats.org/officeDocument/2006/relationships/hyperlink" Target="http://online.zakon.kz/Document/?doc_id=30016268" TargetMode="External"/><Relationship Id="rId596" Type="http://schemas.openxmlformats.org/officeDocument/2006/relationships/hyperlink" Target="http://online.zakon.kz/Document/?doc_id=31226699" TargetMode="External"/><Relationship Id="rId817" Type="http://schemas.openxmlformats.org/officeDocument/2006/relationships/hyperlink" Target="http://online.zakon.kz/Document/?doc_id=30932680" TargetMode="External"/><Relationship Id="rId1002" Type="http://schemas.openxmlformats.org/officeDocument/2006/relationships/hyperlink" Target="http://online.zakon.kz/Document/?doc_id=31110631" TargetMode="External"/><Relationship Id="rId1447" Type="http://schemas.openxmlformats.org/officeDocument/2006/relationships/hyperlink" Target="http://online.zakon.kz/Document/?doc_id=31528392" TargetMode="External"/><Relationship Id="rId1654" Type="http://schemas.openxmlformats.org/officeDocument/2006/relationships/hyperlink" Target="http://online.zakon.kz/Document/?doc_id=30045265" TargetMode="External"/><Relationship Id="rId249" Type="http://schemas.openxmlformats.org/officeDocument/2006/relationships/hyperlink" Target="http://online.zakon.kz/Document/?doc_id=31224480" TargetMode="External"/><Relationship Id="rId456" Type="http://schemas.openxmlformats.org/officeDocument/2006/relationships/hyperlink" Target="http://online.zakon.kz/Document/?doc_id=1008438" TargetMode="External"/><Relationship Id="rId663" Type="http://schemas.openxmlformats.org/officeDocument/2006/relationships/hyperlink" Target="http://online.zakon.kz/Document/?doc_id=30063152" TargetMode="External"/><Relationship Id="rId870" Type="http://schemas.openxmlformats.org/officeDocument/2006/relationships/hyperlink" Target="http://online.zakon.kz/Document/?doc_id=31311025" TargetMode="External"/><Relationship Id="rId1086" Type="http://schemas.openxmlformats.org/officeDocument/2006/relationships/hyperlink" Target="http://online.zakon.kz/Document/?doc_id=31111134" TargetMode="External"/><Relationship Id="rId1293" Type="http://schemas.openxmlformats.org/officeDocument/2006/relationships/hyperlink" Target="http://online.zakon.kz/Document/?doc_id=30962328" TargetMode="External"/><Relationship Id="rId1307" Type="http://schemas.openxmlformats.org/officeDocument/2006/relationships/hyperlink" Target="http://online.zakon.kz/Document/?doc_id=30366217" TargetMode="External"/><Relationship Id="rId1514" Type="http://schemas.openxmlformats.org/officeDocument/2006/relationships/hyperlink" Target="http://online.zakon.kz/Document/?doc_id=1008029" TargetMode="External"/><Relationship Id="rId13" Type="http://schemas.openxmlformats.org/officeDocument/2006/relationships/hyperlink" Target="http://online.zakon.kz/Document/?doc_id=30015990" TargetMode="External"/><Relationship Id="rId109" Type="http://schemas.openxmlformats.org/officeDocument/2006/relationships/hyperlink" Target="http://online.zakon.kz/Document/?doc_id=31224480" TargetMode="External"/><Relationship Id="rId316" Type="http://schemas.openxmlformats.org/officeDocument/2006/relationships/hyperlink" Target="http://online.zakon.kz/Document/?doc_id=1006751" TargetMode="External"/><Relationship Id="rId523" Type="http://schemas.openxmlformats.org/officeDocument/2006/relationships/hyperlink" Target="http://online.zakon.kz/Document/?doc_id=30353506" TargetMode="External"/><Relationship Id="rId968" Type="http://schemas.openxmlformats.org/officeDocument/2006/relationships/hyperlink" Target="http://online.zakon.kz/Document/?doc_id=31311025" TargetMode="External"/><Relationship Id="rId1153" Type="http://schemas.openxmlformats.org/officeDocument/2006/relationships/hyperlink" Target="http://online.zakon.kz/Document/?doc_id=30060634" TargetMode="External"/><Relationship Id="rId1598" Type="http://schemas.openxmlformats.org/officeDocument/2006/relationships/hyperlink" Target="http://online.zakon.kz/Document/?doc_id=30384404" TargetMode="External"/><Relationship Id="rId97" Type="http://schemas.openxmlformats.org/officeDocument/2006/relationships/hyperlink" Target="http://online.zakon.kz/Document/?doc_id=1042176" TargetMode="External"/><Relationship Id="rId730" Type="http://schemas.openxmlformats.org/officeDocument/2006/relationships/hyperlink" Target="http://online.zakon.kz/Document/?doc_id=1008029" TargetMode="External"/><Relationship Id="rId828" Type="http://schemas.openxmlformats.org/officeDocument/2006/relationships/hyperlink" Target="http://online.zakon.kz/Document/?doc_id=3003931" TargetMode="External"/><Relationship Id="rId1013" Type="http://schemas.openxmlformats.org/officeDocument/2006/relationships/hyperlink" Target="http://online.zakon.kz/Document/?doc_id=1005208" TargetMode="External"/><Relationship Id="rId1360" Type="http://schemas.openxmlformats.org/officeDocument/2006/relationships/hyperlink" Target="http://online.zakon.kz/Document/?doc_id=30361382" TargetMode="External"/><Relationship Id="rId1458" Type="http://schemas.openxmlformats.org/officeDocument/2006/relationships/hyperlink" Target="http://online.zakon.kz/Document/?doc_id=4003931" TargetMode="External"/><Relationship Id="rId1665" Type="http://schemas.openxmlformats.org/officeDocument/2006/relationships/hyperlink" Target="http://online.zakon.kz/Document/?doc_id=1021988" TargetMode="External"/><Relationship Id="rId162" Type="http://schemas.openxmlformats.org/officeDocument/2006/relationships/hyperlink" Target="http://online.zakon.kz/Document/?doc_id=30086150" TargetMode="External"/><Relationship Id="rId467" Type="http://schemas.openxmlformats.org/officeDocument/2006/relationships/hyperlink" Target="http://online.zakon.kz/Document/?doc_id=30086150" TargetMode="External"/><Relationship Id="rId1097" Type="http://schemas.openxmlformats.org/officeDocument/2006/relationships/hyperlink" Target="http://online.zakon.kz/Document/?doc_id=31565905" TargetMode="External"/><Relationship Id="rId1220" Type="http://schemas.openxmlformats.org/officeDocument/2006/relationships/hyperlink" Target="http://online.zakon.kz/Document/?doc_id=31575852" TargetMode="External"/><Relationship Id="rId1318" Type="http://schemas.openxmlformats.org/officeDocument/2006/relationships/hyperlink" Target="http://online.zakon.kz/Document/?doc_id=1048811" TargetMode="External"/><Relationship Id="rId1525" Type="http://schemas.openxmlformats.org/officeDocument/2006/relationships/hyperlink" Target="http://online.zakon.kz/Document/?doc_id=30108027" TargetMode="External"/><Relationship Id="rId674" Type="http://schemas.openxmlformats.org/officeDocument/2006/relationships/hyperlink" Target="http://online.zakon.kz/Document/?doc_id=30384490" TargetMode="External"/><Relationship Id="rId881" Type="http://schemas.openxmlformats.org/officeDocument/2006/relationships/hyperlink" Target="http://online.zakon.kz/Document/?doc_id=31489483" TargetMode="External"/><Relationship Id="rId979" Type="http://schemas.openxmlformats.org/officeDocument/2006/relationships/hyperlink" Target="http://online.zakon.kz/Document/?doc_id=31110631" TargetMode="External"/><Relationship Id="rId24" Type="http://schemas.openxmlformats.org/officeDocument/2006/relationships/hyperlink" Target="http://online.zakon.kz/Document/?doc_id=1006061" TargetMode="External"/><Relationship Id="rId327" Type="http://schemas.openxmlformats.org/officeDocument/2006/relationships/hyperlink" Target="http://online.zakon.kz/Document/?doc_id=30016157" TargetMode="External"/><Relationship Id="rId534" Type="http://schemas.openxmlformats.org/officeDocument/2006/relationships/hyperlink" Target="http://online.zakon.kz/Document/?doc_id=3003931" TargetMode="External"/><Relationship Id="rId741" Type="http://schemas.openxmlformats.org/officeDocument/2006/relationships/hyperlink" Target="http://online.zakon.kz/Document/?doc_id=30384490" TargetMode="External"/><Relationship Id="rId839" Type="http://schemas.openxmlformats.org/officeDocument/2006/relationships/hyperlink" Target="http://online.zakon.kz/Document/?doc_id=30933720" TargetMode="External"/><Relationship Id="rId1164" Type="http://schemas.openxmlformats.org/officeDocument/2006/relationships/hyperlink" Target="http://online.zakon.kz/Document/?doc_id=30451168" TargetMode="External"/><Relationship Id="rId1371" Type="http://schemas.openxmlformats.org/officeDocument/2006/relationships/hyperlink" Target="http://online.zakon.kz/Document/?doc_id=4003931" TargetMode="External"/><Relationship Id="rId1469" Type="http://schemas.openxmlformats.org/officeDocument/2006/relationships/hyperlink" Target="http://online.zakon.kz/Document/?doc_id=31110631" TargetMode="External"/><Relationship Id="rId173" Type="http://schemas.openxmlformats.org/officeDocument/2006/relationships/hyperlink" Target="http://online.zakon.kz/Document/?doc_id=31038258" TargetMode="External"/><Relationship Id="rId380" Type="http://schemas.openxmlformats.org/officeDocument/2006/relationships/hyperlink" Target="http://online.zakon.kz/Document/?doc_id=35017610" TargetMode="External"/><Relationship Id="rId601" Type="http://schemas.openxmlformats.org/officeDocument/2006/relationships/hyperlink" Target="http://online.zakon.kz/Document/?doc_id=3003931" TargetMode="External"/><Relationship Id="rId1024" Type="http://schemas.openxmlformats.org/officeDocument/2006/relationships/hyperlink" Target="http://online.zakon.kz/Document/?doc_id=30086150" TargetMode="External"/><Relationship Id="rId1231" Type="http://schemas.openxmlformats.org/officeDocument/2006/relationships/hyperlink" Target="http://online.zakon.kz/Document/?doc_id=3103931" TargetMode="External"/><Relationship Id="rId1676" Type="http://schemas.openxmlformats.org/officeDocument/2006/relationships/hyperlink" Target="http://online.zakon.kz/Document/?doc_id=1042176" TargetMode="External"/><Relationship Id="rId240" Type="http://schemas.openxmlformats.org/officeDocument/2006/relationships/hyperlink" Target="http://online.zakon.kz/Document/?doc_id=30091522" TargetMode="External"/><Relationship Id="rId478" Type="http://schemas.openxmlformats.org/officeDocument/2006/relationships/hyperlink" Target="http://online.zakon.kz/Document/?doc_id=31163232" TargetMode="External"/><Relationship Id="rId685" Type="http://schemas.openxmlformats.org/officeDocument/2006/relationships/hyperlink" Target="http://online.zakon.kz/Document/?doc_id=31226699" TargetMode="External"/><Relationship Id="rId892" Type="http://schemas.openxmlformats.org/officeDocument/2006/relationships/hyperlink" Target="http://online.zakon.kz/Document/?doc_id=30451148" TargetMode="External"/><Relationship Id="rId906" Type="http://schemas.openxmlformats.org/officeDocument/2006/relationships/hyperlink" Target="http://online.zakon.kz/Document/?doc_id=30045013" TargetMode="External"/><Relationship Id="rId1329" Type="http://schemas.openxmlformats.org/officeDocument/2006/relationships/hyperlink" Target="http://online.zakon.kz/Document/?doc_id=31437915" TargetMode="External"/><Relationship Id="rId1536" Type="http://schemas.openxmlformats.org/officeDocument/2006/relationships/hyperlink" Target="http://online.zakon.kz/Document/?doc_id=4003931" TargetMode="External"/><Relationship Id="rId35" Type="http://schemas.openxmlformats.org/officeDocument/2006/relationships/hyperlink" Target="http://online.zakon.kz/Document/?doc_id=30063180" TargetMode="External"/><Relationship Id="rId100" Type="http://schemas.openxmlformats.org/officeDocument/2006/relationships/hyperlink" Target="http://online.zakon.kz/Document/?doc_id=30038021" TargetMode="External"/><Relationship Id="rId338" Type="http://schemas.openxmlformats.org/officeDocument/2006/relationships/hyperlink" Target="http://online.zakon.kz/Document/?doc_id=38762734" TargetMode="External"/><Relationship Id="rId545" Type="http://schemas.openxmlformats.org/officeDocument/2006/relationships/hyperlink" Target="http://online.zakon.kz/Document/?doc_id=3203931" TargetMode="External"/><Relationship Id="rId752" Type="http://schemas.openxmlformats.org/officeDocument/2006/relationships/hyperlink" Target="http://online.zakon.kz/Document/?doc_id=31548165" TargetMode="External"/><Relationship Id="rId1175" Type="http://schemas.openxmlformats.org/officeDocument/2006/relationships/hyperlink" Target="http://online.zakon.kz/Document/?doc_id=30933720" TargetMode="External"/><Relationship Id="rId1382" Type="http://schemas.openxmlformats.org/officeDocument/2006/relationships/hyperlink" Target="http://online.zakon.kz/Document/?doc_id=30038021" TargetMode="External"/><Relationship Id="rId1603" Type="http://schemas.openxmlformats.org/officeDocument/2006/relationships/hyperlink" Target="http://online.zakon.kz/Document/?doc_id=1021988" TargetMode="External"/><Relationship Id="rId184" Type="http://schemas.openxmlformats.org/officeDocument/2006/relationships/hyperlink" Target="http://online.zakon.kz/Document/?doc_id=31528069" TargetMode="External"/><Relationship Id="rId391" Type="http://schemas.openxmlformats.org/officeDocument/2006/relationships/hyperlink" Target="http://online.zakon.kz/Document/?doc_id=30038021" TargetMode="External"/><Relationship Id="rId405" Type="http://schemas.openxmlformats.org/officeDocument/2006/relationships/hyperlink" Target="http://online.zakon.kz/Document/?doc_id=38762734" TargetMode="External"/><Relationship Id="rId612" Type="http://schemas.openxmlformats.org/officeDocument/2006/relationships/hyperlink" Target="http://online.zakon.kz/Document/?doc_id=31310967" TargetMode="External"/><Relationship Id="rId1035" Type="http://schemas.openxmlformats.org/officeDocument/2006/relationships/hyperlink" Target="http://online.zakon.kz/Document/?doc_id=30037904" TargetMode="External"/><Relationship Id="rId1242" Type="http://schemas.openxmlformats.org/officeDocument/2006/relationships/hyperlink" Target="http://online.zakon.kz/Document/?doc_id=30060824" TargetMode="External"/><Relationship Id="rId1687" Type="http://schemas.openxmlformats.org/officeDocument/2006/relationships/header" Target="header2.xml"/><Relationship Id="rId251" Type="http://schemas.openxmlformats.org/officeDocument/2006/relationships/hyperlink" Target="http://online.zakon.kz/Document/?doc_id=31310967" TargetMode="External"/><Relationship Id="rId489" Type="http://schemas.openxmlformats.org/officeDocument/2006/relationships/hyperlink" Target="http://online.zakon.kz/Document/?doc_id=30038021" TargetMode="External"/><Relationship Id="rId696" Type="http://schemas.openxmlformats.org/officeDocument/2006/relationships/hyperlink" Target="http://online.zakon.kz/Document/?doc_id=31629367" TargetMode="External"/><Relationship Id="rId917" Type="http://schemas.openxmlformats.org/officeDocument/2006/relationships/hyperlink" Target="http://online.zakon.kz/Document/?doc_id=1042176" TargetMode="External"/><Relationship Id="rId1102" Type="http://schemas.openxmlformats.org/officeDocument/2006/relationships/hyperlink" Target="http://online.zakon.kz/Document/?doc_id=1021988" TargetMode="External"/><Relationship Id="rId1547" Type="http://schemas.openxmlformats.org/officeDocument/2006/relationships/hyperlink" Target="http://online.zakon.kz/Document/?doc_id=31111134" TargetMode="External"/><Relationship Id="rId46" Type="http://schemas.openxmlformats.org/officeDocument/2006/relationships/hyperlink" Target="http://online.zakon.kz/Document/?doc_id=30460474" TargetMode="External"/><Relationship Id="rId349" Type="http://schemas.openxmlformats.org/officeDocument/2006/relationships/hyperlink" Target="http://online.zakon.kz/Document/?doc_id=3003931" TargetMode="External"/><Relationship Id="rId556" Type="http://schemas.openxmlformats.org/officeDocument/2006/relationships/hyperlink" Target="http://online.zakon.kz/Document/?doc_id=30361568" TargetMode="External"/><Relationship Id="rId763" Type="http://schemas.openxmlformats.org/officeDocument/2006/relationships/hyperlink" Target="http://online.zakon.kz/Document/?doc_id=30091522" TargetMode="External"/><Relationship Id="rId1186" Type="http://schemas.openxmlformats.org/officeDocument/2006/relationships/hyperlink" Target="http://online.zakon.kz/Document/?doc_id=31518781" TargetMode="External"/><Relationship Id="rId1393" Type="http://schemas.openxmlformats.org/officeDocument/2006/relationships/hyperlink" Target="http://online.zakon.kz/Document/?doc_id=31111134" TargetMode="External"/><Relationship Id="rId1407" Type="http://schemas.openxmlformats.org/officeDocument/2006/relationships/hyperlink" Target="http://online.zakon.kz/Document/?doc_id=30055092" TargetMode="External"/><Relationship Id="rId1614" Type="http://schemas.openxmlformats.org/officeDocument/2006/relationships/hyperlink" Target="http://online.zakon.kz/Document/?doc_id=1009790" TargetMode="External"/><Relationship Id="rId111" Type="http://schemas.openxmlformats.org/officeDocument/2006/relationships/hyperlink" Target="http://online.zakon.kz/Document/?doc_id=39924867" TargetMode="External"/><Relationship Id="rId195" Type="http://schemas.openxmlformats.org/officeDocument/2006/relationships/hyperlink" Target="http://online.zakon.kz/Document/?doc_id=31146678" TargetMode="External"/><Relationship Id="rId209" Type="http://schemas.openxmlformats.org/officeDocument/2006/relationships/hyperlink" Target="http://online.zakon.kz/Document/?doc_id=31379133" TargetMode="External"/><Relationship Id="rId416" Type="http://schemas.openxmlformats.org/officeDocument/2006/relationships/hyperlink" Target="http://online.zakon.kz/Document/?doc_id=1042176" TargetMode="External"/><Relationship Id="rId970" Type="http://schemas.openxmlformats.org/officeDocument/2006/relationships/hyperlink" Target="http://online.zakon.kz/Document/?doc_id=31334090" TargetMode="External"/><Relationship Id="rId1046" Type="http://schemas.openxmlformats.org/officeDocument/2006/relationships/hyperlink" Target="http://online.zakon.kz/Document/?doc_id=30038021" TargetMode="External"/><Relationship Id="rId1253" Type="http://schemas.openxmlformats.org/officeDocument/2006/relationships/hyperlink" Target="http://online.zakon.kz/Document/?doc_id=31038459" TargetMode="External"/><Relationship Id="rId623" Type="http://schemas.openxmlformats.org/officeDocument/2006/relationships/hyperlink" Target="http://online.zakon.kz/Document/?doc_id=31577399" TargetMode="External"/><Relationship Id="rId830" Type="http://schemas.openxmlformats.org/officeDocument/2006/relationships/hyperlink" Target="http://online.zakon.kz/Document/?doc_id=1009757" TargetMode="External"/><Relationship Id="rId928" Type="http://schemas.openxmlformats.org/officeDocument/2006/relationships/hyperlink" Target="http://online.zakon.kz/Document/?doc_id=30451168" TargetMode="External"/><Relationship Id="rId1460" Type="http://schemas.openxmlformats.org/officeDocument/2006/relationships/hyperlink" Target="http://online.zakon.kz/Document/?doc_id=31111134" TargetMode="External"/><Relationship Id="rId1558" Type="http://schemas.openxmlformats.org/officeDocument/2006/relationships/hyperlink" Target="http://online.zakon.kz/Document/?doc_id=30451148" TargetMode="External"/><Relationship Id="rId57" Type="http://schemas.openxmlformats.org/officeDocument/2006/relationships/hyperlink" Target="http://online.zakon.kz/Document/?doc_id=30384404" TargetMode="External"/><Relationship Id="rId262" Type="http://schemas.openxmlformats.org/officeDocument/2006/relationships/hyperlink" Target="http://online.zakon.kz/Document/?doc_id=39924867" TargetMode="External"/><Relationship Id="rId567" Type="http://schemas.openxmlformats.org/officeDocument/2006/relationships/hyperlink" Target="http://online.zakon.kz/Document/?doc_id=30108027" TargetMode="External"/><Relationship Id="rId1113" Type="http://schemas.openxmlformats.org/officeDocument/2006/relationships/hyperlink" Target="http://online.zakon.kz/Document/?doc_id=30451148" TargetMode="External"/><Relationship Id="rId1197" Type="http://schemas.openxmlformats.org/officeDocument/2006/relationships/hyperlink" Target="http://online.zakon.kz/Document/?doc_id=31642391" TargetMode="External"/><Relationship Id="rId1320" Type="http://schemas.openxmlformats.org/officeDocument/2006/relationships/hyperlink" Target="http://online.zakon.kz/Document/?doc_id=30037904" TargetMode="External"/><Relationship Id="rId1418" Type="http://schemas.openxmlformats.org/officeDocument/2006/relationships/hyperlink" Target="http://online.zakon.kz/Document/?doc_id=30451148" TargetMode="External"/><Relationship Id="rId122" Type="http://schemas.openxmlformats.org/officeDocument/2006/relationships/hyperlink" Target="http://online.zakon.kz/Document/?doc_id=30038021" TargetMode="External"/><Relationship Id="rId774" Type="http://schemas.openxmlformats.org/officeDocument/2006/relationships/hyperlink" Target="http://online.zakon.kz/Document/?doc_id=30037904" TargetMode="External"/><Relationship Id="rId981" Type="http://schemas.openxmlformats.org/officeDocument/2006/relationships/hyperlink" Target="http://online.zakon.kz/Document/?doc_id=31311025" TargetMode="External"/><Relationship Id="rId1057" Type="http://schemas.openxmlformats.org/officeDocument/2006/relationships/hyperlink" Target="http://online.zakon.kz/Document/?doc_id=1008029" TargetMode="External"/><Relationship Id="rId1625" Type="http://schemas.openxmlformats.org/officeDocument/2006/relationships/hyperlink" Target="http://online.zakon.kz/Document/?doc_id=31113740" TargetMode="External"/><Relationship Id="rId427" Type="http://schemas.openxmlformats.org/officeDocument/2006/relationships/hyperlink" Target="http://online.zakon.kz/Document/?doc_id=30016157" TargetMode="External"/><Relationship Id="rId634" Type="http://schemas.openxmlformats.org/officeDocument/2006/relationships/hyperlink" Target="http://online.zakon.kz/Document/?doc_id=30016268" TargetMode="External"/><Relationship Id="rId841" Type="http://schemas.openxmlformats.org/officeDocument/2006/relationships/hyperlink" Target="http://online.zakon.kz/Document/?doc_id=31225277" TargetMode="External"/><Relationship Id="rId1264" Type="http://schemas.openxmlformats.org/officeDocument/2006/relationships/hyperlink" Target="http://online.zakon.kz/Document/?doc_id=31566937" TargetMode="External"/><Relationship Id="rId1471" Type="http://schemas.openxmlformats.org/officeDocument/2006/relationships/hyperlink" Target="http://online.zakon.kz/Document/?doc_id=31224480" TargetMode="External"/><Relationship Id="rId1569" Type="http://schemas.openxmlformats.org/officeDocument/2006/relationships/hyperlink" Target="http://online.zakon.kz/Document/?doc_id=1021988" TargetMode="External"/><Relationship Id="rId273" Type="http://schemas.openxmlformats.org/officeDocument/2006/relationships/hyperlink" Target="http://online.zakon.kz/Document/?doc_id=3003931" TargetMode="External"/><Relationship Id="rId480" Type="http://schemas.openxmlformats.org/officeDocument/2006/relationships/hyperlink" Target="http://online.zakon.kz/Document/?doc_id=31311025" TargetMode="External"/><Relationship Id="rId701" Type="http://schemas.openxmlformats.org/officeDocument/2006/relationships/hyperlink" Target="http://online.zakon.kz/Document/?doc_id=30086150" TargetMode="External"/><Relationship Id="rId939" Type="http://schemas.openxmlformats.org/officeDocument/2006/relationships/hyperlink" Target="http://online.zakon.kz/Document/?doc_id=30419751" TargetMode="External"/><Relationship Id="rId1124" Type="http://schemas.openxmlformats.org/officeDocument/2006/relationships/hyperlink" Target="http://online.zakon.kz/Document/?doc_id=31610698" TargetMode="External"/><Relationship Id="rId1331" Type="http://schemas.openxmlformats.org/officeDocument/2006/relationships/hyperlink" Target="http://online.zakon.kz/Document/?doc_id=1042176" TargetMode="External"/><Relationship Id="rId68" Type="http://schemas.openxmlformats.org/officeDocument/2006/relationships/hyperlink" Target="http://online.zakon.kz/Document/?doc_id=1008029" TargetMode="External"/><Relationship Id="rId133" Type="http://schemas.openxmlformats.org/officeDocument/2006/relationships/hyperlink" Target="http://online.zakon.kz/Document/?doc_id=39924867" TargetMode="External"/><Relationship Id="rId340" Type="http://schemas.openxmlformats.org/officeDocument/2006/relationships/hyperlink" Target="http://online.zakon.kz/Document/?doc_id=30032498" TargetMode="External"/><Relationship Id="rId578" Type="http://schemas.openxmlformats.org/officeDocument/2006/relationships/hyperlink" Target="http://online.zakon.kz/Document/?doc_id=30353506" TargetMode="External"/><Relationship Id="rId785" Type="http://schemas.openxmlformats.org/officeDocument/2006/relationships/hyperlink" Target="http://online.zakon.kz/Document/?doc_id=30933720" TargetMode="External"/><Relationship Id="rId992" Type="http://schemas.openxmlformats.org/officeDocument/2006/relationships/hyperlink" Target="http://online.zakon.kz/Document/?doc_id=30015990" TargetMode="External"/><Relationship Id="rId1429" Type="http://schemas.openxmlformats.org/officeDocument/2006/relationships/hyperlink" Target="http://online.zakon.kz/Document/?doc_id=1013921" TargetMode="External"/><Relationship Id="rId1636" Type="http://schemas.openxmlformats.org/officeDocument/2006/relationships/hyperlink" Target="http://online.zakon.kz/Document/?doc_id=3203931" TargetMode="External"/><Relationship Id="rId200" Type="http://schemas.openxmlformats.org/officeDocument/2006/relationships/hyperlink" Target="http://online.zakon.kz/Document/?doc_id=30046115" TargetMode="External"/><Relationship Id="rId438" Type="http://schemas.openxmlformats.org/officeDocument/2006/relationships/hyperlink" Target="http://online.zakon.kz/Document/?doc_id=30451148" TargetMode="External"/><Relationship Id="rId645" Type="http://schemas.openxmlformats.org/officeDocument/2006/relationships/hyperlink" Target="http://online.zakon.kz/Document/?doc_id=3603931" TargetMode="External"/><Relationship Id="rId852" Type="http://schemas.openxmlformats.org/officeDocument/2006/relationships/hyperlink" Target="http://online.zakon.kz/Document/?doc_id=1008029" TargetMode="External"/><Relationship Id="rId1068" Type="http://schemas.openxmlformats.org/officeDocument/2006/relationships/hyperlink" Target="http://online.zakon.kz/Document/?doc_id=30045013" TargetMode="External"/><Relationship Id="rId1275" Type="http://schemas.openxmlformats.org/officeDocument/2006/relationships/hyperlink" Target="http://online.zakon.kz/Document/?doc_id=1021988" TargetMode="External"/><Relationship Id="rId1482" Type="http://schemas.openxmlformats.org/officeDocument/2006/relationships/hyperlink" Target="http://online.zakon.kz/Document/?doc_id=4003931" TargetMode="External"/><Relationship Id="rId284" Type="http://schemas.openxmlformats.org/officeDocument/2006/relationships/hyperlink" Target="http://online.zakon.kz/Document/?doc_id=30451168" TargetMode="External"/><Relationship Id="rId491" Type="http://schemas.openxmlformats.org/officeDocument/2006/relationships/hyperlink" Target="http://online.zakon.kz/Document/?doc_id=1103931" TargetMode="External"/><Relationship Id="rId505" Type="http://schemas.openxmlformats.org/officeDocument/2006/relationships/hyperlink" Target="http://online.zakon.kz/Document/?doc_id=3203931" TargetMode="External"/><Relationship Id="rId712" Type="http://schemas.openxmlformats.org/officeDocument/2006/relationships/hyperlink" Target="http://online.zakon.kz/Document/?doc_id=31193974" TargetMode="External"/><Relationship Id="rId1135" Type="http://schemas.openxmlformats.org/officeDocument/2006/relationships/hyperlink" Target="http://online.zakon.kz/Document/?doc_id=31163232" TargetMode="External"/><Relationship Id="rId1342" Type="http://schemas.openxmlformats.org/officeDocument/2006/relationships/hyperlink" Target="http://online.zakon.kz/Document/?doc_id=31111134" TargetMode="External"/><Relationship Id="rId79" Type="http://schemas.openxmlformats.org/officeDocument/2006/relationships/hyperlink" Target="http://online.zakon.kz/Document/?doc_id=31224480" TargetMode="External"/><Relationship Id="rId144" Type="http://schemas.openxmlformats.org/officeDocument/2006/relationships/hyperlink" Target="http://online.zakon.kz/Document/?doc_id=1008029" TargetMode="External"/><Relationship Id="rId589" Type="http://schemas.openxmlformats.org/officeDocument/2006/relationships/hyperlink" Target="http://online.zakon.kz/Document/?doc_id=1021988" TargetMode="External"/><Relationship Id="rId796" Type="http://schemas.openxmlformats.org/officeDocument/2006/relationships/hyperlink" Target="http://online.zakon.kz/Document/?doc_id=30932680" TargetMode="External"/><Relationship Id="rId1202" Type="http://schemas.openxmlformats.org/officeDocument/2006/relationships/hyperlink" Target="http://online.zakon.kz/Document/?doc_id=38762734" TargetMode="External"/><Relationship Id="rId1647" Type="http://schemas.openxmlformats.org/officeDocument/2006/relationships/hyperlink" Target="http://online.zakon.kz/Document/?doc_id=1021988" TargetMode="External"/><Relationship Id="rId351" Type="http://schemas.openxmlformats.org/officeDocument/2006/relationships/hyperlink" Target="http://online.zakon.kz/Document/?doc_id=3203931" TargetMode="External"/><Relationship Id="rId449" Type="http://schemas.openxmlformats.org/officeDocument/2006/relationships/hyperlink" Target="http://online.zakon.kz/Document/?doc_id=30353869" TargetMode="External"/><Relationship Id="rId656" Type="http://schemas.openxmlformats.org/officeDocument/2006/relationships/hyperlink" Target="http://online.zakon.kz/Document/?doc_id=4103931" TargetMode="External"/><Relationship Id="rId863" Type="http://schemas.openxmlformats.org/officeDocument/2006/relationships/hyperlink" Target="http://online.zakon.kz/Document/?doc_id=30384404" TargetMode="External"/><Relationship Id="rId1079" Type="http://schemas.openxmlformats.org/officeDocument/2006/relationships/hyperlink" Target="http://online.zakon.kz/Document/?doc_id=30451148" TargetMode="External"/><Relationship Id="rId1286" Type="http://schemas.openxmlformats.org/officeDocument/2006/relationships/hyperlink" Target="http://online.zakon.kz/Document/?doc_id=30451168" TargetMode="External"/><Relationship Id="rId1493" Type="http://schemas.openxmlformats.org/officeDocument/2006/relationships/hyperlink" Target="http://online.zakon.kz/Document/?doc_id=1005208" TargetMode="External"/><Relationship Id="rId1507" Type="http://schemas.openxmlformats.org/officeDocument/2006/relationships/hyperlink" Target="http://online.zakon.kz/Document/?doc_id=30460474" TargetMode="External"/><Relationship Id="rId211" Type="http://schemas.openxmlformats.org/officeDocument/2006/relationships/hyperlink" Target="http://online.zakon.kz/Document/?doc_id=1042176" TargetMode="External"/><Relationship Id="rId295" Type="http://schemas.openxmlformats.org/officeDocument/2006/relationships/hyperlink" Target="http://online.zakon.kz/Document/?doc_id=30451148" TargetMode="External"/><Relationship Id="rId309" Type="http://schemas.openxmlformats.org/officeDocument/2006/relationships/hyperlink" Target="http://online.zakon.kz/Document/?doc_id=4003931" TargetMode="External"/><Relationship Id="rId516" Type="http://schemas.openxmlformats.org/officeDocument/2006/relationships/hyperlink" Target="http://online.zakon.kz/Document/?doc_id=1042176" TargetMode="External"/><Relationship Id="rId1146" Type="http://schemas.openxmlformats.org/officeDocument/2006/relationships/hyperlink" Target="http://online.zakon.kz/Document/?doc_id=1049203" TargetMode="External"/><Relationship Id="rId723" Type="http://schemas.openxmlformats.org/officeDocument/2006/relationships/hyperlink" Target="http://online.zakon.kz/Document/?doc_id=31434106" TargetMode="External"/><Relationship Id="rId930" Type="http://schemas.openxmlformats.org/officeDocument/2006/relationships/hyperlink" Target="http://online.zakon.kz/Document/?doc_id=31110631" TargetMode="External"/><Relationship Id="rId1006" Type="http://schemas.openxmlformats.org/officeDocument/2006/relationships/hyperlink" Target="http://online.zakon.kz/Document/?doc_id=31326129" TargetMode="External"/><Relationship Id="rId1353" Type="http://schemas.openxmlformats.org/officeDocument/2006/relationships/hyperlink" Target="http://online.zakon.kz/Document/?doc_id=1048811" TargetMode="External"/><Relationship Id="rId1560" Type="http://schemas.openxmlformats.org/officeDocument/2006/relationships/hyperlink" Target="http://online.zakon.kz/Document/?doc_id=30460474" TargetMode="External"/><Relationship Id="rId1658" Type="http://schemas.openxmlformats.org/officeDocument/2006/relationships/hyperlink" Target="http://online.zakon.kz/Document/?doc_id=31226699" TargetMode="External"/><Relationship Id="rId155" Type="http://schemas.openxmlformats.org/officeDocument/2006/relationships/hyperlink" Target="http://online.zakon.kz/Document/?doc_id=4003931" TargetMode="External"/><Relationship Id="rId362" Type="http://schemas.openxmlformats.org/officeDocument/2006/relationships/hyperlink" Target="http://online.zakon.kz/Document/?doc_id=30353506" TargetMode="External"/><Relationship Id="rId1213" Type="http://schemas.openxmlformats.org/officeDocument/2006/relationships/hyperlink" Target="http://online.zakon.kz/Document/?doc_id=31518781" TargetMode="External"/><Relationship Id="rId1297" Type="http://schemas.openxmlformats.org/officeDocument/2006/relationships/hyperlink" Target="http://online.zakon.kz/Document/?doc_id=38762734" TargetMode="External"/><Relationship Id="rId1420" Type="http://schemas.openxmlformats.org/officeDocument/2006/relationships/hyperlink" Target="http://online.zakon.kz/Document/?doc_id=30949120" TargetMode="External"/><Relationship Id="rId1518" Type="http://schemas.openxmlformats.org/officeDocument/2006/relationships/hyperlink" Target="http://online.zakon.kz/Document/?doc_id=4003931" TargetMode="External"/><Relationship Id="rId222" Type="http://schemas.openxmlformats.org/officeDocument/2006/relationships/hyperlink" Target="http://online.zakon.kz/Document/?doc_id=1008029" TargetMode="External"/><Relationship Id="rId667" Type="http://schemas.openxmlformats.org/officeDocument/2006/relationships/hyperlink" Target="http://online.zakon.kz/Document/?doc_id=30114942" TargetMode="External"/><Relationship Id="rId874" Type="http://schemas.openxmlformats.org/officeDocument/2006/relationships/hyperlink" Target="http://online.zakon.kz/Document/?doc_id=31102748" TargetMode="External"/><Relationship Id="rId17" Type="http://schemas.openxmlformats.org/officeDocument/2006/relationships/hyperlink" Target="http://online.zakon.kz/Document/?doc_id=1021988" TargetMode="External"/><Relationship Id="rId527" Type="http://schemas.openxmlformats.org/officeDocument/2006/relationships/hyperlink" Target="http://online.zakon.kz/Document/?doc_id=31226699" TargetMode="External"/><Relationship Id="rId734" Type="http://schemas.openxmlformats.org/officeDocument/2006/relationships/hyperlink" Target="http://online.zakon.kz/Document/?doc_id=3703931" TargetMode="External"/><Relationship Id="rId941" Type="http://schemas.openxmlformats.org/officeDocument/2006/relationships/hyperlink" Target="http://online.zakon.kz/Document/?link_id=1002417566" TargetMode="External"/><Relationship Id="rId1157" Type="http://schemas.openxmlformats.org/officeDocument/2006/relationships/hyperlink" Target="http://online.zakon.kz/Document/?doc_id=30353506" TargetMode="External"/><Relationship Id="rId1364" Type="http://schemas.openxmlformats.org/officeDocument/2006/relationships/hyperlink" Target="http://online.zakon.kz/Document/?doc_id=30460474" TargetMode="External"/><Relationship Id="rId1571" Type="http://schemas.openxmlformats.org/officeDocument/2006/relationships/hyperlink" Target="http://online.zakon.kz/Document/?doc_id=1042176" TargetMode="External"/><Relationship Id="rId70" Type="http://schemas.openxmlformats.org/officeDocument/2006/relationships/hyperlink" Target="http://online.zakon.kz/Document/?doc_id=3203931" TargetMode="External"/><Relationship Id="rId166" Type="http://schemas.openxmlformats.org/officeDocument/2006/relationships/hyperlink" Target="http://online.zakon.kz/Document/?doc_id=30353506" TargetMode="External"/><Relationship Id="rId373" Type="http://schemas.openxmlformats.org/officeDocument/2006/relationships/hyperlink" Target="http://online.zakon.kz/Document/?doc_id=30950160" TargetMode="External"/><Relationship Id="rId580" Type="http://schemas.openxmlformats.org/officeDocument/2006/relationships/hyperlink" Target="http://online.zakon.kz/Document/?doc_id=30353869" TargetMode="External"/><Relationship Id="rId801" Type="http://schemas.openxmlformats.org/officeDocument/2006/relationships/hyperlink" Target="http://online.zakon.kz/Document/?doc_id=3003931" TargetMode="External"/><Relationship Id="rId1017" Type="http://schemas.openxmlformats.org/officeDocument/2006/relationships/hyperlink" Target="http://online.zakon.kz/Document/?doc_id=3203931" TargetMode="External"/><Relationship Id="rId1224" Type="http://schemas.openxmlformats.org/officeDocument/2006/relationships/hyperlink" Target="http://online.zakon.kz/Document/?doc_id=31636539" TargetMode="External"/><Relationship Id="rId1431" Type="http://schemas.openxmlformats.org/officeDocument/2006/relationships/hyperlink" Target="http://online.zakon.kz/Document/?doc_id=30577731" TargetMode="External"/><Relationship Id="rId1669" Type="http://schemas.openxmlformats.org/officeDocument/2006/relationships/hyperlink" Target="http://online.zakon.kz/Document/?doc_id=31224480" TargetMode="External"/><Relationship Id="rId1" Type="http://schemas.openxmlformats.org/officeDocument/2006/relationships/styles" Target="styles.xml"/><Relationship Id="rId233" Type="http://schemas.openxmlformats.org/officeDocument/2006/relationships/hyperlink" Target="http://online.zakon.kz/Document/?doc_id=30038021" TargetMode="External"/><Relationship Id="rId440" Type="http://schemas.openxmlformats.org/officeDocument/2006/relationships/hyperlink" Target="http://online.zakon.kz/Document/?doc_id=30460474" TargetMode="External"/><Relationship Id="rId678" Type="http://schemas.openxmlformats.org/officeDocument/2006/relationships/hyperlink" Target="http://online.zakon.kz/Document/?doc_id=30451168" TargetMode="External"/><Relationship Id="rId885" Type="http://schemas.openxmlformats.org/officeDocument/2006/relationships/hyperlink" Target="http://online.zakon.kz/Document/?doc_id=31300407" TargetMode="External"/><Relationship Id="rId1070" Type="http://schemas.openxmlformats.org/officeDocument/2006/relationships/hyperlink" Target="http://online.zakon.kz/Document/?doc_id=30086150" TargetMode="External"/><Relationship Id="rId1529" Type="http://schemas.openxmlformats.org/officeDocument/2006/relationships/hyperlink" Target="http://online.zakon.kz/Document/?doc_id=3203931" TargetMode="External"/><Relationship Id="rId28" Type="http://schemas.openxmlformats.org/officeDocument/2006/relationships/hyperlink" Target="http://online.zakon.kz/Document/?doc_id=30038021" TargetMode="External"/><Relationship Id="rId300" Type="http://schemas.openxmlformats.org/officeDocument/2006/relationships/hyperlink" Target="http://online.zakon.kz/Document/?doc_id=1006061" TargetMode="External"/><Relationship Id="rId538" Type="http://schemas.openxmlformats.org/officeDocument/2006/relationships/hyperlink" Target="http://online.zakon.kz/Document/?doc_id=4003931" TargetMode="External"/><Relationship Id="rId745" Type="http://schemas.openxmlformats.org/officeDocument/2006/relationships/hyperlink" Target="http://online.zakon.kz/Document/?doc_id=31111134" TargetMode="External"/><Relationship Id="rId952" Type="http://schemas.openxmlformats.org/officeDocument/2006/relationships/hyperlink" Target="http://online.zakon.kz/Document/?doc_id=4003931" TargetMode="External"/><Relationship Id="rId1168" Type="http://schemas.openxmlformats.org/officeDocument/2006/relationships/hyperlink" Target="http://online.zakon.kz/Document/?doc_id=30467054" TargetMode="External"/><Relationship Id="rId1375" Type="http://schemas.openxmlformats.org/officeDocument/2006/relationships/hyperlink" Target="http://online.zakon.kz/Document/?doc_id=1008029" TargetMode="External"/><Relationship Id="rId1582" Type="http://schemas.openxmlformats.org/officeDocument/2006/relationships/hyperlink" Target="http://online.zakon.kz/Document/?doc_id=30037904" TargetMode="External"/><Relationship Id="rId81" Type="http://schemas.openxmlformats.org/officeDocument/2006/relationships/hyperlink" Target="http://online.zakon.kz/Document/?doc_id=39924867" TargetMode="External"/><Relationship Id="rId177" Type="http://schemas.openxmlformats.org/officeDocument/2006/relationships/hyperlink" Target="http://online.zakon.kz/Document/?doc_id=31111134" TargetMode="External"/><Relationship Id="rId384" Type="http://schemas.openxmlformats.org/officeDocument/2006/relationships/hyperlink" Target="http://online.zakon.kz/Document/?doc_id=30038021" TargetMode="External"/><Relationship Id="rId591" Type="http://schemas.openxmlformats.org/officeDocument/2006/relationships/hyperlink" Target="http://online.zakon.kz/Document/?doc_id=1042176" TargetMode="External"/><Relationship Id="rId605" Type="http://schemas.openxmlformats.org/officeDocument/2006/relationships/hyperlink" Target="http://online.zakon.kz/Document/?doc_id=4003931" TargetMode="External"/><Relationship Id="rId812" Type="http://schemas.openxmlformats.org/officeDocument/2006/relationships/hyperlink" Target="http://online.zakon.kz/Document/?doc_id=31323295" TargetMode="External"/><Relationship Id="rId1028" Type="http://schemas.openxmlformats.org/officeDocument/2006/relationships/hyperlink" Target="http://online.zakon.kz/Document/?doc_id=30451148" TargetMode="External"/><Relationship Id="rId1235" Type="http://schemas.openxmlformats.org/officeDocument/2006/relationships/hyperlink" Target="http://online.zakon.kz/Document/?doc_id=1008029" TargetMode="External"/><Relationship Id="rId1442" Type="http://schemas.openxmlformats.org/officeDocument/2006/relationships/hyperlink" Target="http://online.zakon.kz/Document/?doc_id=31110631" TargetMode="External"/><Relationship Id="rId244" Type="http://schemas.openxmlformats.org/officeDocument/2006/relationships/hyperlink" Target="http://online.zakon.kz/Document/?doc_id=30361568" TargetMode="External"/><Relationship Id="rId689" Type="http://schemas.openxmlformats.org/officeDocument/2006/relationships/hyperlink" Target="http://online.zakon.kz/Document/?doc_id=31624787" TargetMode="External"/><Relationship Id="rId896" Type="http://schemas.openxmlformats.org/officeDocument/2006/relationships/hyperlink" Target="http://online.zakon.kz/Document/?doc_id=1013928" TargetMode="External"/><Relationship Id="rId1081" Type="http://schemas.openxmlformats.org/officeDocument/2006/relationships/hyperlink" Target="http://online.zakon.kz/Document/?doc_id=30460474" TargetMode="External"/><Relationship Id="rId1302" Type="http://schemas.openxmlformats.org/officeDocument/2006/relationships/hyperlink" Target="http://online.zakon.kz/Document/?doc_id=38762734" TargetMode="External"/><Relationship Id="rId39" Type="http://schemas.openxmlformats.org/officeDocument/2006/relationships/hyperlink" Target="http://online.zakon.kz/Document/?doc_id=30361568" TargetMode="External"/><Relationship Id="rId451" Type="http://schemas.openxmlformats.org/officeDocument/2006/relationships/hyperlink" Target="http://online.zakon.kz/Document/?doc_id=30353869" TargetMode="External"/><Relationship Id="rId549" Type="http://schemas.openxmlformats.org/officeDocument/2006/relationships/hyperlink" Target="http://online.zakon.kz/Document/?doc_id=4003931" TargetMode="External"/><Relationship Id="rId756" Type="http://schemas.openxmlformats.org/officeDocument/2006/relationships/hyperlink" Target="http://online.zakon.kz/Document/?doc_id=30037904" TargetMode="External"/><Relationship Id="rId1179" Type="http://schemas.openxmlformats.org/officeDocument/2006/relationships/hyperlink" Target="http://online.zakon.kz/Document/?doc_id=31111134" TargetMode="External"/><Relationship Id="rId1386" Type="http://schemas.openxmlformats.org/officeDocument/2006/relationships/hyperlink" Target="http://online.zakon.kz/Document/?doc_id=30086150" TargetMode="External"/><Relationship Id="rId1593" Type="http://schemas.openxmlformats.org/officeDocument/2006/relationships/hyperlink" Target="http://online.zakon.kz/Document/?doc_id=30052081" TargetMode="External"/><Relationship Id="rId1607" Type="http://schemas.openxmlformats.org/officeDocument/2006/relationships/hyperlink" Target="http://online.zakon.kz/Document/?doc_id=30037904" TargetMode="External"/><Relationship Id="rId104" Type="http://schemas.openxmlformats.org/officeDocument/2006/relationships/hyperlink" Target="http://online.zakon.kz/Document/?doc_id=31624787" TargetMode="External"/><Relationship Id="rId188" Type="http://schemas.openxmlformats.org/officeDocument/2006/relationships/hyperlink" Target="http://online.zakon.kz/Document/?doc_id=39924867" TargetMode="External"/><Relationship Id="rId311" Type="http://schemas.openxmlformats.org/officeDocument/2006/relationships/hyperlink" Target="http://online.zakon.kz/Document/?doc_id=30384490" TargetMode="External"/><Relationship Id="rId395" Type="http://schemas.openxmlformats.org/officeDocument/2006/relationships/hyperlink" Target="http://online.zakon.kz/Document/?doc_id=30353869" TargetMode="External"/><Relationship Id="rId409" Type="http://schemas.openxmlformats.org/officeDocument/2006/relationships/hyperlink" Target="http://online.zakon.kz/Document/?doc_id=30353506" TargetMode="External"/><Relationship Id="rId963" Type="http://schemas.openxmlformats.org/officeDocument/2006/relationships/hyperlink" Target="http://online.zakon.kz/Document/?doc_id=30467054" TargetMode="External"/><Relationship Id="rId1039" Type="http://schemas.openxmlformats.org/officeDocument/2006/relationships/hyperlink" Target="http://online.zakon.kz/Document/?doc_id=31226699" TargetMode="External"/><Relationship Id="rId1246" Type="http://schemas.openxmlformats.org/officeDocument/2006/relationships/hyperlink" Target="http://online.zakon.kz/Document/?doc_id=30467070" TargetMode="External"/><Relationship Id="rId92" Type="http://schemas.openxmlformats.org/officeDocument/2006/relationships/hyperlink" Target="http://online.zakon.kz/Document/?doc_id=30460474" TargetMode="External"/><Relationship Id="rId616" Type="http://schemas.openxmlformats.org/officeDocument/2006/relationships/hyperlink" Target="http://online.zakon.kz/Document/?doc_id=31548165" TargetMode="External"/><Relationship Id="rId823" Type="http://schemas.openxmlformats.org/officeDocument/2006/relationships/hyperlink" Target="http://online.zakon.kz/Document/?doc_id=1008029" TargetMode="External"/><Relationship Id="rId1453" Type="http://schemas.openxmlformats.org/officeDocument/2006/relationships/hyperlink" Target="http://online.zakon.kz/Document/?doc_id=1039594" TargetMode="External"/><Relationship Id="rId1660" Type="http://schemas.openxmlformats.org/officeDocument/2006/relationships/hyperlink" Target="http://online.zakon.kz/Document/?doc_id=1042176" TargetMode="External"/><Relationship Id="rId255" Type="http://schemas.openxmlformats.org/officeDocument/2006/relationships/hyperlink" Target="http://online.zakon.kz/Document/?doc_id=31408632" TargetMode="External"/><Relationship Id="rId462" Type="http://schemas.openxmlformats.org/officeDocument/2006/relationships/hyperlink" Target="http://online.zakon.kz/Document/?doc_id=1042176" TargetMode="External"/><Relationship Id="rId1092" Type="http://schemas.openxmlformats.org/officeDocument/2006/relationships/hyperlink" Target="http://online.zakon.kz/Document/?doc_id=31624787" TargetMode="External"/><Relationship Id="rId1106" Type="http://schemas.openxmlformats.org/officeDocument/2006/relationships/hyperlink" Target="http://online.zakon.kz/Document/?doc_id=1049324" TargetMode="External"/><Relationship Id="rId1313" Type="http://schemas.openxmlformats.org/officeDocument/2006/relationships/hyperlink" Target="http://online.zakon.kz/Document/?doc_id=3203931" TargetMode="External"/><Relationship Id="rId1397" Type="http://schemas.openxmlformats.org/officeDocument/2006/relationships/hyperlink" Target="http://online.zakon.kz/Document/?doc_id=1011692" TargetMode="External"/><Relationship Id="rId1520" Type="http://schemas.openxmlformats.org/officeDocument/2006/relationships/hyperlink" Target="http://online.zakon.kz/Document/?doc_id=30086150" TargetMode="External"/><Relationship Id="rId115" Type="http://schemas.openxmlformats.org/officeDocument/2006/relationships/hyperlink" Target="http://online.zakon.kz/Document/?doc_id=1021988" TargetMode="External"/><Relationship Id="rId322" Type="http://schemas.openxmlformats.org/officeDocument/2006/relationships/hyperlink" Target="http://online.zakon.kz/Document/?doc_id=3203931" TargetMode="External"/><Relationship Id="rId767" Type="http://schemas.openxmlformats.org/officeDocument/2006/relationships/hyperlink" Target="http://online.zakon.kz/Document/?doc_id=1013928" TargetMode="External"/><Relationship Id="rId974" Type="http://schemas.openxmlformats.org/officeDocument/2006/relationships/hyperlink" Target="http://online.zakon.kz/Document/?doc_id=30353506" TargetMode="External"/><Relationship Id="rId1618" Type="http://schemas.openxmlformats.org/officeDocument/2006/relationships/hyperlink" Target="http://online.zakon.kz/Document/?doc_id=4103931" TargetMode="External"/><Relationship Id="rId199" Type="http://schemas.openxmlformats.org/officeDocument/2006/relationships/hyperlink" Target="http://online.zakon.kz/Document/?doc_id=31434106" TargetMode="External"/><Relationship Id="rId627" Type="http://schemas.openxmlformats.org/officeDocument/2006/relationships/hyperlink" Target="http://online.zakon.kz/Document/?doc_id=31548165" TargetMode="External"/><Relationship Id="rId834" Type="http://schemas.openxmlformats.org/officeDocument/2006/relationships/hyperlink" Target="http://online.zakon.kz/Document/?doc_id=30353506" TargetMode="External"/><Relationship Id="rId1257" Type="http://schemas.openxmlformats.org/officeDocument/2006/relationships/hyperlink" Target="http://online.zakon.kz/Document/?doc_id=31224480" TargetMode="External"/><Relationship Id="rId1464" Type="http://schemas.openxmlformats.org/officeDocument/2006/relationships/hyperlink" Target="http://online.zakon.kz/Document/?doc_id=39924867" TargetMode="External"/><Relationship Id="rId1671" Type="http://schemas.openxmlformats.org/officeDocument/2006/relationships/hyperlink" Target="http://online.zakon.kz/Document/?doc_id=31224480" TargetMode="External"/><Relationship Id="rId266" Type="http://schemas.openxmlformats.org/officeDocument/2006/relationships/hyperlink" Target="http://online.zakon.kz/Document/?doc_id=1042176" TargetMode="External"/><Relationship Id="rId473" Type="http://schemas.openxmlformats.org/officeDocument/2006/relationships/hyperlink" Target="http://online.zakon.kz/Document/?doc_id=30361382" TargetMode="External"/><Relationship Id="rId680" Type="http://schemas.openxmlformats.org/officeDocument/2006/relationships/hyperlink" Target="http://online.zakon.kz/Document/?doc_id=30949120" TargetMode="External"/><Relationship Id="rId901" Type="http://schemas.openxmlformats.org/officeDocument/2006/relationships/hyperlink" Target="http://online.zakon.kz/Document/?doc_id=4003931" TargetMode="External"/><Relationship Id="rId1117" Type="http://schemas.openxmlformats.org/officeDocument/2006/relationships/hyperlink" Target="http://online.zakon.kz/Document/?doc_id=30933720" TargetMode="External"/><Relationship Id="rId1324" Type="http://schemas.openxmlformats.org/officeDocument/2006/relationships/hyperlink" Target="http://online.zakon.kz/Document/?doc_id=30605555" TargetMode="External"/><Relationship Id="rId1531" Type="http://schemas.openxmlformats.org/officeDocument/2006/relationships/hyperlink" Target="http://online.zakon.kz/Document/?doc_id=4003931" TargetMode="External"/><Relationship Id="rId30" Type="http://schemas.openxmlformats.org/officeDocument/2006/relationships/hyperlink" Target="http://online.zakon.kz/Document/?doc_id=1021988" TargetMode="External"/><Relationship Id="rId126" Type="http://schemas.openxmlformats.org/officeDocument/2006/relationships/hyperlink" Target="http://online.zakon.kz/Document/?doc_id=30091522" TargetMode="External"/><Relationship Id="rId333" Type="http://schemas.openxmlformats.org/officeDocument/2006/relationships/hyperlink" Target="http://online.zakon.kz/Document/?doc_id=30565746" TargetMode="External"/><Relationship Id="rId540" Type="http://schemas.openxmlformats.org/officeDocument/2006/relationships/hyperlink" Target="http://online.zakon.kz/Document/?doc_id=30353869" TargetMode="External"/><Relationship Id="rId778" Type="http://schemas.openxmlformats.org/officeDocument/2006/relationships/hyperlink" Target="http://online.zakon.kz/Document/?doc_id=30384393" TargetMode="External"/><Relationship Id="rId985" Type="http://schemas.openxmlformats.org/officeDocument/2006/relationships/hyperlink" Target="http://online.zakon.kz/Document/?doc_id=31334090" TargetMode="External"/><Relationship Id="rId1170" Type="http://schemas.openxmlformats.org/officeDocument/2006/relationships/hyperlink" Target="http://online.zakon.kz/Document/?doc_id=30578740" TargetMode="External"/><Relationship Id="rId1629" Type="http://schemas.openxmlformats.org/officeDocument/2006/relationships/hyperlink" Target="http://online.zakon.kz/Document/?doc_id=30052081" TargetMode="External"/><Relationship Id="rId638" Type="http://schemas.openxmlformats.org/officeDocument/2006/relationships/hyperlink" Target="http://online.zakon.kz/Document/?doc_id=1009824" TargetMode="External"/><Relationship Id="rId845" Type="http://schemas.openxmlformats.org/officeDocument/2006/relationships/hyperlink" Target="http://online.zakon.kz/Document/?doc_id=30449246" TargetMode="External"/><Relationship Id="rId1030" Type="http://schemas.openxmlformats.org/officeDocument/2006/relationships/hyperlink" Target="http://online.zakon.kz/Document/?doc_id=30460474" TargetMode="External"/><Relationship Id="rId1268" Type="http://schemas.openxmlformats.org/officeDocument/2006/relationships/hyperlink" Target="http://online.zakon.kz/Document/?doc_id=37459813" TargetMode="External"/><Relationship Id="rId1475" Type="http://schemas.openxmlformats.org/officeDocument/2006/relationships/hyperlink" Target="http://online.zakon.kz/Document/?link_id=1001171497" TargetMode="External"/><Relationship Id="rId1682" Type="http://schemas.openxmlformats.org/officeDocument/2006/relationships/hyperlink" Target="http://online.zakon.kz/Document/?doc_id=1013921" TargetMode="External"/><Relationship Id="rId277" Type="http://schemas.openxmlformats.org/officeDocument/2006/relationships/hyperlink" Target="http://online.zakon.kz/Document/?doc_id=3703931" TargetMode="External"/><Relationship Id="rId400" Type="http://schemas.openxmlformats.org/officeDocument/2006/relationships/hyperlink" Target="http://online.zakon.kz/Document/?doc_id=31224480" TargetMode="External"/><Relationship Id="rId484" Type="http://schemas.openxmlformats.org/officeDocument/2006/relationships/hyperlink" Target="http://online.zakon.kz/Document/?doc_id=31181906" TargetMode="External"/><Relationship Id="rId705" Type="http://schemas.openxmlformats.org/officeDocument/2006/relationships/hyperlink" Target="http://online.zakon.kz/Document/?doc_id=31224480" TargetMode="External"/><Relationship Id="rId1128" Type="http://schemas.openxmlformats.org/officeDocument/2006/relationships/hyperlink" Target="http://online.zakon.kz/Document/?doc_id=3703931" TargetMode="External"/><Relationship Id="rId1335" Type="http://schemas.openxmlformats.org/officeDocument/2006/relationships/hyperlink" Target="http://online.zakon.kz/Document/?doc_id=30037904" TargetMode="External"/><Relationship Id="rId1542" Type="http://schemas.openxmlformats.org/officeDocument/2006/relationships/hyperlink" Target="http://online.zakon.kz/Document/?doc_id=1042176" TargetMode="External"/><Relationship Id="rId137" Type="http://schemas.openxmlformats.org/officeDocument/2006/relationships/hyperlink" Target="http://online.zakon.kz/Document/?doc_id=1021988" TargetMode="External"/><Relationship Id="rId344" Type="http://schemas.openxmlformats.org/officeDocument/2006/relationships/hyperlink" Target="http://online.zakon.kz/Document/?doc_id=1005208" TargetMode="External"/><Relationship Id="rId691" Type="http://schemas.openxmlformats.org/officeDocument/2006/relationships/hyperlink" Target="http://online.zakon.kz/Document/?doc_id=1019125" TargetMode="External"/><Relationship Id="rId789" Type="http://schemas.openxmlformats.org/officeDocument/2006/relationships/hyperlink" Target="http://online.zakon.kz/Document/?doc_id=31226699" TargetMode="External"/><Relationship Id="rId912" Type="http://schemas.openxmlformats.org/officeDocument/2006/relationships/hyperlink" Target="http://online.zakon.kz/Document/?doc_id=1008029" TargetMode="External"/><Relationship Id="rId996" Type="http://schemas.openxmlformats.org/officeDocument/2006/relationships/hyperlink" Target="http://online.zakon.kz/Document/?doc_id=30091522" TargetMode="External"/><Relationship Id="rId41" Type="http://schemas.openxmlformats.org/officeDocument/2006/relationships/hyperlink" Target="http://online.zakon.kz/Document/?doc_id=30384490" TargetMode="External"/><Relationship Id="rId551" Type="http://schemas.openxmlformats.org/officeDocument/2006/relationships/hyperlink" Target="http://online.zakon.kz/Document/?doc_id=30038021" TargetMode="External"/><Relationship Id="rId649" Type="http://schemas.openxmlformats.org/officeDocument/2006/relationships/hyperlink" Target="http://online.zakon.kz/Document/?doc_id=1040051" TargetMode="External"/><Relationship Id="rId856" Type="http://schemas.openxmlformats.org/officeDocument/2006/relationships/hyperlink" Target="http://online.zakon.kz/Document/?doc_id=3203931" TargetMode="External"/><Relationship Id="rId1181" Type="http://schemas.openxmlformats.org/officeDocument/2006/relationships/hyperlink" Target="http://online.zakon.kz/Document/?doc_id=31213169" TargetMode="External"/><Relationship Id="rId1279" Type="http://schemas.openxmlformats.org/officeDocument/2006/relationships/hyperlink" Target="http://online.zakon.kz/Document/?doc_id=1017314" TargetMode="External"/><Relationship Id="rId1402" Type="http://schemas.openxmlformats.org/officeDocument/2006/relationships/hyperlink" Target="http://online.zakon.kz/Document/?doc_id=1008029" TargetMode="External"/><Relationship Id="rId1486" Type="http://schemas.openxmlformats.org/officeDocument/2006/relationships/hyperlink" Target="http://online.zakon.kz/Document/?doc_id=31111134" TargetMode="External"/><Relationship Id="rId190" Type="http://schemas.openxmlformats.org/officeDocument/2006/relationships/hyperlink" Target="http://online.zakon.kz/Document/?doc_id=32788515" TargetMode="External"/><Relationship Id="rId204" Type="http://schemas.openxmlformats.org/officeDocument/2006/relationships/hyperlink" Target="http://online.zakon.kz/Document/?doc_id=39924867" TargetMode="External"/><Relationship Id="rId288" Type="http://schemas.openxmlformats.org/officeDocument/2006/relationships/hyperlink" Target="http://online.zakon.kz/Document/?doc_id=1008029" TargetMode="External"/><Relationship Id="rId411" Type="http://schemas.openxmlformats.org/officeDocument/2006/relationships/hyperlink" Target="http://online.zakon.kz/Document/?doc_id=31110631" TargetMode="External"/><Relationship Id="rId509" Type="http://schemas.openxmlformats.org/officeDocument/2006/relationships/hyperlink" Target="http://online.zakon.kz/Document/?doc_id=4003931" TargetMode="External"/><Relationship Id="rId1041" Type="http://schemas.openxmlformats.org/officeDocument/2006/relationships/hyperlink" Target="http://online.zakon.kz/Document/?doc_id=1042176" TargetMode="External"/><Relationship Id="rId1139" Type="http://schemas.openxmlformats.org/officeDocument/2006/relationships/hyperlink" Target="http://online.zakon.kz/Document/?doc_id=1006539" TargetMode="External"/><Relationship Id="rId1346" Type="http://schemas.openxmlformats.org/officeDocument/2006/relationships/hyperlink" Target="http://online.zakon.kz/Document/?doc_id=31110631" TargetMode="External"/><Relationship Id="rId1693" Type="http://schemas.openxmlformats.org/officeDocument/2006/relationships/theme" Target="theme/theme1.xml"/><Relationship Id="rId495" Type="http://schemas.openxmlformats.org/officeDocument/2006/relationships/hyperlink" Target="http://online.zakon.kz/Document/?doc_id=3203931" TargetMode="External"/><Relationship Id="rId716" Type="http://schemas.openxmlformats.org/officeDocument/2006/relationships/hyperlink" Target="http://online.zakon.kz/Document/?doc_id=1041258" TargetMode="External"/><Relationship Id="rId923" Type="http://schemas.openxmlformats.org/officeDocument/2006/relationships/hyperlink" Target="http://online.zakon.kz/Document/?doc_id=30090541" TargetMode="External"/><Relationship Id="rId1553" Type="http://schemas.openxmlformats.org/officeDocument/2006/relationships/hyperlink" Target="http://online.zakon.kz/Document/?doc_id=1021988" TargetMode="External"/><Relationship Id="rId52" Type="http://schemas.openxmlformats.org/officeDocument/2006/relationships/hyperlink" Target="http://online.zakon.kz/Document/?doc_id=31224480" TargetMode="External"/><Relationship Id="rId148" Type="http://schemas.openxmlformats.org/officeDocument/2006/relationships/hyperlink" Target="http://online.zakon.kz/Document/?doc_id=3003931" TargetMode="External"/><Relationship Id="rId355" Type="http://schemas.openxmlformats.org/officeDocument/2006/relationships/hyperlink" Target="http://online.zakon.kz/Document/?doc_id=4003931" TargetMode="External"/><Relationship Id="rId562" Type="http://schemas.openxmlformats.org/officeDocument/2006/relationships/hyperlink" Target="http://online.zakon.kz/Document/?doc_id=31226699" TargetMode="External"/><Relationship Id="rId1192" Type="http://schemas.openxmlformats.org/officeDocument/2006/relationships/hyperlink" Target="http://online.zakon.kz/Document/?doc_id=31624683" TargetMode="External"/><Relationship Id="rId1206" Type="http://schemas.openxmlformats.org/officeDocument/2006/relationships/hyperlink" Target="http://online.zakon.kz/Document/?doc_id=33968956" TargetMode="External"/><Relationship Id="rId1413" Type="http://schemas.openxmlformats.org/officeDocument/2006/relationships/hyperlink" Target="http://online.zakon.kz/Document/?doc_id=3203931" TargetMode="External"/><Relationship Id="rId1620" Type="http://schemas.openxmlformats.org/officeDocument/2006/relationships/hyperlink" Target="http://online.zakon.kz/Document/?doc_id=30046175" TargetMode="External"/><Relationship Id="rId215" Type="http://schemas.openxmlformats.org/officeDocument/2006/relationships/hyperlink" Target="http://online.zakon.kz/Document/?doc_id=31224480" TargetMode="External"/><Relationship Id="rId422" Type="http://schemas.openxmlformats.org/officeDocument/2006/relationships/hyperlink" Target="http://online.zakon.kz/Document/?doc_id=1008029" TargetMode="External"/><Relationship Id="rId867" Type="http://schemas.openxmlformats.org/officeDocument/2006/relationships/hyperlink" Target="http://online.zakon.kz/Document/?doc_id=31110631" TargetMode="External"/><Relationship Id="rId1052" Type="http://schemas.openxmlformats.org/officeDocument/2006/relationships/hyperlink" Target="http://online.zakon.kz/Document/?doc_id=31111134" TargetMode="External"/><Relationship Id="rId1497" Type="http://schemas.openxmlformats.org/officeDocument/2006/relationships/hyperlink" Target="http://online.zakon.kz/Document/?doc_id=1021988" TargetMode="External"/><Relationship Id="rId299" Type="http://schemas.openxmlformats.org/officeDocument/2006/relationships/hyperlink" Target="http://online.zakon.kz/Document/?doc_id=30108027" TargetMode="External"/><Relationship Id="rId727" Type="http://schemas.openxmlformats.org/officeDocument/2006/relationships/hyperlink" Target="http://online.zakon.kz/Document/?doc_id=1036915" TargetMode="External"/><Relationship Id="rId934" Type="http://schemas.openxmlformats.org/officeDocument/2006/relationships/hyperlink" Target="http://online.zakon.kz/Document/?doc_id=30032498" TargetMode="External"/><Relationship Id="rId1357" Type="http://schemas.openxmlformats.org/officeDocument/2006/relationships/hyperlink" Target="http://online.zakon.kz/Document/?doc_id=30055259" TargetMode="External"/><Relationship Id="rId1564" Type="http://schemas.openxmlformats.org/officeDocument/2006/relationships/hyperlink" Target="http://online.zakon.kz/Document/?doc_id=31518781" TargetMode="External"/><Relationship Id="rId63" Type="http://schemas.openxmlformats.org/officeDocument/2006/relationships/hyperlink" Target="http://online.zakon.kz/Document/?doc_id=1039594" TargetMode="External"/><Relationship Id="rId159" Type="http://schemas.openxmlformats.org/officeDocument/2006/relationships/hyperlink" Target="http://online.zakon.kz/Document/?doc_id=30046110" TargetMode="External"/><Relationship Id="rId366" Type="http://schemas.openxmlformats.org/officeDocument/2006/relationships/hyperlink" Target="http://online.zakon.kz/Document/?doc_id=30384404" TargetMode="External"/><Relationship Id="rId573" Type="http://schemas.openxmlformats.org/officeDocument/2006/relationships/hyperlink" Target="http://online.zakon.kz/Document/?doc_id=30032498" TargetMode="External"/><Relationship Id="rId780" Type="http://schemas.openxmlformats.org/officeDocument/2006/relationships/hyperlink" Target="http://online.zakon.kz/Document/?doc_id=30384404" TargetMode="External"/><Relationship Id="rId1217" Type="http://schemas.openxmlformats.org/officeDocument/2006/relationships/hyperlink" Target="http://online.zakon.kz/Document/?doc_id=31574644" TargetMode="External"/><Relationship Id="rId1424" Type="http://schemas.openxmlformats.org/officeDocument/2006/relationships/hyperlink" Target="http://online.zakon.kz/Document/?doc_id=31224480" TargetMode="External"/><Relationship Id="rId1631" Type="http://schemas.openxmlformats.org/officeDocument/2006/relationships/hyperlink" Target="http://online.zakon.kz/Document/?doc_id=30046115" TargetMode="External"/><Relationship Id="rId226" Type="http://schemas.openxmlformats.org/officeDocument/2006/relationships/hyperlink" Target="http://online.zakon.kz/Document/?doc_id=1021988" TargetMode="External"/><Relationship Id="rId433" Type="http://schemas.openxmlformats.org/officeDocument/2006/relationships/hyperlink" Target="http://online.zakon.kz/Document/?doc_id=30353506" TargetMode="External"/><Relationship Id="rId878" Type="http://schemas.openxmlformats.org/officeDocument/2006/relationships/hyperlink" Target="http://online.zakon.kz/Document/?doc_id=31147603" TargetMode="External"/><Relationship Id="rId1063" Type="http://schemas.openxmlformats.org/officeDocument/2006/relationships/hyperlink" Target="http://online.zakon.kz/Document/?doc_id=4003931" TargetMode="External"/><Relationship Id="rId1270" Type="http://schemas.openxmlformats.org/officeDocument/2006/relationships/hyperlink" Target="http://online.zakon.kz/Document/?doc_id=30466908" TargetMode="External"/><Relationship Id="rId640" Type="http://schemas.openxmlformats.org/officeDocument/2006/relationships/hyperlink" Target="http://online.zakon.kz/Document/?doc_id=1013928" TargetMode="External"/><Relationship Id="rId738" Type="http://schemas.openxmlformats.org/officeDocument/2006/relationships/hyperlink" Target="http://online.zakon.kz/Document/?doc_id=30353506" TargetMode="External"/><Relationship Id="rId945" Type="http://schemas.openxmlformats.org/officeDocument/2006/relationships/hyperlink" Target="http://online.zakon.kz/Document/?doc_id=1008029" TargetMode="External"/><Relationship Id="rId1368" Type="http://schemas.openxmlformats.org/officeDocument/2006/relationships/hyperlink" Target="http://online.zakon.kz/Document/?doc_id=31226699" TargetMode="External"/><Relationship Id="rId1575" Type="http://schemas.openxmlformats.org/officeDocument/2006/relationships/hyperlink" Target="http://online.zakon.kz/Document/?doc_id=30114942" TargetMode="External"/><Relationship Id="rId74" Type="http://schemas.openxmlformats.org/officeDocument/2006/relationships/hyperlink" Target="http://online.zakon.kz/Document/?doc_id=4003931" TargetMode="External"/><Relationship Id="rId377" Type="http://schemas.openxmlformats.org/officeDocument/2006/relationships/hyperlink" Target="http://online.zakon.kz/Document/?doc_id=1006061" TargetMode="External"/><Relationship Id="rId500" Type="http://schemas.openxmlformats.org/officeDocument/2006/relationships/hyperlink" Target="http://online.zakon.kz/Document/?doc_id=1005208" TargetMode="External"/><Relationship Id="rId584" Type="http://schemas.openxmlformats.org/officeDocument/2006/relationships/hyperlink" Target="http://online.zakon.kz/Document/?link_id=1002253201" TargetMode="External"/><Relationship Id="rId805" Type="http://schemas.openxmlformats.org/officeDocument/2006/relationships/hyperlink" Target="http://online.zakon.kz/Document/?doc_id=30933720" TargetMode="External"/><Relationship Id="rId1130" Type="http://schemas.openxmlformats.org/officeDocument/2006/relationships/hyperlink" Target="http://online.zakon.kz/Document/?doc_id=1042176" TargetMode="External"/><Relationship Id="rId1228" Type="http://schemas.openxmlformats.org/officeDocument/2006/relationships/hyperlink" Target="http://online.zakon.kz/Document/?doc_id=1017314" TargetMode="External"/><Relationship Id="rId1435" Type="http://schemas.openxmlformats.org/officeDocument/2006/relationships/hyperlink" Target="http://online.zakon.kz/Document/?doc_id=31111134" TargetMode="External"/><Relationship Id="rId5" Type="http://schemas.openxmlformats.org/officeDocument/2006/relationships/footnotes" Target="footnotes.xml"/><Relationship Id="rId237" Type="http://schemas.openxmlformats.org/officeDocument/2006/relationships/hyperlink" Target="http://online.zakon.kz/Document/?doc_id=30037904" TargetMode="External"/><Relationship Id="rId791" Type="http://schemas.openxmlformats.org/officeDocument/2006/relationships/hyperlink" Target="http://online.zakon.kz/Document/?doc_id=32157581" TargetMode="External"/><Relationship Id="rId889" Type="http://schemas.openxmlformats.org/officeDocument/2006/relationships/hyperlink" Target="http://online.zakon.kz/Document/?doc_id=30932680" TargetMode="External"/><Relationship Id="rId1074" Type="http://schemas.openxmlformats.org/officeDocument/2006/relationships/hyperlink" Target="http://online.zakon.kz/Document/?doc_id=30091522" TargetMode="External"/><Relationship Id="rId1642" Type="http://schemas.openxmlformats.org/officeDocument/2006/relationships/hyperlink" Target="http://online.zakon.kz/Document/?doc_id=30384490" TargetMode="External"/><Relationship Id="rId444" Type="http://schemas.openxmlformats.org/officeDocument/2006/relationships/hyperlink" Target="http://online.zakon.kz/Document/?doc_id=30037904" TargetMode="External"/><Relationship Id="rId651" Type="http://schemas.openxmlformats.org/officeDocument/2006/relationships/hyperlink" Target="http://online.zakon.kz/Document/?doc_id=1042099" TargetMode="External"/><Relationship Id="rId749" Type="http://schemas.openxmlformats.org/officeDocument/2006/relationships/hyperlink" Target="http://online.zakon.kz/Document/?doc_id=31643862" TargetMode="External"/><Relationship Id="rId1281" Type="http://schemas.openxmlformats.org/officeDocument/2006/relationships/hyperlink" Target="http://online.zakon.kz/Document/?doc_id=30037904" TargetMode="External"/><Relationship Id="rId1379" Type="http://schemas.openxmlformats.org/officeDocument/2006/relationships/hyperlink" Target="http://online.zakon.kz/Document/?doc_id=1042176" TargetMode="External"/><Relationship Id="rId1502" Type="http://schemas.openxmlformats.org/officeDocument/2006/relationships/hyperlink" Target="http://online.zakon.kz/Document/?doc_id=30091522" TargetMode="External"/><Relationship Id="rId1586" Type="http://schemas.openxmlformats.org/officeDocument/2006/relationships/hyperlink" Target="http://online.zakon.kz/Document/?doc_id=31110631" TargetMode="External"/><Relationship Id="rId290" Type="http://schemas.openxmlformats.org/officeDocument/2006/relationships/hyperlink" Target="http://online.zakon.kz/Document/?doc_id=3003931" TargetMode="External"/><Relationship Id="rId304" Type="http://schemas.openxmlformats.org/officeDocument/2006/relationships/hyperlink" Target="http://online.zakon.kz/Document/?doc_id=1013928" TargetMode="External"/><Relationship Id="rId388" Type="http://schemas.openxmlformats.org/officeDocument/2006/relationships/hyperlink" Target="http://online.zakon.kz/Document/?doc_id=30016157" TargetMode="External"/><Relationship Id="rId511" Type="http://schemas.openxmlformats.org/officeDocument/2006/relationships/hyperlink" Target="http://online.zakon.kz/Document/?doc_id=30038021" TargetMode="External"/><Relationship Id="rId609" Type="http://schemas.openxmlformats.org/officeDocument/2006/relationships/hyperlink" Target="http://online.zakon.kz/Document/?doc_id=30091522" TargetMode="External"/><Relationship Id="rId956" Type="http://schemas.openxmlformats.org/officeDocument/2006/relationships/hyperlink" Target="http://online.zakon.kz/Document/?doc_id=31431114" TargetMode="External"/><Relationship Id="rId1141" Type="http://schemas.openxmlformats.org/officeDocument/2006/relationships/hyperlink" Target="http://online.zakon.kz/Document/?doc_id=1009790" TargetMode="External"/><Relationship Id="rId1239" Type="http://schemas.openxmlformats.org/officeDocument/2006/relationships/hyperlink" Target="http://online.zakon.kz/Document/?doc_id=1032511" TargetMode="External"/><Relationship Id="rId85" Type="http://schemas.openxmlformats.org/officeDocument/2006/relationships/hyperlink" Target="http://online.zakon.kz/Document/?doc_id=1021988" TargetMode="External"/><Relationship Id="rId150" Type="http://schemas.openxmlformats.org/officeDocument/2006/relationships/hyperlink" Target="http://online.zakon.kz/Document/?doc_id=1039673" TargetMode="External"/><Relationship Id="rId595" Type="http://schemas.openxmlformats.org/officeDocument/2006/relationships/hyperlink" Target="http://online.zakon.kz/Document/?doc_id=31224480" TargetMode="External"/><Relationship Id="rId816" Type="http://schemas.openxmlformats.org/officeDocument/2006/relationships/hyperlink" Target="http://online.zakon.kz/Document/?doc_id=1009790" TargetMode="External"/><Relationship Id="rId1001" Type="http://schemas.openxmlformats.org/officeDocument/2006/relationships/hyperlink" Target="http://online.zakon.kz/Document/?doc_id=30460474" TargetMode="External"/><Relationship Id="rId1446" Type="http://schemas.openxmlformats.org/officeDocument/2006/relationships/hyperlink" Target="http://online.zakon.kz/Document/?doc_id=31528069" TargetMode="External"/><Relationship Id="rId1653" Type="http://schemas.openxmlformats.org/officeDocument/2006/relationships/hyperlink" Target="http://online.zakon.kz/Document/?doc_id=30045013" TargetMode="External"/><Relationship Id="rId248" Type="http://schemas.openxmlformats.org/officeDocument/2006/relationships/hyperlink" Target="http://online.zakon.kz/Document/?doc_id=31111134" TargetMode="External"/><Relationship Id="rId455" Type="http://schemas.openxmlformats.org/officeDocument/2006/relationships/hyperlink" Target="http://online.zakon.kz/Document/?doc_id=1008029" TargetMode="External"/><Relationship Id="rId662" Type="http://schemas.openxmlformats.org/officeDocument/2006/relationships/hyperlink" Target="http://online.zakon.kz/Document/?doc_id=30038021" TargetMode="External"/><Relationship Id="rId1085" Type="http://schemas.openxmlformats.org/officeDocument/2006/relationships/hyperlink" Target="http://online.zakon.kz/Document/?doc_id=31110631" TargetMode="External"/><Relationship Id="rId1292" Type="http://schemas.openxmlformats.org/officeDocument/2006/relationships/hyperlink" Target="http://online.zakon.kz/Document/?doc_id=30961502" TargetMode="External"/><Relationship Id="rId1306" Type="http://schemas.openxmlformats.org/officeDocument/2006/relationships/hyperlink" Target="http://online.zakon.kz/Document/?doc_id=39924867" TargetMode="External"/><Relationship Id="rId1513" Type="http://schemas.openxmlformats.org/officeDocument/2006/relationships/hyperlink" Target="http://online.zakon.kz/Document/?link_id=1004214835" TargetMode="External"/><Relationship Id="rId12" Type="http://schemas.openxmlformats.org/officeDocument/2006/relationships/hyperlink" Target="http://online.zakon.kz/Document/?doc_id=3203931" TargetMode="External"/><Relationship Id="rId108" Type="http://schemas.openxmlformats.org/officeDocument/2006/relationships/hyperlink" Target="http://online.zakon.kz/Document/?doc_id=31110631" TargetMode="External"/><Relationship Id="rId315" Type="http://schemas.openxmlformats.org/officeDocument/2006/relationships/hyperlink" Target="http://online.zakon.kz/Document/?doc_id=38762734" TargetMode="External"/><Relationship Id="rId522" Type="http://schemas.openxmlformats.org/officeDocument/2006/relationships/hyperlink" Target="http://online.zakon.kz/Document/?doc_id=30114942" TargetMode="External"/><Relationship Id="rId967" Type="http://schemas.openxmlformats.org/officeDocument/2006/relationships/hyperlink" Target="http://online.zakon.kz/Document/?doc_id=31111134" TargetMode="External"/><Relationship Id="rId1152" Type="http://schemas.openxmlformats.org/officeDocument/2006/relationships/hyperlink" Target="http://online.zakon.kz/Document/?doc_id=30038021" TargetMode="External"/><Relationship Id="rId1597" Type="http://schemas.openxmlformats.org/officeDocument/2006/relationships/hyperlink" Target="http://online.zakon.kz/Document/?doc_id=30353869" TargetMode="External"/><Relationship Id="rId96" Type="http://schemas.openxmlformats.org/officeDocument/2006/relationships/hyperlink" Target="http://online.zakon.kz/Document/?doc_id=1008029" TargetMode="External"/><Relationship Id="rId161" Type="http://schemas.openxmlformats.org/officeDocument/2006/relationships/hyperlink" Target="http://online.zakon.kz/Document/?doc_id=30086150" TargetMode="External"/><Relationship Id="rId399" Type="http://schemas.openxmlformats.org/officeDocument/2006/relationships/hyperlink" Target="http://online.zakon.kz/Document/?doc_id=31111134" TargetMode="External"/><Relationship Id="rId827" Type="http://schemas.openxmlformats.org/officeDocument/2006/relationships/hyperlink" Target="http://online.zakon.kz/Document/?doc_id=1013928" TargetMode="External"/><Relationship Id="rId1012" Type="http://schemas.openxmlformats.org/officeDocument/2006/relationships/hyperlink" Target="http://online.zakon.kz/Document/?doc_id=31226699" TargetMode="External"/><Relationship Id="rId1457" Type="http://schemas.openxmlformats.org/officeDocument/2006/relationships/hyperlink" Target="http://online.zakon.kz/Document/?doc_id=1042176" TargetMode="External"/><Relationship Id="rId1664" Type="http://schemas.openxmlformats.org/officeDocument/2006/relationships/hyperlink" Target="http://online.zakon.kz/Document/?doc_id=1008029" TargetMode="External"/><Relationship Id="rId259" Type="http://schemas.openxmlformats.org/officeDocument/2006/relationships/hyperlink" Target="http://online.zakon.kz/Document/?doc_id=31162961" TargetMode="External"/><Relationship Id="rId466" Type="http://schemas.openxmlformats.org/officeDocument/2006/relationships/hyperlink" Target="http://online.zakon.kz/Document/?doc_id=30086150" TargetMode="External"/><Relationship Id="rId673" Type="http://schemas.openxmlformats.org/officeDocument/2006/relationships/hyperlink" Target="http://online.zakon.kz/Document/?doc_id=30384393" TargetMode="External"/><Relationship Id="rId880" Type="http://schemas.openxmlformats.org/officeDocument/2006/relationships/hyperlink" Target="http://online.zakon.kz/Document/?doc_id=30932680" TargetMode="External"/><Relationship Id="rId1096" Type="http://schemas.openxmlformats.org/officeDocument/2006/relationships/hyperlink" Target="http://online.zakon.kz/Document/?doc_id=31566937" TargetMode="External"/><Relationship Id="rId1317" Type="http://schemas.openxmlformats.org/officeDocument/2006/relationships/hyperlink" Target="http://online.zakon.kz/Document/?doc_id=4003931" TargetMode="External"/><Relationship Id="rId1524" Type="http://schemas.openxmlformats.org/officeDocument/2006/relationships/hyperlink" Target="http://online.zakon.kz/Document/?doc_id=30460474"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015990" TargetMode="External"/><Relationship Id="rId326" Type="http://schemas.openxmlformats.org/officeDocument/2006/relationships/hyperlink" Target="http://online.zakon.kz/Document/?doc_id=4003931" TargetMode="External"/><Relationship Id="rId533" Type="http://schemas.openxmlformats.org/officeDocument/2006/relationships/hyperlink" Target="http://online.zakon.kz/Document/?doc_id=1013928" TargetMode="External"/><Relationship Id="rId978" Type="http://schemas.openxmlformats.org/officeDocument/2006/relationships/hyperlink" Target="http://online.zakon.kz/Document/?doc_id=30460474" TargetMode="External"/><Relationship Id="rId1163" Type="http://schemas.openxmlformats.org/officeDocument/2006/relationships/hyperlink" Target="http://online.zakon.kz/Document/?doc_id=30451148" TargetMode="External"/><Relationship Id="rId1370" Type="http://schemas.openxmlformats.org/officeDocument/2006/relationships/hyperlink" Target="http://online.zakon.kz/Document/?doc_id=1042176" TargetMode="External"/><Relationship Id="rId740" Type="http://schemas.openxmlformats.org/officeDocument/2006/relationships/hyperlink" Target="http://online.zakon.kz/Document/?doc_id=30384393" TargetMode="External"/><Relationship Id="rId838" Type="http://schemas.openxmlformats.org/officeDocument/2006/relationships/hyperlink" Target="http://online.zakon.kz/Document/?doc_id=30932680" TargetMode="External"/><Relationship Id="rId1023" Type="http://schemas.openxmlformats.org/officeDocument/2006/relationships/hyperlink" Target="http://online.zakon.kz/Document/?doc_id=30086150" TargetMode="External"/><Relationship Id="rId1468" Type="http://schemas.openxmlformats.org/officeDocument/2006/relationships/hyperlink" Target="http://online.zakon.kz/Document/?doc_id=1006061" TargetMode="External"/><Relationship Id="rId1675" Type="http://schemas.openxmlformats.org/officeDocument/2006/relationships/hyperlink" Target="http://online.zakon.kz/Document/?doc_id=30090541" TargetMode="External"/><Relationship Id="rId172" Type="http://schemas.openxmlformats.org/officeDocument/2006/relationships/hyperlink" Target="http://online.zakon.kz/Document/?doc_id=31038054" TargetMode="External"/><Relationship Id="rId477" Type="http://schemas.openxmlformats.org/officeDocument/2006/relationships/hyperlink" Target="http://online.zakon.kz/Document/?doc_id=31111134" TargetMode="External"/><Relationship Id="rId600" Type="http://schemas.openxmlformats.org/officeDocument/2006/relationships/hyperlink" Target="http://online.zakon.kz/Document/?doc_id=1013928" TargetMode="External"/><Relationship Id="rId684" Type="http://schemas.openxmlformats.org/officeDocument/2006/relationships/hyperlink" Target="http://online.zakon.kz/Document/?doc_id=31224480" TargetMode="External"/><Relationship Id="rId1230" Type="http://schemas.openxmlformats.org/officeDocument/2006/relationships/hyperlink" Target="http://online.zakon.kz/Document/?doc_id=1017314" TargetMode="External"/><Relationship Id="rId1328" Type="http://schemas.openxmlformats.org/officeDocument/2006/relationships/hyperlink" Target="http://online.zakon.kz/Document/?link_id=1001883135" TargetMode="External"/><Relationship Id="rId1535" Type="http://schemas.openxmlformats.org/officeDocument/2006/relationships/hyperlink" Target="http://online.zakon.kz/Document/?doc_id=1042176" TargetMode="External"/><Relationship Id="rId337" Type="http://schemas.openxmlformats.org/officeDocument/2006/relationships/hyperlink" Target="http://online.zakon.kz/Document/?doc_id=39924867" TargetMode="External"/><Relationship Id="rId891" Type="http://schemas.openxmlformats.org/officeDocument/2006/relationships/hyperlink" Target="http://online.zakon.kz/Document/?doc_id=31110631" TargetMode="External"/><Relationship Id="rId905" Type="http://schemas.openxmlformats.org/officeDocument/2006/relationships/hyperlink" Target="http://online.zakon.kz/Document/?doc_id=30038021" TargetMode="External"/><Relationship Id="rId989" Type="http://schemas.openxmlformats.org/officeDocument/2006/relationships/hyperlink" Target="http://online.zakon.kz/Document/?doc_id=3203931" TargetMode="External"/><Relationship Id="rId34" Type="http://schemas.openxmlformats.org/officeDocument/2006/relationships/hyperlink" Target="http://online.zakon.kz/Document/?doc_id=30063152" TargetMode="External"/><Relationship Id="rId544" Type="http://schemas.openxmlformats.org/officeDocument/2006/relationships/hyperlink" Target="http://online.zakon.kz/Document/?doc_id=1021988" TargetMode="External"/><Relationship Id="rId751" Type="http://schemas.openxmlformats.org/officeDocument/2006/relationships/hyperlink" Target="http://online.zakon.kz/Document/?doc_id=30098846" TargetMode="External"/><Relationship Id="rId849" Type="http://schemas.openxmlformats.org/officeDocument/2006/relationships/hyperlink" Target="http://online.zakon.kz/Document/?doc_id=30932680" TargetMode="External"/><Relationship Id="rId1174" Type="http://schemas.openxmlformats.org/officeDocument/2006/relationships/hyperlink" Target="http://online.zakon.kz/Document/?doc_id=30932680" TargetMode="External"/><Relationship Id="rId1381" Type="http://schemas.openxmlformats.org/officeDocument/2006/relationships/hyperlink" Target="http://online.zakon.kz/Document/?doc_id=30037904" TargetMode="External"/><Relationship Id="rId1479" Type="http://schemas.openxmlformats.org/officeDocument/2006/relationships/hyperlink" Target="http://online.zakon.kz/Document/?doc_id=1005208" TargetMode="External"/><Relationship Id="rId1602" Type="http://schemas.openxmlformats.org/officeDocument/2006/relationships/hyperlink" Target="http://online.zakon.kz/Document/?doc_id=30460474" TargetMode="External"/><Relationship Id="rId1686" Type="http://schemas.openxmlformats.org/officeDocument/2006/relationships/header" Target="header1.xml"/><Relationship Id="rId183" Type="http://schemas.openxmlformats.org/officeDocument/2006/relationships/hyperlink" Target="http://online.zakon.kz/Document/?doc_id=31314714" TargetMode="External"/><Relationship Id="rId390" Type="http://schemas.openxmlformats.org/officeDocument/2006/relationships/hyperlink" Target="http://online.zakon.kz/Document/?doc_id=30037904" TargetMode="External"/><Relationship Id="rId404" Type="http://schemas.openxmlformats.org/officeDocument/2006/relationships/hyperlink" Target="http://online.zakon.kz/Document/?doc_id=39924867" TargetMode="External"/><Relationship Id="rId611" Type="http://schemas.openxmlformats.org/officeDocument/2006/relationships/hyperlink" Target="http://online.zakon.kz/Document/?doc_id=31111134" TargetMode="External"/><Relationship Id="rId1034" Type="http://schemas.openxmlformats.org/officeDocument/2006/relationships/hyperlink" Target="http://online.zakon.kz/Document/?doc_id=31566937" TargetMode="External"/><Relationship Id="rId1241" Type="http://schemas.openxmlformats.org/officeDocument/2006/relationships/hyperlink" Target="http://online.zakon.kz/Document/?doc_id=30060634" TargetMode="External"/><Relationship Id="rId1339" Type="http://schemas.openxmlformats.org/officeDocument/2006/relationships/hyperlink" Target="http://online.zakon.kz/Document/?doc_id=30353506" TargetMode="External"/><Relationship Id="rId250" Type="http://schemas.openxmlformats.org/officeDocument/2006/relationships/hyperlink" Target="http://online.zakon.kz/Document/?doc_id=31226699" TargetMode="External"/><Relationship Id="rId488" Type="http://schemas.openxmlformats.org/officeDocument/2006/relationships/hyperlink" Target="http://online.zakon.kz/Document/?doc_id=30037904" TargetMode="External"/><Relationship Id="rId695" Type="http://schemas.openxmlformats.org/officeDocument/2006/relationships/hyperlink" Target="http://online.zakon.kz/Document/?doc_id=30059652" TargetMode="External"/><Relationship Id="rId709" Type="http://schemas.openxmlformats.org/officeDocument/2006/relationships/hyperlink" Target="http://online.zakon.kz/Document/?doc_id=30913206" TargetMode="External"/><Relationship Id="rId916" Type="http://schemas.openxmlformats.org/officeDocument/2006/relationships/hyperlink" Target="http://online.zakon.kz/Document/?doc_id=3203931" TargetMode="External"/><Relationship Id="rId1101" Type="http://schemas.openxmlformats.org/officeDocument/2006/relationships/hyperlink" Target="http://online.zakon.kz/Document/?doc_id=1008029" TargetMode="External"/><Relationship Id="rId1546" Type="http://schemas.openxmlformats.org/officeDocument/2006/relationships/hyperlink" Target="http://online.zakon.kz/Document/?doc_id=31110631" TargetMode="External"/><Relationship Id="rId45" Type="http://schemas.openxmlformats.org/officeDocument/2006/relationships/hyperlink" Target="http://online.zakon.kz/Document/?doc_id=30451168" TargetMode="External"/><Relationship Id="rId110" Type="http://schemas.openxmlformats.org/officeDocument/2006/relationships/hyperlink" Target="http://online.zakon.kz/Document/?doc_id=31226699" TargetMode="External"/><Relationship Id="rId348" Type="http://schemas.openxmlformats.org/officeDocument/2006/relationships/hyperlink" Target="http://online.zakon.kz/Document/?doc_id=1013928" TargetMode="External"/><Relationship Id="rId555" Type="http://schemas.openxmlformats.org/officeDocument/2006/relationships/hyperlink" Target="http://online.zakon.kz/Document/?doc_id=30361382" TargetMode="External"/><Relationship Id="rId762" Type="http://schemas.openxmlformats.org/officeDocument/2006/relationships/hyperlink" Target="http://online.zakon.kz/Document/?doc_id=30090541" TargetMode="External"/><Relationship Id="rId1185" Type="http://schemas.openxmlformats.org/officeDocument/2006/relationships/hyperlink" Target="http://online.zakon.kz/Document/?doc_id=31314714" TargetMode="External"/><Relationship Id="rId1392" Type="http://schemas.openxmlformats.org/officeDocument/2006/relationships/hyperlink" Target="http://online.zakon.kz/Document/?doc_id=31110631" TargetMode="External"/><Relationship Id="rId1406" Type="http://schemas.openxmlformats.org/officeDocument/2006/relationships/hyperlink" Target="http://online.zakon.kz/Document/?doc_id=4003931" TargetMode="External"/><Relationship Id="rId1613" Type="http://schemas.openxmlformats.org/officeDocument/2006/relationships/hyperlink" Target="http://online.zakon.kz/Document/?doc_id=1042176" TargetMode="External"/><Relationship Id="rId194" Type="http://schemas.openxmlformats.org/officeDocument/2006/relationships/hyperlink" Target="http://online.zakon.kz/Document/?doc_id=32788515" TargetMode="External"/><Relationship Id="rId208" Type="http://schemas.openxmlformats.org/officeDocument/2006/relationships/hyperlink" Target="http://online.zakon.kz/Document/?doc_id=31220633" TargetMode="External"/><Relationship Id="rId415" Type="http://schemas.openxmlformats.org/officeDocument/2006/relationships/hyperlink" Target="http://online.zakon.kz/Document/?doc_id=3003931" TargetMode="External"/><Relationship Id="rId622" Type="http://schemas.openxmlformats.org/officeDocument/2006/relationships/hyperlink" Target="http://online.zakon.kz/Document/?doc_id=31577399" TargetMode="External"/><Relationship Id="rId1045" Type="http://schemas.openxmlformats.org/officeDocument/2006/relationships/hyperlink" Target="http://online.zakon.kz/Document/?doc_id=30037904" TargetMode="External"/><Relationship Id="rId1252" Type="http://schemas.openxmlformats.org/officeDocument/2006/relationships/hyperlink" Target="http://online.zakon.kz/Document/?doc_id=30933720" TargetMode="External"/><Relationship Id="rId261" Type="http://schemas.openxmlformats.org/officeDocument/2006/relationships/hyperlink" Target="http://online.zakon.kz/Document/?doc_id=31110631" TargetMode="External"/><Relationship Id="rId499" Type="http://schemas.openxmlformats.org/officeDocument/2006/relationships/hyperlink" Target="http://online.zakon.kz/Document/?doc_id=30016268" TargetMode="External"/><Relationship Id="rId927" Type="http://schemas.openxmlformats.org/officeDocument/2006/relationships/hyperlink" Target="http://online.zakon.kz/Document/?doc_id=30451148" TargetMode="External"/><Relationship Id="rId1112" Type="http://schemas.openxmlformats.org/officeDocument/2006/relationships/hyperlink" Target="http://online.zakon.kz/Document/?doc_id=30114942" TargetMode="External"/><Relationship Id="rId1557" Type="http://schemas.openxmlformats.org/officeDocument/2006/relationships/hyperlink" Target="http://online.zakon.kz/Document/?doc_id=30114942" TargetMode="External"/><Relationship Id="rId56" Type="http://schemas.openxmlformats.org/officeDocument/2006/relationships/hyperlink" Target="http://online.zakon.kz/Document/?doc_id=30037904" TargetMode="External"/><Relationship Id="rId359" Type="http://schemas.openxmlformats.org/officeDocument/2006/relationships/hyperlink" Target="http://online.zakon.kz/Document/?doc_id=30063180" TargetMode="External"/><Relationship Id="rId566" Type="http://schemas.openxmlformats.org/officeDocument/2006/relationships/hyperlink" Target="http://online.zakon.kz/Document/?doc_id=31624787" TargetMode="External"/><Relationship Id="rId773" Type="http://schemas.openxmlformats.org/officeDocument/2006/relationships/hyperlink" Target="http://online.zakon.kz/Document/?doc_id=1049203" TargetMode="External"/><Relationship Id="rId1196" Type="http://schemas.openxmlformats.org/officeDocument/2006/relationships/hyperlink" Target="http://online.zakon.kz/Document/?doc_id=31645319" TargetMode="External"/><Relationship Id="rId1417" Type="http://schemas.openxmlformats.org/officeDocument/2006/relationships/hyperlink" Target="http://online.zakon.kz/Document/?doc_id=30055259" TargetMode="External"/><Relationship Id="rId1624" Type="http://schemas.openxmlformats.org/officeDocument/2006/relationships/hyperlink" Target="http://online.zakon.kz/Document/?doc_id=30384490" TargetMode="External"/><Relationship Id="rId121" Type="http://schemas.openxmlformats.org/officeDocument/2006/relationships/hyperlink" Target="http://online.zakon.kz/Document/?doc_id=30037904"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4003931" TargetMode="External"/><Relationship Id="rId633" Type="http://schemas.openxmlformats.org/officeDocument/2006/relationships/hyperlink" Target="http://online.zakon.kz/Document/?doc_id=30016157" TargetMode="External"/><Relationship Id="rId980" Type="http://schemas.openxmlformats.org/officeDocument/2006/relationships/hyperlink" Target="http://online.zakon.kz/Document/?doc_id=31111134" TargetMode="External"/><Relationship Id="rId1056" Type="http://schemas.openxmlformats.org/officeDocument/2006/relationships/hyperlink" Target="http://online.zakon.kz/Document/?doc_id=1008438" TargetMode="External"/><Relationship Id="rId1263" Type="http://schemas.openxmlformats.org/officeDocument/2006/relationships/hyperlink" Target="http://online.zakon.kz/Document/?doc_id=31565905" TargetMode="External"/><Relationship Id="rId840" Type="http://schemas.openxmlformats.org/officeDocument/2006/relationships/hyperlink" Target="http://online.zakon.kz/Document/?doc_id=31344913" TargetMode="External"/><Relationship Id="rId938" Type="http://schemas.openxmlformats.org/officeDocument/2006/relationships/hyperlink" Target="http://online.zakon.kz/Document/?link_id=1004548131" TargetMode="External"/><Relationship Id="rId1470" Type="http://schemas.openxmlformats.org/officeDocument/2006/relationships/hyperlink" Target="http://online.zakon.kz/Document/?doc_id=31111134" TargetMode="External"/><Relationship Id="rId1568" Type="http://schemas.openxmlformats.org/officeDocument/2006/relationships/hyperlink" Target="http://online.zakon.kz/Document/?doc_id=1008029" TargetMode="External"/><Relationship Id="rId67" Type="http://schemas.openxmlformats.org/officeDocument/2006/relationships/hyperlink" Target="http://online.zakon.kz/Document/?doc_id=30194061" TargetMode="External"/><Relationship Id="rId272" Type="http://schemas.openxmlformats.org/officeDocument/2006/relationships/hyperlink" Target="http://online.zakon.kz/Document/?doc_id=1013928" TargetMode="External"/><Relationship Id="rId577" Type="http://schemas.openxmlformats.org/officeDocument/2006/relationships/hyperlink" Target="http://online.zakon.kz/Document/?doc_id=4003931" TargetMode="External"/><Relationship Id="rId700" Type="http://schemas.openxmlformats.org/officeDocument/2006/relationships/hyperlink" Target="http://online.zakon.kz/Document/?doc_id=30086150" TargetMode="External"/><Relationship Id="rId1123" Type="http://schemas.openxmlformats.org/officeDocument/2006/relationships/hyperlink" Target="http://online.zakon.kz/Document/?doc_id=38762734" TargetMode="External"/><Relationship Id="rId1330" Type="http://schemas.openxmlformats.org/officeDocument/2006/relationships/hyperlink" Target="http://online.zakon.kz/Document/?doc_id=1021988" TargetMode="External"/><Relationship Id="rId1428" Type="http://schemas.openxmlformats.org/officeDocument/2006/relationships/hyperlink" Target="http://online.zakon.kz/Document/?doc_id=1013921" TargetMode="External"/><Relationship Id="rId1635" Type="http://schemas.openxmlformats.org/officeDocument/2006/relationships/hyperlink" Target="http://online.zakon.kz/Document/?doc_id=1021988" TargetMode="External"/><Relationship Id="rId132" Type="http://schemas.openxmlformats.org/officeDocument/2006/relationships/hyperlink" Target="http://online.zakon.kz/Document/?doc_id=38762734" TargetMode="External"/><Relationship Id="rId784" Type="http://schemas.openxmlformats.org/officeDocument/2006/relationships/hyperlink" Target="http://online.zakon.kz/Document/?doc_id=30932680" TargetMode="External"/><Relationship Id="rId991" Type="http://schemas.openxmlformats.org/officeDocument/2006/relationships/hyperlink" Target="http://online.zakon.kz/Document/?doc_id=4003931" TargetMode="External"/><Relationship Id="rId1067" Type="http://schemas.openxmlformats.org/officeDocument/2006/relationships/hyperlink" Target="http://online.zakon.kz/Document/?doc_id=30038021" TargetMode="External"/><Relationship Id="rId437" Type="http://schemas.openxmlformats.org/officeDocument/2006/relationships/hyperlink" Target="http://online.zakon.kz/Document/?doc_id=30361568" TargetMode="External"/><Relationship Id="rId644" Type="http://schemas.openxmlformats.org/officeDocument/2006/relationships/hyperlink" Target="http://online.zakon.kz/Document/?doc_id=1038501" TargetMode="External"/><Relationship Id="rId851" Type="http://schemas.openxmlformats.org/officeDocument/2006/relationships/hyperlink" Target="http://online.zakon.kz/Document/?doc_id=31198143" TargetMode="External"/><Relationship Id="rId1274" Type="http://schemas.openxmlformats.org/officeDocument/2006/relationships/hyperlink" Target="http://online.zakon.kz/Document/?doc_id=1008029" TargetMode="External"/><Relationship Id="rId1481" Type="http://schemas.openxmlformats.org/officeDocument/2006/relationships/hyperlink" Target="http://online.zakon.kz/Document/?doc_id=1042176" TargetMode="External"/><Relationship Id="rId1579" Type="http://schemas.openxmlformats.org/officeDocument/2006/relationships/hyperlink" Target="http://online.zakon.kz/Document/?doc_id=3203931" TargetMode="External"/><Relationship Id="rId283" Type="http://schemas.openxmlformats.org/officeDocument/2006/relationships/hyperlink" Target="http://online.zakon.kz/Document/?doc_id=30451148" TargetMode="External"/><Relationship Id="rId490" Type="http://schemas.openxmlformats.org/officeDocument/2006/relationships/hyperlink" Target="http://online.zakon.kz/Document/?doc_id=1009790" TargetMode="External"/><Relationship Id="rId504" Type="http://schemas.openxmlformats.org/officeDocument/2006/relationships/hyperlink" Target="http://online.zakon.kz/Document/?doc_id=1021988" TargetMode="External"/><Relationship Id="rId711" Type="http://schemas.openxmlformats.org/officeDocument/2006/relationships/hyperlink" Target="http://online.zakon.kz/Document/?doc_id=30119671" TargetMode="External"/><Relationship Id="rId949" Type="http://schemas.openxmlformats.org/officeDocument/2006/relationships/hyperlink" Target="http://online.zakon.kz/Document/?doc_id=1013928" TargetMode="External"/><Relationship Id="rId1134" Type="http://schemas.openxmlformats.org/officeDocument/2006/relationships/hyperlink" Target="http://online.zakon.kz/Document/?doc_id=30460474" TargetMode="External"/><Relationship Id="rId1341" Type="http://schemas.openxmlformats.org/officeDocument/2006/relationships/hyperlink" Target="http://online.zakon.kz/Document/?doc_id=31110631" TargetMode="External"/><Relationship Id="rId78" Type="http://schemas.openxmlformats.org/officeDocument/2006/relationships/hyperlink" Target="http://online.zakon.kz/Document/?doc_id=30384490" TargetMode="External"/><Relationship Id="rId143" Type="http://schemas.openxmlformats.org/officeDocument/2006/relationships/hyperlink" Target="http://online.zakon.kz/Document/?doc_id=30460474" TargetMode="External"/><Relationship Id="rId350" Type="http://schemas.openxmlformats.org/officeDocument/2006/relationships/hyperlink" Target="http://online.zakon.kz/Document/?doc_id=1021988" TargetMode="External"/><Relationship Id="rId588" Type="http://schemas.openxmlformats.org/officeDocument/2006/relationships/hyperlink" Target="http://online.zakon.kz/Document/?doc_id=3003931" TargetMode="External"/><Relationship Id="rId795" Type="http://schemas.openxmlformats.org/officeDocument/2006/relationships/hyperlink" Target="http://online.zakon.kz/Document/?doc_id=30932680" TargetMode="External"/><Relationship Id="rId809" Type="http://schemas.openxmlformats.org/officeDocument/2006/relationships/hyperlink" Target="http://online.zakon.kz/Document/?doc_id=1006061" TargetMode="External"/><Relationship Id="rId1201" Type="http://schemas.openxmlformats.org/officeDocument/2006/relationships/hyperlink" Target="http://online.zakon.kz/Document/?doc_id=39924867" TargetMode="External"/><Relationship Id="rId1439" Type="http://schemas.openxmlformats.org/officeDocument/2006/relationships/hyperlink" Target="http://online.zakon.kz/Document/?doc_id=1008029" TargetMode="External"/><Relationship Id="rId1646" Type="http://schemas.openxmlformats.org/officeDocument/2006/relationships/hyperlink" Target="http://online.zakon.kz/Document/?doc_id=4003931" TargetMode="External"/><Relationship Id="rId9" Type="http://schemas.openxmlformats.org/officeDocument/2006/relationships/hyperlink" Target="http://online.zakon.kz/Document/?doc_id=35508127" TargetMode="External"/><Relationship Id="rId210" Type="http://schemas.openxmlformats.org/officeDocument/2006/relationships/hyperlink" Target="http://online.zakon.kz/Document/?doc_id=31154558" TargetMode="External"/><Relationship Id="rId448" Type="http://schemas.openxmlformats.org/officeDocument/2006/relationships/hyperlink" Target="http://online.zakon.kz/Document/?doc_id=30353506" TargetMode="External"/><Relationship Id="rId655" Type="http://schemas.openxmlformats.org/officeDocument/2006/relationships/hyperlink" Target="http://online.zakon.kz/Document/?doc_id=1049324" TargetMode="External"/><Relationship Id="rId862" Type="http://schemas.openxmlformats.org/officeDocument/2006/relationships/hyperlink" Target="http://online.zakon.kz/Document/?doc_id=30038021" TargetMode="External"/><Relationship Id="rId1078" Type="http://schemas.openxmlformats.org/officeDocument/2006/relationships/hyperlink" Target="http://online.zakon.kz/Document/?doc_id=30384490" TargetMode="External"/><Relationship Id="rId1285" Type="http://schemas.openxmlformats.org/officeDocument/2006/relationships/hyperlink" Target="http://online.zakon.kz/Document/?doc_id=30451148" TargetMode="External"/><Relationship Id="rId1492" Type="http://schemas.openxmlformats.org/officeDocument/2006/relationships/hyperlink" Target="http://online.zakon.kz/Document/?doc_id=31610698" TargetMode="External"/><Relationship Id="rId1506" Type="http://schemas.openxmlformats.org/officeDocument/2006/relationships/hyperlink" Target="http://online.zakon.kz/Document/?doc_id=30451168" TargetMode="External"/><Relationship Id="rId294" Type="http://schemas.openxmlformats.org/officeDocument/2006/relationships/hyperlink" Target="http://online.zakon.kz/Document/?doc_id=30384490" TargetMode="External"/><Relationship Id="rId308" Type="http://schemas.openxmlformats.org/officeDocument/2006/relationships/hyperlink" Target="http://online.zakon.kz/Document/?doc_id=1042176" TargetMode="External"/><Relationship Id="rId515" Type="http://schemas.openxmlformats.org/officeDocument/2006/relationships/hyperlink" Target="http://online.zakon.kz/Document/?doc_id=1008029" TargetMode="External"/><Relationship Id="rId722" Type="http://schemas.openxmlformats.org/officeDocument/2006/relationships/hyperlink" Target="http://online.zakon.kz/Document/?doc_id=1041258" TargetMode="External"/><Relationship Id="rId1145" Type="http://schemas.openxmlformats.org/officeDocument/2006/relationships/hyperlink" Target="http://online.zakon.kz/Document/?doc_id=4003931" TargetMode="External"/><Relationship Id="rId1352" Type="http://schemas.openxmlformats.org/officeDocument/2006/relationships/hyperlink" Target="http://online.zakon.kz/Document/?doc_id=4003931" TargetMode="External"/><Relationship Id="rId89" Type="http://schemas.openxmlformats.org/officeDocument/2006/relationships/hyperlink" Target="http://online.zakon.kz/Document/?doc_id=4003931" TargetMode="External"/><Relationship Id="rId154" Type="http://schemas.openxmlformats.org/officeDocument/2006/relationships/hyperlink" Target="http://online.zakon.kz/Document/?doc_id=1042176" TargetMode="External"/><Relationship Id="rId361" Type="http://schemas.openxmlformats.org/officeDocument/2006/relationships/hyperlink" Target="http://online.zakon.kz/Document/?doc_id=30091522" TargetMode="External"/><Relationship Id="rId599" Type="http://schemas.openxmlformats.org/officeDocument/2006/relationships/hyperlink" Target="http://online.zakon.kz/Document/?doc_id=1008029" TargetMode="External"/><Relationship Id="rId1005" Type="http://schemas.openxmlformats.org/officeDocument/2006/relationships/hyperlink" Target="http://online.zakon.kz/Document/?doc_id=31566937" TargetMode="External"/><Relationship Id="rId1212" Type="http://schemas.openxmlformats.org/officeDocument/2006/relationships/hyperlink" Target="http://online.zakon.kz/Document/?doc_id=39924867" TargetMode="External"/><Relationship Id="rId1657" Type="http://schemas.openxmlformats.org/officeDocument/2006/relationships/hyperlink" Target="http://online.zakon.kz/Document/?doc_id=31224480" TargetMode="External"/><Relationship Id="rId459" Type="http://schemas.openxmlformats.org/officeDocument/2006/relationships/hyperlink" Target="http://online.zakon.kz/Document/?doc_id=3003931" TargetMode="External"/><Relationship Id="rId666" Type="http://schemas.openxmlformats.org/officeDocument/2006/relationships/hyperlink" Target="http://online.zakon.kz/Document/?doc_id=30086150" TargetMode="External"/><Relationship Id="rId873" Type="http://schemas.openxmlformats.org/officeDocument/2006/relationships/hyperlink" Target="http://online.zakon.kz/Document/?doc_id=38762734" TargetMode="External"/><Relationship Id="rId1089" Type="http://schemas.openxmlformats.org/officeDocument/2006/relationships/hyperlink" Target="http://online.zakon.kz/Document/?doc_id=31224480" TargetMode="External"/><Relationship Id="rId1296" Type="http://schemas.openxmlformats.org/officeDocument/2006/relationships/hyperlink" Target="http://online.zakon.kz/Document/?doc_id=39924867" TargetMode="External"/><Relationship Id="rId1517" Type="http://schemas.openxmlformats.org/officeDocument/2006/relationships/hyperlink" Target="http://online.zakon.kz/Document/?doc_id=1042176" TargetMode="External"/><Relationship Id="rId16" Type="http://schemas.openxmlformats.org/officeDocument/2006/relationships/hyperlink" Target="http://online.zakon.kz/Document/?doc_id=3003931" TargetMode="External"/><Relationship Id="rId221" Type="http://schemas.openxmlformats.org/officeDocument/2006/relationships/hyperlink" Target="http://online.zakon.kz/Document/?doc_id=1013928" TargetMode="External"/><Relationship Id="rId319" Type="http://schemas.openxmlformats.org/officeDocument/2006/relationships/hyperlink" Target="http://online.zakon.kz/Document/?doc_id=1013928" TargetMode="External"/><Relationship Id="rId526" Type="http://schemas.openxmlformats.org/officeDocument/2006/relationships/hyperlink" Target="http://online.zakon.kz/Document/?doc_id=31224480" TargetMode="External"/><Relationship Id="rId1156" Type="http://schemas.openxmlformats.org/officeDocument/2006/relationships/hyperlink" Target="http://online.zakon.kz/Document/?doc_id=30091522" TargetMode="External"/><Relationship Id="rId1363" Type="http://schemas.openxmlformats.org/officeDocument/2006/relationships/hyperlink" Target="http://online.zakon.kz/Document/?doc_id=30451168" TargetMode="External"/><Relationship Id="rId733" Type="http://schemas.openxmlformats.org/officeDocument/2006/relationships/hyperlink" Target="http://online.zakon.kz/Document/?doc_id=1039673" TargetMode="External"/><Relationship Id="rId940" Type="http://schemas.openxmlformats.org/officeDocument/2006/relationships/hyperlink" Target="http://online.zakon.kz/Document/?doc_id=30424933" TargetMode="External"/><Relationship Id="rId1016" Type="http://schemas.openxmlformats.org/officeDocument/2006/relationships/hyperlink" Target="http://online.zakon.kz/Document/?doc_id=1021988" TargetMode="External"/><Relationship Id="rId1570" Type="http://schemas.openxmlformats.org/officeDocument/2006/relationships/hyperlink" Target="http://online.zakon.kz/Document/?doc_id=3203931" TargetMode="External"/><Relationship Id="rId1668" Type="http://schemas.openxmlformats.org/officeDocument/2006/relationships/hyperlink" Target="http://online.zakon.kz/Document/?doc_id=4003931" TargetMode="External"/><Relationship Id="rId165" Type="http://schemas.openxmlformats.org/officeDocument/2006/relationships/hyperlink" Target="http://online.zakon.kz/Document/?doc_id=30091522" TargetMode="External"/><Relationship Id="rId372" Type="http://schemas.openxmlformats.org/officeDocument/2006/relationships/hyperlink" Target="http://online.zakon.kz/Document/?doc_id=30949120" TargetMode="External"/><Relationship Id="rId677" Type="http://schemas.openxmlformats.org/officeDocument/2006/relationships/hyperlink" Target="http://online.zakon.kz/Document/?doc_id=30451148" TargetMode="External"/><Relationship Id="rId800" Type="http://schemas.openxmlformats.org/officeDocument/2006/relationships/hyperlink" Target="http://online.zakon.kz/Document/?doc_id=1013928" TargetMode="External"/><Relationship Id="rId1223" Type="http://schemas.openxmlformats.org/officeDocument/2006/relationships/hyperlink" Target="http://online.zakon.kz/Document/?doc_id=31635480" TargetMode="External"/><Relationship Id="rId1430" Type="http://schemas.openxmlformats.org/officeDocument/2006/relationships/hyperlink" Target="http://online.zakon.kz/Document/?doc_id=30602003" TargetMode="External"/><Relationship Id="rId1528" Type="http://schemas.openxmlformats.org/officeDocument/2006/relationships/hyperlink" Target="http://online.zakon.kz/Document/?doc_id=1021988" TargetMode="External"/><Relationship Id="rId232" Type="http://schemas.openxmlformats.org/officeDocument/2006/relationships/hyperlink" Target="http://online.zakon.kz/Document/?doc_id=30037904" TargetMode="External"/><Relationship Id="rId884" Type="http://schemas.openxmlformats.org/officeDocument/2006/relationships/hyperlink" Target="http://online.zakon.kz/Document/?doc_id=31300061" TargetMode="External"/><Relationship Id="rId27" Type="http://schemas.openxmlformats.org/officeDocument/2006/relationships/hyperlink" Target="http://online.zakon.kz/Document/?doc_id=30037904" TargetMode="External"/><Relationship Id="rId537" Type="http://schemas.openxmlformats.org/officeDocument/2006/relationships/hyperlink" Target="http://online.zakon.kz/Document/?doc_id=1042176" TargetMode="External"/><Relationship Id="rId744" Type="http://schemas.openxmlformats.org/officeDocument/2006/relationships/hyperlink" Target="http://online.zakon.kz/Document/?doc_id=31110631" TargetMode="External"/><Relationship Id="rId951" Type="http://schemas.openxmlformats.org/officeDocument/2006/relationships/hyperlink" Target="http://online.zakon.kz/Document/?doc_id=1042176" TargetMode="External"/><Relationship Id="rId1167" Type="http://schemas.openxmlformats.org/officeDocument/2006/relationships/hyperlink" Target="http://online.zakon.kz/Document/?doc_id=30566516" TargetMode="External"/><Relationship Id="rId1374" Type="http://schemas.openxmlformats.org/officeDocument/2006/relationships/hyperlink" Target="http://online.zakon.kz/Document/?doc_id=3203931" TargetMode="External"/><Relationship Id="rId1581" Type="http://schemas.openxmlformats.org/officeDocument/2006/relationships/hyperlink" Target="http://online.zakon.kz/Document/?doc_id=4003931" TargetMode="External"/><Relationship Id="rId1679" Type="http://schemas.openxmlformats.org/officeDocument/2006/relationships/hyperlink" Target="http://online.zakon.kz/Document/?doc_id=30353869" TargetMode="External"/><Relationship Id="rId80" Type="http://schemas.openxmlformats.org/officeDocument/2006/relationships/hyperlink" Target="http://online.zakon.kz/Document/?doc_id=31226699" TargetMode="External"/><Relationship Id="rId176" Type="http://schemas.openxmlformats.org/officeDocument/2006/relationships/hyperlink" Target="http://online.zakon.kz/Document/?doc_id=31110631" TargetMode="External"/><Relationship Id="rId383" Type="http://schemas.openxmlformats.org/officeDocument/2006/relationships/hyperlink" Target="http://online.zakon.kz/Document/?doc_id=30037904" TargetMode="External"/><Relationship Id="rId590" Type="http://schemas.openxmlformats.org/officeDocument/2006/relationships/hyperlink" Target="http://online.zakon.kz/Document/?doc_id=3203931" TargetMode="External"/><Relationship Id="rId604" Type="http://schemas.openxmlformats.org/officeDocument/2006/relationships/hyperlink" Target="http://online.zakon.kz/Document/?doc_id=1042176" TargetMode="External"/><Relationship Id="rId811" Type="http://schemas.openxmlformats.org/officeDocument/2006/relationships/hyperlink" Target="http://online.zakon.kz/Document/?doc_id=30932680" TargetMode="External"/><Relationship Id="rId1027" Type="http://schemas.openxmlformats.org/officeDocument/2006/relationships/hyperlink" Target="http://online.zakon.kz/Document/?doc_id=30091522" TargetMode="External"/><Relationship Id="rId1234" Type="http://schemas.openxmlformats.org/officeDocument/2006/relationships/hyperlink" Target="http://online.zakon.kz/Document/?doc_id=1009790" TargetMode="External"/><Relationship Id="rId1441" Type="http://schemas.openxmlformats.org/officeDocument/2006/relationships/hyperlink" Target="http://online.zakon.kz/Document/?doc_id=4003931" TargetMode="External"/><Relationship Id="rId243" Type="http://schemas.openxmlformats.org/officeDocument/2006/relationships/hyperlink" Target="http://online.zakon.kz/Document/?doc_id=30361382" TargetMode="External"/><Relationship Id="rId450" Type="http://schemas.openxmlformats.org/officeDocument/2006/relationships/hyperlink" Target="http://online.zakon.kz/Document/?doc_id=30353506" TargetMode="External"/><Relationship Id="rId688" Type="http://schemas.openxmlformats.org/officeDocument/2006/relationships/hyperlink" Target="http://online.zakon.kz/Document/?doc_id=31548165" TargetMode="External"/><Relationship Id="rId895" Type="http://schemas.openxmlformats.org/officeDocument/2006/relationships/hyperlink" Target="http://online.zakon.kz/Document/?doc_id=1008029" TargetMode="External"/><Relationship Id="rId909" Type="http://schemas.openxmlformats.org/officeDocument/2006/relationships/hyperlink" Target="http://online.zakon.kz/Document/?doc_id=30353869" TargetMode="External"/><Relationship Id="rId1080" Type="http://schemas.openxmlformats.org/officeDocument/2006/relationships/hyperlink" Target="http://online.zakon.kz/Document/?doc_id=30451168" TargetMode="External"/><Relationship Id="rId1301" Type="http://schemas.openxmlformats.org/officeDocument/2006/relationships/hyperlink" Target="http://online.zakon.kz/Document/?doc_id=39924867" TargetMode="External"/><Relationship Id="rId1539" Type="http://schemas.openxmlformats.org/officeDocument/2006/relationships/hyperlink" Target="http://online.zakon.kz/Document/?doc_id=3003931" TargetMode="External"/><Relationship Id="rId38" Type="http://schemas.openxmlformats.org/officeDocument/2006/relationships/hyperlink" Target="http://online.zakon.kz/Document/?doc_id=30361382" TargetMode="External"/><Relationship Id="rId103" Type="http://schemas.openxmlformats.org/officeDocument/2006/relationships/hyperlink" Target="http://online.zakon.kz/Document/?doc_id=31548165" TargetMode="External"/><Relationship Id="rId310" Type="http://schemas.openxmlformats.org/officeDocument/2006/relationships/hyperlink" Target="http://online.zakon.kz/Document/?doc_id=30384393" TargetMode="External"/><Relationship Id="rId548" Type="http://schemas.openxmlformats.org/officeDocument/2006/relationships/hyperlink" Target="http://online.zakon.kz/Document/?doc_id=1042176" TargetMode="External"/><Relationship Id="rId755" Type="http://schemas.openxmlformats.org/officeDocument/2006/relationships/hyperlink" Target="http://online.zakon.kz/Document/?doc_id=1008029" TargetMode="External"/><Relationship Id="rId962" Type="http://schemas.openxmlformats.org/officeDocument/2006/relationships/hyperlink" Target="http://online.zakon.kz/Document/?doc_id=30045265" TargetMode="External"/><Relationship Id="rId1178" Type="http://schemas.openxmlformats.org/officeDocument/2006/relationships/hyperlink" Target="http://online.zakon.kz/Document/?doc_id=31110631" TargetMode="External"/><Relationship Id="rId1385" Type="http://schemas.openxmlformats.org/officeDocument/2006/relationships/hyperlink" Target="http://online.zakon.kz/Document/?doc_id=30086150" TargetMode="External"/><Relationship Id="rId1592" Type="http://schemas.openxmlformats.org/officeDocument/2006/relationships/hyperlink" Target="http://online.zakon.kz/Document/?doc_id=30052081" TargetMode="External"/><Relationship Id="rId1606" Type="http://schemas.openxmlformats.org/officeDocument/2006/relationships/hyperlink" Target="http://online.zakon.kz/Document/?doc_id=4003931" TargetMode="External"/><Relationship Id="rId91" Type="http://schemas.openxmlformats.org/officeDocument/2006/relationships/hyperlink" Target="http://online.zakon.kz/Document/?doc_id=30451168" TargetMode="External"/><Relationship Id="rId187" Type="http://schemas.openxmlformats.org/officeDocument/2006/relationships/hyperlink" Target="http://online.zakon.kz/Document/?doc_id=31566937" TargetMode="External"/><Relationship Id="rId394" Type="http://schemas.openxmlformats.org/officeDocument/2006/relationships/hyperlink" Target="http://online.zakon.kz/Document/?doc_id=30353506" TargetMode="External"/><Relationship Id="rId408" Type="http://schemas.openxmlformats.org/officeDocument/2006/relationships/hyperlink" Target="http://online.zakon.kz/Document/?doc_id=30052052" TargetMode="External"/><Relationship Id="rId615" Type="http://schemas.openxmlformats.org/officeDocument/2006/relationships/hyperlink" Target="http://online.zakon.kz/Document/?doc_id=31642391" TargetMode="External"/><Relationship Id="rId822" Type="http://schemas.openxmlformats.org/officeDocument/2006/relationships/hyperlink" Target="http://online.zakon.kz/Document/?doc_id=1006061" TargetMode="External"/><Relationship Id="rId1038" Type="http://schemas.openxmlformats.org/officeDocument/2006/relationships/hyperlink" Target="http://online.zakon.kz/Document/?doc_id=31224480" TargetMode="External"/><Relationship Id="rId1245" Type="http://schemas.openxmlformats.org/officeDocument/2006/relationships/hyperlink" Target="http://online.zakon.kz/Document/?doc_id=30467054" TargetMode="External"/><Relationship Id="rId1452" Type="http://schemas.openxmlformats.org/officeDocument/2006/relationships/hyperlink" Target="http://online.zakon.kz/Document/?doc_id=38762734" TargetMode="External"/><Relationship Id="rId254" Type="http://schemas.openxmlformats.org/officeDocument/2006/relationships/hyperlink" Target="http://online.zakon.kz/Document/?doc_id=31314714" TargetMode="External"/><Relationship Id="rId699" Type="http://schemas.openxmlformats.org/officeDocument/2006/relationships/hyperlink" Target="http://online.zakon.kz/Document/?doc_id=30114942" TargetMode="External"/><Relationship Id="rId1091" Type="http://schemas.openxmlformats.org/officeDocument/2006/relationships/hyperlink" Target="http://online.zakon.kz/Document/?doc_id=31548165" TargetMode="External"/><Relationship Id="rId1105" Type="http://schemas.openxmlformats.org/officeDocument/2006/relationships/hyperlink" Target="http://online.zakon.kz/Document/?doc_id=4003931" TargetMode="External"/><Relationship Id="rId1312" Type="http://schemas.openxmlformats.org/officeDocument/2006/relationships/hyperlink" Target="http://online.zakon.kz/Document/?doc_id=1021988" TargetMode="External"/><Relationship Id="rId49" Type="http://schemas.openxmlformats.org/officeDocument/2006/relationships/hyperlink" Target="http://online.zakon.kz/Document/?doc_id=31111134" TargetMode="External"/><Relationship Id="rId114" Type="http://schemas.openxmlformats.org/officeDocument/2006/relationships/hyperlink" Target="http://online.zakon.kz/Document/?doc_id=1008029" TargetMode="External"/><Relationship Id="rId461" Type="http://schemas.openxmlformats.org/officeDocument/2006/relationships/hyperlink" Target="http://online.zakon.kz/Document/?doc_id=3203931" TargetMode="External"/><Relationship Id="rId559" Type="http://schemas.openxmlformats.org/officeDocument/2006/relationships/hyperlink" Target="http://online.zakon.kz/Document/?doc_id=30605555" TargetMode="External"/><Relationship Id="rId766" Type="http://schemas.openxmlformats.org/officeDocument/2006/relationships/hyperlink" Target="http://online.zakon.kz/Document/?doc_id=1008029" TargetMode="External"/><Relationship Id="rId1189" Type="http://schemas.openxmlformats.org/officeDocument/2006/relationships/hyperlink" Target="http://online.zakon.kz/Document/?doc_id=31566937" TargetMode="External"/><Relationship Id="rId1396" Type="http://schemas.openxmlformats.org/officeDocument/2006/relationships/hyperlink" Target="http://online.zakon.kz/Document/?doc_id=1011692" TargetMode="External"/><Relationship Id="rId1617" Type="http://schemas.openxmlformats.org/officeDocument/2006/relationships/hyperlink" Target="http://online.zakon.kz/Document/?doc_id=1049324" TargetMode="External"/><Relationship Id="rId198" Type="http://schemas.openxmlformats.org/officeDocument/2006/relationships/hyperlink" Target="http://online.zakon.kz/Document/?doc_id=38762734" TargetMode="External"/><Relationship Id="rId321" Type="http://schemas.openxmlformats.org/officeDocument/2006/relationships/hyperlink" Target="http://online.zakon.kz/Document/?doc_id=1021988" TargetMode="External"/><Relationship Id="rId419" Type="http://schemas.openxmlformats.org/officeDocument/2006/relationships/hyperlink" Target="http://online.zakon.kz/Document/?doc_id=31111134" TargetMode="External"/><Relationship Id="rId626" Type="http://schemas.openxmlformats.org/officeDocument/2006/relationships/hyperlink" Target="http://online.zakon.kz/Document/?doc_id=31226699" TargetMode="External"/><Relationship Id="rId973" Type="http://schemas.openxmlformats.org/officeDocument/2006/relationships/hyperlink" Target="http://online.zakon.kz/Document/?doc_id=4003931"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doc_id=31213169" TargetMode="External"/><Relationship Id="rId833" Type="http://schemas.openxmlformats.org/officeDocument/2006/relationships/hyperlink" Target="http://online.zakon.kz/Document/?doc_id=30091522" TargetMode="External"/><Relationship Id="rId1116" Type="http://schemas.openxmlformats.org/officeDocument/2006/relationships/hyperlink" Target="http://online.zakon.kz/Document/?doc_id=30932680" TargetMode="External"/><Relationship Id="rId1463" Type="http://schemas.openxmlformats.org/officeDocument/2006/relationships/hyperlink" Target="http://online.zakon.kz/Document/?doc_id=30062006" TargetMode="External"/><Relationship Id="rId1670" Type="http://schemas.openxmlformats.org/officeDocument/2006/relationships/hyperlink" Target="http://online.zakon.kz/Document/?doc_id=31226699" TargetMode="External"/><Relationship Id="rId265" Type="http://schemas.openxmlformats.org/officeDocument/2006/relationships/hyperlink" Target="http://online.zakon.kz/Document/?doc_id=31189878" TargetMode="External"/><Relationship Id="rId472" Type="http://schemas.openxmlformats.org/officeDocument/2006/relationships/hyperlink" Target="http://online.zakon.kz/Document/?doc_id=30353869" TargetMode="External"/><Relationship Id="rId900" Type="http://schemas.openxmlformats.org/officeDocument/2006/relationships/hyperlink" Target="http://online.zakon.kz/Document/?doc_id=1042176" TargetMode="External"/><Relationship Id="rId1323" Type="http://schemas.openxmlformats.org/officeDocument/2006/relationships/hyperlink" Target="http://online.zakon.kz/Document/?doc_id=30353869" TargetMode="External"/><Relationship Id="rId1530" Type="http://schemas.openxmlformats.org/officeDocument/2006/relationships/hyperlink" Target="http://online.zakon.kz/Document/?doc_id=1042176" TargetMode="External"/><Relationship Id="rId1628" Type="http://schemas.openxmlformats.org/officeDocument/2006/relationships/hyperlink" Target="http://online.zakon.kz/Document/?doc_id=31408696" TargetMode="External"/><Relationship Id="rId125" Type="http://schemas.openxmlformats.org/officeDocument/2006/relationships/hyperlink" Target="http://online.zakon.kz/Document/?doc_id=30090541" TargetMode="External"/><Relationship Id="rId332" Type="http://schemas.openxmlformats.org/officeDocument/2006/relationships/hyperlink" Target="http://online.zakon.kz/Document/?doc_id=30091522" TargetMode="External"/><Relationship Id="rId777" Type="http://schemas.openxmlformats.org/officeDocument/2006/relationships/hyperlink" Target="http://online.zakon.kz/Document/?doc_id=30063180" TargetMode="External"/><Relationship Id="rId984" Type="http://schemas.openxmlformats.org/officeDocument/2006/relationships/hyperlink" Target="http://online.zakon.kz/Document/?link_id=1004728674" TargetMode="External"/><Relationship Id="rId637" Type="http://schemas.openxmlformats.org/officeDocument/2006/relationships/hyperlink" Target="http://online.zakon.kz/Document/?doc_id=1103931" TargetMode="External"/><Relationship Id="rId844" Type="http://schemas.openxmlformats.org/officeDocument/2006/relationships/hyperlink" Target="http://online.zakon.kz/Document/?doc_id=30494517" TargetMode="External"/><Relationship Id="rId1267" Type="http://schemas.openxmlformats.org/officeDocument/2006/relationships/hyperlink" Target="http://online.zakon.kz/Document/?doc_id=34093341" TargetMode="External"/><Relationship Id="rId1474" Type="http://schemas.openxmlformats.org/officeDocument/2006/relationships/hyperlink" Target="http://online.zakon.kz/Document/?doc_id=1039594" TargetMode="External"/><Relationship Id="rId1681" Type="http://schemas.openxmlformats.org/officeDocument/2006/relationships/hyperlink" Target="http://online.zakon.kz/Document/?doc_id=31226699" TargetMode="External"/><Relationship Id="rId276" Type="http://schemas.openxmlformats.org/officeDocument/2006/relationships/hyperlink" Target="http://online.zakon.kz/Document/?doc_id=1039673" TargetMode="External"/><Relationship Id="rId483" Type="http://schemas.openxmlformats.org/officeDocument/2006/relationships/hyperlink" Target="http://online.zakon.kz/Document/?doc_id=31156181" TargetMode="External"/><Relationship Id="rId690" Type="http://schemas.openxmlformats.org/officeDocument/2006/relationships/hyperlink" Target="http://online.zakon.kz/Document/?doc_id=1019125" TargetMode="External"/><Relationship Id="rId704" Type="http://schemas.openxmlformats.org/officeDocument/2006/relationships/hyperlink" Target="http://online.zakon.kz/Document/?link_id=1003800095" TargetMode="External"/><Relationship Id="rId911" Type="http://schemas.openxmlformats.org/officeDocument/2006/relationships/hyperlink" Target="http://online.zakon.kz/Document/?doc_id=1006751" TargetMode="External"/><Relationship Id="rId1127" Type="http://schemas.openxmlformats.org/officeDocument/2006/relationships/hyperlink" Target="http://online.zakon.kz/Document/?doc_id=1039673" TargetMode="External"/><Relationship Id="rId1334" Type="http://schemas.openxmlformats.org/officeDocument/2006/relationships/hyperlink" Target="http://online.zakon.kz/Document/?doc_id=30016268" TargetMode="External"/><Relationship Id="rId1541" Type="http://schemas.openxmlformats.org/officeDocument/2006/relationships/hyperlink" Target="http://online.zakon.kz/Document/?doc_id=3203931" TargetMode="External"/><Relationship Id="rId40" Type="http://schemas.openxmlformats.org/officeDocument/2006/relationships/hyperlink" Target="http://online.zakon.kz/Document/?doc_id=30384393" TargetMode="External"/><Relationship Id="rId136" Type="http://schemas.openxmlformats.org/officeDocument/2006/relationships/hyperlink" Target="http://online.zakon.kz/Document/?doc_id=1008029" TargetMode="External"/><Relationship Id="rId343" Type="http://schemas.openxmlformats.org/officeDocument/2006/relationships/hyperlink" Target="http://online.zakon.kz/Document/?doc_id=1006751" TargetMode="External"/><Relationship Id="rId550" Type="http://schemas.openxmlformats.org/officeDocument/2006/relationships/hyperlink" Target="http://online.zakon.kz/Document/?doc_id=30037904" TargetMode="External"/><Relationship Id="rId788" Type="http://schemas.openxmlformats.org/officeDocument/2006/relationships/hyperlink" Target="http://online.zakon.kz/Document/?doc_id=31224480" TargetMode="External"/><Relationship Id="rId995" Type="http://schemas.openxmlformats.org/officeDocument/2006/relationships/hyperlink" Target="http://online.zakon.kz/Document/?doc_id=30090541" TargetMode="External"/><Relationship Id="rId1180" Type="http://schemas.openxmlformats.org/officeDocument/2006/relationships/hyperlink" Target="http://online.zakon.kz/Document/?doc_id=31212928" TargetMode="External"/><Relationship Id="rId1401" Type="http://schemas.openxmlformats.org/officeDocument/2006/relationships/hyperlink" Target="http://online.zakon.kz/Document/?doc_id=30055259" TargetMode="External"/><Relationship Id="rId1639" Type="http://schemas.openxmlformats.org/officeDocument/2006/relationships/hyperlink" Target="http://online.zakon.kz/Document/?doc_id=30037904" TargetMode="External"/><Relationship Id="rId203" Type="http://schemas.openxmlformats.org/officeDocument/2006/relationships/hyperlink" Target="http://online.zakon.kz/Document/?doc_id=31408696" TargetMode="External"/><Relationship Id="rId648" Type="http://schemas.openxmlformats.org/officeDocument/2006/relationships/hyperlink" Target="http://online.zakon.kz/Document/?doc_id=3703931" TargetMode="External"/><Relationship Id="rId855" Type="http://schemas.openxmlformats.org/officeDocument/2006/relationships/hyperlink" Target="http://online.zakon.kz/Document/?doc_id=1021988" TargetMode="External"/><Relationship Id="rId1040" Type="http://schemas.openxmlformats.org/officeDocument/2006/relationships/hyperlink" Target="http://online.zakon.kz/Document/?doc_id=1021988" TargetMode="External"/><Relationship Id="rId1278" Type="http://schemas.openxmlformats.org/officeDocument/2006/relationships/hyperlink" Target="http://online.zakon.kz/Document/?doc_id=4003931" TargetMode="External"/><Relationship Id="rId1485" Type="http://schemas.openxmlformats.org/officeDocument/2006/relationships/hyperlink" Target="http://online.zakon.kz/Document/?doc_id=31110631" TargetMode="External"/><Relationship Id="rId1692" Type="http://schemas.openxmlformats.org/officeDocument/2006/relationships/fontTable" Target="fontTable.xml"/><Relationship Id="rId287" Type="http://schemas.openxmlformats.org/officeDocument/2006/relationships/hyperlink" Target="http://online.zakon.kz/Document/?doc_id=1003592" TargetMode="External"/><Relationship Id="rId410" Type="http://schemas.openxmlformats.org/officeDocument/2006/relationships/hyperlink" Target="http://online.zakon.kz/Document/?doc_id=31110631" TargetMode="External"/><Relationship Id="rId494" Type="http://schemas.openxmlformats.org/officeDocument/2006/relationships/hyperlink" Target="http://online.zakon.kz/Document/?doc_id=1021988" TargetMode="External"/><Relationship Id="rId508" Type="http://schemas.openxmlformats.org/officeDocument/2006/relationships/hyperlink" Target="http://online.zakon.kz/Document/?doc_id=1042176" TargetMode="External"/><Relationship Id="rId715" Type="http://schemas.openxmlformats.org/officeDocument/2006/relationships/hyperlink" Target="http://online.zakon.kz/Document/?doc_id=1013880" TargetMode="External"/><Relationship Id="rId922" Type="http://schemas.openxmlformats.org/officeDocument/2006/relationships/hyperlink" Target="http://online.zakon.kz/Document/?doc_id=30038021" TargetMode="External"/><Relationship Id="rId1138" Type="http://schemas.openxmlformats.org/officeDocument/2006/relationships/hyperlink" Target="http://online.zakon.kz/Document/?doc_id=1042176" TargetMode="External"/><Relationship Id="rId1345" Type="http://schemas.openxmlformats.org/officeDocument/2006/relationships/hyperlink" Target="http://online.zakon.kz/Document/?doc_id=31472793" TargetMode="External"/><Relationship Id="rId1552" Type="http://schemas.openxmlformats.org/officeDocument/2006/relationships/hyperlink" Target="http://online.zakon.kz/Document/?doc_id=31340328" TargetMode="External"/><Relationship Id="rId147" Type="http://schemas.openxmlformats.org/officeDocument/2006/relationships/hyperlink" Target="http://online.zakon.kz/Document/?doc_id=1013928" TargetMode="External"/><Relationship Id="rId354" Type="http://schemas.openxmlformats.org/officeDocument/2006/relationships/hyperlink" Target="http://online.zakon.kz/Document/?doc_id=1042176" TargetMode="External"/><Relationship Id="rId799" Type="http://schemas.openxmlformats.org/officeDocument/2006/relationships/hyperlink" Target="http://online.zakon.kz/Document/?doc_id=30098846" TargetMode="External"/><Relationship Id="rId1191" Type="http://schemas.openxmlformats.org/officeDocument/2006/relationships/hyperlink" Target="http://online.zakon.kz/Document/?doc_id=31609413" TargetMode="External"/><Relationship Id="rId1205" Type="http://schemas.openxmlformats.org/officeDocument/2006/relationships/hyperlink" Target="http://online.zakon.kz/Document/?doc_id=30466908" TargetMode="External"/><Relationship Id="rId51" Type="http://schemas.openxmlformats.org/officeDocument/2006/relationships/hyperlink" Target="http://online.zakon.kz/Document/?doc_id=31114378" TargetMode="External"/><Relationship Id="rId561" Type="http://schemas.openxmlformats.org/officeDocument/2006/relationships/hyperlink" Target="http://online.zakon.kz/Document/?doc_id=31224480" TargetMode="External"/><Relationship Id="rId659" Type="http://schemas.openxmlformats.org/officeDocument/2006/relationships/hyperlink" Target="http://online.zakon.kz/Document/?doc_id=30016157" TargetMode="External"/><Relationship Id="rId866" Type="http://schemas.openxmlformats.org/officeDocument/2006/relationships/hyperlink" Target="http://online.zakon.kz/Document/?doc_id=30566516" TargetMode="External"/><Relationship Id="rId1289" Type="http://schemas.openxmlformats.org/officeDocument/2006/relationships/hyperlink" Target="http://online.zakon.kz/Document/?doc_id=39924867" TargetMode="External"/><Relationship Id="rId1412" Type="http://schemas.openxmlformats.org/officeDocument/2006/relationships/hyperlink" Target="http://online.zakon.kz/Document/?doc_id=1021988" TargetMode="External"/><Relationship Id="rId1496" Type="http://schemas.openxmlformats.org/officeDocument/2006/relationships/hyperlink" Target="http://online.zakon.kz/Document/?doc_id=4003931" TargetMode="External"/><Relationship Id="rId214" Type="http://schemas.openxmlformats.org/officeDocument/2006/relationships/hyperlink" Target="http://online.zakon.kz/Document/?doc_id=30016268" TargetMode="External"/><Relationship Id="rId298" Type="http://schemas.openxmlformats.org/officeDocument/2006/relationships/hyperlink" Target="http://online.zakon.kz/Document/?doc_id=1039594" TargetMode="External"/><Relationship Id="rId421" Type="http://schemas.openxmlformats.org/officeDocument/2006/relationships/hyperlink" Target="http://online.zakon.kz/Document/?doc_id=1042176" TargetMode="External"/><Relationship Id="rId519" Type="http://schemas.openxmlformats.org/officeDocument/2006/relationships/hyperlink" Target="http://online.zakon.kz/Document/?doc_id=30038021" TargetMode="External"/><Relationship Id="rId1051" Type="http://schemas.openxmlformats.org/officeDocument/2006/relationships/hyperlink" Target="http://online.zakon.kz/Document/?doc_id=31110631" TargetMode="External"/><Relationship Id="rId1149" Type="http://schemas.openxmlformats.org/officeDocument/2006/relationships/hyperlink" Target="http://online.zakon.kz/Document/?doc_id=30015990" TargetMode="External"/><Relationship Id="rId1356" Type="http://schemas.openxmlformats.org/officeDocument/2006/relationships/hyperlink" Target="http://online.zakon.kz/Document/?doc_id=30055092" TargetMode="External"/><Relationship Id="rId158" Type="http://schemas.openxmlformats.org/officeDocument/2006/relationships/hyperlink" Target="http://online.zakon.kz/Document/?doc_id=30016268" TargetMode="External"/><Relationship Id="rId726" Type="http://schemas.openxmlformats.org/officeDocument/2006/relationships/hyperlink" Target="http://online.zakon.kz/Document/?doc_id=30062006" TargetMode="External"/><Relationship Id="rId933" Type="http://schemas.openxmlformats.org/officeDocument/2006/relationships/hyperlink" Target="http://online.zakon.kz/Document/?doc_id=30032498" TargetMode="External"/><Relationship Id="rId1009" Type="http://schemas.openxmlformats.org/officeDocument/2006/relationships/hyperlink" Target="http://online.zakon.kz/Document/?doc_id=31326129" TargetMode="External"/><Relationship Id="rId1563" Type="http://schemas.openxmlformats.org/officeDocument/2006/relationships/hyperlink" Target="http://online.zakon.kz/Document/?doc_id=4003931" TargetMode="External"/><Relationship Id="rId62" Type="http://schemas.openxmlformats.org/officeDocument/2006/relationships/hyperlink" Target="http://online.zakon.kz/Document/?doc_id=31609413" TargetMode="External"/><Relationship Id="rId365" Type="http://schemas.openxmlformats.org/officeDocument/2006/relationships/hyperlink" Target="http://online.zakon.kz/Document/?doc_id=30384490" TargetMode="External"/><Relationship Id="rId572" Type="http://schemas.openxmlformats.org/officeDocument/2006/relationships/hyperlink" Target="http://online.zakon.kz/Document/?doc_id=31624787" TargetMode="External"/><Relationship Id="rId1216" Type="http://schemas.openxmlformats.org/officeDocument/2006/relationships/hyperlink" Target="http://online.zakon.kz/Document/?doc_id=31499426" TargetMode="External"/><Relationship Id="rId1423" Type="http://schemas.openxmlformats.org/officeDocument/2006/relationships/hyperlink" Target="http://online.zakon.kz/Document/?doc_id=31111134" TargetMode="External"/><Relationship Id="rId1630" Type="http://schemas.openxmlformats.org/officeDocument/2006/relationships/hyperlink" Target="http://online.zakon.kz/Document/?doc_id=30046115" TargetMode="External"/><Relationship Id="rId225" Type="http://schemas.openxmlformats.org/officeDocument/2006/relationships/hyperlink" Target="http://online.zakon.kz/Document/?doc_id=3003931" TargetMode="External"/><Relationship Id="rId432" Type="http://schemas.openxmlformats.org/officeDocument/2006/relationships/hyperlink" Target="http://online.zakon.kz/Document/?doc_id=30055259" TargetMode="External"/><Relationship Id="rId877" Type="http://schemas.openxmlformats.org/officeDocument/2006/relationships/hyperlink" Target="http://online.zakon.kz/Document/?doc_id=33400673" TargetMode="External"/><Relationship Id="rId1062" Type="http://schemas.openxmlformats.org/officeDocument/2006/relationships/hyperlink" Target="http://online.zakon.kz/Document/?doc_id=1042176" TargetMode="External"/><Relationship Id="rId737" Type="http://schemas.openxmlformats.org/officeDocument/2006/relationships/hyperlink" Target="http://online.zakon.kz/Document/?doc_id=30353506" TargetMode="External"/><Relationship Id="rId944" Type="http://schemas.openxmlformats.org/officeDocument/2006/relationships/hyperlink" Target="http://online.zakon.kz/Document/?doc_id=31198105" TargetMode="External"/><Relationship Id="rId1367" Type="http://schemas.openxmlformats.org/officeDocument/2006/relationships/hyperlink" Target="http://online.zakon.kz/Document/?doc_id=31224480" TargetMode="External"/><Relationship Id="rId1574" Type="http://schemas.openxmlformats.org/officeDocument/2006/relationships/hyperlink" Target="http://online.zakon.kz/Document/?doc_id=30086150" TargetMode="External"/><Relationship Id="rId73" Type="http://schemas.openxmlformats.org/officeDocument/2006/relationships/hyperlink" Target="http://online.zakon.kz/Document/?doc_id=1042176" TargetMode="External"/><Relationship Id="rId169" Type="http://schemas.openxmlformats.org/officeDocument/2006/relationships/hyperlink" Target="http://online.zakon.kz/Document/?doc_id=30361568" TargetMode="External"/><Relationship Id="rId376" Type="http://schemas.openxmlformats.org/officeDocument/2006/relationships/hyperlink" Target="http://online.zakon.kz/Document/?doc_id=1006061" TargetMode="External"/><Relationship Id="rId583" Type="http://schemas.openxmlformats.org/officeDocument/2006/relationships/hyperlink" Target="http://online.zakon.kz/Document/?doc_id=31034509" TargetMode="External"/><Relationship Id="rId790" Type="http://schemas.openxmlformats.org/officeDocument/2006/relationships/hyperlink" Target="http://online.zakon.kz/Document/?doc_id=30608864" TargetMode="External"/><Relationship Id="rId804" Type="http://schemas.openxmlformats.org/officeDocument/2006/relationships/hyperlink" Target="http://online.zakon.kz/Document/?doc_id=30932680" TargetMode="External"/><Relationship Id="rId1227" Type="http://schemas.openxmlformats.org/officeDocument/2006/relationships/hyperlink" Target="http://online.zakon.kz/Document/?doc_id=31278647" TargetMode="External"/><Relationship Id="rId1434" Type="http://schemas.openxmlformats.org/officeDocument/2006/relationships/hyperlink" Target="http://online.zakon.kz/Document/?doc_id=31110631" TargetMode="External"/><Relationship Id="rId1641" Type="http://schemas.openxmlformats.org/officeDocument/2006/relationships/hyperlink" Target="http://online.zakon.kz/Document/?doc_id=30384393" TargetMode="External"/><Relationship Id="rId4" Type="http://schemas.openxmlformats.org/officeDocument/2006/relationships/webSettings" Target="webSettings.xml"/><Relationship Id="rId236" Type="http://schemas.openxmlformats.org/officeDocument/2006/relationships/hyperlink" Target="http://online.zakon.kz/Document/?doc_id=4003931" TargetMode="External"/><Relationship Id="rId443" Type="http://schemas.openxmlformats.org/officeDocument/2006/relationships/hyperlink" Target="http://online.zakon.kz/Document/?doc_id=30038021" TargetMode="External"/><Relationship Id="rId650" Type="http://schemas.openxmlformats.org/officeDocument/2006/relationships/hyperlink" Target="http://online.zakon.kz/Document/?doc_id=3803931" TargetMode="External"/><Relationship Id="rId888" Type="http://schemas.openxmlformats.org/officeDocument/2006/relationships/hyperlink" Target="http://online.zakon.kz/Document/?doc_id=31226699" TargetMode="External"/><Relationship Id="rId1073" Type="http://schemas.openxmlformats.org/officeDocument/2006/relationships/hyperlink" Target="http://online.zakon.kz/Document/?doc_id=30090541" TargetMode="External"/><Relationship Id="rId1280" Type="http://schemas.openxmlformats.org/officeDocument/2006/relationships/hyperlink" Target="http://online.zakon.kz/Document/?doc_id=3103931" TargetMode="External"/><Relationship Id="rId1501" Type="http://schemas.openxmlformats.org/officeDocument/2006/relationships/hyperlink" Target="http://online.zakon.kz/Document/?doc_id=30090541" TargetMode="External"/><Relationship Id="rId303" Type="http://schemas.openxmlformats.org/officeDocument/2006/relationships/hyperlink" Target="http://online.zakon.kz/Document/?doc_id=1008029" TargetMode="External"/><Relationship Id="rId748" Type="http://schemas.openxmlformats.org/officeDocument/2006/relationships/hyperlink" Target="http://online.zakon.kz/Document/?doc_id=30786284" TargetMode="External"/><Relationship Id="rId955" Type="http://schemas.openxmlformats.org/officeDocument/2006/relationships/hyperlink" Target="http://online.zakon.kz/Document/?doc_id=31431114" TargetMode="External"/><Relationship Id="rId1140" Type="http://schemas.openxmlformats.org/officeDocument/2006/relationships/hyperlink" Target="http://online.zakon.kz/Document/?doc_id=1008029" TargetMode="External"/><Relationship Id="rId1378" Type="http://schemas.openxmlformats.org/officeDocument/2006/relationships/hyperlink" Target="http://online.zakon.kz/Document/?doc_id=3203931" TargetMode="External"/><Relationship Id="rId1585" Type="http://schemas.openxmlformats.org/officeDocument/2006/relationships/hyperlink" Target="http://online.zakon.kz/Document/?doc_id=30933720" TargetMode="External"/><Relationship Id="rId84" Type="http://schemas.openxmlformats.org/officeDocument/2006/relationships/hyperlink" Target="http://online.zakon.kz/Document/?doc_id=1022778" TargetMode="External"/><Relationship Id="rId387" Type="http://schemas.openxmlformats.org/officeDocument/2006/relationships/hyperlink" Target="http://online.zakon.kz/Document/?doc_id=4003931" TargetMode="External"/><Relationship Id="rId510" Type="http://schemas.openxmlformats.org/officeDocument/2006/relationships/hyperlink" Target="http://online.zakon.kz/Document/?doc_id=30037904" TargetMode="External"/><Relationship Id="rId594" Type="http://schemas.openxmlformats.org/officeDocument/2006/relationships/hyperlink" Target="http://online.zakon.kz/Document/?doc_id=31111134" TargetMode="External"/><Relationship Id="rId608" Type="http://schemas.openxmlformats.org/officeDocument/2006/relationships/hyperlink" Target="http://online.zakon.kz/Document/?doc_id=30090541" TargetMode="External"/><Relationship Id="rId815" Type="http://schemas.openxmlformats.org/officeDocument/2006/relationships/hyperlink" Target="http://online.zakon.kz/Document/?doc_id=1008029" TargetMode="External"/><Relationship Id="rId1238" Type="http://schemas.openxmlformats.org/officeDocument/2006/relationships/hyperlink" Target="http://online.zakon.kz/Document/?doc_id=3103931" TargetMode="External"/><Relationship Id="rId1445" Type="http://schemas.openxmlformats.org/officeDocument/2006/relationships/hyperlink" Target="http://online.zakon.kz/Document/?doc_id=31314714" TargetMode="External"/><Relationship Id="rId1652" Type="http://schemas.openxmlformats.org/officeDocument/2006/relationships/hyperlink" Target="http://online.zakon.kz/Document/?doc_id=4003931" TargetMode="External"/><Relationship Id="rId247" Type="http://schemas.openxmlformats.org/officeDocument/2006/relationships/hyperlink" Target="http://online.zakon.kz/Document/?doc_id=31110631" TargetMode="External"/><Relationship Id="rId899" Type="http://schemas.openxmlformats.org/officeDocument/2006/relationships/hyperlink" Target="http://online.zakon.kz/Document/?doc_id=3203931" TargetMode="External"/><Relationship Id="rId1000" Type="http://schemas.openxmlformats.org/officeDocument/2006/relationships/hyperlink" Target="http://online.zakon.kz/Document/?doc_id=30451168" TargetMode="External"/><Relationship Id="rId1084" Type="http://schemas.openxmlformats.org/officeDocument/2006/relationships/hyperlink" Target="http://online.zakon.kz/Document/?doc_id=30578740" TargetMode="External"/><Relationship Id="rId1305" Type="http://schemas.openxmlformats.org/officeDocument/2006/relationships/hyperlink" Target="http://online.zakon.kz/Document/?doc_id=1018949" TargetMode="External"/><Relationship Id="rId107" Type="http://schemas.openxmlformats.org/officeDocument/2006/relationships/hyperlink" Target="http://online.zakon.kz/Document/?link_id=1004366025" TargetMode="External"/><Relationship Id="rId454" Type="http://schemas.openxmlformats.org/officeDocument/2006/relationships/hyperlink" Target="http://online.zakon.kz/Document/?doc_id=30108027" TargetMode="External"/><Relationship Id="rId661" Type="http://schemas.openxmlformats.org/officeDocument/2006/relationships/hyperlink" Target="http://online.zakon.kz/Document/?doc_id=30037904" TargetMode="External"/><Relationship Id="rId759" Type="http://schemas.openxmlformats.org/officeDocument/2006/relationships/hyperlink" Target="http://online.zakon.kz/Document/?doc_id=30384490" TargetMode="External"/><Relationship Id="rId966" Type="http://schemas.openxmlformats.org/officeDocument/2006/relationships/hyperlink" Target="http://online.zakon.kz/Document/?doc_id=31110631" TargetMode="External"/><Relationship Id="rId1291" Type="http://schemas.openxmlformats.org/officeDocument/2006/relationships/hyperlink" Target="http://online.zakon.kz/Document/?doc_id=39924867" TargetMode="External"/><Relationship Id="rId1389" Type="http://schemas.openxmlformats.org/officeDocument/2006/relationships/hyperlink" Target="http://online.zakon.kz/Document/?doc_id=30353869" TargetMode="External"/><Relationship Id="rId1512" Type="http://schemas.openxmlformats.org/officeDocument/2006/relationships/hyperlink" Target="http://online.zakon.kz/Document/?doc_id=4003931" TargetMode="External"/><Relationship Id="rId1596" Type="http://schemas.openxmlformats.org/officeDocument/2006/relationships/hyperlink" Target="http://online.zakon.kz/Document/?doc_id=30353506" TargetMode="External"/><Relationship Id="rId11" Type="http://schemas.openxmlformats.org/officeDocument/2006/relationships/hyperlink" Target="http://online.zakon.kz/Document/?doc_id=1021988" TargetMode="External"/><Relationship Id="rId314" Type="http://schemas.openxmlformats.org/officeDocument/2006/relationships/hyperlink" Target="http://online.zakon.kz/Document/?doc_id=39924867" TargetMode="External"/><Relationship Id="rId398" Type="http://schemas.openxmlformats.org/officeDocument/2006/relationships/hyperlink" Target="http://online.zakon.kz/Document/?doc_id=31110631" TargetMode="External"/><Relationship Id="rId521" Type="http://schemas.openxmlformats.org/officeDocument/2006/relationships/hyperlink" Target="http://online.zakon.kz/Document/?doc_id=30086150" TargetMode="External"/><Relationship Id="rId619" Type="http://schemas.openxmlformats.org/officeDocument/2006/relationships/hyperlink" Target="http://online.zakon.kz/Document/?doc_id=31226699" TargetMode="External"/><Relationship Id="rId1151" Type="http://schemas.openxmlformats.org/officeDocument/2006/relationships/hyperlink" Target="http://online.zakon.kz/Document/?doc_id=30037904" TargetMode="External"/><Relationship Id="rId1249" Type="http://schemas.openxmlformats.org/officeDocument/2006/relationships/hyperlink" Target="http://online.zakon.kz/Document/?doc_id=30618157" TargetMode="External"/><Relationship Id="rId95" Type="http://schemas.openxmlformats.org/officeDocument/2006/relationships/hyperlink" Target="http://online.zakon.kz/Document/?doc_id=1005029" TargetMode="External"/><Relationship Id="rId160" Type="http://schemas.openxmlformats.org/officeDocument/2006/relationships/hyperlink" Target="http://online.zakon.kz/Document/?doc_id=30046175" TargetMode="External"/><Relationship Id="rId826" Type="http://schemas.openxmlformats.org/officeDocument/2006/relationships/hyperlink" Target="http://online.zakon.kz/Document/?doc_id=1008029" TargetMode="External"/><Relationship Id="rId1011" Type="http://schemas.openxmlformats.org/officeDocument/2006/relationships/hyperlink" Target="http://online.zakon.kz/Document/?doc_id=31224480" TargetMode="External"/><Relationship Id="rId1109" Type="http://schemas.openxmlformats.org/officeDocument/2006/relationships/hyperlink" Target="http://online.zakon.kz/Document/?doc_id=30038021" TargetMode="External"/><Relationship Id="rId1456" Type="http://schemas.openxmlformats.org/officeDocument/2006/relationships/hyperlink" Target="http://online.zakon.kz/Document/?doc_id=1008029" TargetMode="External"/><Relationship Id="rId1663" Type="http://schemas.openxmlformats.org/officeDocument/2006/relationships/hyperlink" Target="http://online.zakon.kz/Document/?doc_id=30091522" TargetMode="External"/><Relationship Id="rId258" Type="http://schemas.openxmlformats.org/officeDocument/2006/relationships/hyperlink" Target="http://online.zakon.kz/Document/?doc_id=31528392" TargetMode="External"/><Relationship Id="rId465" Type="http://schemas.openxmlformats.org/officeDocument/2006/relationships/hyperlink" Target="http://online.zakon.kz/Document/?doc_id=30038021" TargetMode="External"/><Relationship Id="rId672" Type="http://schemas.openxmlformats.org/officeDocument/2006/relationships/hyperlink" Target="http://online.zakon.kz/Document/?doc_id=30368414" TargetMode="External"/><Relationship Id="rId1095" Type="http://schemas.openxmlformats.org/officeDocument/2006/relationships/hyperlink" Target="http://online.zakon.kz/Document/?doc_id=31565905" TargetMode="External"/><Relationship Id="rId1316" Type="http://schemas.openxmlformats.org/officeDocument/2006/relationships/hyperlink" Target="http://online.zakon.kz/Document/?doc_id=1042176" TargetMode="External"/><Relationship Id="rId1523" Type="http://schemas.openxmlformats.org/officeDocument/2006/relationships/hyperlink" Target="http://online.zakon.kz/Document/?doc_id=30451168" TargetMode="External"/><Relationship Id="rId22" Type="http://schemas.openxmlformats.org/officeDocument/2006/relationships/hyperlink" Target="http://online.zakon.kz/Document/?doc_id=31226699" TargetMode="External"/><Relationship Id="rId118" Type="http://schemas.openxmlformats.org/officeDocument/2006/relationships/hyperlink" Target="http://online.zakon.kz/Document/?doc_id=4003931" TargetMode="External"/><Relationship Id="rId325" Type="http://schemas.openxmlformats.org/officeDocument/2006/relationships/hyperlink" Target="http://online.zakon.kz/Document/?doc_id=1042176" TargetMode="External"/><Relationship Id="rId532" Type="http://schemas.openxmlformats.org/officeDocument/2006/relationships/hyperlink" Target="http://online.zakon.kz/Document/?doc_id=1008029" TargetMode="External"/><Relationship Id="rId977" Type="http://schemas.openxmlformats.org/officeDocument/2006/relationships/hyperlink" Target="http://online.zakon.kz/Document/?doc_id=30451168" TargetMode="External"/><Relationship Id="rId1162" Type="http://schemas.openxmlformats.org/officeDocument/2006/relationships/hyperlink" Target="http://online.zakon.kz/Document/?doc_id=30384644" TargetMode="External"/><Relationship Id="rId171" Type="http://schemas.openxmlformats.org/officeDocument/2006/relationships/hyperlink" Target="http://online.zakon.kz/Document/?doc_id=30384490" TargetMode="External"/><Relationship Id="rId837" Type="http://schemas.openxmlformats.org/officeDocument/2006/relationships/hyperlink" Target="http://online.zakon.kz/Document/?doc_id=30384490" TargetMode="External"/><Relationship Id="rId1022" Type="http://schemas.openxmlformats.org/officeDocument/2006/relationships/hyperlink" Target="http://online.zakon.kz/Document/?doc_id=30038021" TargetMode="External"/><Relationship Id="rId1467" Type="http://schemas.openxmlformats.org/officeDocument/2006/relationships/hyperlink" Target="http://online.zakon.kz/Document/?doc_id=30366217" TargetMode="External"/><Relationship Id="rId1674" Type="http://schemas.openxmlformats.org/officeDocument/2006/relationships/hyperlink" Target="http://online.zakon.kz/Document/?doc_id=1009790" TargetMode="External"/><Relationship Id="rId269" Type="http://schemas.openxmlformats.org/officeDocument/2006/relationships/hyperlink" Target="http://online.zakon.kz/Document/?doc_id=30016268" TargetMode="External"/><Relationship Id="rId476" Type="http://schemas.openxmlformats.org/officeDocument/2006/relationships/hyperlink" Target="http://online.zakon.kz/Document/?doc_id=31110631" TargetMode="External"/><Relationship Id="rId683" Type="http://schemas.openxmlformats.org/officeDocument/2006/relationships/hyperlink" Target="http://online.zakon.kz/Document/?doc_id=31111134" TargetMode="External"/><Relationship Id="rId890" Type="http://schemas.openxmlformats.org/officeDocument/2006/relationships/hyperlink" Target="http://online.zakon.kz/Document/?doc_id=31489483" TargetMode="External"/><Relationship Id="rId904" Type="http://schemas.openxmlformats.org/officeDocument/2006/relationships/hyperlink" Target="http://online.zakon.kz/Document/?doc_id=30037904" TargetMode="External"/><Relationship Id="rId1327" Type="http://schemas.openxmlformats.org/officeDocument/2006/relationships/hyperlink" Target="http://online.zakon.kz/Document/?doc_id=31226699" TargetMode="External"/><Relationship Id="rId1534" Type="http://schemas.openxmlformats.org/officeDocument/2006/relationships/hyperlink" Target="http://online.zakon.kz/Document/?doc_id=1021988" TargetMode="External"/><Relationship Id="rId33" Type="http://schemas.openxmlformats.org/officeDocument/2006/relationships/hyperlink" Target="http://online.zakon.kz/Document/?doc_id=4003931" TargetMode="External"/><Relationship Id="rId129" Type="http://schemas.openxmlformats.org/officeDocument/2006/relationships/hyperlink" Target="http://online.zakon.kz/Document/?doc_id=31224480" TargetMode="External"/><Relationship Id="rId336" Type="http://schemas.openxmlformats.org/officeDocument/2006/relationships/hyperlink" Target="http://online.zakon.kz/Document/?doc_id=31111134" TargetMode="External"/><Relationship Id="rId543" Type="http://schemas.openxmlformats.org/officeDocument/2006/relationships/hyperlink" Target="http://online.zakon.kz/Document/?doc_id=3003931"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0835127" TargetMode="External"/><Relationship Id="rId1380" Type="http://schemas.openxmlformats.org/officeDocument/2006/relationships/hyperlink" Target="http://online.zakon.kz/Document/?doc_id=4003931" TargetMode="External"/><Relationship Id="rId1601" Type="http://schemas.openxmlformats.org/officeDocument/2006/relationships/hyperlink" Target="http://online.zakon.kz/Document/?doc_id=30451168" TargetMode="External"/><Relationship Id="rId182" Type="http://schemas.openxmlformats.org/officeDocument/2006/relationships/hyperlink" Target="http://online.zakon.kz/Document/?doc_id=31311025" TargetMode="External"/><Relationship Id="rId403" Type="http://schemas.openxmlformats.org/officeDocument/2006/relationships/hyperlink" Target="http://online.zakon.kz/Document/?doc_id=31528392" TargetMode="External"/><Relationship Id="rId750" Type="http://schemas.openxmlformats.org/officeDocument/2006/relationships/hyperlink" Target="http://online.zakon.kz/Document/?doc_id=30978733" TargetMode="External"/><Relationship Id="rId848" Type="http://schemas.openxmlformats.org/officeDocument/2006/relationships/hyperlink" Target="http://online.zakon.kz/Document/?doc_id=31225277" TargetMode="External"/><Relationship Id="rId1033" Type="http://schemas.openxmlformats.org/officeDocument/2006/relationships/hyperlink" Target="http://online.zakon.kz/Document/?doc_id=31565905" TargetMode="External"/><Relationship Id="rId1478" Type="http://schemas.openxmlformats.org/officeDocument/2006/relationships/hyperlink" Target="http://online.zakon.kz/Document/?doc_id=31111134" TargetMode="External"/><Relationship Id="rId1685" Type="http://schemas.openxmlformats.org/officeDocument/2006/relationships/hyperlink" Target="http://online.zakon.kz/Document/?doc_id=1001935" TargetMode="External"/><Relationship Id="rId487" Type="http://schemas.openxmlformats.org/officeDocument/2006/relationships/hyperlink" Target="http://online.zakon.kz/Document/?doc_id=1008029" TargetMode="External"/><Relationship Id="rId610" Type="http://schemas.openxmlformats.org/officeDocument/2006/relationships/hyperlink" Target="http://online.zakon.kz/Document/?doc_id=31110631" TargetMode="External"/><Relationship Id="rId694" Type="http://schemas.openxmlformats.org/officeDocument/2006/relationships/hyperlink" Target="http://online.zakon.kz/Document/?doc_id=1016144" TargetMode="External"/><Relationship Id="rId708" Type="http://schemas.openxmlformats.org/officeDocument/2006/relationships/hyperlink" Target="http://online.zakon.kz/Document/?doc_id=38762734" TargetMode="External"/><Relationship Id="rId915" Type="http://schemas.openxmlformats.org/officeDocument/2006/relationships/hyperlink" Target="http://online.zakon.kz/Document/?doc_id=1021988" TargetMode="External"/><Relationship Id="rId1240" Type="http://schemas.openxmlformats.org/officeDocument/2006/relationships/hyperlink" Target="http://online.zakon.kz/Document/?doc_id=3503931" TargetMode="External"/><Relationship Id="rId1338" Type="http://schemas.openxmlformats.org/officeDocument/2006/relationships/hyperlink" Target="http://online.zakon.kz/Document/?doc_id=30091522" TargetMode="External"/><Relationship Id="rId1545" Type="http://schemas.openxmlformats.org/officeDocument/2006/relationships/hyperlink" Target="http://online.zakon.kz/Document/?doc_id=30353869" TargetMode="External"/><Relationship Id="rId347" Type="http://schemas.openxmlformats.org/officeDocument/2006/relationships/hyperlink" Target="http://online.zakon.kz/Document/?doc_id=1009824" TargetMode="External"/><Relationship Id="rId999" Type="http://schemas.openxmlformats.org/officeDocument/2006/relationships/hyperlink" Target="http://online.zakon.kz/Document/?doc_id=30451148" TargetMode="External"/><Relationship Id="rId1100" Type="http://schemas.openxmlformats.org/officeDocument/2006/relationships/hyperlink" Target="http://online.zakon.kz/Document/?doc_id=30108027" TargetMode="External"/><Relationship Id="rId1184" Type="http://schemas.openxmlformats.org/officeDocument/2006/relationships/hyperlink" Target="http://online.zakon.kz/Document/?doc_id=31311025" TargetMode="External"/><Relationship Id="rId1405" Type="http://schemas.openxmlformats.org/officeDocument/2006/relationships/hyperlink" Target="http://online.zakon.kz/Document/?doc_id=1042176" TargetMode="External"/><Relationship Id="rId44" Type="http://schemas.openxmlformats.org/officeDocument/2006/relationships/hyperlink" Target="http://online.zakon.kz/Document/?doc_id=30451148" TargetMode="External"/><Relationship Id="rId554" Type="http://schemas.openxmlformats.org/officeDocument/2006/relationships/hyperlink" Target="http://online.zakon.kz/Document/?doc_id=30353869" TargetMode="External"/><Relationship Id="rId761" Type="http://schemas.openxmlformats.org/officeDocument/2006/relationships/hyperlink" Target="http://online.zakon.kz/Document/?doc_id=30044096" TargetMode="External"/><Relationship Id="rId859" Type="http://schemas.openxmlformats.org/officeDocument/2006/relationships/hyperlink" Target="http://online.zakon.kz/Document/?doc_id=1042176" TargetMode="External"/><Relationship Id="rId1391" Type="http://schemas.openxmlformats.org/officeDocument/2006/relationships/hyperlink" Target="http://online.zakon.kz/Document/?doc_id=30385721" TargetMode="External"/><Relationship Id="rId1489" Type="http://schemas.openxmlformats.org/officeDocument/2006/relationships/hyperlink" Target="http://online.zakon.kz/Document/?doc_id=4003931" TargetMode="External"/><Relationship Id="rId1612" Type="http://schemas.openxmlformats.org/officeDocument/2006/relationships/hyperlink" Target="http://online.zakon.kz/Document/?doc_id=1021988" TargetMode="External"/><Relationship Id="rId193" Type="http://schemas.openxmlformats.org/officeDocument/2006/relationships/hyperlink" Target="http://online.zakon.kz/Document/?doc_id=31334090" TargetMode="External"/><Relationship Id="rId207" Type="http://schemas.openxmlformats.org/officeDocument/2006/relationships/hyperlink" Target="http://online.zakon.kz/Document/?doc_id=31110631" TargetMode="External"/><Relationship Id="rId414" Type="http://schemas.openxmlformats.org/officeDocument/2006/relationships/hyperlink" Target="http://online.zakon.kz/Document/?doc_id=1013928" TargetMode="External"/><Relationship Id="rId498" Type="http://schemas.openxmlformats.org/officeDocument/2006/relationships/hyperlink" Target="http://online.zakon.kz/Document/?doc_id=30016157" TargetMode="External"/><Relationship Id="rId621" Type="http://schemas.openxmlformats.org/officeDocument/2006/relationships/hyperlink" Target="http://online.zakon.kz/Document/?doc_id=31577399" TargetMode="External"/><Relationship Id="rId1044" Type="http://schemas.openxmlformats.org/officeDocument/2006/relationships/hyperlink" Target="http://online.zakon.kz/Document/?doc_id=30038021" TargetMode="External"/><Relationship Id="rId1251" Type="http://schemas.openxmlformats.org/officeDocument/2006/relationships/hyperlink" Target="http://online.zakon.kz/Document/?doc_id=30932680" TargetMode="External"/><Relationship Id="rId1349" Type="http://schemas.openxmlformats.org/officeDocument/2006/relationships/hyperlink" Target="http://online.zakon.kz/Document/?doc_id=1013928" TargetMode="External"/><Relationship Id="rId260" Type="http://schemas.openxmlformats.org/officeDocument/2006/relationships/hyperlink" Target="http://online.zakon.kz/Document/?doc_id=31334090" TargetMode="External"/><Relationship Id="rId719" Type="http://schemas.openxmlformats.org/officeDocument/2006/relationships/hyperlink" Target="http://online.zakon.kz/Document/?doc_id=1041258" TargetMode="External"/><Relationship Id="rId926" Type="http://schemas.openxmlformats.org/officeDocument/2006/relationships/hyperlink" Target="http://online.zakon.kz/Document/?doc_id=30384490" TargetMode="External"/><Relationship Id="rId1111" Type="http://schemas.openxmlformats.org/officeDocument/2006/relationships/hyperlink" Target="http://online.zakon.kz/Document/?doc_id=30086150" TargetMode="External"/><Relationship Id="rId1556" Type="http://schemas.openxmlformats.org/officeDocument/2006/relationships/hyperlink" Target="http://online.zakon.kz/Document/?doc_id=30086150" TargetMode="External"/><Relationship Id="rId55" Type="http://schemas.openxmlformats.org/officeDocument/2006/relationships/hyperlink" Target="http://online.zakon.kz/Document/?doc_id=35769122" TargetMode="External"/><Relationship Id="rId120" Type="http://schemas.openxmlformats.org/officeDocument/2006/relationships/hyperlink" Target="http://online.zakon.kz/Document/?doc_id=30016025" TargetMode="External"/><Relationship Id="rId358" Type="http://schemas.openxmlformats.org/officeDocument/2006/relationships/hyperlink" Target="http://online.zakon.kz/Document/?doc_id=30063152" TargetMode="External"/><Relationship Id="rId565" Type="http://schemas.openxmlformats.org/officeDocument/2006/relationships/hyperlink" Target="http://online.zakon.kz/Document/?doc_id=31548165" TargetMode="External"/><Relationship Id="rId772" Type="http://schemas.openxmlformats.org/officeDocument/2006/relationships/hyperlink" Target="http://online.zakon.kz/Document/?doc_id=3703931" TargetMode="External"/><Relationship Id="rId1195" Type="http://schemas.openxmlformats.org/officeDocument/2006/relationships/hyperlink" Target="http://online.zakon.kz/Document/?doc_id=31636539" TargetMode="External"/><Relationship Id="rId1209" Type="http://schemas.openxmlformats.org/officeDocument/2006/relationships/hyperlink" Target="http://online.zakon.kz/Document/?doc_id=38762734" TargetMode="External"/><Relationship Id="rId1416" Type="http://schemas.openxmlformats.org/officeDocument/2006/relationships/hyperlink" Target="http://online.zakon.kz/Document/?doc_id=30055092" TargetMode="External"/><Relationship Id="rId1623" Type="http://schemas.openxmlformats.org/officeDocument/2006/relationships/hyperlink" Target="http://online.zakon.kz/Document/?doc_id=30384393"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1042176" TargetMode="External"/><Relationship Id="rId632" Type="http://schemas.openxmlformats.org/officeDocument/2006/relationships/hyperlink" Target="http://online.zakon.kz/Document/?doc_id=39924867" TargetMode="External"/><Relationship Id="rId1055" Type="http://schemas.openxmlformats.org/officeDocument/2006/relationships/hyperlink" Target="http://online.zakon.kz/Document/?doc_id=1005208" TargetMode="External"/><Relationship Id="rId1262" Type="http://schemas.openxmlformats.org/officeDocument/2006/relationships/hyperlink" Target="http://online.zakon.kz/Document/?doc_id=31494844" TargetMode="External"/><Relationship Id="rId271" Type="http://schemas.openxmlformats.org/officeDocument/2006/relationships/hyperlink" Target="http://online.zakon.kz/Document/?doc_id=1009824" TargetMode="External"/><Relationship Id="rId937" Type="http://schemas.openxmlformats.org/officeDocument/2006/relationships/hyperlink" Target="http://online.zakon.kz/Document/?doc_id=31189873" TargetMode="External"/><Relationship Id="rId1122" Type="http://schemas.openxmlformats.org/officeDocument/2006/relationships/hyperlink" Target="http://online.zakon.kz/Document/?doc_id=39924867" TargetMode="External"/><Relationship Id="rId1567" Type="http://schemas.openxmlformats.org/officeDocument/2006/relationships/hyperlink" Target="http://online.zakon.kz/Document/?doc_id=1005208" TargetMode="External"/><Relationship Id="rId66" Type="http://schemas.openxmlformats.org/officeDocument/2006/relationships/hyperlink" Target="http://online.zakon.kz/Document/?doc_id=30366217" TargetMode="External"/><Relationship Id="rId131" Type="http://schemas.openxmlformats.org/officeDocument/2006/relationships/hyperlink" Target="http://online.zakon.kz/Document/?doc_id=39924867" TargetMode="External"/><Relationship Id="rId369" Type="http://schemas.openxmlformats.org/officeDocument/2006/relationships/hyperlink" Target="http://online.zakon.kz/Document/?doc_id=30451148" TargetMode="External"/><Relationship Id="rId576" Type="http://schemas.openxmlformats.org/officeDocument/2006/relationships/hyperlink" Target="http://online.zakon.kz/Document/?doc_id=1042176" TargetMode="External"/><Relationship Id="rId783" Type="http://schemas.openxmlformats.org/officeDocument/2006/relationships/hyperlink" Target="http://online.zakon.kz/Document/?doc_id=30566516" TargetMode="External"/><Relationship Id="rId990" Type="http://schemas.openxmlformats.org/officeDocument/2006/relationships/hyperlink" Target="http://online.zakon.kz/Document/?doc_id=1042176" TargetMode="External"/><Relationship Id="rId1427" Type="http://schemas.openxmlformats.org/officeDocument/2006/relationships/hyperlink" Target="http://online.zakon.kz/Document/?doc_id=31415339" TargetMode="External"/><Relationship Id="rId1634" Type="http://schemas.openxmlformats.org/officeDocument/2006/relationships/hyperlink" Target="http://online.zakon.kz/Document/?doc_id=3103931" TargetMode="External"/><Relationship Id="rId229" Type="http://schemas.openxmlformats.org/officeDocument/2006/relationships/hyperlink" Target="http://online.zakon.kz/Document/?doc_id=4003931" TargetMode="External"/><Relationship Id="rId436" Type="http://schemas.openxmlformats.org/officeDocument/2006/relationships/hyperlink" Target="http://online.zakon.kz/Document/?doc_id=30361382" TargetMode="External"/><Relationship Id="rId643" Type="http://schemas.openxmlformats.org/officeDocument/2006/relationships/hyperlink" Target="http://online.zakon.kz/Document/?doc_id=3203931" TargetMode="External"/><Relationship Id="rId1066" Type="http://schemas.openxmlformats.org/officeDocument/2006/relationships/hyperlink" Target="http://online.zakon.kz/Document/?doc_id=30037904" TargetMode="External"/><Relationship Id="rId1273" Type="http://schemas.openxmlformats.org/officeDocument/2006/relationships/hyperlink" Target="http://online.zakon.kz/Document/?link_id=1004434096" TargetMode="External"/><Relationship Id="rId1480" Type="http://schemas.openxmlformats.org/officeDocument/2006/relationships/hyperlink" Target="http://online.zakon.kz/Document/?doc_id=1008029" TargetMode="External"/><Relationship Id="rId850" Type="http://schemas.openxmlformats.org/officeDocument/2006/relationships/hyperlink" Target="http://online.zakon.kz/Document/?doc_id=30932680" TargetMode="External"/><Relationship Id="rId948" Type="http://schemas.openxmlformats.org/officeDocument/2006/relationships/hyperlink" Target="http://online.zakon.kz/Document/?doc_id=1009824" TargetMode="External"/><Relationship Id="rId1133" Type="http://schemas.openxmlformats.org/officeDocument/2006/relationships/hyperlink" Target="http://online.zakon.kz/Document/?doc_id=30451168" TargetMode="External"/><Relationship Id="rId1578" Type="http://schemas.openxmlformats.org/officeDocument/2006/relationships/hyperlink" Target="http://online.zakon.kz/Document/?doc_id=1021988" TargetMode="External"/><Relationship Id="rId77" Type="http://schemas.openxmlformats.org/officeDocument/2006/relationships/hyperlink" Target="http://online.zakon.kz/Document/?doc_id=30384393" TargetMode="External"/><Relationship Id="rId282" Type="http://schemas.openxmlformats.org/officeDocument/2006/relationships/hyperlink" Target="http://online.zakon.kz/Document/?doc_id=4003931" TargetMode="External"/><Relationship Id="rId503" Type="http://schemas.openxmlformats.org/officeDocument/2006/relationships/hyperlink" Target="http://online.zakon.kz/Document/?doc_id=3003931" TargetMode="External"/><Relationship Id="rId587" Type="http://schemas.openxmlformats.org/officeDocument/2006/relationships/hyperlink" Target="http://online.zakon.kz/Document/?doc_id=1013928" TargetMode="External"/><Relationship Id="rId710" Type="http://schemas.openxmlformats.org/officeDocument/2006/relationships/hyperlink" Target="http://online.zakon.kz/Document/?doc_id=30108027" TargetMode="External"/><Relationship Id="rId808" Type="http://schemas.openxmlformats.org/officeDocument/2006/relationships/hyperlink" Target="http://online.zakon.kz/Document/?doc_id=1006061" TargetMode="External"/><Relationship Id="rId1340" Type="http://schemas.openxmlformats.org/officeDocument/2006/relationships/hyperlink" Target="http://online.zakon.kz/Document/?doc_id=30353869" TargetMode="External"/><Relationship Id="rId1438" Type="http://schemas.openxmlformats.org/officeDocument/2006/relationships/hyperlink" Target="http://online.zakon.kz/Document/?doc_id=31111134" TargetMode="External"/><Relationship Id="rId1645" Type="http://schemas.openxmlformats.org/officeDocument/2006/relationships/hyperlink" Target="http://online.zakon.kz/Document/?doc_id=1042176"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0451168" TargetMode="External"/><Relationship Id="rId447" Type="http://schemas.openxmlformats.org/officeDocument/2006/relationships/hyperlink" Target="http://online.zakon.kz/Document/?doc_id=30353869" TargetMode="External"/><Relationship Id="rId794" Type="http://schemas.openxmlformats.org/officeDocument/2006/relationships/hyperlink" Target="http://online.zakon.kz/Document/?doc_id=32157581" TargetMode="External"/><Relationship Id="rId1077" Type="http://schemas.openxmlformats.org/officeDocument/2006/relationships/hyperlink" Target="http://online.zakon.kz/Document/?doc_id=30384393" TargetMode="External"/><Relationship Id="rId1200" Type="http://schemas.openxmlformats.org/officeDocument/2006/relationships/hyperlink" Target="http://online.zakon.kz/Document/?doc_id=30981399" TargetMode="External"/><Relationship Id="rId654" Type="http://schemas.openxmlformats.org/officeDocument/2006/relationships/hyperlink" Target="http://online.zakon.kz/Document/?doc_id=4003931" TargetMode="External"/><Relationship Id="rId861" Type="http://schemas.openxmlformats.org/officeDocument/2006/relationships/hyperlink" Target="http://online.zakon.kz/Document/?doc_id=30037904" TargetMode="External"/><Relationship Id="rId959" Type="http://schemas.openxmlformats.org/officeDocument/2006/relationships/hyperlink" Target="http://online.zakon.kz/Document/?doc_id=1042176" TargetMode="External"/><Relationship Id="rId1284" Type="http://schemas.openxmlformats.org/officeDocument/2006/relationships/hyperlink" Target="http://online.zakon.kz/Document/?doc_id=30384490" TargetMode="External"/><Relationship Id="rId1491" Type="http://schemas.openxmlformats.org/officeDocument/2006/relationships/hyperlink" Target="http://online.zakon.kz/Document/?doc_id=30038021" TargetMode="External"/><Relationship Id="rId1505" Type="http://schemas.openxmlformats.org/officeDocument/2006/relationships/hyperlink" Target="http://online.zakon.kz/Document/?doc_id=30451148" TargetMode="External"/><Relationship Id="rId1589" Type="http://schemas.openxmlformats.org/officeDocument/2006/relationships/hyperlink" Target="http://online.zakon.kz/Document/?doc_id=31226699" TargetMode="External"/><Relationship Id="rId293" Type="http://schemas.openxmlformats.org/officeDocument/2006/relationships/hyperlink" Target="http://online.zakon.kz/Document/?doc_id=30384393" TargetMode="External"/><Relationship Id="rId307" Type="http://schemas.openxmlformats.org/officeDocument/2006/relationships/hyperlink" Target="http://online.zakon.kz/Document/?doc_id=3203931" TargetMode="External"/><Relationship Id="rId514" Type="http://schemas.openxmlformats.org/officeDocument/2006/relationships/hyperlink" Target="http://online.zakon.kz/Document/?doc_id=4003931" TargetMode="External"/><Relationship Id="rId721" Type="http://schemas.openxmlformats.org/officeDocument/2006/relationships/hyperlink" Target="http://online.zakon.kz/Document/?doc_id=30122154" TargetMode="External"/><Relationship Id="rId1144" Type="http://schemas.openxmlformats.org/officeDocument/2006/relationships/hyperlink" Target="http://online.zakon.kz/Document/?doc_id=1042176" TargetMode="External"/><Relationship Id="rId1351" Type="http://schemas.openxmlformats.org/officeDocument/2006/relationships/hyperlink" Target="http://online.zakon.kz/Document/?doc_id=1042176" TargetMode="External"/><Relationship Id="rId1449" Type="http://schemas.openxmlformats.org/officeDocument/2006/relationships/hyperlink" Target="http://online.zakon.kz/Document/?doc_id=31334090" TargetMode="External"/><Relationship Id="rId88" Type="http://schemas.openxmlformats.org/officeDocument/2006/relationships/hyperlink" Target="http://online.zakon.kz/Document/?doc_id=1042176" TargetMode="External"/><Relationship Id="rId153" Type="http://schemas.openxmlformats.org/officeDocument/2006/relationships/hyperlink" Target="http://online.zakon.kz/Document/?doc_id=3803931" TargetMode="External"/><Relationship Id="rId360" Type="http://schemas.openxmlformats.org/officeDocument/2006/relationships/hyperlink" Target="http://online.zakon.kz/Document/?doc_id=30090541" TargetMode="External"/><Relationship Id="rId598" Type="http://schemas.openxmlformats.org/officeDocument/2006/relationships/hyperlink" Target="http://online.zakon.kz/Document/?doc_id=31226699" TargetMode="External"/><Relationship Id="rId819" Type="http://schemas.openxmlformats.org/officeDocument/2006/relationships/hyperlink" Target="http://online.zakon.kz/Document/?doc_id=31224480" TargetMode="External"/><Relationship Id="rId1004" Type="http://schemas.openxmlformats.org/officeDocument/2006/relationships/hyperlink" Target="http://online.zakon.kz/Document/?doc_id=31565905" TargetMode="External"/><Relationship Id="rId1211" Type="http://schemas.openxmlformats.org/officeDocument/2006/relationships/hyperlink" Target="http://online.zakon.kz/Document/?doc_id=38762734" TargetMode="External"/><Relationship Id="rId1656" Type="http://schemas.openxmlformats.org/officeDocument/2006/relationships/hyperlink" Target="http://online.zakon.kz/Document/?doc_id=31111134" TargetMode="External"/><Relationship Id="rId220" Type="http://schemas.openxmlformats.org/officeDocument/2006/relationships/hyperlink" Target="http://online.zakon.kz/Document/?doc_id=1020076" TargetMode="External"/><Relationship Id="rId458" Type="http://schemas.openxmlformats.org/officeDocument/2006/relationships/hyperlink" Target="http://online.zakon.kz/Document/?doc_id=1013928" TargetMode="External"/><Relationship Id="rId665" Type="http://schemas.openxmlformats.org/officeDocument/2006/relationships/hyperlink" Target="http://online.zakon.kz/Document/?doc_id=30086150" TargetMode="External"/><Relationship Id="rId872" Type="http://schemas.openxmlformats.org/officeDocument/2006/relationships/hyperlink" Target="http://online.zakon.kz/Document/?doc_id=39924867" TargetMode="External"/><Relationship Id="rId1088" Type="http://schemas.openxmlformats.org/officeDocument/2006/relationships/hyperlink" Target="http://online.zakon.kz/Document/?doc_id=31213169" TargetMode="External"/><Relationship Id="rId1295" Type="http://schemas.openxmlformats.org/officeDocument/2006/relationships/hyperlink" Target="http://online.zakon.kz/Document/?doc_id=38762734" TargetMode="External"/><Relationship Id="rId1309" Type="http://schemas.openxmlformats.org/officeDocument/2006/relationships/hyperlink" Target="http://online.zakon.kz/Document/?doc_id=1008029" TargetMode="External"/><Relationship Id="rId1516" Type="http://schemas.openxmlformats.org/officeDocument/2006/relationships/hyperlink" Target="http://online.zakon.kz/Document/?doc_id=3203931" TargetMode="External"/><Relationship Id="rId15" Type="http://schemas.openxmlformats.org/officeDocument/2006/relationships/hyperlink" Target="http://online.zakon.kz/Document/?doc_id=1013928" TargetMode="External"/><Relationship Id="rId318" Type="http://schemas.openxmlformats.org/officeDocument/2006/relationships/hyperlink" Target="http://online.zakon.kz/Document/?doc_id=1009824" TargetMode="External"/><Relationship Id="rId525" Type="http://schemas.openxmlformats.org/officeDocument/2006/relationships/hyperlink" Target="http://online.zakon.kz/Document/?doc_id=30353869" TargetMode="External"/><Relationship Id="rId732" Type="http://schemas.openxmlformats.org/officeDocument/2006/relationships/hyperlink" Target="http://online.zakon.kz/Document/?doc_id=3003931" TargetMode="External"/><Relationship Id="rId1155" Type="http://schemas.openxmlformats.org/officeDocument/2006/relationships/hyperlink" Target="http://online.zakon.kz/Document/?doc_id=30090541" TargetMode="External"/><Relationship Id="rId1362" Type="http://schemas.openxmlformats.org/officeDocument/2006/relationships/hyperlink" Target="http://online.zakon.kz/Document/?doc_id=30451148" TargetMode="External"/><Relationship Id="rId99" Type="http://schemas.openxmlformats.org/officeDocument/2006/relationships/hyperlink" Target="http://online.zakon.kz/Document/?doc_id=30037904" TargetMode="External"/><Relationship Id="rId164" Type="http://schemas.openxmlformats.org/officeDocument/2006/relationships/hyperlink" Target="http://online.zakon.kz/Document/?doc_id=30090541" TargetMode="External"/><Relationship Id="rId371" Type="http://schemas.openxmlformats.org/officeDocument/2006/relationships/hyperlink" Target="http://online.zakon.kz/Document/?doc_id=30460474" TargetMode="External"/><Relationship Id="rId1015" Type="http://schemas.openxmlformats.org/officeDocument/2006/relationships/hyperlink" Target="http://online.zakon.kz/Document/?doc_id=1008029" TargetMode="External"/><Relationship Id="rId1222" Type="http://schemas.openxmlformats.org/officeDocument/2006/relationships/hyperlink" Target="http://online.zakon.kz/Document/?doc_id=1008442" TargetMode="External"/><Relationship Id="rId1667" Type="http://schemas.openxmlformats.org/officeDocument/2006/relationships/hyperlink" Target="http://online.zakon.kz/Document/?doc_id=1042176" TargetMode="External"/><Relationship Id="rId469" Type="http://schemas.openxmlformats.org/officeDocument/2006/relationships/hyperlink" Target="http://online.zakon.kz/Document/?doc_id=30090541" TargetMode="External"/><Relationship Id="rId676" Type="http://schemas.openxmlformats.org/officeDocument/2006/relationships/hyperlink" Target="http://online.zakon.kz/Document/?doc_id=30384644" TargetMode="External"/><Relationship Id="rId883" Type="http://schemas.openxmlformats.org/officeDocument/2006/relationships/hyperlink" Target="http://online.zakon.kz/Document/?doc_id=30932680" TargetMode="External"/><Relationship Id="rId1099" Type="http://schemas.openxmlformats.org/officeDocument/2006/relationships/hyperlink" Target="http://online.zakon.kz/Document/?doc_id=31548200" TargetMode="External"/><Relationship Id="rId1527" Type="http://schemas.openxmlformats.org/officeDocument/2006/relationships/hyperlink" Target="http://online.zakon.kz/Document/?doc_id=1008029" TargetMode="External"/><Relationship Id="rId26" Type="http://schemas.openxmlformats.org/officeDocument/2006/relationships/hyperlink" Target="http://online.zakon.kz/Document/?doc_id=1008029" TargetMode="External"/><Relationship Id="rId231" Type="http://schemas.openxmlformats.org/officeDocument/2006/relationships/hyperlink" Target="http://online.zakon.kz/Document/?doc_id=30016268" TargetMode="External"/><Relationship Id="rId329" Type="http://schemas.openxmlformats.org/officeDocument/2006/relationships/hyperlink" Target="http://online.zakon.kz/Document/?doc_id=30037904" TargetMode="External"/><Relationship Id="rId536" Type="http://schemas.openxmlformats.org/officeDocument/2006/relationships/hyperlink" Target="http://online.zakon.kz/Document/?doc_id=3203931" TargetMode="External"/><Relationship Id="rId1166" Type="http://schemas.openxmlformats.org/officeDocument/2006/relationships/hyperlink" Target="http://online.zakon.kz/Document/?doc_id=30565746" TargetMode="External"/><Relationship Id="rId1373" Type="http://schemas.openxmlformats.org/officeDocument/2006/relationships/hyperlink" Target="http://online.zakon.kz/Document/?doc_id=1021988" TargetMode="External"/><Relationship Id="rId175" Type="http://schemas.openxmlformats.org/officeDocument/2006/relationships/hyperlink" Target="http://online.zakon.kz/Document/?doc_id=31110631" TargetMode="External"/><Relationship Id="rId743" Type="http://schemas.openxmlformats.org/officeDocument/2006/relationships/hyperlink" Target="http://online.zakon.kz/Document/?doc_id=30933720" TargetMode="External"/><Relationship Id="rId950" Type="http://schemas.openxmlformats.org/officeDocument/2006/relationships/hyperlink" Target="http://online.zakon.kz/Document/?doc_id=3003931" TargetMode="External"/><Relationship Id="rId1026" Type="http://schemas.openxmlformats.org/officeDocument/2006/relationships/hyperlink" Target="http://online.zakon.kz/Document/?doc_id=30090541" TargetMode="External"/><Relationship Id="rId1580" Type="http://schemas.openxmlformats.org/officeDocument/2006/relationships/hyperlink" Target="http://online.zakon.kz/Document/?doc_id=1042176" TargetMode="External"/><Relationship Id="rId1678" Type="http://schemas.openxmlformats.org/officeDocument/2006/relationships/hyperlink" Target="http://online.zakon.kz/Document/?doc_id=30353506" TargetMode="External"/><Relationship Id="rId382" Type="http://schemas.openxmlformats.org/officeDocument/2006/relationships/hyperlink" Target="http://online.zakon.kz/Document/?doc_id=30591423" TargetMode="External"/><Relationship Id="rId603" Type="http://schemas.openxmlformats.org/officeDocument/2006/relationships/hyperlink" Target="http://online.zakon.kz/Document/?doc_id=3203931" TargetMode="External"/><Relationship Id="rId687" Type="http://schemas.openxmlformats.org/officeDocument/2006/relationships/hyperlink" Target="http://online.zakon.kz/Document/?doc_id=31300407" TargetMode="External"/><Relationship Id="rId810" Type="http://schemas.openxmlformats.org/officeDocument/2006/relationships/hyperlink" Target="http://online.zakon.kz/Document/?doc_id=1006061" TargetMode="External"/><Relationship Id="rId908" Type="http://schemas.openxmlformats.org/officeDocument/2006/relationships/hyperlink" Target="http://online.zakon.kz/Document/?doc_id=30353506" TargetMode="External"/><Relationship Id="rId1233" Type="http://schemas.openxmlformats.org/officeDocument/2006/relationships/hyperlink" Target="http://online.zakon.kz/Document/?doc_id=31499334" TargetMode="External"/><Relationship Id="rId1440" Type="http://schemas.openxmlformats.org/officeDocument/2006/relationships/hyperlink" Target="http://online.zakon.kz/Document/?doc_id=1042176" TargetMode="External"/><Relationship Id="rId1538" Type="http://schemas.openxmlformats.org/officeDocument/2006/relationships/hyperlink" Target="http://online.zakon.kz/Document/?doc_id=1013928" TargetMode="External"/><Relationship Id="rId242" Type="http://schemas.openxmlformats.org/officeDocument/2006/relationships/hyperlink" Target="http://online.zakon.kz/Document/?doc_id=30353869" TargetMode="External"/><Relationship Id="rId894" Type="http://schemas.openxmlformats.org/officeDocument/2006/relationships/hyperlink" Target="http://online.zakon.kz/Document/?doc_id=30460474" TargetMode="External"/><Relationship Id="rId1177" Type="http://schemas.openxmlformats.org/officeDocument/2006/relationships/hyperlink" Target="http://online.zakon.kz/Document/?doc_id=31040877" TargetMode="External"/><Relationship Id="rId1300" Type="http://schemas.openxmlformats.org/officeDocument/2006/relationships/hyperlink" Target="http://online.zakon.kz/Document/?doc_id=38762734" TargetMode="External"/><Relationship Id="rId37" Type="http://schemas.openxmlformats.org/officeDocument/2006/relationships/hyperlink" Target="http://online.zakon.kz/Document/?doc_id=30091522" TargetMode="External"/><Relationship Id="rId102" Type="http://schemas.openxmlformats.org/officeDocument/2006/relationships/hyperlink" Target="http://online.zakon.kz/Document/?doc_id=31226699" TargetMode="External"/><Relationship Id="rId547" Type="http://schemas.openxmlformats.org/officeDocument/2006/relationships/hyperlink" Target="http://online.zakon.kz/Document/?doc_id=3703931" TargetMode="External"/><Relationship Id="rId754" Type="http://schemas.openxmlformats.org/officeDocument/2006/relationships/hyperlink" Target="http://online.zakon.kz/Document/?doc_id=31643862" TargetMode="External"/><Relationship Id="rId961" Type="http://schemas.openxmlformats.org/officeDocument/2006/relationships/hyperlink" Target="http://online.zakon.kz/Document/?doc_id=30045013" TargetMode="External"/><Relationship Id="rId1384" Type="http://schemas.openxmlformats.org/officeDocument/2006/relationships/hyperlink" Target="http://online.zakon.kz/Document/?doc_id=30055259" TargetMode="External"/><Relationship Id="rId1591" Type="http://schemas.openxmlformats.org/officeDocument/2006/relationships/hyperlink" Target="http://online.zakon.kz/Document/?doc_id=31518862" TargetMode="External"/><Relationship Id="rId1605" Type="http://schemas.openxmlformats.org/officeDocument/2006/relationships/hyperlink" Target="http://online.zakon.kz/Document/?doc_id=1042176" TargetMode="External"/><Relationship Id="rId1689" Type="http://schemas.openxmlformats.org/officeDocument/2006/relationships/footer" Target="footer2.xml"/><Relationship Id="rId90" Type="http://schemas.openxmlformats.org/officeDocument/2006/relationships/hyperlink" Target="http://online.zakon.kz/Document/?doc_id=30451148" TargetMode="External"/><Relationship Id="rId186" Type="http://schemas.openxmlformats.org/officeDocument/2006/relationships/hyperlink" Target="http://online.zakon.kz/Document/?doc_id=31565905" TargetMode="External"/><Relationship Id="rId393" Type="http://schemas.openxmlformats.org/officeDocument/2006/relationships/hyperlink" Target="http://online.zakon.kz/Document/?doc_id=30091522" TargetMode="External"/><Relationship Id="rId407" Type="http://schemas.openxmlformats.org/officeDocument/2006/relationships/hyperlink" Target="http://online.zakon.kz/Document/?doc_id=31161517" TargetMode="External"/><Relationship Id="rId614" Type="http://schemas.openxmlformats.org/officeDocument/2006/relationships/hyperlink" Target="http://online.zakon.kz/Document/?doc_id=31576969" TargetMode="External"/><Relationship Id="rId821" Type="http://schemas.openxmlformats.org/officeDocument/2006/relationships/hyperlink" Target="http://online.zakon.kz/Document/?doc_id=1004032" TargetMode="External"/><Relationship Id="rId1037" Type="http://schemas.openxmlformats.org/officeDocument/2006/relationships/hyperlink" Target="http://online.zakon.kz/Document/?doc_id=1042176" TargetMode="External"/><Relationship Id="rId1244" Type="http://schemas.openxmlformats.org/officeDocument/2006/relationships/hyperlink" Target="http://online.zakon.kz/Document/?doc_id=30368414" TargetMode="External"/><Relationship Id="rId1451" Type="http://schemas.openxmlformats.org/officeDocument/2006/relationships/hyperlink" Target="http://online.zakon.kz/Document/?doc_id=39924867" TargetMode="External"/><Relationship Id="rId253" Type="http://schemas.openxmlformats.org/officeDocument/2006/relationships/hyperlink" Target="http://online.zakon.kz/Document/?doc_id=31311025" TargetMode="External"/><Relationship Id="rId460" Type="http://schemas.openxmlformats.org/officeDocument/2006/relationships/hyperlink" Target="http://online.zakon.kz/Document/?doc_id=1021988" TargetMode="External"/><Relationship Id="rId698" Type="http://schemas.openxmlformats.org/officeDocument/2006/relationships/hyperlink" Target="http://online.zakon.kz/Document/?doc_id=30086150" TargetMode="External"/><Relationship Id="rId919" Type="http://schemas.openxmlformats.org/officeDocument/2006/relationships/hyperlink" Target="http://online.zakon.kz/Document/?doc_id=30015990" TargetMode="External"/><Relationship Id="rId1090" Type="http://schemas.openxmlformats.org/officeDocument/2006/relationships/hyperlink" Target="http://online.zakon.kz/Document/?doc_id=31226699" TargetMode="External"/><Relationship Id="rId1104" Type="http://schemas.openxmlformats.org/officeDocument/2006/relationships/hyperlink" Target="http://online.zakon.kz/Document/?doc_id=1042176" TargetMode="External"/><Relationship Id="rId1311" Type="http://schemas.openxmlformats.org/officeDocument/2006/relationships/hyperlink" Target="http://online.zakon.kz/Document/?doc_id=3003931" TargetMode="External"/><Relationship Id="rId1549" Type="http://schemas.openxmlformats.org/officeDocument/2006/relationships/hyperlink" Target="http://online.zakon.kz/Document/?doc_id=1042176" TargetMode="External"/><Relationship Id="rId48" Type="http://schemas.openxmlformats.org/officeDocument/2006/relationships/hyperlink" Target="http://online.zakon.kz/Document/?doc_id=31110631" TargetMode="External"/><Relationship Id="rId113" Type="http://schemas.openxmlformats.org/officeDocument/2006/relationships/hyperlink" Target="http://online.zakon.kz/Document/?doc_id=31632279" TargetMode="External"/><Relationship Id="rId320" Type="http://schemas.openxmlformats.org/officeDocument/2006/relationships/hyperlink" Target="http://online.zakon.kz/Document/?doc_id=3003931" TargetMode="External"/><Relationship Id="rId558" Type="http://schemas.openxmlformats.org/officeDocument/2006/relationships/hyperlink" Target="http://online.zakon.kz/Document/?doc_id=30384490" TargetMode="External"/><Relationship Id="rId765" Type="http://schemas.openxmlformats.org/officeDocument/2006/relationships/hyperlink" Target="http://online.zakon.kz/Document/?doc_id=1013880" TargetMode="External"/><Relationship Id="rId972" Type="http://schemas.openxmlformats.org/officeDocument/2006/relationships/hyperlink" Target="http://online.zakon.kz/Document/?doc_id=1042176" TargetMode="External"/><Relationship Id="rId1188" Type="http://schemas.openxmlformats.org/officeDocument/2006/relationships/hyperlink" Target="http://online.zakon.kz/Document/?doc_id=31565905" TargetMode="External"/><Relationship Id="rId1395" Type="http://schemas.openxmlformats.org/officeDocument/2006/relationships/hyperlink" Target="http://online.zakon.kz/Document/?doc_id=31226699" TargetMode="External"/><Relationship Id="rId1409" Type="http://schemas.openxmlformats.org/officeDocument/2006/relationships/hyperlink" Target="http://online.zakon.kz/Document/?doc_id=1008029" TargetMode="External"/><Relationship Id="rId1616" Type="http://schemas.openxmlformats.org/officeDocument/2006/relationships/hyperlink" Target="http://online.zakon.kz/Document/?doc_id=3803931" TargetMode="External"/><Relationship Id="rId197" Type="http://schemas.openxmlformats.org/officeDocument/2006/relationships/hyperlink" Target="http://online.zakon.kz/Document/?doc_id=39924867" TargetMode="External"/><Relationship Id="rId418" Type="http://schemas.openxmlformats.org/officeDocument/2006/relationships/hyperlink" Target="http://online.zakon.kz/Document/?doc_id=31110631" TargetMode="External"/><Relationship Id="rId625" Type="http://schemas.openxmlformats.org/officeDocument/2006/relationships/hyperlink" Target="http://online.zakon.kz/Document/?doc_id=31224480" TargetMode="External"/><Relationship Id="rId832" Type="http://schemas.openxmlformats.org/officeDocument/2006/relationships/hyperlink" Target="http://online.zakon.kz/Document/?doc_id=30090541" TargetMode="External"/><Relationship Id="rId1048" Type="http://schemas.openxmlformats.org/officeDocument/2006/relationships/hyperlink" Target="http://online.zakon.kz/Document/?doc_id=30091522" TargetMode="External"/><Relationship Id="rId1255" Type="http://schemas.openxmlformats.org/officeDocument/2006/relationships/hyperlink" Target="http://online.zakon.kz/Document/?doc_id=31212928" TargetMode="External"/><Relationship Id="rId1462" Type="http://schemas.openxmlformats.org/officeDocument/2006/relationships/hyperlink" Target="http://online.zakon.kz/Document/?doc_id=30451168" TargetMode="External"/><Relationship Id="rId264" Type="http://schemas.openxmlformats.org/officeDocument/2006/relationships/hyperlink" Target="http://online.zakon.kz/Document/?doc_id=31566731" TargetMode="External"/><Relationship Id="rId471" Type="http://schemas.openxmlformats.org/officeDocument/2006/relationships/hyperlink" Target="http://online.zakon.kz/Document/?doc_id=30353506" TargetMode="External"/><Relationship Id="rId1115" Type="http://schemas.openxmlformats.org/officeDocument/2006/relationships/hyperlink" Target="http://online.zakon.kz/Document/?doc_id=30460474" TargetMode="External"/><Relationship Id="rId1322" Type="http://schemas.openxmlformats.org/officeDocument/2006/relationships/hyperlink" Target="http://online.zakon.kz/Document/?doc_id=30353506" TargetMode="External"/><Relationship Id="rId59" Type="http://schemas.openxmlformats.org/officeDocument/2006/relationships/hyperlink" Target="http://online.zakon.kz/Document/?doc_id=30565746" TargetMode="External"/><Relationship Id="rId124" Type="http://schemas.openxmlformats.org/officeDocument/2006/relationships/hyperlink" Target="http://online.zakon.kz/Document/?doc_id=30055259" TargetMode="External"/><Relationship Id="rId569" Type="http://schemas.openxmlformats.org/officeDocument/2006/relationships/hyperlink" Target="http://online.zakon.kz/Document/?doc_id=31224480" TargetMode="External"/><Relationship Id="rId776" Type="http://schemas.openxmlformats.org/officeDocument/2006/relationships/hyperlink" Target="http://online.zakon.kz/Document/?doc_id=30063152" TargetMode="External"/><Relationship Id="rId983" Type="http://schemas.openxmlformats.org/officeDocument/2006/relationships/hyperlink" Target="http://online.zakon.kz/Document/?doc_id=39290800" TargetMode="External"/><Relationship Id="rId1199" Type="http://schemas.openxmlformats.org/officeDocument/2006/relationships/hyperlink" Target="http://online.zakon.kz/Document/?doc_id=34701078" TargetMode="External"/><Relationship Id="rId1627" Type="http://schemas.openxmlformats.org/officeDocument/2006/relationships/hyperlink" Target="http://online.zakon.kz/Document/?doc_id=31408632" TargetMode="External"/><Relationship Id="rId331" Type="http://schemas.openxmlformats.org/officeDocument/2006/relationships/hyperlink" Target="http://online.zakon.kz/Document/?doc_id=30090541" TargetMode="External"/><Relationship Id="rId429" Type="http://schemas.openxmlformats.org/officeDocument/2006/relationships/hyperlink" Target="http://online.zakon.kz/Document/?doc_id=30037904" TargetMode="External"/><Relationship Id="rId636" Type="http://schemas.openxmlformats.org/officeDocument/2006/relationships/hyperlink" Target="http://online.zakon.kz/Document/?doc_id=1009790" TargetMode="External"/><Relationship Id="rId1059" Type="http://schemas.openxmlformats.org/officeDocument/2006/relationships/hyperlink" Target="http://online.zakon.kz/Document/?doc_id=3003931" TargetMode="External"/><Relationship Id="rId1266" Type="http://schemas.openxmlformats.org/officeDocument/2006/relationships/hyperlink" Target="http://online.zakon.kz/Document/?doc_id=31636539" TargetMode="External"/><Relationship Id="rId1473" Type="http://schemas.openxmlformats.org/officeDocument/2006/relationships/hyperlink" Target="http://online.zakon.kz/Document/?doc_id=30475598" TargetMode="External"/><Relationship Id="rId843" Type="http://schemas.openxmlformats.org/officeDocument/2006/relationships/hyperlink" Target="http://online.zakon.kz/Document/?doc_id=30378664" TargetMode="External"/><Relationship Id="rId1126" Type="http://schemas.openxmlformats.org/officeDocument/2006/relationships/hyperlink" Target="http://online.zakon.kz/Document/?doc_id=1005208" TargetMode="External"/><Relationship Id="rId1680" Type="http://schemas.openxmlformats.org/officeDocument/2006/relationships/hyperlink" Target="http://online.zakon.kz/Document/?doc_id=31224480" TargetMode="External"/><Relationship Id="rId275" Type="http://schemas.openxmlformats.org/officeDocument/2006/relationships/hyperlink" Target="http://online.zakon.kz/Document/?doc_id=3203931" TargetMode="External"/><Relationship Id="rId482" Type="http://schemas.openxmlformats.org/officeDocument/2006/relationships/hyperlink" Target="http://online.zakon.kz/Document/?doc_id=31156181" TargetMode="External"/><Relationship Id="rId703" Type="http://schemas.openxmlformats.org/officeDocument/2006/relationships/hyperlink" Target="http://online.zakon.kz/Document/?doc_id=31300092" TargetMode="External"/><Relationship Id="rId910" Type="http://schemas.openxmlformats.org/officeDocument/2006/relationships/hyperlink" Target="http://online.zakon.kz/Document/?doc_id=1003548" TargetMode="External"/><Relationship Id="rId1333" Type="http://schemas.openxmlformats.org/officeDocument/2006/relationships/hyperlink" Target="http://online.zakon.kz/Document/?doc_id=30016157" TargetMode="External"/><Relationship Id="rId1540" Type="http://schemas.openxmlformats.org/officeDocument/2006/relationships/hyperlink" Target="http://online.zakon.kz/Document/?doc_id=1021988" TargetMode="External"/><Relationship Id="rId1638" Type="http://schemas.openxmlformats.org/officeDocument/2006/relationships/hyperlink" Target="http://online.zakon.kz/Document/?doc_id=4003931" TargetMode="External"/><Relationship Id="rId135" Type="http://schemas.openxmlformats.org/officeDocument/2006/relationships/hyperlink" Target="http://online.zakon.kz/Document/?doc_id=1006751" TargetMode="External"/><Relationship Id="rId342" Type="http://schemas.openxmlformats.org/officeDocument/2006/relationships/hyperlink" Target="http://online.zakon.kz/Document/?doc_id=1021179" TargetMode="External"/><Relationship Id="rId787" Type="http://schemas.openxmlformats.org/officeDocument/2006/relationships/hyperlink" Target="http://online.zakon.kz/Document/?doc_id=31111134" TargetMode="External"/><Relationship Id="rId994" Type="http://schemas.openxmlformats.org/officeDocument/2006/relationships/hyperlink" Target="http://online.zakon.kz/Document/?doc_id=30038021" TargetMode="External"/><Relationship Id="rId1400" Type="http://schemas.openxmlformats.org/officeDocument/2006/relationships/hyperlink" Target="http://online.zakon.kz/Document/?doc_id=30055092" TargetMode="External"/><Relationship Id="rId202" Type="http://schemas.openxmlformats.org/officeDocument/2006/relationships/hyperlink" Target="http://online.zakon.kz/Document/?doc_id=31408632" TargetMode="External"/><Relationship Id="rId647" Type="http://schemas.openxmlformats.org/officeDocument/2006/relationships/hyperlink" Target="http://online.zakon.kz/Document/?doc_id=1039673" TargetMode="External"/><Relationship Id="rId854" Type="http://schemas.openxmlformats.org/officeDocument/2006/relationships/hyperlink" Target="http://online.zakon.kz/Document/?doc_id=3003931" TargetMode="External"/><Relationship Id="rId1277" Type="http://schemas.openxmlformats.org/officeDocument/2006/relationships/hyperlink" Target="http://online.zakon.kz/Document/?doc_id=1042176" TargetMode="External"/><Relationship Id="rId1484" Type="http://schemas.openxmlformats.org/officeDocument/2006/relationships/hyperlink" Target="http://online.zakon.kz/Document/?doc_id=30384644" TargetMode="External"/><Relationship Id="rId1691" Type="http://schemas.openxmlformats.org/officeDocument/2006/relationships/footer" Target="footer3.xml"/><Relationship Id="rId286" Type="http://schemas.openxmlformats.org/officeDocument/2006/relationships/hyperlink" Target="http://online.zakon.kz/Document/?doc_id=30108027" TargetMode="External"/><Relationship Id="rId493" Type="http://schemas.openxmlformats.org/officeDocument/2006/relationships/hyperlink" Target="http://online.zakon.kz/Document/?doc_id=3003931" TargetMode="External"/><Relationship Id="rId507" Type="http://schemas.openxmlformats.org/officeDocument/2006/relationships/hyperlink" Target="http://online.zakon.kz/Document/?doc_id=3703931" TargetMode="External"/><Relationship Id="rId714" Type="http://schemas.openxmlformats.org/officeDocument/2006/relationships/hyperlink" Target="http://online.zakon.kz/Document/?doc_id=1018949" TargetMode="External"/><Relationship Id="rId921" Type="http://schemas.openxmlformats.org/officeDocument/2006/relationships/hyperlink" Target="http://online.zakon.kz/Document/?doc_id=30037904" TargetMode="External"/><Relationship Id="rId1137" Type="http://schemas.openxmlformats.org/officeDocument/2006/relationships/hyperlink" Target="http://online.zakon.kz/Document/?doc_id=31163232" TargetMode="External"/><Relationship Id="rId1344" Type="http://schemas.openxmlformats.org/officeDocument/2006/relationships/hyperlink" Target="http://online.zakon.kz/Document/?doc_id=31636539" TargetMode="External"/><Relationship Id="rId1551" Type="http://schemas.openxmlformats.org/officeDocument/2006/relationships/hyperlink" Target="http://online.zakon.kz/Document/?doc_id=31340328" TargetMode="External"/><Relationship Id="rId50" Type="http://schemas.openxmlformats.org/officeDocument/2006/relationships/hyperlink" Target="http://online.zakon.kz/Document/?doc_id=31113740" TargetMode="External"/><Relationship Id="rId146" Type="http://schemas.openxmlformats.org/officeDocument/2006/relationships/hyperlink" Target="http://online.zakon.kz/Document/?doc_id=30038021" TargetMode="External"/><Relationship Id="rId353" Type="http://schemas.openxmlformats.org/officeDocument/2006/relationships/hyperlink" Target="http://online.zakon.kz/Document/?doc_id=3303931" TargetMode="External"/><Relationship Id="rId560" Type="http://schemas.openxmlformats.org/officeDocument/2006/relationships/hyperlink" Target="http://online.zakon.kz/Document/?doc_id=30606520" TargetMode="External"/><Relationship Id="rId798" Type="http://schemas.openxmlformats.org/officeDocument/2006/relationships/hyperlink" Target="http://online.zakon.kz/Document/?doc_id=38762734" TargetMode="External"/><Relationship Id="rId1190" Type="http://schemas.openxmlformats.org/officeDocument/2006/relationships/hyperlink" Target="http://online.zakon.kz/Document/?doc_id=31609276" TargetMode="External"/><Relationship Id="rId1204" Type="http://schemas.openxmlformats.org/officeDocument/2006/relationships/hyperlink" Target="http://online.zakon.kz/Document/?doc_id=30116377" TargetMode="External"/><Relationship Id="rId1411" Type="http://schemas.openxmlformats.org/officeDocument/2006/relationships/hyperlink" Target="http://online.zakon.kz/Document/?doc_id=1103931" TargetMode="External"/><Relationship Id="rId1649" Type="http://schemas.openxmlformats.org/officeDocument/2006/relationships/hyperlink" Target="http://online.zakon.kz/Document/?doc_id=30037904" TargetMode="External"/><Relationship Id="rId213" Type="http://schemas.openxmlformats.org/officeDocument/2006/relationships/hyperlink" Target="http://online.zakon.kz/Document/?doc_id=30016157" TargetMode="External"/><Relationship Id="rId420" Type="http://schemas.openxmlformats.org/officeDocument/2006/relationships/hyperlink" Target="http://online.zakon.kz/Document/?doc_id=31334090" TargetMode="External"/><Relationship Id="rId658" Type="http://schemas.openxmlformats.org/officeDocument/2006/relationships/hyperlink" Target="http://online.zakon.kz/Document/?doc_id=30016025" TargetMode="External"/><Relationship Id="rId865" Type="http://schemas.openxmlformats.org/officeDocument/2006/relationships/hyperlink" Target="http://online.zakon.kz/Document/?doc_id=30565746"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0384393" TargetMode="External"/><Relationship Id="rId1495" Type="http://schemas.openxmlformats.org/officeDocument/2006/relationships/hyperlink" Target="http://online.zakon.kz/Document/?doc_id=1042176" TargetMode="External"/><Relationship Id="rId1509" Type="http://schemas.openxmlformats.org/officeDocument/2006/relationships/hyperlink" Target="http://online.zakon.kz/Document/?doc_id=31111134" TargetMode="External"/><Relationship Id="rId297" Type="http://schemas.openxmlformats.org/officeDocument/2006/relationships/hyperlink" Target="http://online.zakon.kz/Document/?doc_id=30460474" TargetMode="External"/><Relationship Id="rId518" Type="http://schemas.openxmlformats.org/officeDocument/2006/relationships/hyperlink" Target="http://online.zakon.kz/Document/?doc_id=30037904" TargetMode="External"/><Relationship Id="rId725" Type="http://schemas.openxmlformats.org/officeDocument/2006/relationships/hyperlink" Target="http://online.zakon.kz/Document/?doc_id=30536266" TargetMode="External"/><Relationship Id="rId932" Type="http://schemas.openxmlformats.org/officeDocument/2006/relationships/hyperlink" Target="http://online.zakon.kz/Document/?doc_id=30032498" TargetMode="External"/><Relationship Id="rId1148" Type="http://schemas.openxmlformats.org/officeDocument/2006/relationships/hyperlink" Target="http://online.zakon.kz/Document/?doc_id=4203931" TargetMode="External"/><Relationship Id="rId1355" Type="http://schemas.openxmlformats.org/officeDocument/2006/relationships/hyperlink" Target="http://online.zakon.kz/Document/?doc_id=30038021" TargetMode="External"/><Relationship Id="rId1562" Type="http://schemas.openxmlformats.org/officeDocument/2006/relationships/hyperlink" Target="http://online.zakon.kz/Document/?doc_id=1042176" TargetMode="External"/><Relationship Id="rId157" Type="http://schemas.openxmlformats.org/officeDocument/2006/relationships/hyperlink" Target="http://online.zakon.kz/Document/?doc_id=30016157" TargetMode="External"/><Relationship Id="rId364" Type="http://schemas.openxmlformats.org/officeDocument/2006/relationships/hyperlink" Target="http://online.zakon.kz/Document/?doc_id=30384393" TargetMode="External"/><Relationship Id="rId1008" Type="http://schemas.openxmlformats.org/officeDocument/2006/relationships/hyperlink" Target="http://online.zakon.kz/Document/?doc_id=31326129" TargetMode="External"/><Relationship Id="rId1215" Type="http://schemas.openxmlformats.org/officeDocument/2006/relationships/hyperlink" Target="http://online.zakon.kz/Document/?doc_id=31499337" TargetMode="External"/><Relationship Id="rId1422" Type="http://schemas.openxmlformats.org/officeDocument/2006/relationships/hyperlink" Target="http://online.zakon.kz/Document/?doc_id=31110631" TargetMode="External"/><Relationship Id="rId61" Type="http://schemas.openxmlformats.org/officeDocument/2006/relationships/hyperlink" Target="http://online.zakon.kz/Document/?doc_id=31609276" TargetMode="External"/><Relationship Id="rId571" Type="http://schemas.openxmlformats.org/officeDocument/2006/relationships/hyperlink" Target="http://online.zakon.kz/Document/?doc_id=31548165" TargetMode="External"/><Relationship Id="rId669" Type="http://schemas.openxmlformats.org/officeDocument/2006/relationships/hyperlink" Target="http://online.zakon.kz/Document/?doc_id=30353506" TargetMode="External"/><Relationship Id="rId876" Type="http://schemas.openxmlformats.org/officeDocument/2006/relationships/hyperlink" Target="http://online.zakon.kz/Document/?doc_id=30038021" TargetMode="External"/><Relationship Id="rId1299" Type="http://schemas.openxmlformats.org/officeDocument/2006/relationships/hyperlink" Target="http://online.zakon.kz/Document/?doc_id=39924867" TargetMode="External"/><Relationship Id="rId19" Type="http://schemas.openxmlformats.org/officeDocument/2006/relationships/hyperlink" Target="http://online.zakon.kz/Document/?doc_id=1042176" TargetMode="External"/><Relationship Id="rId224" Type="http://schemas.openxmlformats.org/officeDocument/2006/relationships/hyperlink" Target="http://online.zakon.kz/Document/?doc_id=1013928" TargetMode="External"/><Relationship Id="rId431" Type="http://schemas.openxmlformats.org/officeDocument/2006/relationships/hyperlink" Target="http://online.zakon.kz/Document/?doc_id=30055092" TargetMode="External"/><Relationship Id="rId529" Type="http://schemas.openxmlformats.org/officeDocument/2006/relationships/hyperlink" Target="http://online.zakon.kz/Document/?doc_id=30353869" TargetMode="External"/><Relationship Id="rId736" Type="http://schemas.openxmlformats.org/officeDocument/2006/relationships/hyperlink" Target="http://online.zakon.kz/Document/?doc_id=30091522" TargetMode="External"/><Relationship Id="rId1061" Type="http://schemas.openxmlformats.org/officeDocument/2006/relationships/hyperlink" Target="http://online.zakon.kz/Document/?doc_id=3203931" TargetMode="External"/><Relationship Id="rId1159" Type="http://schemas.openxmlformats.org/officeDocument/2006/relationships/hyperlink" Target="http://online.zakon.kz/Document/?doc_id=30367546" TargetMode="External"/><Relationship Id="rId1366" Type="http://schemas.openxmlformats.org/officeDocument/2006/relationships/hyperlink" Target="http://online.zakon.kz/Document/?doc_id=31111134" TargetMode="External"/><Relationship Id="rId168" Type="http://schemas.openxmlformats.org/officeDocument/2006/relationships/hyperlink" Target="http://online.zakon.kz/Document/?doc_id=30361382" TargetMode="External"/><Relationship Id="rId943" Type="http://schemas.openxmlformats.org/officeDocument/2006/relationships/hyperlink" Target="http://online.zakon.kz/Document/?link_id=1002431047" TargetMode="External"/><Relationship Id="rId1019" Type="http://schemas.openxmlformats.org/officeDocument/2006/relationships/hyperlink" Target="http://online.zakon.kz/Document/?doc_id=4003931" TargetMode="External"/><Relationship Id="rId1573" Type="http://schemas.openxmlformats.org/officeDocument/2006/relationships/hyperlink" Target="http://online.zakon.kz/Document/?doc_id=30086150" TargetMode="External"/><Relationship Id="rId72" Type="http://schemas.openxmlformats.org/officeDocument/2006/relationships/hyperlink" Target="http://online.zakon.kz/Document/?doc_id=3303931" TargetMode="External"/><Relationship Id="rId375" Type="http://schemas.openxmlformats.org/officeDocument/2006/relationships/hyperlink" Target="http://online.zakon.kz/Document/?doc_id=1039594" TargetMode="External"/><Relationship Id="rId582" Type="http://schemas.openxmlformats.org/officeDocument/2006/relationships/hyperlink" Target="http://online.zakon.kz/Document/?doc_id=31111134" TargetMode="External"/><Relationship Id="rId803" Type="http://schemas.openxmlformats.org/officeDocument/2006/relationships/hyperlink" Target="http://online.zakon.kz/Document/?doc_id=4003931" TargetMode="External"/><Relationship Id="rId1226" Type="http://schemas.openxmlformats.org/officeDocument/2006/relationships/hyperlink" Target="http://online.zakon.kz/Document/?doc_id=1006061" TargetMode="External"/><Relationship Id="rId1433" Type="http://schemas.openxmlformats.org/officeDocument/2006/relationships/hyperlink" Target="http://online.zakon.kz/Document/?doc_id=1008029" TargetMode="External"/><Relationship Id="rId1640" Type="http://schemas.openxmlformats.org/officeDocument/2006/relationships/hyperlink" Target="http://online.zakon.kz/Document/?doc_id=30038021" TargetMode="External"/><Relationship Id="rId3" Type="http://schemas.openxmlformats.org/officeDocument/2006/relationships/settings" Target="settings.xml"/><Relationship Id="rId235" Type="http://schemas.openxmlformats.org/officeDocument/2006/relationships/hyperlink" Target="http://online.zakon.kz/Document/?doc_id=1042176" TargetMode="External"/><Relationship Id="rId442" Type="http://schemas.openxmlformats.org/officeDocument/2006/relationships/hyperlink" Target="http://online.zakon.kz/Document/?doc_id=30037904" TargetMode="External"/><Relationship Id="rId887" Type="http://schemas.openxmlformats.org/officeDocument/2006/relationships/hyperlink" Target="http://online.zakon.kz/Document/?doc_id=31224480" TargetMode="External"/><Relationship Id="rId1072" Type="http://schemas.openxmlformats.org/officeDocument/2006/relationships/hyperlink" Target="http://online.zakon.kz/Document/?doc_id=30114942" TargetMode="External"/><Relationship Id="rId1500" Type="http://schemas.openxmlformats.org/officeDocument/2006/relationships/hyperlink" Target="http://online.zakon.kz/Document/?doc_id=30038021" TargetMode="External"/><Relationship Id="rId302" Type="http://schemas.openxmlformats.org/officeDocument/2006/relationships/hyperlink" Target="http://online.zakon.kz/Document/?doc_id=1006061" TargetMode="External"/><Relationship Id="rId747" Type="http://schemas.openxmlformats.org/officeDocument/2006/relationships/hyperlink" Target="http://online.zakon.kz/Document/?doc_id=31624787" TargetMode="External"/><Relationship Id="rId954" Type="http://schemas.openxmlformats.org/officeDocument/2006/relationships/hyperlink" Target="http://online.zakon.kz/Document/?doc_id=31314714" TargetMode="External"/><Relationship Id="rId1377" Type="http://schemas.openxmlformats.org/officeDocument/2006/relationships/hyperlink" Target="http://online.zakon.kz/Document/?doc_id=1021988" TargetMode="External"/><Relationship Id="rId1584" Type="http://schemas.openxmlformats.org/officeDocument/2006/relationships/hyperlink" Target="http://online.zakon.kz/Document/?doc_id=30932680" TargetMode="External"/><Relationship Id="rId83" Type="http://schemas.openxmlformats.org/officeDocument/2006/relationships/hyperlink" Target="http://online.zakon.kz/Document/?doc_id=1003548" TargetMode="External"/><Relationship Id="rId179" Type="http://schemas.openxmlformats.org/officeDocument/2006/relationships/hyperlink" Target="http://online.zakon.kz/Document/?doc_id=31114378" TargetMode="External"/><Relationship Id="rId386" Type="http://schemas.openxmlformats.org/officeDocument/2006/relationships/hyperlink" Target="http://online.zakon.kz/Document/?doc_id=1042176" TargetMode="External"/><Relationship Id="rId593" Type="http://schemas.openxmlformats.org/officeDocument/2006/relationships/hyperlink" Target="http://online.zakon.kz/Document/?doc_id=31110631" TargetMode="External"/><Relationship Id="rId607" Type="http://schemas.openxmlformats.org/officeDocument/2006/relationships/hyperlink" Target="http://online.zakon.kz/Document/?doc_id=30038021" TargetMode="External"/><Relationship Id="rId814" Type="http://schemas.openxmlformats.org/officeDocument/2006/relationships/hyperlink" Target="http://online.zakon.kz/Document/?doc_id=1004032" TargetMode="External"/><Relationship Id="rId1237" Type="http://schemas.openxmlformats.org/officeDocument/2006/relationships/hyperlink" Target="http://online.zakon.kz/Document/?doc_id=1017314" TargetMode="External"/><Relationship Id="rId1444" Type="http://schemas.openxmlformats.org/officeDocument/2006/relationships/hyperlink" Target="http://online.zakon.kz/Document/?doc_id=31311025" TargetMode="External"/><Relationship Id="rId1651" Type="http://schemas.openxmlformats.org/officeDocument/2006/relationships/hyperlink" Target="http://online.zakon.kz/Document/?doc_id=1042176" TargetMode="External"/><Relationship Id="rId246" Type="http://schemas.openxmlformats.org/officeDocument/2006/relationships/hyperlink" Target="http://online.zakon.kz/Document/?doc_id=30384490" TargetMode="External"/><Relationship Id="rId453" Type="http://schemas.openxmlformats.org/officeDocument/2006/relationships/hyperlink" Target="http://online.zakon.kz/Document/?doc_id=30038021" TargetMode="External"/><Relationship Id="rId660" Type="http://schemas.openxmlformats.org/officeDocument/2006/relationships/hyperlink" Target="http://online.zakon.kz/Document/?doc_id=30016268" TargetMode="External"/><Relationship Id="rId898" Type="http://schemas.openxmlformats.org/officeDocument/2006/relationships/hyperlink" Target="http://online.zakon.kz/Document/?doc_id=1021988" TargetMode="External"/><Relationship Id="rId1083" Type="http://schemas.openxmlformats.org/officeDocument/2006/relationships/hyperlink" Target="http://online.zakon.kz/Document/?doc_id=30467070" TargetMode="External"/><Relationship Id="rId1290" Type="http://schemas.openxmlformats.org/officeDocument/2006/relationships/hyperlink" Target="http://online.zakon.kz/Document/?doc_id=38762734" TargetMode="External"/><Relationship Id="rId1304" Type="http://schemas.openxmlformats.org/officeDocument/2006/relationships/hyperlink" Target="http://online.zakon.kz/Document/?doc_id=1006061" TargetMode="External"/><Relationship Id="rId1511" Type="http://schemas.openxmlformats.org/officeDocument/2006/relationships/hyperlink" Target="http://online.zakon.kz/Document/?doc_id=1042176" TargetMode="External"/><Relationship Id="rId106" Type="http://schemas.openxmlformats.org/officeDocument/2006/relationships/hyperlink" Target="http://online.zakon.kz/Document/?link_id=1004400340" TargetMode="External"/><Relationship Id="rId313" Type="http://schemas.openxmlformats.org/officeDocument/2006/relationships/hyperlink" Target="http://online.zakon.kz/Document/?doc_id=31226699" TargetMode="External"/><Relationship Id="rId758" Type="http://schemas.openxmlformats.org/officeDocument/2006/relationships/hyperlink" Target="http://online.zakon.kz/Document/?doc_id=30384393" TargetMode="External"/><Relationship Id="rId965" Type="http://schemas.openxmlformats.org/officeDocument/2006/relationships/hyperlink" Target="http://online.zakon.kz/Document/?doc_id=30578740" TargetMode="External"/><Relationship Id="rId1150" Type="http://schemas.openxmlformats.org/officeDocument/2006/relationships/hyperlink" Target="http://online.zakon.kz/Document/?doc_id=30016025" TargetMode="External"/><Relationship Id="rId1388" Type="http://schemas.openxmlformats.org/officeDocument/2006/relationships/hyperlink" Target="http://online.zakon.kz/Document/?doc_id=30353506" TargetMode="External"/><Relationship Id="rId1595" Type="http://schemas.openxmlformats.org/officeDocument/2006/relationships/hyperlink" Target="http://online.zakon.kz/Document/?doc_id=30037904" TargetMode="External"/><Relationship Id="rId1609" Type="http://schemas.openxmlformats.org/officeDocument/2006/relationships/hyperlink" Target="http://online.zakon.kz/Document/?doc_id=31224480" TargetMode="External"/><Relationship Id="rId10" Type="http://schemas.openxmlformats.org/officeDocument/2006/relationships/hyperlink" Target="http://online.zakon.kz/Document/?doc_id=37573625" TargetMode="External"/><Relationship Id="rId94" Type="http://schemas.openxmlformats.org/officeDocument/2006/relationships/hyperlink" Target="http://online.zakon.kz/Document/?doc_id=31226699" TargetMode="External"/><Relationship Id="rId397" Type="http://schemas.openxmlformats.org/officeDocument/2006/relationships/hyperlink" Target="http://online.zakon.kz/Document/?doc_id=30950160" TargetMode="External"/><Relationship Id="rId520" Type="http://schemas.openxmlformats.org/officeDocument/2006/relationships/hyperlink" Target="http://online.zakon.kz/Document/?doc_id=30086150" TargetMode="External"/><Relationship Id="rId618" Type="http://schemas.openxmlformats.org/officeDocument/2006/relationships/hyperlink" Target="http://online.zakon.kz/Document/?doc_id=31224480" TargetMode="External"/><Relationship Id="rId825" Type="http://schemas.openxmlformats.org/officeDocument/2006/relationships/hyperlink" Target="http://online.zakon.kz/Document/?doc_id=38762734" TargetMode="External"/><Relationship Id="rId1248" Type="http://schemas.openxmlformats.org/officeDocument/2006/relationships/hyperlink" Target="http://online.zakon.kz/Document/?doc_id=30618149" TargetMode="External"/><Relationship Id="rId1455" Type="http://schemas.openxmlformats.org/officeDocument/2006/relationships/hyperlink" Target="http://online.zakon.kz/Document/?doc_id=30366217" TargetMode="External"/><Relationship Id="rId1662" Type="http://schemas.openxmlformats.org/officeDocument/2006/relationships/hyperlink" Target="http://online.zakon.kz/Document/?doc_id=30090541" TargetMode="External"/><Relationship Id="rId257" Type="http://schemas.openxmlformats.org/officeDocument/2006/relationships/hyperlink" Target="http://online.zakon.kz/Document/?doc_id=31528069" TargetMode="External"/><Relationship Id="rId464" Type="http://schemas.openxmlformats.org/officeDocument/2006/relationships/hyperlink" Target="http://online.zakon.kz/Document/?doc_id=30037904" TargetMode="External"/><Relationship Id="rId1010" Type="http://schemas.openxmlformats.org/officeDocument/2006/relationships/hyperlink" Target="http://online.zakon.kz/Document/?doc_id=31326129" TargetMode="External"/><Relationship Id="rId1094" Type="http://schemas.openxmlformats.org/officeDocument/2006/relationships/hyperlink" Target="http://online.zakon.kz/Document/?doc_id=38762734" TargetMode="External"/><Relationship Id="rId1108" Type="http://schemas.openxmlformats.org/officeDocument/2006/relationships/hyperlink" Target="http://online.zakon.kz/Document/?doc_id=30037904" TargetMode="External"/><Relationship Id="rId1315" Type="http://schemas.openxmlformats.org/officeDocument/2006/relationships/hyperlink" Target="http://online.zakon.kz/Document/?doc_id=3703931" TargetMode="External"/><Relationship Id="rId117" Type="http://schemas.openxmlformats.org/officeDocument/2006/relationships/hyperlink" Target="http://online.zakon.kz/Document/?doc_id=1042176" TargetMode="External"/><Relationship Id="rId671" Type="http://schemas.openxmlformats.org/officeDocument/2006/relationships/hyperlink" Target="http://online.zakon.kz/Document/?doc_id=30367546" TargetMode="External"/><Relationship Id="rId769" Type="http://schemas.openxmlformats.org/officeDocument/2006/relationships/hyperlink" Target="http://online.zakon.kz/Document/?doc_id=1021988" TargetMode="External"/><Relationship Id="rId976" Type="http://schemas.openxmlformats.org/officeDocument/2006/relationships/hyperlink" Target="http://online.zakon.kz/Document/?doc_id=30451148" TargetMode="External"/><Relationship Id="rId1399" Type="http://schemas.openxmlformats.org/officeDocument/2006/relationships/hyperlink" Target="http://online.zakon.kz/Document/?doc_id=31111134" TargetMode="External"/><Relationship Id="rId324" Type="http://schemas.openxmlformats.org/officeDocument/2006/relationships/hyperlink" Target="http://online.zakon.kz/Document/?doc_id=3703931" TargetMode="External"/><Relationship Id="rId531" Type="http://schemas.openxmlformats.org/officeDocument/2006/relationships/hyperlink" Target="http://online.zakon.kz/Document/?doc_id=30038021" TargetMode="External"/><Relationship Id="rId629" Type="http://schemas.openxmlformats.org/officeDocument/2006/relationships/hyperlink" Target="http://online.zakon.kz/Document/?doc_id=30038590" TargetMode="External"/><Relationship Id="rId1161" Type="http://schemas.openxmlformats.org/officeDocument/2006/relationships/hyperlink" Target="http://online.zakon.kz/Document/?doc_id=30384404" TargetMode="External"/><Relationship Id="rId1259" Type="http://schemas.openxmlformats.org/officeDocument/2006/relationships/hyperlink" Target="http://online.zakon.kz/Document/?doc_id=31408632" TargetMode="External"/><Relationship Id="rId1466" Type="http://schemas.openxmlformats.org/officeDocument/2006/relationships/hyperlink" Target="http://online.zakon.kz/Document/?link_id=1004588692" TargetMode="External"/><Relationship Id="rId836" Type="http://schemas.openxmlformats.org/officeDocument/2006/relationships/hyperlink" Target="http://online.zakon.kz/Document/?doc_id=30384393" TargetMode="External"/><Relationship Id="rId1021" Type="http://schemas.openxmlformats.org/officeDocument/2006/relationships/hyperlink" Target="http://online.zakon.kz/Document/?doc_id=30037904" TargetMode="External"/><Relationship Id="rId1119" Type="http://schemas.openxmlformats.org/officeDocument/2006/relationships/hyperlink" Target="http://online.zakon.kz/Document/?doc_id=31111134" TargetMode="External"/><Relationship Id="rId1673" Type="http://schemas.openxmlformats.org/officeDocument/2006/relationships/hyperlink" Target="http://online.zakon.kz/Document/?doc_id=1008029" TargetMode="External"/><Relationship Id="rId903" Type="http://schemas.openxmlformats.org/officeDocument/2006/relationships/hyperlink" Target="http://online.zakon.kz/Document/?doc_id=30016025" TargetMode="External"/><Relationship Id="rId1326" Type="http://schemas.openxmlformats.org/officeDocument/2006/relationships/hyperlink" Target="http://online.zakon.kz/Document/?doc_id=31224480" TargetMode="External"/><Relationship Id="rId1533" Type="http://schemas.openxmlformats.org/officeDocument/2006/relationships/hyperlink" Target="http://online.zakon.kz/Document/?doc_id=31518862" TargetMode="External"/><Relationship Id="rId32" Type="http://schemas.openxmlformats.org/officeDocument/2006/relationships/hyperlink" Target="http://online.zakon.kz/Document/?doc_id=1042176" TargetMode="External"/><Relationship Id="rId1600" Type="http://schemas.openxmlformats.org/officeDocument/2006/relationships/hyperlink" Target="http://online.zakon.kz/Document/?doc_id=30451148" TargetMode="External"/><Relationship Id="rId181" Type="http://schemas.openxmlformats.org/officeDocument/2006/relationships/hyperlink" Target="http://online.zakon.kz/Document/?doc_id=31226699" TargetMode="External"/><Relationship Id="rId279" Type="http://schemas.openxmlformats.org/officeDocument/2006/relationships/hyperlink" Target="http://online.zakon.kz/Document/?doc_id=4003931" TargetMode="External"/><Relationship Id="rId486" Type="http://schemas.openxmlformats.org/officeDocument/2006/relationships/hyperlink" Target="http://online.zakon.kz/Document/?doc_id=31334090" TargetMode="External"/><Relationship Id="rId693" Type="http://schemas.openxmlformats.org/officeDocument/2006/relationships/hyperlink" Target="http://online.zakon.kz/Document/?doc_id=1021269" TargetMode="External"/><Relationship Id="rId139" Type="http://schemas.openxmlformats.org/officeDocument/2006/relationships/hyperlink" Target="http://online.zakon.kz/Document/?doc_id=1042176" TargetMode="External"/><Relationship Id="rId346" Type="http://schemas.openxmlformats.org/officeDocument/2006/relationships/hyperlink" Target="http://online.zakon.kz/Document/?doc_id=1009790" TargetMode="External"/><Relationship Id="rId553" Type="http://schemas.openxmlformats.org/officeDocument/2006/relationships/hyperlink" Target="http://online.zakon.kz/Document/?doc_id=30353506" TargetMode="External"/><Relationship Id="rId760" Type="http://schemas.openxmlformats.org/officeDocument/2006/relationships/hyperlink" Target="http://online.zakon.kz/Document/?doc_id=30044096"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31226699" TargetMode="External"/><Relationship Id="rId1390" Type="http://schemas.openxmlformats.org/officeDocument/2006/relationships/hyperlink" Target="http://online.zakon.kz/Document/?doc_id=30385661" TargetMode="External"/><Relationship Id="rId206" Type="http://schemas.openxmlformats.org/officeDocument/2006/relationships/hyperlink" Target="http://online.zakon.kz/Document/?doc_id=31334090" TargetMode="External"/><Relationship Id="rId413" Type="http://schemas.openxmlformats.org/officeDocument/2006/relationships/hyperlink" Target="http://online.zakon.kz/Document/?doc_id=1008029" TargetMode="External"/><Relationship Id="rId858" Type="http://schemas.openxmlformats.org/officeDocument/2006/relationships/hyperlink" Target="http://online.zakon.kz/Document/?doc_id=3703931" TargetMode="External"/><Relationship Id="rId1043" Type="http://schemas.openxmlformats.org/officeDocument/2006/relationships/hyperlink" Target="http://online.zakon.kz/Document/?doc_id=30037904" TargetMode="External"/><Relationship Id="rId1488" Type="http://schemas.openxmlformats.org/officeDocument/2006/relationships/hyperlink" Target="http://online.zakon.kz/Document/?doc_id=1042176" TargetMode="External"/><Relationship Id="rId620" Type="http://schemas.openxmlformats.org/officeDocument/2006/relationships/hyperlink" Target="http://online.zakon.kz/Document/?doc_id=31577399" TargetMode="External"/><Relationship Id="rId718" Type="http://schemas.openxmlformats.org/officeDocument/2006/relationships/hyperlink" Target="http://online.zakon.kz/Document/?doc_id=30122154" TargetMode="External"/><Relationship Id="rId925" Type="http://schemas.openxmlformats.org/officeDocument/2006/relationships/hyperlink" Target="http://online.zakon.kz/Document/?doc_id=30384393" TargetMode="External"/><Relationship Id="rId1250" Type="http://schemas.openxmlformats.org/officeDocument/2006/relationships/hyperlink" Target="http://online.zakon.kz/Document/?doc_id=30835127" TargetMode="External"/><Relationship Id="rId1348" Type="http://schemas.openxmlformats.org/officeDocument/2006/relationships/hyperlink" Target="http://online.zakon.kz/Document/?doc_id=1008029" TargetMode="External"/><Relationship Id="rId1555" Type="http://schemas.openxmlformats.org/officeDocument/2006/relationships/hyperlink" Target="http://online.zakon.kz/Document/?doc_id=30086150" TargetMode="External"/><Relationship Id="rId1110" Type="http://schemas.openxmlformats.org/officeDocument/2006/relationships/hyperlink" Target="http://online.zakon.kz/Document/?doc_id=30086150" TargetMode="External"/><Relationship Id="rId1208" Type="http://schemas.openxmlformats.org/officeDocument/2006/relationships/hyperlink" Target="http://online.zakon.kz/Document/?doc_id=39924867" TargetMode="External"/><Relationship Id="rId1415" Type="http://schemas.openxmlformats.org/officeDocument/2006/relationships/hyperlink" Target="http://online.zakon.kz/Document/?doc_id=4003931" TargetMode="External"/><Relationship Id="rId54" Type="http://schemas.openxmlformats.org/officeDocument/2006/relationships/hyperlink" Target="http://online.zakon.kz/Document/?doc_id=30046115" TargetMode="External"/><Relationship Id="rId1622" Type="http://schemas.openxmlformats.org/officeDocument/2006/relationships/hyperlink" Target="http://online.zakon.kz/Document/?doc_id=30361568" TargetMode="External"/><Relationship Id="rId270" Type="http://schemas.openxmlformats.org/officeDocument/2006/relationships/hyperlink" Target="http://online.zakon.kz/Document/?doc_id=1008029" TargetMode="External"/><Relationship Id="rId130" Type="http://schemas.openxmlformats.org/officeDocument/2006/relationships/hyperlink" Target="http://online.zakon.kz/Document/?doc_id=31226699" TargetMode="External"/><Relationship Id="rId368" Type="http://schemas.openxmlformats.org/officeDocument/2006/relationships/hyperlink" Target="http://online.zakon.kz/Document/?doc_id=30384644" TargetMode="External"/><Relationship Id="rId575" Type="http://schemas.openxmlformats.org/officeDocument/2006/relationships/hyperlink" Target="http://online.zakon.kz/Document/?doc_id=30108027" TargetMode="External"/><Relationship Id="rId782" Type="http://schemas.openxmlformats.org/officeDocument/2006/relationships/hyperlink" Target="http://online.zakon.kz/Document/?doc_id=30565746"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30353869" TargetMode="External"/><Relationship Id="rId642" Type="http://schemas.openxmlformats.org/officeDocument/2006/relationships/hyperlink" Target="http://online.zakon.kz/Document/?doc_id=1021988" TargetMode="External"/><Relationship Id="rId1065" Type="http://schemas.openxmlformats.org/officeDocument/2006/relationships/hyperlink" Target="http://online.zakon.kz/Document/?doc_id=30016025" TargetMode="External"/><Relationship Id="rId1272" Type="http://schemas.openxmlformats.org/officeDocument/2006/relationships/hyperlink" Target="http://online.zakon.kz/Document/?doc_id=31408637" TargetMode="External"/><Relationship Id="rId502" Type="http://schemas.openxmlformats.org/officeDocument/2006/relationships/hyperlink" Target="http://online.zakon.kz/Document/?doc_id=1013928" TargetMode="External"/><Relationship Id="rId947" Type="http://schemas.openxmlformats.org/officeDocument/2006/relationships/hyperlink" Target="http://online.zakon.kz/Document/?doc_id=1009790" TargetMode="External"/><Relationship Id="rId1132" Type="http://schemas.openxmlformats.org/officeDocument/2006/relationships/hyperlink" Target="http://online.zakon.kz/Document/?doc_id=30451148" TargetMode="External"/><Relationship Id="rId1577" Type="http://schemas.openxmlformats.org/officeDocument/2006/relationships/hyperlink" Target="http://online.zakon.kz/Document/?doc_id=3003931" TargetMode="External"/><Relationship Id="rId76" Type="http://schemas.openxmlformats.org/officeDocument/2006/relationships/hyperlink" Target="http://online.zakon.kz/Document/?doc_id=30016268" TargetMode="External"/><Relationship Id="rId807" Type="http://schemas.openxmlformats.org/officeDocument/2006/relationships/hyperlink" Target="http://online.zakon.kz/Document/?doc_id=31111134" TargetMode="External"/><Relationship Id="rId1437" Type="http://schemas.openxmlformats.org/officeDocument/2006/relationships/hyperlink" Target="http://online.zakon.kz/Document/?doc_id=31110631" TargetMode="External"/><Relationship Id="rId1644" Type="http://schemas.openxmlformats.org/officeDocument/2006/relationships/hyperlink" Target="http://online.zakon.kz/Document/?doc_id=31408696" TargetMode="External"/><Relationship Id="rId1504" Type="http://schemas.openxmlformats.org/officeDocument/2006/relationships/hyperlink" Target="http://online.zakon.kz/Document/?doc_id=30353869" TargetMode="External"/><Relationship Id="rId292" Type="http://schemas.openxmlformats.org/officeDocument/2006/relationships/hyperlink" Target="http://online.zakon.kz/Document/?doc_id=3703931" TargetMode="External"/><Relationship Id="rId597" Type="http://schemas.openxmlformats.org/officeDocument/2006/relationships/hyperlink" Target="http://online.zakon.kz/Document/?doc_id=31224480" TargetMode="External"/><Relationship Id="rId152" Type="http://schemas.openxmlformats.org/officeDocument/2006/relationships/hyperlink" Target="http://online.zakon.kz/Document/?doc_id=1040051" TargetMode="External"/><Relationship Id="rId457" Type="http://schemas.openxmlformats.org/officeDocument/2006/relationships/hyperlink" Target="http://online.zakon.kz/Document/?doc_id=1009790" TargetMode="External"/><Relationship Id="rId1087" Type="http://schemas.openxmlformats.org/officeDocument/2006/relationships/hyperlink" Target="http://online.zakon.kz/Document/?doc_id=31212928" TargetMode="External"/><Relationship Id="rId1294" Type="http://schemas.openxmlformats.org/officeDocument/2006/relationships/hyperlink" Target="http://online.zakon.kz/Document/?doc_id=39924867" TargetMode="External"/><Relationship Id="rId664" Type="http://schemas.openxmlformats.org/officeDocument/2006/relationships/hyperlink" Target="http://online.zakon.kz/Document/?doc_id=30063180" TargetMode="External"/><Relationship Id="rId871" Type="http://schemas.openxmlformats.org/officeDocument/2006/relationships/hyperlink" Target="http://online.zakon.kz/Document/?doc_id=31314714" TargetMode="External"/><Relationship Id="rId969" Type="http://schemas.openxmlformats.org/officeDocument/2006/relationships/hyperlink" Target="http://online.zakon.kz/Document/?doc_id=31314714" TargetMode="External"/><Relationship Id="rId1599" Type="http://schemas.openxmlformats.org/officeDocument/2006/relationships/hyperlink" Target="http://online.zakon.kz/Document/?doc_id=30384644" TargetMode="External"/><Relationship Id="rId317" Type="http://schemas.openxmlformats.org/officeDocument/2006/relationships/hyperlink" Target="http://online.zakon.kz/Document/?doc_id=1008029" TargetMode="External"/><Relationship Id="rId524" Type="http://schemas.openxmlformats.org/officeDocument/2006/relationships/hyperlink" Target="http://online.zakon.kz/Document/?doc_id=30353506" TargetMode="External"/><Relationship Id="rId731" Type="http://schemas.openxmlformats.org/officeDocument/2006/relationships/hyperlink" Target="http://online.zakon.kz/Document/?doc_id=1013928" TargetMode="External"/><Relationship Id="rId1154" Type="http://schemas.openxmlformats.org/officeDocument/2006/relationships/hyperlink" Target="http://online.zakon.kz/Document/?doc_id=30060824" TargetMode="External"/><Relationship Id="rId1361" Type="http://schemas.openxmlformats.org/officeDocument/2006/relationships/hyperlink" Target="http://online.zakon.kz/Document/?doc_id=30361568" TargetMode="External"/><Relationship Id="rId1459" Type="http://schemas.openxmlformats.org/officeDocument/2006/relationships/hyperlink" Target="http://online.zakon.kz/Document/?doc_id=31110631" TargetMode="External"/><Relationship Id="rId98" Type="http://schemas.openxmlformats.org/officeDocument/2006/relationships/hyperlink" Target="http://online.zakon.kz/Document/?doc_id=4003931" TargetMode="External"/><Relationship Id="rId829" Type="http://schemas.openxmlformats.org/officeDocument/2006/relationships/hyperlink" Target="http://online.zakon.kz/Document/?link_id=1000101451" TargetMode="External"/><Relationship Id="rId1014" Type="http://schemas.openxmlformats.org/officeDocument/2006/relationships/hyperlink" Target="http://online.zakon.kz/Document/?doc_id=1006751" TargetMode="External"/><Relationship Id="rId1221" Type="http://schemas.openxmlformats.org/officeDocument/2006/relationships/hyperlink" Target="http://online.zakon.kz/Document/?doc_id=31575852" TargetMode="External"/><Relationship Id="rId1666" Type="http://schemas.openxmlformats.org/officeDocument/2006/relationships/hyperlink" Target="http://online.zakon.kz/Document/?doc_id=3203931" TargetMode="External"/><Relationship Id="rId1319" Type="http://schemas.openxmlformats.org/officeDocument/2006/relationships/hyperlink" Target="http://online.zakon.kz/Document/?doc_id=30003954" TargetMode="External"/><Relationship Id="rId1526" Type="http://schemas.openxmlformats.org/officeDocument/2006/relationships/hyperlink" Target="http://online.zakon.kz/Document/?doc_id=31110631" TargetMode="External"/><Relationship Id="rId25" Type="http://schemas.openxmlformats.org/officeDocument/2006/relationships/hyperlink" Target="http://online.zakon.kz/Document/?doc_id=10035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55141</Words>
  <Characters>523949</Characters>
  <Application>Microsoft Office Word</Application>
  <DocSecurity>0</DocSecurity>
  <Lines>4366</Lines>
  <Paragraphs>1155</Paragraphs>
  <ScaleCrop>false</ScaleCrop>
  <Company>SPecialiST RePack</Company>
  <LinksUpToDate>false</LinksUpToDate>
  <CharactersWithSpaces>577935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2024)</dc:title>
  <dc:subject/>
  <dc:creator>Сергей Мельников</dc:creator>
  <cp:keywords/>
  <dc:description/>
  <cp:lastModifiedBy>Сергей Мельников</cp:lastModifiedBy>
  <cp:revision>2</cp:revision>
  <dcterms:created xsi:type="dcterms:W3CDTF">2024-01-15T05:31:00Z</dcterms:created>
  <dcterms:modified xsi:type="dcterms:W3CDTF">2024-01-15T05:31:00Z</dcterms:modified>
</cp:coreProperties>
</file>