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EB4C1A">
      <w:pPr>
        <w:pStyle w:val="pj"/>
      </w:pPr>
      <w:bookmarkStart w:id="0" w:name="_GoBack"/>
      <w:bookmarkEnd w:id="0"/>
      <w:r>
        <w:rPr>
          <w:rStyle w:val="s0"/>
          <w:b/>
          <w:bCs/>
        </w:rPr>
        <w:t>Приказ Министра здравоохранения Республики Казахстан от 14 декабря 2021 года № ЌР ДСМ-128 «О внесении изменений в приказ исполняющего обязанности Министра здравоохранения Республики Казахстан от 30 октября 2020 года № ЌР ДСМ-175/2020 «Об утверждении форм у</w:t>
      </w:r>
      <w:r>
        <w:rPr>
          <w:rStyle w:val="s0"/>
          <w:b/>
          <w:bCs/>
        </w:rPr>
        <w:t>четной документации в области здравоохранения»</w:t>
      </w:r>
    </w:p>
    <w:p w:rsidR="00000000" w:rsidRDefault="00EB4C1A">
      <w:pPr>
        <w:pStyle w:val="pj"/>
      </w:pPr>
      <w:r>
        <w:rPr>
          <w:rStyle w:val="s0"/>
          <w:b/>
          <w:bCs/>
        </w:rPr>
        <w:t> </w:t>
      </w:r>
    </w:p>
    <w:p w:rsidR="00000000" w:rsidRDefault="00EB4C1A">
      <w:pPr>
        <w:pStyle w:val="pj"/>
      </w:pPr>
      <w:r>
        <w:rPr>
          <w:rStyle w:val="s0"/>
        </w:rPr>
        <w:t>Зарегистрирован в Реестре государственной регистрации нормативных правовых актов Республики Казахстан 22 декабря 2021 года под № 25908</w:t>
      </w:r>
    </w:p>
    <w:p w:rsidR="00000000" w:rsidRDefault="00EB4C1A">
      <w:pPr>
        <w:pStyle w:val="pj"/>
      </w:pPr>
      <w:r>
        <w:rPr>
          <w:rStyle w:val="s0"/>
        </w:rPr>
        <w:t> </w:t>
      </w:r>
    </w:p>
    <w:p w:rsidR="00000000" w:rsidRDefault="00EB4C1A">
      <w:pPr>
        <w:pStyle w:val="pj"/>
      </w:pPr>
      <w:r>
        <w:rPr>
          <w:rStyle w:val="s0"/>
        </w:rPr>
        <w:t xml:space="preserve">Опубликован: </w:t>
      </w:r>
      <w:hyperlink r:id="rId7" w:anchor="!/doc/161950/rus" w:history="1">
        <w:r>
          <w:rPr>
            <w:rStyle w:val="a4"/>
          </w:rPr>
          <w:t>ИС «Эталонный контрольный банк НПА РК в электронном виде» 27 декабря 2021</w:t>
        </w:r>
      </w:hyperlink>
      <w:r>
        <w:rPr>
          <w:rStyle w:val="s0"/>
        </w:rPr>
        <w:t xml:space="preserve"> г.</w:t>
      </w:r>
    </w:p>
    <w:p w:rsidR="00000000" w:rsidRDefault="00EB4C1A">
      <w:pPr>
        <w:pStyle w:val="pj"/>
      </w:pPr>
      <w:r>
        <w:rPr>
          <w:rStyle w:val="s0"/>
        </w:rPr>
        <w:t> </w:t>
      </w:r>
    </w:p>
    <w:p w:rsidR="00000000" w:rsidRDefault="00EB4C1A">
      <w:pPr>
        <w:pStyle w:val="pj"/>
      </w:pPr>
      <w:r>
        <w:rPr>
          <w:b/>
          <w:bCs/>
        </w:rPr>
        <w:t> 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EB4C1A" w:rsidRDefault="00EB4C1A" w:rsidP="00EB4C1A">
      <w:r>
        <w:separator/>
      </w:r>
    </w:p>
  </w:endnote>
  <w:endnote w:type="continuationSeparator" w:id="0">
    <w:p w:rsidR="00EB4C1A" w:rsidRDefault="00EB4C1A" w:rsidP="00EB4C1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B4C1A" w:rsidRDefault="00EB4C1A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B4C1A" w:rsidRDefault="00EB4C1A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B4C1A" w:rsidRDefault="00EB4C1A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EB4C1A" w:rsidRDefault="00EB4C1A" w:rsidP="00EB4C1A">
      <w:r>
        <w:separator/>
      </w:r>
    </w:p>
  </w:footnote>
  <w:footnote w:type="continuationSeparator" w:id="0">
    <w:p w:rsidR="00EB4C1A" w:rsidRDefault="00EB4C1A" w:rsidP="00EB4C1A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B4C1A" w:rsidRDefault="00EB4C1A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B4C1A" w:rsidRDefault="00EB4C1A" w:rsidP="00EB4C1A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EB4C1A" w:rsidRPr="00EB4C1A" w:rsidRDefault="00EB4C1A" w:rsidP="00EB4C1A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Приказ Министра здравоохранения Республики Казахстан от 14 декабря 2021 года № ҚР ДСМ-128 «О внесении изменений в приказ исполняющего обязанности Министра здравоохранения Республики Казахстан от 30 октября 2020 года № ҚР ДСМ-175/2020 «Об утверждении форм учетной документации в области здравоохранения»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B4C1A" w:rsidRDefault="00EB4C1A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EB4C1A"/>
    <w:rsid w:val="00EB4C1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EB4C1A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EB4C1A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EB4C1A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EB4C1A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EB4C1A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EB4C1A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EB4C1A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EB4C1A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law.gov.kz/client/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71</Words>
  <Characters>529</Characters>
  <Application>Microsoft Office Word</Application>
  <DocSecurity>0</DocSecurity>
  <Lines>4</Lines>
  <Paragraphs>1</Paragraphs>
  <ScaleCrop>false</ScaleCrop>
  <Company>SPecialiST RePack</Company>
  <LinksUpToDate>false</LinksUpToDate>
  <CharactersWithSpaces>599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Приказ Министра здравоохранения Республики Казахстан от 14 декабря 2021 года № ҚР ДСМ-128 «О внесении изменений в приказ исполняющего обязанности Министра здравоохранения Республики Казахстан от 30 октября 2020 года № ҚР ДСМ-175/2020 «Об утверждении форм учетной документации в области здравоохранения»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2024-03-28T01:13:00Z</dcterms:created>
  <dcterms:modified xsi:type="dcterms:W3CDTF">2024-03-28T01:13:00Z</dcterms:modified>
</cp:coreProperties>
</file>