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D9D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Конвенции о выдаче</w:t>
      </w:r>
    </w:p>
    <w:p w:rsidR="00000000" w:rsidRDefault="00FC2D9D">
      <w:pPr>
        <w:ind w:firstLine="426"/>
        <w:jc w:val="center"/>
      </w:pPr>
      <w:r>
        <w:t> </w:t>
      </w:r>
    </w:p>
    <w:p w:rsidR="00000000" w:rsidRDefault="00FC2D9D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о выдаче, подписанную в Монтевидео 26 декабря 1933 года, со следующими заявлениями:</w:t>
      </w:r>
    </w:p>
    <w:p w:rsidR="00000000" w:rsidRDefault="00FC2D9D">
      <w:pPr>
        <w:ind w:firstLine="426"/>
        <w:jc w:val="both"/>
      </w:pPr>
      <w:r>
        <w:t xml:space="preserve">1) Республика Казахстан в соответствии с предложением первым </w:t>
      </w:r>
      <w:hyperlink r:id="rId8" w:anchor="sub_id=20000" w:history="1">
        <w:r>
          <w:rPr>
            <w:rStyle w:val="a3"/>
          </w:rPr>
          <w:t>статьи 2</w:t>
        </w:r>
      </w:hyperlink>
      <w:r>
        <w:t xml:space="preserve"> Конвенции и своим национальным законодательством не выдает граждан Республики Казахстан;</w:t>
      </w:r>
    </w:p>
    <w:p w:rsidR="00000000" w:rsidRDefault="00FC2D9D">
      <w:pPr>
        <w:ind w:firstLine="426"/>
        <w:jc w:val="both"/>
      </w:pPr>
      <w:r>
        <w:t xml:space="preserve">2) Республика </w:t>
      </w:r>
      <w:r>
        <w:t xml:space="preserve">Казахстан выполняет обязательства по </w:t>
      </w:r>
      <w:hyperlink r:id="rId9" w:anchor="sub_id=150000" w:history="1">
        <w:r>
          <w:rPr>
            <w:rStyle w:val="a3"/>
          </w:rPr>
          <w:t>статье 15</w:t>
        </w:r>
      </w:hyperlink>
      <w:r>
        <w:t xml:space="preserve"> Конвенции в соответствии со своим национальным законодательством.</w:t>
      </w:r>
    </w:p>
    <w:p w:rsidR="00000000" w:rsidRDefault="00FC2D9D">
      <w:pPr>
        <w:ind w:firstLine="426"/>
        <w:jc w:val="both"/>
      </w:pPr>
      <w:r>
        <w:rPr>
          <w:b/>
          <w:bCs/>
        </w:rPr>
        <w:t> </w:t>
      </w:r>
    </w:p>
    <w:p w:rsidR="00000000" w:rsidRDefault="00FC2D9D">
      <w:pPr>
        <w:ind w:firstLine="426"/>
        <w:jc w:val="both"/>
      </w:pPr>
      <w:r>
        <w:rPr>
          <w:b/>
          <w:bCs/>
        </w:rPr>
        <w:t> </w:t>
      </w:r>
    </w:p>
    <w:p w:rsidR="00000000" w:rsidRDefault="00FC2D9D">
      <w:pPr>
        <w:ind w:firstLine="567"/>
      </w:pPr>
      <w:r>
        <w:rPr>
          <w:b/>
          <w:bCs/>
        </w:rPr>
        <w:t xml:space="preserve">Президент </w:t>
      </w:r>
    </w:p>
    <w:p w:rsidR="00000000" w:rsidRDefault="00FC2D9D">
      <w:r>
        <w:rPr>
          <w:b/>
          <w:bCs/>
        </w:rPr>
        <w:t xml:space="preserve">Республики Казахстан </w:t>
      </w:r>
    </w:p>
    <w:p w:rsidR="00000000" w:rsidRDefault="00FC2D9D">
      <w:pPr>
        <w:ind w:firstLine="567"/>
      </w:pPr>
      <w:r>
        <w:t> </w:t>
      </w:r>
    </w:p>
    <w:p w:rsidR="00000000" w:rsidRDefault="00FC2D9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C2D9D">
      <w:pPr>
        <w:ind w:firstLine="400"/>
        <w:jc w:val="both"/>
      </w:pPr>
      <w:r>
        <w:rPr>
          <w:rStyle w:val="s0"/>
        </w:rPr>
        <w:t>  </w:t>
      </w:r>
    </w:p>
    <w:p w:rsidR="00000000" w:rsidRDefault="00FC2D9D">
      <w:pPr>
        <w:jc w:val="both"/>
      </w:pPr>
      <w:r>
        <w:t>Аста</w:t>
      </w:r>
      <w:r>
        <w:t xml:space="preserve">на, Акорда, 10 ноября 2017 года </w:t>
      </w:r>
    </w:p>
    <w:p w:rsidR="00000000" w:rsidRDefault="00FC2D9D">
      <w:pPr>
        <w:ind w:firstLine="993"/>
        <w:jc w:val="both"/>
      </w:pPr>
      <w:r>
        <w:t>№ 105-</w:t>
      </w:r>
      <w:r>
        <w:rPr>
          <w:lang w:val="en-US"/>
        </w:rPr>
        <w:t xml:space="preserve">VI </w:t>
      </w:r>
      <w:r>
        <w:t>ЗРК</w:t>
      </w:r>
    </w:p>
    <w:p w:rsidR="00000000" w:rsidRDefault="00FC2D9D">
      <w:pPr>
        <w:ind w:firstLine="426"/>
        <w:jc w:val="both"/>
      </w:pPr>
      <w:r>
        <w:t> </w:t>
      </w:r>
    </w:p>
    <w:p w:rsidR="00000000" w:rsidRDefault="00FC2D9D">
      <w:pPr>
        <w:ind w:firstLine="426"/>
        <w:jc w:val="both"/>
      </w:pPr>
      <w:r>
        <w:t> </w:t>
      </w:r>
    </w:p>
    <w:p w:rsidR="00000000" w:rsidRDefault="00FC2D9D">
      <w:pPr>
        <w:ind w:firstLine="426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D9D" w:rsidRDefault="00FC2D9D" w:rsidP="00FC2D9D">
      <w:r>
        <w:separator/>
      </w:r>
    </w:p>
  </w:endnote>
  <w:endnote w:type="continuationSeparator" w:id="0">
    <w:p w:rsidR="00FC2D9D" w:rsidRDefault="00FC2D9D" w:rsidP="00FC2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9D" w:rsidRDefault="00FC2D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9D" w:rsidRDefault="00FC2D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9D" w:rsidRDefault="00FC2D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D9D" w:rsidRDefault="00FC2D9D" w:rsidP="00FC2D9D">
      <w:r>
        <w:separator/>
      </w:r>
    </w:p>
  </w:footnote>
  <w:footnote w:type="continuationSeparator" w:id="0">
    <w:p w:rsidR="00FC2D9D" w:rsidRDefault="00FC2D9D" w:rsidP="00FC2D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9D" w:rsidRDefault="00FC2D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9D" w:rsidRDefault="00FC2D9D" w:rsidP="00FC2D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D9D" w:rsidRDefault="00FC2D9D" w:rsidP="00FC2D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ноября 2017 года № 105-VI «О ратификации Конвенции о выдаче»</w:t>
    </w:r>
  </w:p>
  <w:p w:rsidR="00FC2D9D" w:rsidRPr="00FC2D9D" w:rsidRDefault="00FC2D9D" w:rsidP="00FC2D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25.11.2014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9D" w:rsidRDefault="00FC2D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D9D"/>
    <w:rsid w:val="00FC2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D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D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D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D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D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D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D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D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911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911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911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730</Characters>
  <Application>Microsoft Office Word</Application>
  <DocSecurity>0</DocSecurity>
  <Lines>6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ноября 2017 года № 105-VI «О ратификации Конвенции о выдаче» (©Paragraph 2023)</dc:title>
  <dc:subject/>
  <dc:creator>Сергей М</dc:creator>
  <cp:keywords/>
  <dc:description/>
  <cp:lastModifiedBy>Сергей М</cp:lastModifiedBy>
  <cp:revision>2</cp:revision>
  <dcterms:created xsi:type="dcterms:W3CDTF">2023-11-12T15:11:00Z</dcterms:created>
  <dcterms:modified xsi:type="dcterms:W3CDTF">2023-11-12T15:11:00Z</dcterms:modified>
</cp:coreProperties>
</file>