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44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июня 2020 года № 731-IX «О внесении изменений в некоторые законодательные акты Украины о ходе процессуальных сроков во время действия карантина, установленного Кабинетом Министров Украины с целью предотвращения распространения коронавир</w:t>
      </w:r>
      <w:r>
        <w:rPr>
          <w:rStyle w:val="s0"/>
          <w:b/>
          <w:bCs/>
        </w:rPr>
        <w:t>усной болезни (COVID-19)»</w:t>
      </w:r>
    </w:p>
    <w:p w:rsidR="00000000" w:rsidRDefault="00194485">
      <w:pPr>
        <w:ind w:firstLine="397"/>
        <w:jc w:val="both"/>
      </w:pPr>
      <w:r>
        <w:rPr>
          <w:rStyle w:val="s0"/>
        </w:rPr>
        <w:t> </w:t>
      </w:r>
    </w:p>
    <w:p w:rsidR="00000000" w:rsidRDefault="00194485">
      <w:pPr>
        <w:ind w:firstLine="397"/>
        <w:jc w:val="both"/>
      </w:pPr>
      <w:r>
        <w:rPr>
          <w:rStyle w:val="s0"/>
        </w:rPr>
        <w:t>Опубликован: Голос Украины от 16.07.2020 г., №№ 119-120.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485" w:rsidRDefault="00194485" w:rsidP="00194485">
      <w:r>
        <w:separator/>
      </w:r>
    </w:p>
  </w:endnote>
  <w:endnote w:type="continuationSeparator" w:id="0">
    <w:p w:rsidR="00194485" w:rsidRDefault="00194485" w:rsidP="00194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485" w:rsidRDefault="0019448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485" w:rsidRDefault="0019448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485" w:rsidRDefault="0019448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485" w:rsidRDefault="00194485" w:rsidP="00194485">
      <w:r>
        <w:separator/>
      </w:r>
    </w:p>
  </w:footnote>
  <w:footnote w:type="continuationSeparator" w:id="0">
    <w:p w:rsidR="00194485" w:rsidRDefault="00194485" w:rsidP="001944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485" w:rsidRDefault="0019448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485" w:rsidRDefault="00194485" w:rsidP="0019448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4485" w:rsidRPr="00194485" w:rsidRDefault="00194485" w:rsidP="0019448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июня 2020 года № 731-IX «О внесении изменений в некоторые законодательные акты Украины о ходе процессуальных сроков во время действия карантина, установленного Кабинетом Министров Украины с целью предотвращения распространения коронавирусной болезни (COVID-19)»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485" w:rsidRDefault="0019448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4485"/>
    <w:rsid w:val="00194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9448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448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944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44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9448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448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944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44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297</Characters>
  <Application>Microsoft Office Word</Application>
  <DocSecurity>0</DocSecurity>
  <Lines>2</Lines>
  <Paragraphs>1</Paragraphs>
  <ScaleCrop>false</ScaleCrop>
  <Company>SPecialiST RePack</Company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июня 2020 года № 731-IX «О внесении изменений в некоторые законодательные акты Украины о ходе процессуальных сроков во время действия карантина, установленного Кабинетом Министров Украины с целью предотвращения распространения коронавирусной болезни (COVID-19)»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2024-06-20T10:43:00Z</dcterms:created>
  <dcterms:modified xsi:type="dcterms:W3CDTF">2024-06-20T10:43:00Z</dcterms:modified>
</cp:coreProperties>
</file>