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35F3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19 марта 2020 года № 35 «О внесении изменений и дополнений в постановление Правления Национального Банка Республики Казахстан от 31 августа 2016 года № 215 «Об утверждении Правил организац</w:t>
      </w:r>
      <w:r>
        <w:rPr>
          <w:rStyle w:val="s0"/>
          <w:b/>
          <w:bCs/>
        </w:rPr>
        <w:t>ии деятельности платежных организаций»</w:t>
      </w:r>
    </w:p>
    <w:p w:rsidR="00000000" w:rsidRDefault="00E35F3C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E35F3C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31 марта 2020 года под № 20202</w:t>
      </w:r>
    </w:p>
    <w:p w:rsidR="00000000" w:rsidRDefault="00E35F3C">
      <w:pPr>
        <w:ind w:firstLine="397"/>
        <w:jc w:val="both"/>
      </w:pPr>
      <w:r>
        <w:rPr>
          <w:rStyle w:val="s0"/>
        </w:rPr>
        <w:t> </w:t>
      </w:r>
    </w:p>
    <w:p w:rsidR="00000000" w:rsidRDefault="00E35F3C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0855/rus" w:history="1">
        <w:r>
          <w:rPr>
            <w:rStyle w:val="a4"/>
          </w:rPr>
          <w:t>ИС «Эталонный контрольный банк НПА РК в электронном виде»2 апреля 2020 г</w:t>
        </w:r>
      </w:hyperlink>
      <w:r>
        <w:rPr>
          <w:rStyle w:val="s0"/>
        </w:rPr>
        <w:t>.</w:t>
      </w:r>
    </w:p>
    <w:p w:rsidR="00000000" w:rsidRDefault="00E35F3C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5F3C" w:rsidRDefault="00E35F3C" w:rsidP="00E35F3C">
      <w:r>
        <w:separator/>
      </w:r>
    </w:p>
  </w:endnote>
  <w:endnote w:type="continuationSeparator" w:id="0">
    <w:p w:rsidR="00E35F3C" w:rsidRDefault="00E35F3C" w:rsidP="00E35F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5F3C" w:rsidRDefault="00E35F3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5F3C" w:rsidRDefault="00E35F3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5F3C" w:rsidRDefault="00E35F3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5F3C" w:rsidRDefault="00E35F3C" w:rsidP="00E35F3C">
      <w:r>
        <w:separator/>
      </w:r>
    </w:p>
  </w:footnote>
  <w:footnote w:type="continuationSeparator" w:id="0">
    <w:p w:rsidR="00E35F3C" w:rsidRDefault="00E35F3C" w:rsidP="00E35F3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5F3C" w:rsidRDefault="00E35F3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5F3C" w:rsidRDefault="00E35F3C" w:rsidP="00E35F3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35F3C" w:rsidRPr="00E35F3C" w:rsidRDefault="00E35F3C" w:rsidP="00E35F3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19 марта 2020 года № 35 «О внесении изменений и дополнений в постановление Правления Национального Банка Республики Казахстан от 31 августа 2016 года № 215 «Об утверждении Правил организации деятельности платежных организаций»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5F3C" w:rsidRDefault="00E35F3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35F3C"/>
    <w:rsid w:val="00E35F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35F3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35F3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35F3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35F3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35F3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35F3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35F3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35F3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?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517</Characters>
  <Application>Microsoft Office Word</Application>
  <DocSecurity>0</DocSecurity>
  <Lines>4</Lines>
  <Paragraphs>1</Paragraphs>
  <ScaleCrop>false</ScaleCrop>
  <Company>SPecialiST RePack</Company>
  <LinksUpToDate>false</LinksUpToDate>
  <CharactersWithSpaces>585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19 марта 2020 года № 35 «О внесении изменений и дополнений в постановление Правления Национального Банка Республики Казахстан от 31 августа 2016 года № 215 «Об утверждении Правил организации деятельности платежных организаций»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2024-05-31T02:36:00Z</dcterms:created>
  <dcterms:modified xsi:type="dcterms:W3CDTF">2024-05-31T02:36:00Z</dcterms:modified>
</cp:coreProperties>
</file>