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087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502-ФЗ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</w:t>
      </w:r>
      <w:r>
        <w:rPr>
          <w:rStyle w:val="s0"/>
          <w:b/>
          <w:bCs/>
        </w:rPr>
        <w:t xml:space="preserve">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(с изменениями и дополнениями по состоянию на 28.06.2021 г.)</w:t>
      </w:r>
    </w:p>
    <w:p w:rsidR="00000000" w:rsidRDefault="00060087">
      <w:pPr>
        <w:pStyle w:val="pj"/>
      </w:pPr>
      <w:r>
        <w:rPr>
          <w:rStyle w:val="s0"/>
          <w:b/>
          <w:bCs/>
        </w:rPr>
        <w:t> </w:t>
      </w:r>
    </w:p>
    <w:p w:rsidR="00000000" w:rsidRDefault="00060087">
      <w:pPr>
        <w:pStyle w:val="pj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060087">
      <w:pPr>
        <w:pStyle w:val="pj"/>
      </w:pPr>
      <w:r>
        <w:rPr>
          <w:rStyle w:val="s0"/>
        </w:rPr>
        <w:t> </w:t>
      </w:r>
    </w:p>
    <w:p w:rsidR="00000000" w:rsidRDefault="00060087">
      <w:pPr>
        <w:pStyle w:val="pj"/>
      </w:pPr>
      <w:r>
        <w:rPr>
          <w:rStyle w:val="s0"/>
        </w:rPr>
        <w:t>Внесены изменения:</w:t>
      </w:r>
    </w:p>
    <w:p w:rsidR="00000000" w:rsidRDefault="00060087">
      <w:pPr>
        <w:pStyle w:val="pj"/>
      </w:pPr>
      <w:r>
        <w:rPr>
          <w:rStyle w:val="s0"/>
        </w:rPr>
        <w:t> </w:t>
      </w:r>
    </w:p>
    <w:p w:rsidR="00000000" w:rsidRDefault="00060087">
      <w:pPr>
        <w:pStyle w:val="pj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28.06.21 г. № 226-ФЗ (см. </w:t>
      </w:r>
      <w:hyperlink r:id="rId8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6008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087" w:rsidRDefault="00060087" w:rsidP="00060087">
      <w:r>
        <w:separator/>
      </w:r>
    </w:p>
  </w:endnote>
  <w:endnote w:type="continuationSeparator" w:id="0">
    <w:p w:rsidR="00060087" w:rsidRDefault="00060087" w:rsidP="00060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087" w:rsidRDefault="00060087" w:rsidP="00060087">
      <w:r>
        <w:separator/>
      </w:r>
    </w:p>
  </w:footnote>
  <w:footnote w:type="continuationSeparator" w:id="0">
    <w:p w:rsidR="00060087" w:rsidRDefault="00060087" w:rsidP="000600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 w:rsidP="00060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087" w:rsidRPr="00060087" w:rsidRDefault="00060087" w:rsidP="000600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502-ФЗ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(с изменениями и дополнениями по состоянию на 28.06.2021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087" w:rsidRDefault="000600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087"/>
    <w:rsid w:val="00060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60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0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0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600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0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0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0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351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35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760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502-ФЗ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(с изменениями и дополнениями по состоянию на 28.06.2021 г.) (©Paragraph 2023)</dc:title>
  <dc:subject/>
  <dc:creator>Сергей М</dc:creator>
  <cp:keywords/>
  <dc:description/>
  <cp:lastModifiedBy>Сергей М</cp:lastModifiedBy>
  <cp:revision>2</cp:revision>
  <dcterms:created xsi:type="dcterms:W3CDTF">2023-12-07T02:13:00Z</dcterms:created>
  <dcterms:modified xsi:type="dcterms:W3CDTF">2023-12-07T02:13:00Z</dcterms:modified>
</cp:coreProperties>
</file>