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314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 апреля 2020 года № ҚР ДСМ-24/2020 «О внесении изменения в приказ исполняющего обязанности Министра здравоохранения и социального развития Республики Казахстан от 28 июля 2015 года № 626 «Об утвержде</w:t>
      </w:r>
      <w:r>
        <w:rPr>
          <w:rStyle w:val="s0"/>
          <w:b/>
          <w:bCs/>
        </w:rPr>
        <w:t>нии Правил оказания консультативно-диагностической помощи» (утратил силу)</w:t>
      </w:r>
    </w:p>
    <w:p w:rsidR="00000000" w:rsidRDefault="00EF314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F314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апреля 2020 года под № 20325</w:t>
      </w:r>
    </w:p>
    <w:p w:rsidR="00000000" w:rsidRDefault="00EF3142">
      <w:pPr>
        <w:ind w:firstLine="397"/>
        <w:jc w:val="both"/>
      </w:pPr>
      <w:r>
        <w:rPr>
          <w:rStyle w:val="s0"/>
        </w:rPr>
        <w:t> </w:t>
      </w:r>
    </w:p>
    <w:p w:rsidR="00000000" w:rsidRDefault="00EF314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1424/rus" w:history="1">
        <w:r>
          <w:rPr>
            <w:rStyle w:val="a4"/>
          </w:rPr>
          <w:t>ИС «Эталонный контрольный банк НПА РК в электронном виде» 10 апреля 2020 г.</w:t>
        </w:r>
      </w:hyperlink>
    </w:p>
    <w:p w:rsidR="00000000" w:rsidRDefault="00EF3142">
      <w:pPr>
        <w:ind w:firstLine="397"/>
        <w:jc w:val="both"/>
      </w:pPr>
      <w:r>
        <w:rPr>
          <w:rStyle w:val="s0"/>
        </w:rPr>
        <w:t> </w:t>
      </w:r>
    </w:p>
    <w:p w:rsidR="00000000" w:rsidRDefault="00EF314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здравоохранения Республики Казахстан от 19 октября 2020 года № ҚР ДСМ-136/2020</w:t>
      </w:r>
    </w:p>
    <w:p w:rsidR="00000000" w:rsidRDefault="00EF3142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142" w:rsidRDefault="00EF3142" w:rsidP="00EF3142">
      <w:r>
        <w:separator/>
      </w:r>
    </w:p>
  </w:endnote>
  <w:endnote w:type="continuationSeparator" w:id="0">
    <w:p w:rsidR="00EF3142" w:rsidRDefault="00EF3142" w:rsidP="00EF3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142" w:rsidRDefault="00EF31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142" w:rsidRDefault="00EF31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142" w:rsidRDefault="00EF31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142" w:rsidRDefault="00EF3142" w:rsidP="00EF3142">
      <w:r>
        <w:separator/>
      </w:r>
    </w:p>
  </w:footnote>
  <w:footnote w:type="continuationSeparator" w:id="0">
    <w:p w:rsidR="00EF3142" w:rsidRDefault="00EF3142" w:rsidP="00EF31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142" w:rsidRDefault="00EF31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142" w:rsidRDefault="00EF3142" w:rsidP="00EF31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3142" w:rsidRPr="00EF3142" w:rsidRDefault="00EF3142" w:rsidP="00EF31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 апреля 2020 года № ҚР ДСМ-24/2020 «О внесении изменения в приказ исполняющего обязанности Министра здравоохранения и социального развития Республики Казахстан от 28 июля 2015 года № 626 «Об утверждении Правил оказания консультативно-диагностической помощи»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142" w:rsidRDefault="00EF31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3142"/>
    <w:rsid w:val="00EF3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31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1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1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1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31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1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1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1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310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739</Characters>
  <Application>Microsoft Office Word</Application>
  <DocSecurity>0</DocSecurity>
  <Lines>6</Lines>
  <Paragraphs>1</Paragraphs>
  <ScaleCrop>false</ScaleCrop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 апреля 2020 года № ҚР ДСМ-24/2020 «О внесении изменения в приказ исполняющего обязанности Министра здравоохранения и социального развития Республики Казахстан от 28 июля 2015 года № 626 «Об утверждении Правил оказания консультативно-диагностической помощи»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2023-11-18T20:49:00Z</dcterms:created>
  <dcterms:modified xsi:type="dcterms:W3CDTF">2023-11-18T20:49:00Z</dcterms:modified>
</cp:coreProperties>
</file>