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09E5">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caps/>
        </w:rPr>
        <w:t> </w:t>
      </w:r>
      <w:r>
        <w:br/>
      </w:r>
      <w:r>
        <w:rPr>
          <w:rStyle w:val="s1"/>
        </w:rPr>
        <w:t>Экстремизмге қарсы іс-қимыл туралы</w:t>
      </w:r>
    </w:p>
    <w:p w:rsidR="00000000" w:rsidRDefault="004009E5">
      <w:pPr>
        <w:pStyle w:val="pc"/>
      </w:pPr>
      <w:r>
        <w:rPr>
          <w:rStyle w:val="s3"/>
        </w:rPr>
        <w:t xml:space="preserve">(2024.05.01.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4009E5">
      <w:pPr>
        <w:pStyle w:val="pc"/>
      </w:pPr>
      <w:r>
        <w:rPr>
          <w:rStyle w:val="s3"/>
        </w:rPr>
        <w:t> </w:t>
      </w:r>
    </w:p>
    <w:p w:rsidR="00000000" w:rsidRDefault="004009E5">
      <w:pPr>
        <w:pStyle w:val="pji"/>
      </w:pPr>
      <w:r>
        <w:rPr>
          <w:rStyle w:val="s3"/>
        </w:rPr>
        <w:t xml:space="preserve">Осы редакция 2024 жылғы 19 маусымда енгізілген өзгерістеріне дейін қолданылды </w:t>
      </w:r>
    </w:p>
    <w:p w:rsidR="00000000" w:rsidRDefault="004009E5">
      <w:pPr>
        <w:pStyle w:val="pj"/>
      </w:pPr>
      <w:r>
        <w:t> </w:t>
      </w:r>
    </w:p>
    <w:bookmarkStart w:id="1" w:name="ContentStart"/>
    <w:bookmarkEnd w:id="1"/>
    <w:p w:rsidR="00000000" w:rsidRDefault="004009E5">
      <w:pPr>
        <w:pStyle w:val="pj"/>
        <w:ind w:left="1200" w:hanging="800"/>
      </w:pPr>
      <w:r>
        <w:rPr>
          <w:rStyle w:val="s1"/>
          <w:b w:val="0"/>
          <w:bCs w:val="0"/>
          <w:i/>
          <w:iCs/>
        </w:rPr>
        <w:fldChar w:fldCharType="begin"/>
      </w:r>
      <w:r>
        <w:rPr>
          <w:rStyle w:val="s1"/>
          <w:b w:val="0"/>
          <w:bCs w:val="0"/>
          <w:i/>
          <w:iCs/>
        </w:rPr>
        <w:instrText xml:space="preserve"> </w:instrText>
      </w:r>
      <w:r>
        <w:rPr>
          <w:rStyle w:val="s1"/>
          <w:b w:val="0"/>
          <w:bCs w:val="0"/>
          <w:i/>
          <w:iCs/>
        </w:rPr>
        <w:instrText>HYPERLINK "" \l "sub10000"</w:instrText>
      </w:r>
      <w:r>
        <w:rPr>
          <w:rStyle w:val="s1"/>
          <w:b w:val="0"/>
          <w:bCs w:val="0"/>
          <w:i/>
          <w:iCs/>
        </w:rPr>
        <w:instrText xml:space="preserve"> </w:instrText>
      </w:r>
      <w:r>
        <w:rPr>
          <w:rStyle w:val="s1"/>
          <w:b w:val="0"/>
          <w:bCs w:val="0"/>
          <w:i/>
          <w:iCs/>
        </w:rPr>
        <w:fldChar w:fldCharType="separate"/>
      </w:r>
      <w:r>
        <w:rPr>
          <w:rStyle w:val="a4"/>
          <w:b/>
          <w:bCs/>
          <w:i/>
          <w:iCs/>
        </w:rPr>
        <w:t xml:space="preserve">1-бап. Осы Заңда пайдаланылатын негiзгi ұғымдар </w:t>
      </w:r>
      <w:r>
        <w:rPr>
          <w:rStyle w:val="s1"/>
          <w:b w:val="0"/>
          <w:bCs w:val="0"/>
          <w:i/>
          <w:iCs/>
        </w:rPr>
        <w:fldChar w:fldCharType="end"/>
      </w:r>
    </w:p>
    <w:p w:rsidR="00000000" w:rsidRDefault="004009E5">
      <w:pPr>
        <w:pStyle w:val="pj"/>
        <w:ind w:left="1200" w:hanging="800"/>
      </w:pPr>
      <w:hyperlink w:anchor="sub20000" w:history="1">
        <w:r>
          <w:rPr>
            <w:rStyle w:val="a4"/>
            <w:b/>
            <w:bCs/>
            <w:i/>
            <w:iCs/>
          </w:rPr>
          <w:t>2-бап. Қазақстан Республикасының экстремизмге қарсы ic-қимыл тур</w:t>
        </w:r>
        <w:r>
          <w:rPr>
            <w:rStyle w:val="a4"/>
            <w:b/>
            <w:bCs/>
            <w:i/>
            <w:iCs/>
          </w:rPr>
          <w:t xml:space="preserve">алы заңнамасы </w:t>
        </w:r>
      </w:hyperlink>
    </w:p>
    <w:p w:rsidR="00000000" w:rsidRDefault="004009E5">
      <w:pPr>
        <w:pStyle w:val="pj"/>
        <w:ind w:left="1200" w:hanging="800"/>
      </w:pPr>
      <w:hyperlink w:anchor="sub30000" w:history="1">
        <w:r>
          <w:rPr>
            <w:rStyle w:val="a4"/>
            <w:b/>
            <w:bCs/>
            <w:i/>
            <w:iCs/>
          </w:rPr>
          <w:t xml:space="preserve">3-бап. Қазақстан Республикасында экстремистiк ұйымдарды құруға тыйым салу </w:t>
        </w:r>
      </w:hyperlink>
    </w:p>
    <w:p w:rsidR="00000000" w:rsidRDefault="004009E5">
      <w:pPr>
        <w:pStyle w:val="pj"/>
        <w:ind w:left="1200" w:hanging="800"/>
      </w:pPr>
      <w:hyperlink w:anchor="sub40000" w:history="1">
        <w:r>
          <w:rPr>
            <w:rStyle w:val="a4"/>
          </w:rPr>
          <w:t>4-бап. Экстремизмге қарсы іс-қимылдың мақсаттары, міндеттері мен қағидаттары</w:t>
        </w:r>
      </w:hyperlink>
    </w:p>
    <w:p w:rsidR="00000000" w:rsidRDefault="004009E5">
      <w:pPr>
        <w:pStyle w:val="pj"/>
        <w:ind w:left="1200" w:hanging="800"/>
      </w:pPr>
      <w:hyperlink w:anchor="sub50000" w:history="1">
        <w:r>
          <w:rPr>
            <w:rStyle w:val="a4"/>
            <w:b/>
            <w:bCs/>
            <w:i/>
            <w:iCs/>
          </w:rPr>
          <w:t xml:space="preserve">5-бап. Экстремизмге қарсы iс-қимылдың негізгi бағыттары </w:t>
        </w:r>
      </w:hyperlink>
    </w:p>
    <w:p w:rsidR="00000000" w:rsidRDefault="004009E5">
      <w:pPr>
        <w:pStyle w:val="pj"/>
        <w:ind w:left="1200" w:hanging="800"/>
      </w:pPr>
      <w:hyperlink w:anchor="sub60000" w:history="1">
        <w:r>
          <w:rPr>
            <w:rStyle w:val="a4"/>
            <w:b/>
            <w:bCs/>
            <w:i/>
            <w:iCs/>
          </w:rPr>
          <w:t xml:space="preserve">6-бап. Мемлекеттiк органдардың экстремизмнiң алдын алу саласындағы құзыреті </w:t>
        </w:r>
      </w:hyperlink>
    </w:p>
    <w:p w:rsidR="00000000" w:rsidRDefault="004009E5">
      <w:pPr>
        <w:pStyle w:val="pj"/>
        <w:ind w:left="1200" w:hanging="800"/>
      </w:pPr>
      <w:hyperlink w:anchor="sub70000" w:history="1">
        <w:r>
          <w:rPr>
            <w:rStyle w:val="a4"/>
            <w:b/>
            <w:bCs/>
            <w:i/>
            <w:iCs/>
          </w:rPr>
          <w:t>7-бап. Мемлекеттiк органдардың экстремизмдi анықтау және</w:t>
        </w:r>
        <w:r>
          <w:rPr>
            <w:rStyle w:val="a4"/>
            <w:b/>
            <w:bCs/>
            <w:i/>
            <w:iCs/>
          </w:rPr>
          <w:t xml:space="preserve"> оның жолын кесу жөнiндегі құзыретi </w:t>
        </w:r>
      </w:hyperlink>
    </w:p>
    <w:p w:rsidR="00000000" w:rsidRDefault="004009E5">
      <w:pPr>
        <w:pStyle w:val="pj"/>
        <w:ind w:left="1200" w:hanging="800"/>
      </w:pPr>
      <w:hyperlink w:anchor="sub80000" w:history="1">
        <w:r>
          <w:rPr>
            <w:rStyle w:val="a4"/>
            <w:b/>
            <w:bCs/>
            <w:i/>
            <w:iCs/>
          </w:rPr>
          <w:t xml:space="preserve">8-бап. Ұйымды экстремистiк деп тану тәртiбi </w:t>
        </w:r>
      </w:hyperlink>
    </w:p>
    <w:p w:rsidR="00000000" w:rsidRDefault="004009E5">
      <w:pPr>
        <w:pStyle w:val="pj"/>
        <w:ind w:left="1200" w:hanging="800"/>
      </w:pPr>
      <w:hyperlink w:anchor="sub90000" w:history="1">
        <w:r>
          <w:rPr>
            <w:rStyle w:val="a4"/>
            <w:b/>
            <w:bCs/>
            <w:i/>
            <w:iCs/>
          </w:rPr>
          <w:t>9-бап. Экстремистік ұйымдарды, экстремистік деп танылған ақпараттық материалдарды және экстремизмді жасағаны үші</w:t>
        </w:r>
        <w:r>
          <w:rPr>
            <w:rStyle w:val="a4"/>
            <w:b/>
            <w:bCs/>
            <w:i/>
            <w:iCs/>
          </w:rPr>
          <w:t>н жауаптылыққа тартылған адамдарды есепке алу</w:t>
        </w:r>
      </w:hyperlink>
    </w:p>
    <w:p w:rsidR="00000000" w:rsidRDefault="004009E5">
      <w:pPr>
        <w:pStyle w:val="pj"/>
        <w:ind w:left="1200" w:hanging="800"/>
      </w:pPr>
      <w:hyperlink w:anchor="sub9010000" w:history="1">
        <w:r>
          <w:rPr>
            <w:rStyle w:val="a4"/>
            <w:b/>
            <w:bCs/>
            <w:i/>
            <w:iCs/>
          </w:rPr>
          <w:t>9-1-бап. Экстремизмге қарсы іс-қимылды жүзеге асыратын Қазақстан Республикасы мемлекеттік органдарының өзара iс-қимылы</w:t>
        </w:r>
      </w:hyperlink>
    </w:p>
    <w:p w:rsidR="00000000" w:rsidRDefault="004009E5">
      <w:pPr>
        <w:pStyle w:val="pj"/>
        <w:ind w:left="1200" w:hanging="800"/>
      </w:pPr>
      <w:hyperlink w:anchor="sub100000" w:history="1">
        <w:r>
          <w:rPr>
            <w:rStyle w:val="a4"/>
            <w:b/>
            <w:bCs/>
            <w:i/>
            <w:iCs/>
          </w:rPr>
          <w:t xml:space="preserve">10-бап. Қазақстан Республикасы мемлекеттiк органдарының шет мемлекеттердiң органдарымен және халықаралық ұйымдармен экстремизмнің алдын алу, анықтау және жолын кесу саласындағы өзара ic-қимылы </w:t>
        </w:r>
      </w:hyperlink>
    </w:p>
    <w:p w:rsidR="00000000" w:rsidRDefault="004009E5">
      <w:pPr>
        <w:pStyle w:val="pj"/>
        <w:ind w:left="1200" w:hanging="800"/>
      </w:pPr>
      <w:hyperlink w:anchor="sub110000" w:history="1">
        <w:r>
          <w:rPr>
            <w:rStyle w:val="a4"/>
          </w:rPr>
          <w:t>11-бап. Мемлекеттік органдарды</w:t>
        </w:r>
        <w:r>
          <w:rPr>
            <w:rStyle w:val="a4"/>
          </w:rPr>
          <w:t>ң</w:t>
        </w:r>
        <w:r>
          <w:rPr>
            <w:rStyle w:val="a4"/>
          </w:rPr>
          <w:t xml:space="preserve"> және жергілікті өзін-өзі басқару органдарының қызметін үйлестіру</w:t>
        </w:r>
      </w:hyperlink>
    </w:p>
    <w:p w:rsidR="00000000" w:rsidRDefault="004009E5">
      <w:pPr>
        <w:pStyle w:val="pj"/>
        <w:ind w:left="1200" w:hanging="800"/>
      </w:pPr>
      <w:hyperlink w:anchor="sub120000" w:history="1">
        <w:r>
          <w:rPr>
            <w:rStyle w:val="a4"/>
            <w:b/>
            <w:bCs/>
            <w:i/>
            <w:iCs/>
          </w:rPr>
          <w:t>12-бап. Экстремистік материалдарды әкелуге, басып шығаруға, әзірлеуге және (немесе) таратуға жол бермеу</w:t>
        </w:r>
      </w:hyperlink>
    </w:p>
    <w:p w:rsidR="00000000" w:rsidRDefault="004009E5">
      <w:pPr>
        <w:pStyle w:val="pj"/>
      </w:pPr>
      <w:hyperlink w:anchor="sub130000" w:history="1">
        <w:r>
          <w:rPr>
            <w:rStyle w:val="a4"/>
            <w:i/>
            <w:iCs/>
          </w:rPr>
          <w:t>13-бап. Бейбiт жиналы</w:t>
        </w:r>
        <w:r>
          <w:rPr>
            <w:rStyle w:val="a4"/>
            <w:i/>
            <w:iCs/>
          </w:rPr>
          <w:t>стар өткізген кезде экстремизмдi жүзеге асыруға жол бермеу</w:t>
        </w:r>
      </w:hyperlink>
    </w:p>
    <w:p w:rsidR="00000000" w:rsidRDefault="004009E5">
      <w:pPr>
        <w:pStyle w:val="pj"/>
        <w:ind w:left="1200" w:hanging="800"/>
      </w:pPr>
      <w:hyperlink w:anchor="sub140000" w:history="1">
        <w:r>
          <w:rPr>
            <w:rStyle w:val="a4"/>
            <w:b/>
            <w:bCs/>
            <w:i/>
            <w:iCs/>
          </w:rPr>
          <w:t xml:space="preserve">14-бап. Экстремизмдi қаржыландыруға жол бермеу </w:t>
        </w:r>
      </w:hyperlink>
    </w:p>
    <w:p w:rsidR="00000000" w:rsidRDefault="004009E5">
      <w:pPr>
        <w:pStyle w:val="pj"/>
        <w:ind w:left="1200" w:hanging="800"/>
      </w:pPr>
      <w:hyperlink w:anchor="sub150000" w:history="1">
        <w:r>
          <w:rPr>
            <w:rStyle w:val="a4"/>
            <w:b/>
            <w:bCs/>
            <w:i/>
            <w:iCs/>
          </w:rPr>
          <w:t>15-бап. Қазақстан Республикасы азаматтарының, шетелдiктер мен азаматтығы жоқ адамдард</w:t>
        </w:r>
        <w:r>
          <w:rPr>
            <w:rStyle w:val="a4"/>
            <w:b/>
            <w:bCs/>
            <w:i/>
            <w:iCs/>
          </w:rPr>
          <w:t xml:space="preserve">ың экстремизмдi жүзеге асырғаны үшiн жауаптылығы </w:t>
        </w:r>
      </w:hyperlink>
    </w:p>
    <w:p w:rsidR="00000000" w:rsidRDefault="004009E5">
      <w:pPr>
        <w:pStyle w:val="pj"/>
        <w:ind w:left="1200" w:hanging="800"/>
      </w:pPr>
      <w:hyperlink w:anchor="sub160000" w:history="1">
        <w:r>
          <w:rPr>
            <w:rStyle w:val="a4"/>
            <w:b/>
            <w:bCs/>
            <w:i/>
            <w:iCs/>
          </w:rPr>
          <w:t>16-бап. Ұйымдардың экстремизмдi жүзеге асырғаны үшiн жауаптылығы</w:t>
        </w:r>
      </w:hyperlink>
    </w:p>
    <w:p w:rsidR="00000000" w:rsidRDefault="004009E5">
      <w:pPr>
        <w:pStyle w:val="pc"/>
      </w:pPr>
      <w:bookmarkStart w:id="2" w:name="ContentEnd"/>
      <w:bookmarkEnd w:id="2"/>
      <w:r>
        <w:t> </w:t>
      </w:r>
    </w:p>
    <w:p w:rsidR="00000000" w:rsidRDefault="004009E5">
      <w:pPr>
        <w:pStyle w:val="pc"/>
      </w:pPr>
      <w:r>
        <w:t> </w:t>
      </w:r>
    </w:p>
    <w:p w:rsidR="00000000" w:rsidRDefault="004009E5">
      <w:pPr>
        <w:pStyle w:val="pj"/>
      </w:pPr>
      <w:r>
        <w:rPr>
          <w:rStyle w:val="s0"/>
        </w:rPr>
        <w:t>Осы Заң адамның және азаматтың құқықтары мен бостандықтарын, конституциялық құрылыс негiздерiн қорғау, Қа</w:t>
      </w:r>
      <w:r>
        <w:rPr>
          <w:rStyle w:val="s0"/>
        </w:rPr>
        <w:t>зақстан Республикасының егемендiгiн, оның аумағының тұтастығын, қол сұғылмауын және бөлiнбеуiн, ұлттық қауiпсiздігін қамтамасыз ету мақсатында экстремизмге қарсы iс-қимылдың құқықтық және ұйымдастырушылық негiздерiн айқындайды.</w:t>
      </w:r>
    </w:p>
    <w:p w:rsidR="00000000" w:rsidRDefault="004009E5">
      <w:pPr>
        <w:pStyle w:val="pj"/>
      </w:pPr>
      <w:r>
        <w:rPr>
          <w:rStyle w:val="s0"/>
        </w:rPr>
        <w:t> </w:t>
      </w:r>
    </w:p>
    <w:p w:rsidR="00000000" w:rsidRDefault="004009E5">
      <w:pPr>
        <w:pStyle w:val="pji"/>
      </w:pPr>
      <w:bookmarkStart w:id="3" w:name="SUB10000"/>
      <w:bookmarkEnd w:id="3"/>
      <w:r>
        <w:rPr>
          <w:rStyle w:val="s3"/>
        </w:rPr>
        <w:t xml:space="preserve">2014.03.07. № 227-V ҚР </w:t>
      </w:r>
      <w:hyperlink r:id="rId8" w:anchor="sub_id=4400" w:history="1">
        <w:r>
          <w:rPr>
            <w:rStyle w:val="a4"/>
            <w:i/>
            <w:iCs/>
          </w:rPr>
          <w:t>Заңымен</w:t>
        </w:r>
      </w:hyperlink>
      <w:r>
        <w:rPr>
          <w:rStyle w:val="s3"/>
        </w:rPr>
        <w:t xml:space="preserve"> 1-бап өзгертілді (2015 ж. 1 қаңтардан бастап қолданысқа енгізілді) (</w:t>
      </w:r>
      <w:hyperlink r:id="rId9" w:anchor="sub_id=10000" w:history="1">
        <w:r>
          <w:rPr>
            <w:rStyle w:val="a4"/>
            <w:i/>
            <w:iCs/>
          </w:rPr>
          <w:t>бұр.ред.қара</w:t>
        </w:r>
      </w:hyperlink>
      <w:r>
        <w:rPr>
          <w:rStyle w:val="s3"/>
        </w:rPr>
        <w:t>); 201</w:t>
      </w:r>
      <w:r>
        <w:rPr>
          <w:rStyle w:val="s3"/>
        </w:rPr>
        <w:t xml:space="preserve">4.03.11. № 244-V ҚР </w:t>
      </w:r>
      <w:hyperlink r:id="rId10" w:anchor="sub_id=1100" w:history="1">
        <w:r>
          <w:rPr>
            <w:rStyle w:val="a4"/>
            <w:i/>
            <w:iCs/>
          </w:rPr>
          <w:t>Заңымен</w:t>
        </w:r>
      </w:hyperlink>
      <w:r>
        <w:rPr>
          <w:rStyle w:val="s3"/>
        </w:rPr>
        <w:t xml:space="preserve"> 1-бап жаңа редакцияда (күшіне енетін </w:t>
      </w:r>
      <w:hyperlink r:id="rId11" w:anchor="sub_id=1100" w:history="1">
        <w:r>
          <w:rPr>
            <w:rStyle w:val="a4"/>
            <w:i/>
            <w:iCs/>
          </w:rPr>
          <w:t>мерзімін</w:t>
        </w:r>
      </w:hyperlink>
      <w:r>
        <w:rPr>
          <w:rStyle w:val="s3"/>
        </w:rPr>
        <w:t xml:space="preserve"> қара) (</w:t>
      </w:r>
      <w:hyperlink r:id="rId12" w:anchor="sub_id=10000" w:history="1">
        <w:r>
          <w:rPr>
            <w:rStyle w:val="a4"/>
            <w:i/>
            <w:iCs/>
          </w:rPr>
          <w:t>бұр.ред.қара</w:t>
        </w:r>
      </w:hyperlink>
      <w:r>
        <w:rPr>
          <w:rStyle w:val="s3"/>
        </w:rPr>
        <w:t>)</w:t>
      </w:r>
    </w:p>
    <w:p w:rsidR="00000000" w:rsidRDefault="004009E5">
      <w:pPr>
        <w:pStyle w:val="pj"/>
        <w:ind w:left="1200" w:hanging="800"/>
      </w:pPr>
      <w:r>
        <w:rPr>
          <w:rStyle w:val="s1"/>
        </w:rPr>
        <w:t xml:space="preserve">1-бап. </w:t>
      </w:r>
      <w:r>
        <w:rPr>
          <w:rStyle w:val="s0"/>
        </w:rPr>
        <w:t>Осы Заңда пайдаланылатын негiзгi ұғымдар</w:t>
      </w:r>
    </w:p>
    <w:p w:rsidR="00000000" w:rsidRDefault="004009E5">
      <w:pPr>
        <w:pStyle w:val="pj"/>
      </w:pPr>
      <w:r>
        <w:rPr>
          <w:rStyle w:val="s0"/>
        </w:rPr>
        <w:t>Осы Заңда мынадай негiзгi ұғымдар пайдаланылады:</w:t>
      </w:r>
    </w:p>
    <w:p w:rsidR="00000000" w:rsidRDefault="004009E5">
      <w:pPr>
        <w:pStyle w:val="pj"/>
      </w:pPr>
      <w:r>
        <w:rPr>
          <w:rStyle w:val="s0"/>
        </w:rPr>
        <w:t>1) экстремизм - мыналардың:</w:t>
      </w:r>
    </w:p>
    <w:p w:rsidR="00000000" w:rsidRDefault="004009E5">
      <w:pPr>
        <w:pStyle w:val="pj"/>
      </w:pPr>
      <w:r>
        <w:rPr>
          <w:rStyle w:val="s0"/>
        </w:rPr>
        <w:t>жеке және (немесе) заңды тұлғаның, белгiленген тәртiппен экстремистiк деп танылған ұйымдар атынан жеке және (немесе) заңды тұлғалар бiрлестiгiнiң әрекеттер ұйымдастыруы және (немесе) жасауы;</w:t>
      </w:r>
    </w:p>
    <w:p w:rsidR="00000000" w:rsidRDefault="004009E5">
      <w:pPr>
        <w:pStyle w:val="pj"/>
      </w:pPr>
      <w:r>
        <w:rPr>
          <w:rStyle w:val="s0"/>
        </w:rPr>
        <w:t>жеке және (немесе) заңды тұлғаның, жеке және (немесе) заңды тұлға</w:t>
      </w:r>
      <w:r>
        <w:rPr>
          <w:rStyle w:val="s0"/>
        </w:rPr>
        <w:t>лар бiрлестігінің мынадай экстремистік мақсаттарды:</w:t>
      </w:r>
    </w:p>
    <w:p w:rsidR="00000000" w:rsidRDefault="004009E5">
      <w:pPr>
        <w:pStyle w:val="pj"/>
      </w:pPr>
      <w:r>
        <w:rPr>
          <w:rStyle w:val="s0"/>
        </w:rPr>
        <w:t>Қазақстан</w:t>
      </w:r>
      <w:r>
        <w:rPr>
          <w:rStyle w:val="s0"/>
        </w:rPr>
        <w:t xml:space="preserve"> Республикасының конституциялық құрылысын күшпен өзгертудi, егемендiгiн, оның аумағының тұтастығын, қолсұғылмаушылығын және бөлiнбестігiн бұзуды, мемлекеттiң ұлттық қауіпсiздiгі мен қорғаныс қабi</w:t>
      </w:r>
      <w:r>
        <w:rPr>
          <w:rStyle w:val="s0"/>
        </w:rPr>
        <w:t>летiне нұқсан келтiрудi, билікті күшпен басып алуды немесе билікті күшпен ұстап тұруды, заңсыз әскерилендiрілген құралым құруды, оған басшылық жасауды және қатысуды, қарулы бүлiк ұйымдастыруды және оған қатысуды, әлеуметтік, тектiк-топтық алауыздықты қозды</w:t>
      </w:r>
      <w:r>
        <w:rPr>
          <w:rStyle w:val="s0"/>
        </w:rPr>
        <w:t>руды (саяси экстремизмдi);</w:t>
      </w:r>
    </w:p>
    <w:p w:rsidR="00000000" w:rsidRDefault="004009E5">
      <w:pPr>
        <w:pStyle w:val="pj"/>
      </w:pPr>
      <w:r>
        <w:rPr>
          <w:rStyle w:val="s0"/>
        </w:rPr>
        <w:t>нәсілдiк, ұлттық және рулық алауыздықты, оның iшiнде зорлық-зомбылықпен немесе зорлық-зомбылыққа шақырумен байланысты алауыздықты қоздыруды (ұлттық экстремизмдi);</w:t>
      </w:r>
    </w:p>
    <w:p w:rsidR="00000000" w:rsidRDefault="004009E5">
      <w:pPr>
        <w:pStyle w:val="pj"/>
      </w:pPr>
      <w:r>
        <w:rPr>
          <w:rStyle w:val="s0"/>
        </w:rPr>
        <w:t>дiни өшпендiлiктi немесе алауыздықты, оның iшiнде зорлық-зомбылықп</w:t>
      </w:r>
      <w:r>
        <w:rPr>
          <w:rStyle w:val="s0"/>
        </w:rPr>
        <w:t>ен немесе зорлық-зомбылыққа шақырумен байланысты өшпенділікті немесе алауыздықты қоздыруды, сондай-ақ азаматтардың қауiпсiздiгiне, өмiрiне, денсаулығына, имандылығына немесе құқықтары мен бостандықтарына қатер төндiретiн кез келген дiни практиканы қолдануд</w:t>
      </w:r>
      <w:r>
        <w:rPr>
          <w:rStyle w:val="s0"/>
        </w:rPr>
        <w:t>ы (дiни экстремизмдi) көздейтiн әрекеттер ұйымдастыруы және (немесе) жасауы;</w:t>
      </w:r>
    </w:p>
    <w:p w:rsidR="00000000" w:rsidRDefault="004009E5">
      <w:pPr>
        <w:pStyle w:val="pj"/>
      </w:pPr>
      <w:r>
        <w:rPr>
          <w:rStyle w:val="s0"/>
        </w:rPr>
        <w:t>2) экстремизмге қарсы iс-қимыл - мемлекеттiк органдардың адам мен азаматтың құқықтары мен бостандықтарын, конституциялық құрылыс негiздерiн, Қазақстан Республикасының тұтастығы ме</w:t>
      </w:r>
      <w:r>
        <w:rPr>
          <w:rStyle w:val="s0"/>
        </w:rPr>
        <w:t>н ұлттық қауiпсiздiгiн экстремизмнен қорғауды қамтамасыз етуге, экстремизмнің алдын алуға, оны анықтауға, оның жолын кесуге және салдарларын жоюға, сондай-ақ экстремизмдi жүзеге асыруға ықпал ететiн себептер мен жағдайларды анықтауға және жоюға бағытталған</w:t>
      </w:r>
      <w:r>
        <w:rPr>
          <w:rStyle w:val="s0"/>
        </w:rPr>
        <w:t xml:space="preserve"> қызметi;</w:t>
      </w:r>
    </w:p>
    <w:p w:rsidR="00000000" w:rsidRDefault="004009E5">
      <w:pPr>
        <w:pStyle w:val="pji"/>
      </w:pPr>
      <w:r>
        <w:rPr>
          <w:rStyle w:val="s3"/>
        </w:rPr>
        <w:t>3) тармақша 2015 ж. 2 қаңтардан бастап қолданысқа енгізілді</w:t>
      </w:r>
    </w:p>
    <w:p w:rsidR="00000000" w:rsidRDefault="004009E5">
      <w:pPr>
        <w:pStyle w:val="pji"/>
      </w:pPr>
      <w:r>
        <w:rPr>
          <w:rStyle w:val="s3"/>
        </w:rPr>
        <w:t xml:space="preserve">2015.16.11. № 403-V ҚР </w:t>
      </w:r>
      <w:hyperlink r:id="rId13" w:anchor="sub_id=1500" w:history="1">
        <w:r>
          <w:rPr>
            <w:rStyle w:val="a4"/>
            <w:i/>
            <w:iCs/>
          </w:rPr>
          <w:t>Заңымен</w:t>
        </w:r>
      </w:hyperlink>
      <w:r>
        <w:rPr>
          <w:rStyle w:val="s3"/>
        </w:rPr>
        <w:t xml:space="preserve"> 3) тармақша өзгертілді (</w:t>
      </w:r>
      <w:hyperlink r:id="rId14" w:anchor="sub_id=10003" w:history="1">
        <w:r>
          <w:rPr>
            <w:rStyle w:val="a4"/>
            <w:i/>
            <w:iCs/>
          </w:rPr>
          <w:t>бұр.ред.қара</w:t>
        </w:r>
      </w:hyperlink>
      <w:r>
        <w:rPr>
          <w:rStyle w:val="s3"/>
        </w:rPr>
        <w:t>)</w:t>
      </w:r>
    </w:p>
    <w:p w:rsidR="00000000" w:rsidRDefault="004009E5">
      <w:pPr>
        <w:pStyle w:val="pj"/>
      </w:pPr>
      <w:r>
        <w:rPr>
          <w:rStyle w:val="s0"/>
        </w:rPr>
        <w:t>3) экстремизмді қаржыландыру - жеке тұлғаның не адамдар тобының не заңды тұлғаның іс-әрекетінің экстремистік сипатын не берілген мүліктің, көрсетілген ақпараттық, қаржылық және өзге де қызмет түрлерінің экстр</w:t>
      </w:r>
      <w:r>
        <w:rPr>
          <w:rStyle w:val="s0"/>
        </w:rPr>
        <w:t>емизмді жүзеге асыру не экстремистік топты, экстремистік ұйымды, заңсыз әскерилендірілген құралымды қамтамасыз ету үшін пайдаланылатынын көрінеу ұғынып жасаған адамның оларға ақшаны және (немесе) өзге де мүлікті, мүлікке құқықты немесе мүліктік сипаттағы п</w:t>
      </w:r>
      <w:r>
        <w:rPr>
          <w:rStyle w:val="s0"/>
        </w:rPr>
        <w:t>айданы беруі немесе жинауы, сондай-ақ сыйға тартуы, айырбастауы, қайырмалдық жасауы, қайырымдылық көмегі, ақпараттық және өзге де қызмет түрлерін көрсетуі не қаржылық қызметтер көрсетуі;</w:t>
      </w:r>
    </w:p>
    <w:p w:rsidR="00000000" w:rsidRDefault="004009E5">
      <w:pPr>
        <w:pStyle w:val="pj"/>
      </w:pPr>
      <w:r>
        <w:rPr>
          <w:rStyle w:val="s0"/>
        </w:rPr>
        <w:t>4) экстремизмнiң профилактикасы - экстремизмнің алдын алуға бағытталғ</w:t>
      </w:r>
      <w:r>
        <w:rPr>
          <w:rStyle w:val="s0"/>
        </w:rPr>
        <w:t>ан құқықтық, ұйымдастырушылық, тәрбиелiк, насихаттық және өзге де шаралар жүйесi;</w:t>
      </w:r>
    </w:p>
    <w:p w:rsidR="00000000" w:rsidRDefault="004009E5">
      <w:pPr>
        <w:pStyle w:val="pj"/>
      </w:pPr>
      <w:r>
        <w:rPr>
          <w:rStyle w:val="s0"/>
        </w:rPr>
        <w:t>5) экстремистiк әрекеттер - экстремистiк мақсаттағы әрекеттер жасауға жария түрде шақыруды, экстремистiк ұйымдардың нышандарын насихаттауды, үгіттеуді және көпшiлiкке жария к</w:t>
      </w:r>
      <w:r>
        <w:rPr>
          <w:rStyle w:val="s0"/>
        </w:rPr>
        <w:t>өрсетуд</w:t>
      </w:r>
      <w:r>
        <w:rPr>
          <w:rStyle w:val="s0"/>
        </w:rPr>
        <w:t>i қоса алғанда, осындай әрекеттердi тiкелей iске асыру;</w:t>
      </w:r>
    </w:p>
    <w:p w:rsidR="00000000" w:rsidRDefault="004009E5">
      <w:pPr>
        <w:pStyle w:val="pj"/>
      </w:pPr>
      <w:r>
        <w:rPr>
          <w:rStyle w:val="s0"/>
        </w:rPr>
        <w:t>6) экстремистiк әрекеттерді ұйымдастыру - экстремистiк әрекеттерге басшылық ету, экстремизмдi қаржыландыру, экстремистiк мақсатта адамдарды азғырып тарту, құралдар мен қарулар жасау және иемден</w:t>
      </w:r>
      <w:r>
        <w:rPr>
          <w:rStyle w:val="s0"/>
        </w:rPr>
        <w:t>у, сондай-ақ жеке және (немесе) заңды тұлғалардың, жеке және (немесе) заңды тұлғалар бiрлестiктерiнің экстремизмдi жүзеге асыру үшiн жағдайлар жасауға бағытталған басқа да әрекеттерi;</w:t>
      </w:r>
    </w:p>
    <w:p w:rsidR="00000000" w:rsidRDefault="004009E5">
      <w:pPr>
        <w:pStyle w:val="pj"/>
      </w:pPr>
      <w:r>
        <w:rPr>
          <w:rStyle w:val="s0"/>
        </w:rPr>
        <w:t xml:space="preserve">7) экстремистiк материалдар - экстремистік әрекеттердiң белгілерін және </w:t>
      </w:r>
      <w:r>
        <w:rPr>
          <w:rStyle w:val="s0"/>
        </w:rPr>
        <w:t>(немесе) оны жүзеге асыруға шақыруды қамтитын не оларды жасау қажеттігін негiздейтiн немесе ақтайтын кез келген ақпараттық материалдар;</w:t>
      </w:r>
    </w:p>
    <w:p w:rsidR="00000000" w:rsidRDefault="004009E5">
      <w:pPr>
        <w:pStyle w:val="pji"/>
      </w:pPr>
      <w:r>
        <w:rPr>
          <w:rStyle w:val="s3"/>
        </w:rPr>
        <w:t>8) тармақша 2015 ж. 2 қаңтардан бастап қолданысқа енгізілді</w:t>
      </w:r>
    </w:p>
    <w:p w:rsidR="00000000" w:rsidRDefault="004009E5">
      <w:pPr>
        <w:pStyle w:val="pj"/>
      </w:pPr>
      <w:r>
        <w:rPr>
          <w:rStyle w:val="s0"/>
        </w:rPr>
        <w:t>8) экстремистік топ - бір немесе бірнеше экстремистік қылмыс</w:t>
      </w:r>
      <w:r>
        <w:rPr>
          <w:rStyle w:val="s0"/>
        </w:rPr>
        <w:t xml:space="preserve"> жасау мақсатын көздейтін ұйымдасқан топ;</w:t>
      </w:r>
    </w:p>
    <w:p w:rsidR="00000000" w:rsidRDefault="004009E5">
      <w:pPr>
        <w:pStyle w:val="pj"/>
      </w:pPr>
      <w:r>
        <w:rPr>
          <w:rStyle w:val="s0"/>
        </w:rPr>
        <w:t>9) экстремистік ұйым - экстремизмдi жүзеге асыратын және сот экстремистiк деп таныған заңды тұлға, жеке және (немесе) заңды тұлғалар бiрлестігi.</w:t>
      </w:r>
    </w:p>
    <w:p w:rsidR="00000000" w:rsidRDefault="004009E5">
      <w:pPr>
        <w:pStyle w:val="pj"/>
      </w:pPr>
      <w:r>
        <w:t> </w:t>
      </w:r>
    </w:p>
    <w:p w:rsidR="00000000" w:rsidRDefault="004009E5">
      <w:pPr>
        <w:pStyle w:val="pj"/>
      </w:pPr>
      <w:bookmarkStart w:id="4" w:name="SUB20000"/>
      <w:bookmarkEnd w:id="4"/>
      <w:r>
        <w:rPr>
          <w:rStyle w:val="s1"/>
        </w:rPr>
        <w:t>2-бап</w:t>
      </w:r>
      <w:r>
        <w:rPr>
          <w:rStyle w:val="s0"/>
        </w:rPr>
        <w:t>. Қазақстан Республикасының экстремизмге қарсы ic-қимыл туралы</w:t>
      </w:r>
      <w:r>
        <w:rPr>
          <w:rStyle w:val="s0"/>
        </w:rPr>
        <w:t xml:space="preserve"> заңнамасы</w:t>
      </w:r>
    </w:p>
    <w:p w:rsidR="00000000" w:rsidRDefault="004009E5">
      <w:pPr>
        <w:pStyle w:val="pj"/>
      </w:pPr>
      <w:r>
        <w:rPr>
          <w:rStyle w:val="s0"/>
        </w:rPr>
        <w:t xml:space="preserve">1. Қазақстан Республикасының экстремизмге қарсы iс-қимыл туралы заңнамасы Қазақстан Республикасының </w:t>
      </w:r>
      <w:hyperlink r:id="rId15" w:history="1">
        <w:r>
          <w:rPr>
            <w:rStyle w:val="a4"/>
          </w:rPr>
          <w:t>Конституциясына</w:t>
        </w:r>
      </w:hyperlink>
      <w:r>
        <w:rPr>
          <w:rStyle w:val="s0"/>
        </w:rPr>
        <w:t xml:space="preserve"> негізделеді және осы Заң мен Қазақстан Республикасының өзге де н</w:t>
      </w:r>
      <w:r>
        <w:rPr>
          <w:rStyle w:val="s0"/>
        </w:rPr>
        <w:t>ормативтік-құқықтық актілерінен тұрады.</w:t>
      </w:r>
    </w:p>
    <w:p w:rsidR="00000000" w:rsidRDefault="004009E5">
      <w:pPr>
        <w:pStyle w:val="pj"/>
      </w:pPr>
      <w:r>
        <w:rPr>
          <w:rStyle w:val="s0"/>
        </w:rP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4009E5">
      <w:pPr>
        <w:pStyle w:val="pj"/>
      </w:pPr>
      <w:r>
        <w:rPr>
          <w:rStyle w:val="s0"/>
        </w:rPr>
        <w:t> </w:t>
      </w:r>
    </w:p>
    <w:p w:rsidR="00000000" w:rsidRDefault="004009E5">
      <w:pPr>
        <w:pStyle w:val="pji"/>
      </w:pPr>
      <w:bookmarkStart w:id="5" w:name="SUB30000"/>
      <w:bookmarkEnd w:id="5"/>
      <w:r>
        <w:rPr>
          <w:rStyle w:val="s3"/>
        </w:rPr>
        <w:t xml:space="preserve">2014.03.11. № 244-V ҚР </w:t>
      </w:r>
      <w:hyperlink r:id="rId16" w:anchor="sub_id=3" w:history="1">
        <w:r>
          <w:rPr>
            <w:rStyle w:val="a4"/>
            <w:i/>
            <w:iCs/>
          </w:rPr>
          <w:t>Заңымен</w:t>
        </w:r>
      </w:hyperlink>
      <w:r>
        <w:rPr>
          <w:rStyle w:val="s3"/>
        </w:rPr>
        <w:t xml:space="preserve"> 3-бап өзгертілді (</w:t>
      </w:r>
      <w:hyperlink r:id="rId17" w:anchor="sub_id=30000" w:history="1">
        <w:r>
          <w:rPr>
            <w:rStyle w:val="a4"/>
            <w:i/>
            <w:iCs/>
          </w:rPr>
          <w:t>бұр.ред.қара</w:t>
        </w:r>
      </w:hyperlink>
      <w:r>
        <w:rPr>
          <w:rStyle w:val="s3"/>
        </w:rPr>
        <w:t>)</w:t>
      </w:r>
    </w:p>
    <w:p w:rsidR="00000000" w:rsidRDefault="004009E5">
      <w:pPr>
        <w:pStyle w:val="pj"/>
      </w:pPr>
      <w:r>
        <w:rPr>
          <w:rStyle w:val="s1"/>
        </w:rPr>
        <w:t>3-бап.</w:t>
      </w:r>
      <w:r>
        <w:rPr>
          <w:rStyle w:val="s0"/>
        </w:rPr>
        <w:t xml:space="preserve"> Қазақстан Республикасында экстремистiк ұйымдарды құруға тыйым салу</w:t>
      </w:r>
    </w:p>
    <w:p w:rsidR="00000000" w:rsidRDefault="004009E5">
      <w:pPr>
        <w:pStyle w:val="pj"/>
      </w:pPr>
      <w:r>
        <w:rPr>
          <w:rStyle w:val="s0"/>
        </w:rPr>
        <w:t>Қазақстан</w:t>
      </w:r>
      <w:r>
        <w:rPr>
          <w:rStyle w:val="s0"/>
        </w:rPr>
        <w:t xml:space="preserve"> Республикасының аумағында мақсаттары немесе әрекеттерi экстремизмдi жүзеге асыруға бағытталған ұйымдарды (филиалдар мен өкілдiктерді) құруға және олардың іс-әрекетіне тыйым салынады.</w:t>
      </w:r>
    </w:p>
    <w:p w:rsidR="00000000" w:rsidRDefault="004009E5">
      <w:pPr>
        <w:pStyle w:val="pj"/>
      </w:pPr>
      <w:r>
        <w:rPr>
          <w:rStyle w:val="s0"/>
        </w:rPr>
        <w:t>Қазақстан</w:t>
      </w:r>
      <w:r>
        <w:rPr>
          <w:rStyle w:val="s0"/>
        </w:rPr>
        <w:t xml:space="preserve"> Республикасының заңнамасында белгiленген тәртiппен эк</w:t>
      </w:r>
      <w:r>
        <w:rPr>
          <w:rStyle w:val="s0"/>
        </w:rPr>
        <w:t>стремистiк деп танылған ұйымдардың атауларын құрылатын ұйымдардың атауларында пайдалануға жол берілмейдi.</w:t>
      </w:r>
    </w:p>
    <w:p w:rsidR="00000000" w:rsidRDefault="004009E5">
      <w:pPr>
        <w:pStyle w:val="pj"/>
      </w:pPr>
      <w:r>
        <w:rPr>
          <w:rStyle w:val="s0"/>
        </w:rPr>
        <w:t> </w:t>
      </w:r>
    </w:p>
    <w:p w:rsidR="00000000" w:rsidRDefault="004009E5">
      <w:pPr>
        <w:pStyle w:val="pji"/>
      </w:pPr>
      <w:bookmarkStart w:id="6" w:name="SUB40000"/>
      <w:bookmarkEnd w:id="6"/>
      <w:r>
        <w:rPr>
          <w:rStyle w:val="s3"/>
        </w:rPr>
        <w:t xml:space="preserve">2023.23.12. № 51-VIII ҚР </w:t>
      </w:r>
      <w:hyperlink r:id="rId18" w:anchor="sub_id=1300" w:history="1">
        <w:r>
          <w:rPr>
            <w:rStyle w:val="a4"/>
            <w:i/>
            <w:iCs/>
          </w:rPr>
          <w:t>Заңымен</w:t>
        </w:r>
      </w:hyperlink>
      <w:r>
        <w:rPr>
          <w:rStyle w:val="s3"/>
        </w:rPr>
        <w:t xml:space="preserve"> </w:t>
      </w:r>
      <w:r>
        <w:rPr>
          <w:rStyle w:val="s3"/>
        </w:rPr>
        <w:t>4-бап жаңа редакцияда (2024 ж. 5 қаңтардан бастап қолданысқа енгізілді) (</w:t>
      </w:r>
      <w:hyperlink r:id="rId19" w:anchor="sub_id=40000" w:history="1">
        <w:r>
          <w:rPr>
            <w:rStyle w:val="a4"/>
            <w:i/>
            <w:iCs/>
          </w:rPr>
          <w:t>бұр.ред.қара</w:t>
        </w:r>
      </w:hyperlink>
      <w:r>
        <w:rPr>
          <w:rStyle w:val="s3"/>
        </w:rPr>
        <w:t>)</w:t>
      </w:r>
    </w:p>
    <w:p w:rsidR="00000000" w:rsidRDefault="004009E5">
      <w:pPr>
        <w:pStyle w:val="pj"/>
        <w:ind w:left="1200" w:hanging="800"/>
      </w:pPr>
      <w:r>
        <w:rPr>
          <w:rStyle w:val="s1"/>
        </w:rPr>
        <w:t xml:space="preserve">4-бап. </w:t>
      </w:r>
      <w:r>
        <w:t>Экстремизмге қарсы іс-қимылдың мақсаттары, міндеттері мен қағидаттары</w:t>
      </w:r>
    </w:p>
    <w:p w:rsidR="00000000" w:rsidRDefault="004009E5">
      <w:pPr>
        <w:pStyle w:val="pj"/>
      </w:pPr>
      <w:r>
        <w:t>1. Қазақс</w:t>
      </w:r>
      <w:r>
        <w:t>тан Республикасында экстремизмге қарсы іс-қимылдың мақсаттары адамның және азаматтың құқықтары мен бостандықтарын, конституциялық құрылысты қорғау, Қазақстан Республикасының егемендігін, оның аумағының тұтастығын, қолсұғылмаушылығын және бөлінбестігін, Қаз</w:t>
      </w:r>
      <w:r>
        <w:t>ақстан Республикасының ұлттық қауіпсіздігін қамтамасыз ету болып табылады.</w:t>
      </w:r>
    </w:p>
    <w:p w:rsidR="00000000" w:rsidRDefault="004009E5">
      <w:pPr>
        <w:pStyle w:val="pj"/>
      </w:pPr>
      <w:r>
        <w:t>2. Қазақстан Республикасында экстремизмге қарсы іс-қимылдың міндеттері мыналар болып табылады:</w:t>
      </w:r>
    </w:p>
    <w:p w:rsidR="00000000" w:rsidRDefault="004009E5">
      <w:pPr>
        <w:pStyle w:val="pj"/>
      </w:pPr>
      <w:r>
        <w:t>1) экстремизмнің көрініс беру нысандарына қарамастан, Қазақстан Республикасында оны жү</w:t>
      </w:r>
      <w:r>
        <w:t>зеге асыруға жол бермеу;</w:t>
      </w:r>
    </w:p>
    <w:p w:rsidR="00000000" w:rsidRDefault="004009E5">
      <w:pPr>
        <w:pStyle w:val="pj"/>
      </w:pPr>
      <w:r>
        <w:t>2) экстремизмді жүзеге асыру үшін жағдайлар мен мүмкіндіктердің жасалуын болғызбау;</w:t>
      </w:r>
    </w:p>
    <w:p w:rsidR="00000000" w:rsidRDefault="004009E5">
      <w:pPr>
        <w:pStyle w:val="pj"/>
      </w:pPr>
      <w:r>
        <w:t>3) азаматтардың саяси және құқықтық мәдениетін қалыптастыру;</w:t>
      </w:r>
    </w:p>
    <w:p w:rsidR="00000000" w:rsidRDefault="004009E5">
      <w:pPr>
        <w:pStyle w:val="pj"/>
      </w:pPr>
      <w:r>
        <w:t>4) Қазақстан Республикасының ұлттық қауіпсіздігін қамтамасыз ету.</w:t>
      </w:r>
    </w:p>
    <w:p w:rsidR="00000000" w:rsidRDefault="004009E5">
      <w:pPr>
        <w:pStyle w:val="pj"/>
      </w:pPr>
      <w:r>
        <w:t>3. Қазақстан Республ</w:t>
      </w:r>
      <w:r>
        <w:t>икасында экстремизмге қарсы іс-қимыл мынадай қағидаттарға негізделеді:</w:t>
      </w:r>
    </w:p>
    <w:p w:rsidR="00000000" w:rsidRDefault="004009E5">
      <w:pPr>
        <w:pStyle w:val="pj"/>
      </w:pPr>
      <w:r>
        <w:t>1) заңның үстемдігі;</w:t>
      </w:r>
    </w:p>
    <w:p w:rsidR="00000000" w:rsidRDefault="004009E5">
      <w:pPr>
        <w:pStyle w:val="pj"/>
      </w:pPr>
      <w:r>
        <w:t>2) нәсіліне, ұлтына, тіліне, дінге көзқарасына немесе кез келген өзге де мән-жайларға қарамастан, адамның және азаматтың құқықтары мен бостандықтарының теңдігі;</w:t>
      </w:r>
    </w:p>
    <w:p w:rsidR="00000000" w:rsidRDefault="004009E5">
      <w:pPr>
        <w:pStyle w:val="pj"/>
      </w:pPr>
      <w:r>
        <w:t xml:space="preserve">3) </w:t>
      </w:r>
      <w:r>
        <w:t>қоғамдық</w:t>
      </w:r>
      <w:r>
        <w:t>, оның ішінде ұлтаралық және конфессияаралық келісім;</w:t>
      </w:r>
    </w:p>
    <w:p w:rsidR="00000000" w:rsidRDefault="004009E5">
      <w:pPr>
        <w:pStyle w:val="pj"/>
      </w:pPr>
      <w:r>
        <w:t>4) мемлекет пен қоғамдық институттардың өзара іс-қимылы;</w:t>
      </w:r>
    </w:p>
    <w:p w:rsidR="00000000" w:rsidRDefault="004009E5">
      <w:pPr>
        <w:pStyle w:val="pj"/>
      </w:pPr>
      <w:r>
        <w:t>5) жариялылық.</w:t>
      </w:r>
    </w:p>
    <w:p w:rsidR="00000000" w:rsidRDefault="004009E5">
      <w:pPr>
        <w:pStyle w:val="pj"/>
      </w:pPr>
      <w:r>
        <w:t> </w:t>
      </w:r>
    </w:p>
    <w:p w:rsidR="00000000" w:rsidRDefault="004009E5">
      <w:pPr>
        <w:pStyle w:val="pj"/>
      </w:pPr>
      <w:bookmarkStart w:id="7" w:name="SUB50000"/>
      <w:bookmarkEnd w:id="7"/>
      <w:r>
        <w:rPr>
          <w:rStyle w:val="s1"/>
        </w:rPr>
        <w:t>5-бап</w:t>
      </w:r>
      <w:r>
        <w:rPr>
          <w:rStyle w:val="s0"/>
        </w:rPr>
        <w:t>. Экстремизмге қарсы iс-қимылдың негізгi бағыттары</w:t>
      </w:r>
    </w:p>
    <w:p w:rsidR="00000000" w:rsidRDefault="004009E5">
      <w:pPr>
        <w:pStyle w:val="pj"/>
      </w:pPr>
      <w:r>
        <w:rPr>
          <w:rStyle w:val="s0"/>
        </w:rPr>
        <w:t>Экстремизмге қарсы iс-қимыл мынадай негiзгi бағыттар бойынша жүз</w:t>
      </w:r>
      <w:r>
        <w:rPr>
          <w:rStyle w:val="s0"/>
        </w:rPr>
        <w:t>еге асырылады:</w:t>
      </w:r>
    </w:p>
    <w:p w:rsidR="00000000" w:rsidRDefault="004009E5">
      <w:pPr>
        <w:pStyle w:val="pj"/>
      </w:pPr>
      <w:r>
        <w:rPr>
          <w:rStyle w:val="s0"/>
        </w:rPr>
        <w:t>экстремизмнен сақтандыруға, соның iшiнде оны жүзеге асыруға ықпал ететiн себептер мен жағдайларды анықтауға және кейiннен жоюға бағытталған алдын алу шараларын қабылдау;</w:t>
      </w:r>
    </w:p>
    <w:p w:rsidR="00000000" w:rsidRDefault="004009E5">
      <w:pPr>
        <w:pStyle w:val="pj"/>
      </w:pPr>
      <w:r>
        <w:rPr>
          <w:rStyle w:val="s0"/>
        </w:rPr>
        <w:t>экстремизмдi анықтау және оның жолын кесу;</w:t>
      </w:r>
    </w:p>
    <w:p w:rsidR="00000000" w:rsidRDefault="004009E5">
      <w:pPr>
        <w:pStyle w:val="pj"/>
      </w:pPr>
      <w:r>
        <w:rPr>
          <w:rStyle w:val="s0"/>
        </w:rPr>
        <w:t xml:space="preserve">экстремизмге қарсы iс-қимыл </w:t>
      </w:r>
      <w:r>
        <w:rPr>
          <w:rStyle w:val="s0"/>
        </w:rPr>
        <w:t>саласындағы халықаралық ынтымақтастық.</w:t>
      </w:r>
    </w:p>
    <w:p w:rsidR="00000000" w:rsidRDefault="004009E5">
      <w:pPr>
        <w:pStyle w:val="pj"/>
      </w:pPr>
      <w:r>
        <w:rPr>
          <w:rStyle w:val="s0"/>
        </w:rPr>
        <w:t> </w:t>
      </w:r>
    </w:p>
    <w:p w:rsidR="00000000" w:rsidRDefault="004009E5">
      <w:pPr>
        <w:pStyle w:val="pji"/>
      </w:pPr>
      <w:bookmarkStart w:id="8" w:name="SUB60000"/>
      <w:bookmarkEnd w:id="8"/>
      <w:r>
        <w:rPr>
          <w:rStyle w:val="s3"/>
        </w:rPr>
        <w:t xml:space="preserve">2010.27.05. № 279-IV ҚР </w:t>
      </w:r>
      <w:hyperlink r:id="rId20" w:anchor="sub_id=600" w:history="1">
        <w:r>
          <w:rPr>
            <w:rStyle w:val="a4"/>
            <w:i/>
            <w:iCs/>
          </w:rPr>
          <w:t>Заңымен</w:t>
        </w:r>
      </w:hyperlink>
      <w:r>
        <w:rPr>
          <w:rStyle w:val="s3"/>
        </w:rPr>
        <w:t xml:space="preserve"> 6-бап өзгертілді (</w:t>
      </w:r>
      <w:hyperlink r:id="rId21" w:anchor="sub_id=60000" w:history="1">
        <w:r>
          <w:rPr>
            <w:rStyle w:val="a4"/>
            <w:i/>
            <w:iCs/>
          </w:rPr>
          <w:t>б</w:t>
        </w:r>
        <w:r>
          <w:rPr>
            <w:rStyle w:val="a4"/>
            <w:i/>
            <w:iCs/>
          </w:rPr>
          <w:t>ұр</w:t>
        </w:r>
        <w:r>
          <w:rPr>
            <w:rStyle w:val="a4"/>
            <w:i/>
            <w:iCs/>
          </w:rPr>
          <w:t>.ред.қара</w:t>
        </w:r>
      </w:hyperlink>
      <w:r>
        <w:rPr>
          <w:rStyle w:val="s3"/>
        </w:rPr>
        <w:t>)</w:t>
      </w:r>
    </w:p>
    <w:p w:rsidR="00000000" w:rsidRDefault="004009E5">
      <w:pPr>
        <w:pStyle w:val="pj"/>
      </w:pPr>
      <w:r>
        <w:rPr>
          <w:rStyle w:val="s1"/>
        </w:rPr>
        <w:t>6-бап.</w:t>
      </w:r>
      <w:r>
        <w:rPr>
          <w:rStyle w:val="s0"/>
        </w:rPr>
        <w:t xml:space="preserve"> Мемлекеттік органдардың экстремизмнiң алдын алу саласындағы құзыреті</w:t>
      </w:r>
    </w:p>
    <w:p w:rsidR="00000000" w:rsidRDefault="004009E5">
      <w:pPr>
        <w:pStyle w:val="pj"/>
      </w:pPr>
      <w:r>
        <w:rPr>
          <w:rStyle w:val="s0"/>
        </w:rPr>
        <w:t>Мемлекеттік органдар өз құзыретi шегiнде экстремизмнен сақтандыруға бағытталған мынадай алдын алу шараларын iске асырады:</w:t>
      </w:r>
    </w:p>
    <w:p w:rsidR="00000000" w:rsidRDefault="004009E5">
      <w:pPr>
        <w:pStyle w:val="pji"/>
      </w:pPr>
      <w:r>
        <w:rPr>
          <w:rStyle w:val="s3"/>
        </w:rPr>
        <w:t xml:space="preserve">2005.08.07 № 67-III ҚР </w:t>
      </w:r>
      <w:hyperlink r:id="rId22" w:anchor="sub_id=1400" w:history="1">
        <w:r>
          <w:rPr>
            <w:rStyle w:val="a4"/>
            <w:i/>
            <w:iCs/>
          </w:rPr>
          <w:t>Заңымен</w:t>
        </w:r>
      </w:hyperlink>
      <w:r>
        <w:rPr>
          <w:rStyle w:val="s3"/>
        </w:rPr>
        <w:t xml:space="preserve"> 1) тармақша өзгертілді ( бұр. </w:t>
      </w:r>
      <w:hyperlink r:id="rId23" w:anchor="sub_id=60000" w:history="1">
        <w:r>
          <w:rPr>
            <w:rStyle w:val="a4"/>
            <w:i/>
            <w:iCs/>
          </w:rPr>
          <w:t>ред.</w:t>
        </w:r>
      </w:hyperlink>
      <w:r>
        <w:rPr>
          <w:rStyle w:val="s3"/>
        </w:rPr>
        <w:t xml:space="preserve"> қара); 2011.11.10. № 484-IV ҚР </w:t>
      </w:r>
      <w:hyperlink r:id="rId24" w:anchor="sub_id=600" w:history="1">
        <w:r>
          <w:rPr>
            <w:rStyle w:val="a4"/>
            <w:i/>
            <w:iCs/>
          </w:rPr>
          <w:t>Заңымен</w:t>
        </w:r>
      </w:hyperlink>
      <w:r>
        <w:rPr>
          <w:rStyle w:val="s3"/>
        </w:rPr>
        <w:t xml:space="preserve"> 1) тармақша жаңа редакцияда (</w:t>
      </w:r>
      <w:hyperlink r:id="rId25" w:anchor="sub_id=60000" w:history="1">
        <w:r>
          <w:rPr>
            <w:rStyle w:val="a4"/>
            <w:i/>
            <w:iCs/>
          </w:rPr>
          <w:t>бұр.ред.қара</w:t>
        </w:r>
      </w:hyperlink>
      <w:r>
        <w:rPr>
          <w:rStyle w:val="s3"/>
        </w:rPr>
        <w:t>)</w:t>
      </w:r>
    </w:p>
    <w:p w:rsidR="00000000" w:rsidRDefault="004009E5">
      <w:pPr>
        <w:pStyle w:val="pj"/>
      </w:pPr>
      <w:r>
        <w:rPr>
          <w:rStyle w:val="s0"/>
        </w:rPr>
        <w:t xml:space="preserve">1) діни қызмет саласында мемлекеттік реттеуді жүзеге асыратын мемлекеттiк орган </w:t>
      </w:r>
      <w:r>
        <w:rPr>
          <w:rStyle w:val="s0"/>
        </w:rPr>
        <w:t>Қазақстан</w:t>
      </w:r>
      <w:r>
        <w:rPr>
          <w:rStyle w:val="s0"/>
        </w:rPr>
        <w:t xml:space="preserve"> Республикасының аумағында құрылған дiни бiрлестiктер мен миссионерлердiң қызметiне зерделеу мен талдау жүргiзедi, өз құзыретiне жататын мәселелер бойынша ақпараттық-насихаттық iс-шараларды жүзеге асырады, Қазақстан Республикасының дiни қызмет жән</w:t>
      </w:r>
      <w:r>
        <w:rPr>
          <w:rStyle w:val="s0"/>
        </w:rPr>
        <w:t>е дiни бiрлестiктер туралы заңнамасының бұзылуына қатысты мәселелердi қарайды, Қазақстан Республикасының экстремизмге қарсы iс-қимыл туралы заңнамасын бұзатын дiни бiрлестiктердiң қызметiне тыйым салу туралы ұсыныстар енгiзедi;</w:t>
      </w:r>
    </w:p>
    <w:p w:rsidR="00000000" w:rsidRDefault="004009E5">
      <w:pPr>
        <w:pStyle w:val="pj"/>
      </w:pPr>
      <w:r>
        <w:rPr>
          <w:rStyle w:val="s0"/>
        </w:rPr>
        <w:t>2) бұқаралық ақпарат құралда</w:t>
      </w:r>
      <w:r>
        <w:rPr>
          <w:rStyle w:val="s0"/>
        </w:rPr>
        <w:t>ры iстерi жөніндегі уәкiлеттi орган бұқаралық ақпарат құралдары өнiмдерiнде экстремизмдi насихаттауға және ақтауға жол бермеу, олардың Қазақстан Республикасының заңнамасын сақтауы тұрғысында оларға мониторинг жүргiзедi, мемлекеттік тапсырысты орындайтын бұ</w:t>
      </w:r>
      <w:r>
        <w:rPr>
          <w:rStyle w:val="s0"/>
        </w:rPr>
        <w:t>қаралық</w:t>
      </w:r>
      <w:r>
        <w:rPr>
          <w:rStyle w:val="s0"/>
        </w:rPr>
        <w:t xml:space="preserve"> ақпарат құралдарында ұлтаралық және конфессияаралық келісімдi нығайту мәселелерiнiң жариялануын қамтамасыз етедi;</w:t>
      </w:r>
    </w:p>
    <w:p w:rsidR="00000000" w:rsidRDefault="004009E5">
      <w:pPr>
        <w:pStyle w:val="pj"/>
      </w:pPr>
      <w:r>
        <w:rPr>
          <w:rStyle w:val="s0"/>
        </w:rPr>
        <w:t>3) білім саласындағы орталық атқарушы орган білім беру ұйымдарында оқушылардың экстремизм идеяларын қабылдамауын, халықаралық құқық пе</w:t>
      </w:r>
      <w:r>
        <w:rPr>
          <w:rStyle w:val="s0"/>
        </w:rPr>
        <w:t>н iзгiлiктiң көпшілік таныған принциптерiн құрметтеуiн қалыптастыруға бағытталған тәрбиелiк бағдарламалардың бекітілуiн және iске асырылуын қамтамасыз етедi, оқу орындарының студенттер алмасу мәселелерi бойынша халықаралық шарттарының сақталуын бақылауды ж</w:t>
      </w:r>
      <w:r>
        <w:rPr>
          <w:rStyle w:val="s0"/>
        </w:rPr>
        <w:t>үзеге</w:t>
      </w:r>
      <w:r>
        <w:rPr>
          <w:rStyle w:val="s0"/>
        </w:rPr>
        <w:t xml:space="preserve"> асырады;</w:t>
      </w:r>
    </w:p>
    <w:p w:rsidR="00000000" w:rsidRDefault="004009E5">
      <w:pPr>
        <w:pStyle w:val="pji"/>
      </w:pPr>
      <w:r>
        <w:rPr>
          <w:rStyle w:val="s3"/>
        </w:rPr>
        <w:t xml:space="preserve">2016.28.12. № 36-VI ҚР </w:t>
      </w:r>
      <w:hyperlink r:id="rId26" w:anchor="sub_id=2300" w:history="1">
        <w:r>
          <w:rPr>
            <w:rStyle w:val="a4"/>
            <w:i/>
            <w:iCs/>
          </w:rPr>
          <w:t>Заңымен</w:t>
        </w:r>
      </w:hyperlink>
      <w:r>
        <w:rPr>
          <w:rStyle w:val="s3"/>
        </w:rPr>
        <w:t xml:space="preserve"> 4) тармақша жаңа редакцияда (ресми </w:t>
      </w:r>
      <w:hyperlink r:id="rId27" w:history="1">
        <w:r>
          <w:rPr>
            <w:rStyle w:val="a4"/>
            <w:i/>
            <w:iCs/>
          </w:rPr>
          <w:t>жарияланған</w:t>
        </w:r>
      </w:hyperlink>
      <w:r>
        <w:rPr>
          <w:rStyle w:val="s3"/>
        </w:rPr>
        <w:t xml:space="preserve"> </w:t>
      </w:r>
      <w:r>
        <w:rPr>
          <w:rStyle w:val="s3"/>
        </w:rPr>
        <w:t>күнінен кейін екі ай өткен соң қолданысқа енгізілді) (</w:t>
      </w:r>
      <w:hyperlink r:id="rId28" w:anchor="sub_id=60004" w:history="1">
        <w:r>
          <w:rPr>
            <w:rStyle w:val="a4"/>
            <w:i/>
            <w:iCs/>
          </w:rPr>
          <w:t>бұр.ред.қара</w:t>
        </w:r>
      </w:hyperlink>
      <w:r>
        <w:rPr>
          <w:rStyle w:val="s3"/>
        </w:rPr>
        <w:t>)</w:t>
      </w:r>
    </w:p>
    <w:p w:rsidR="00000000" w:rsidRDefault="004009E5">
      <w:pPr>
        <w:pStyle w:val="pj"/>
      </w:pPr>
      <w:r>
        <w:rPr>
          <w:rStyle w:val="s0"/>
        </w:rPr>
        <w:t>4) Қазақстан Республикасының ұлттық қауiпсiздiк органдары жедел-iздестiру, қарсы барлау iс-шараларын жүрг</w:t>
      </w:r>
      <w:r>
        <w:rPr>
          <w:rStyle w:val="s0"/>
        </w:rPr>
        <w:t>iзедi және Қазақстан Республикасының заңнамасына сәйкес мемлекеттiк органдардың уәждi қорытындылары бойынша өздерiнiң әрекеттерiмен қоғам мен мемлекет қауiпсiздiгiне қатер төндiретiн немесе нұқсан келтiретiн шетелдiктер мен азаматтығы жоқ адамдардың Қазақс</w:t>
      </w:r>
      <w:r>
        <w:rPr>
          <w:rStyle w:val="s0"/>
        </w:rPr>
        <w:t>тан Республикасына кiруiне жол бермеу жөнiндегi шараларды жүзеге асырады;</w:t>
      </w:r>
    </w:p>
    <w:p w:rsidR="00000000" w:rsidRDefault="004009E5">
      <w:pPr>
        <w:pStyle w:val="pj"/>
      </w:pPr>
      <w:r>
        <w:rPr>
          <w:rStyle w:val="s0"/>
        </w:rPr>
        <w:t>5) Қазақстан Республикасының iшкi iстер органдары жедел-iздестiру қызметiн, қоғамдық тәртiптi қорғау және қоғамдық қауiпсiздiктi қамтамасыз ету жөнiнде атқарушылық және өкiмдiк функц</w:t>
      </w:r>
      <w:r>
        <w:rPr>
          <w:rStyle w:val="s0"/>
        </w:rPr>
        <w:t>ияларды жүзеге асырады, сондай-ақ өздерiнiң iс-әрекеттерiмен қоғам мен мемлекет қауіпсiздiгiне қатер төндiретiн немесе нұқсан келтiретiн шетелдiктер мен азаматтығы жоқ адамдарды Қазақстан Республикасының заңнамасына сәйкес Қазақстан Республикасынан шығарып</w:t>
      </w:r>
      <w:r>
        <w:rPr>
          <w:rStyle w:val="s0"/>
        </w:rPr>
        <w:t xml:space="preserve"> жiберудi жүзеге асырады;</w:t>
      </w:r>
    </w:p>
    <w:p w:rsidR="00000000" w:rsidRDefault="004009E5">
      <w:pPr>
        <w:pStyle w:val="pji"/>
      </w:pPr>
      <w:r>
        <w:rPr>
          <w:rStyle w:val="s3"/>
        </w:rPr>
        <w:t xml:space="preserve">2005.08.07 № 67-III ҚР </w:t>
      </w:r>
      <w:hyperlink r:id="rId29" w:anchor="sub_id=1400" w:history="1">
        <w:r>
          <w:rPr>
            <w:rStyle w:val="a4"/>
            <w:i/>
            <w:iCs/>
          </w:rPr>
          <w:t>Заңымен</w:t>
        </w:r>
      </w:hyperlink>
      <w:r>
        <w:rPr>
          <w:rStyle w:val="s3"/>
        </w:rPr>
        <w:t xml:space="preserve"> 6-тармақша өзгертілді ( бұр. </w:t>
      </w:r>
      <w:hyperlink r:id="rId30" w:anchor="sub_id=60000" w:history="1">
        <w:r>
          <w:rPr>
            <w:rStyle w:val="a4"/>
            <w:i/>
            <w:iCs/>
          </w:rPr>
          <w:t>ред.</w:t>
        </w:r>
      </w:hyperlink>
      <w:r>
        <w:rPr>
          <w:rStyle w:val="s3"/>
        </w:rPr>
        <w:t xml:space="preserve"> </w:t>
      </w:r>
      <w:r>
        <w:rPr>
          <w:rStyle w:val="s3"/>
        </w:rPr>
        <w:t>қара</w:t>
      </w:r>
      <w:r>
        <w:rPr>
          <w:rStyle w:val="s3"/>
        </w:rPr>
        <w:t>)</w:t>
      </w:r>
    </w:p>
    <w:p w:rsidR="00000000" w:rsidRDefault="004009E5">
      <w:pPr>
        <w:pStyle w:val="pj"/>
      </w:pPr>
      <w:r>
        <w:rPr>
          <w:rStyle w:val="s0"/>
        </w:rPr>
        <w:t>6) облыстардың (республикалық маңызы бap қалалардың, астананың), аудандардың (облыстық маңызы бар қалалардың) жергілiктi атқарушы органдары қоғамдық бiрлестiктермен өзара iс-қимылды жүзеге асырады, тиiстi аумақтарда құрылған діни бірлестіктердің және</w:t>
      </w:r>
      <w:r>
        <w:rPr>
          <w:rStyle w:val="s0"/>
        </w:rPr>
        <w:t xml:space="preserve"> миссионерлердің қызметiн зерделеудi жүзеге асырады, олар туралы деректер банкiн жасайды, өз құзыретiне жататын мәселелер бойынша өңiрлiк деңгейде ақпараттық-насихат iс-шараларын жүзеге асырады, өңiрдегi дiни ахуалға зерделеу мен талдау жүргізедi;</w:t>
      </w:r>
    </w:p>
    <w:p w:rsidR="00000000" w:rsidRDefault="004009E5">
      <w:pPr>
        <w:pStyle w:val="pj"/>
      </w:pPr>
      <w:r>
        <w:rPr>
          <w:rStyle w:val="s0"/>
        </w:rPr>
        <w:t>7) сыртқ</w:t>
      </w:r>
      <w:r>
        <w:rPr>
          <w:rStyle w:val="s0"/>
        </w:rPr>
        <w:t>ы барлау субъектілері өз іс-әрекеттерімен қоғамның және мемлекеттің қауіпсіздігіне қатер төндіретін немесе нұқсан келтіретін шет мемлекеттердің ұйымдарына, шетелдіктерге және азаматтығы жоқ адамдарға қатысты Қазақстан Республикасының мемлекеттік органдарын</w:t>
      </w:r>
      <w:r>
        <w:rPr>
          <w:rStyle w:val="s0"/>
        </w:rPr>
        <w:t xml:space="preserve"> хабардар етуді жүзеге асырады.</w:t>
      </w:r>
    </w:p>
    <w:p w:rsidR="00000000" w:rsidRDefault="004009E5">
      <w:pPr>
        <w:pStyle w:val="pj"/>
      </w:pPr>
      <w:r>
        <w:rPr>
          <w:rStyle w:val="s0"/>
        </w:rPr>
        <w:t> </w:t>
      </w:r>
    </w:p>
    <w:p w:rsidR="00000000" w:rsidRDefault="004009E5">
      <w:pPr>
        <w:pStyle w:val="pj"/>
      </w:pPr>
      <w:bookmarkStart w:id="9" w:name="SUB70000"/>
      <w:bookmarkEnd w:id="9"/>
      <w:r>
        <w:rPr>
          <w:rStyle w:val="s1"/>
        </w:rPr>
        <w:t>7-бап</w:t>
      </w:r>
      <w:r>
        <w:rPr>
          <w:rStyle w:val="s0"/>
        </w:rPr>
        <w:t>. Мемлекеттік органдардың экстремизмдi анықтау және оның жолын кесу жөнiндегі құзыретi</w:t>
      </w:r>
    </w:p>
    <w:p w:rsidR="00000000" w:rsidRDefault="004009E5">
      <w:pPr>
        <w:pStyle w:val="pji"/>
      </w:pPr>
      <w:r>
        <w:rPr>
          <w:rStyle w:val="s3"/>
        </w:rPr>
        <w:t xml:space="preserve">2014.03.11. № 244-V ҚР </w:t>
      </w:r>
      <w:hyperlink r:id="rId31" w:anchor="sub_id=117" w:history="1">
        <w:r>
          <w:rPr>
            <w:rStyle w:val="a4"/>
            <w:i/>
            <w:iCs/>
          </w:rPr>
          <w:t>Заңымен</w:t>
        </w:r>
      </w:hyperlink>
      <w:r>
        <w:rPr>
          <w:rStyle w:val="s3"/>
        </w:rPr>
        <w:t xml:space="preserve"> (2015 ж. 2 қаңтард</w:t>
      </w:r>
      <w:r>
        <w:rPr>
          <w:rStyle w:val="s3"/>
        </w:rPr>
        <w:t>ан бастап қолданысқа енгізілді) (</w:t>
      </w:r>
      <w:hyperlink r:id="rId32" w:anchor="sub_id=70000" w:history="1">
        <w:r>
          <w:rPr>
            <w:rStyle w:val="a4"/>
            <w:i/>
            <w:iCs/>
          </w:rPr>
          <w:t>бұр.ред.қара</w:t>
        </w:r>
      </w:hyperlink>
      <w:r>
        <w:rPr>
          <w:rStyle w:val="s3"/>
        </w:rPr>
        <w:t xml:space="preserve">); 2014.07.11. № 248-V ҚР </w:t>
      </w:r>
      <w:hyperlink r:id="rId33" w:anchor="sub_id=5300" w:history="1">
        <w:r>
          <w:rPr>
            <w:rStyle w:val="a4"/>
            <w:i/>
            <w:iCs/>
          </w:rPr>
          <w:t>Заңымен</w:t>
        </w:r>
      </w:hyperlink>
      <w:r>
        <w:rPr>
          <w:rStyle w:val="s3"/>
        </w:rPr>
        <w:t xml:space="preserve"> 1-тармақ жаң</w:t>
      </w:r>
      <w:r>
        <w:rPr>
          <w:rStyle w:val="s3"/>
        </w:rPr>
        <w:t>а редакцияда (</w:t>
      </w:r>
      <w:hyperlink r:id="rId34" w:anchor="sub_id=70000" w:history="1">
        <w:r>
          <w:rPr>
            <w:rStyle w:val="a4"/>
            <w:i/>
            <w:iCs/>
          </w:rPr>
          <w:t>бұр.ред.қара</w:t>
        </w:r>
      </w:hyperlink>
      <w:r>
        <w:rPr>
          <w:rStyle w:val="s3"/>
        </w:rPr>
        <w:t>)</w:t>
      </w:r>
    </w:p>
    <w:p w:rsidR="00000000" w:rsidRDefault="004009E5">
      <w:pPr>
        <w:pStyle w:val="pj"/>
      </w:pPr>
      <w:r>
        <w:rPr>
          <w:rStyle w:val="s0"/>
        </w:rPr>
        <w:t>1. Ұлттық қауiпсiздiк, iшкi iстер органдары және экономикалық тергеу қызметі Қазақстан Республикасының заңнамасында осы органдардың қарауына жатқ</w:t>
      </w:r>
      <w:r>
        <w:rPr>
          <w:rStyle w:val="s0"/>
        </w:rPr>
        <w:t>ызылған қылмыстық құқық бұзушылықтарды анықтайды, жолын кеседi, ашады және тергейдi, сондай-ақ Қазақстан Республикасының заңдарында көзделген өзге де өкiлеттiктердi жүзеге асырады.</w:t>
      </w:r>
    </w:p>
    <w:p w:rsidR="00000000" w:rsidRDefault="004009E5">
      <w:pPr>
        <w:pStyle w:val="pji"/>
      </w:pPr>
      <w:r>
        <w:rPr>
          <w:rStyle w:val="s3"/>
        </w:rPr>
        <w:t xml:space="preserve">2014.07.11. № 248-V ҚР </w:t>
      </w:r>
      <w:hyperlink r:id="rId35" w:anchor="sub_id=5300" w:history="1">
        <w:r>
          <w:rPr>
            <w:rStyle w:val="a4"/>
            <w:i/>
            <w:iCs/>
          </w:rPr>
          <w:t>Заңымен</w:t>
        </w:r>
      </w:hyperlink>
      <w:r>
        <w:rPr>
          <w:rStyle w:val="s3"/>
        </w:rPr>
        <w:t xml:space="preserve"> 1-1-тармақпен толықтырылды </w:t>
      </w:r>
    </w:p>
    <w:p w:rsidR="00000000" w:rsidRDefault="004009E5">
      <w:pPr>
        <w:pStyle w:val="pj"/>
      </w:pPr>
      <w:r>
        <w:rPr>
          <w:rStyle w:val="s0"/>
        </w:rPr>
        <w:t>1-1. Экономикалық тергеу қызметі экстремизмді қаржыландыру көздерінің, арналары мен тәсілдерінің алдын алуды, анықтауды, жолын кесуді жүзеге асырады.</w:t>
      </w:r>
    </w:p>
    <w:p w:rsidR="00000000" w:rsidRDefault="004009E5">
      <w:pPr>
        <w:pStyle w:val="pji"/>
      </w:pPr>
      <w:r>
        <w:rPr>
          <w:rStyle w:val="s3"/>
        </w:rPr>
        <w:t xml:space="preserve">2014.03.11. № 244-V ҚР </w:t>
      </w:r>
      <w:hyperlink r:id="rId36" w:anchor="sub_id=117" w:history="1">
        <w:r>
          <w:rPr>
            <w:rStyle w:val="a4"/>
            <w:i/>
            <w:iCs/>
          </w:rPr>
          <w:t>Заңымен</w:t>
        </w:r>
      </w:hyperlink>
      <w:r>
        <w:rPr>
          <w:rStyle w:val="s3"/>
        </w:rPr>
        <w:t xml:space="preserve"> 2-тармақ жаңа редакцияда (</w:t>
      </w:r>
      <w:hyperlink r:id="rId37" w:anchor="sub_id=70000" w:history="1">
        <w:r>
          <w:rPr>
            <w:rStyle w:val="a4"/>
            <w:i/>
            <w:iCs/>
          </w:rPr>
          <w:t>бұр.ред.қара</w:t>
        </w:r>
      </w:hyperlink>
      <w:r>
        <w:rPr>
          <w:rStyle w:val="s3"/>
        </w:rPr>
        <w:t>)</w:t>
      </w:r>
    </w:p>
    <w:p w:rsidR="00000000" w:rsidRDefault="004009E5">
      <w:pPr>
        <w:pStyle w:val="pj"/>
      </w:pPr>
      <w:r>
        <w:rPr>
          <w:rStyle w:val="s0"/>
        </w:rPr>
        <w:t>2. Прокурорлар жеке және заңды тұлғалардың, олардың құрылымдық бөлiмшелерiнiң (филиалдары мен өкiлдiктерiнiң) Қазақстан Республикасының экстремизмге қарсы iс-қимыл саласындағы заңнамасын бұзғаны фактілерін тапқан кезде немесе дайындалып жатқан құқыққа қарс</w:t>
      </w:r>
      <w:r>
        <w:rPr>
          <w:rStyle w:val="s0"/>
        </w:rPr>
        <w:t>ы әрекеттер туралы мәлiметтер болған кезде, сондай-ақ бұқаралық ақпарат құралдары арқылы адамның және азаматтың құқықтары мен бостандықтарына, сондай-ақ заңды тұлғалардың, қоғам мен мемлекеттің мүдделерiне зиян келтiруі мүмкін экстремистiк материалдар тара</w:t>
      </w:r>
      <w:r>
        <w:rPr>
          <w:rStyle w:val="s0"/>
        </w:rPr>
        <w:t>тылған жағдайда, экстремизмнiң кез келген көрiнiстерiн, оны жүзеге асыруға ықпал еткен себептер мен жағдайларды жою туралы, бұзылған құқықтарды қалпына келтiру туралы прокурорлық қадағалау актілерін енгізеді, ұйымдар экстремизмдi жүзеге асырған жағдайда ол</w:t>
      </w:r>
      <w:r>
        <w:rPr>
          <w:rStyle w:val="s0"/>
        </w:rPr>
        <w:t>ардың қызметiне тыйым салу туралы сотқа өтініш бередi, сондай-ақ Қазақстан Республикасының заңдарында белгiленген тәртiппен және шектерде қылмыстық қудалауды жүзеге асырады.</w:t>
      </w:r>
    </w:p>
    <w:p w:rsidR="00000000" w:rsidRDefault="004009E5">
      <w:pPr>
        <w:pStyle w:val="pj"/>
      </w:pPr>
      <w:r>
        <w:rPr>
          <w:rStyle w:val="s0"/>
        </w:rPr>
        <w:t>3. Өзге де мемлекеттік органдар Қазақстан Республикасының заңдарында белгiленген ө</w:t>
      </w:r>
      <w:r>
        <w:rPr>
          <w:rStyle w:val="s0"/>
        </w:rPr>
        <w:t>з құзыретi шегiнде экстремизмдi анықтау мен оның жолын кесуге қатысады.</w:t>
      </w:r>
    </w:p>
    <w:p w:rsidR="00000000" w:rsidRDefault="004009E5">
      <w:pPr>
        <w:pStyle w:val="pj"/>
      </w:pPr>
      <w:r>
        <w:rPr>
          <w:rStyle w:val="s0"/>
        </w:rPr>
        <w:t> </w:t>
      </w:r>
    </w:p>
    <w:p w:rsidR="00000000" w:rsidRDefault="004009E5">
      <w:pPr>
        <w:pStyle w:val="pji"/>
      </w:pPr>
      <w:bookmarkStart w:id="10" w:name="SUB80000"/>
      <w:bookmarkEnd w:id="10"/>
      <w:r>
        <w:rPr>
          <w:rStyle w:val="s3"/>
        </w:rPr>
        <w:t xml:space="preserve">2010.27.05. № 279-IV ҚР </w:t>
      </w:r>
      <w:hyperlink r:id="rId38" w:anchor="sub_id=600" w:history="1">
        <w:r>
          <w:rPr>
            <w:rStyle w:val="a4"/>
            <w:i/>
            <w:iCs/>
          </w:rPr>
          <w:t>Заңымен</w:t>
        </w:r>
      </w:hyperlink>
      <w:r>
        <w:rPr>
          <w:rStyle w:val="s3"/>
        </w:rPr>
        <w:t xml:space="preserve"> 8-бап өзгертілді (</w:t>
      </w:r>
      <w:hyperlink r:id="rId39" w:anchor="sub_id=80000" w:history="1">
        <w:r>
          <w:rPr>
            <w:rStyle w:val="a4"/>
            <w:i/>
            <w:iCs/>
          </w:rPr>
          <w:t>бұр.ред.қара</w:t>
        </w:r>
      </w:hyperlink>
      <w:r>
        <w:rPr>
          <w:rStyle w:val="s3"/>
        </w:rPr>
        <w:t xml:space="preserve">); 2014.03.11. № 244-V ҚР </w:t>
      </w:r>
      <w:hyperlink r:id="rId40" w:anchor="sub_id=8" w:history="1">
        <w:r>
          <w:rPr>
            <w:rStyle w:val="a4"/>
            <w:i/>
            <w:iCs/>
          </w:rPr>
          <w:t>Заңымен</w:t>
        </w:r>
      </w:hyperlink>
      <w:r>
        <w:rPr>
          <w:rStyle w:val="s3"/>
        </w:rPr>
        <w:t xml:space="preserve"> 8-бап жаңа редакцияда (</w:t>
      </w:r>
      <w:hyperlink r:id="rId41" w:anchor="sub_id=80000" w:history="1">
        <w:r>
          <w:rPr>
            <w:rStyle w:val="a4"/>
            <w:i/>
            <w:iCs/>
          </w:rPr>
          <w:t>бұр.ред.қара</w:t>
        </w:r>
      </w:hyperlink>
      <w:r>
        <w:rPr>
          <w:rStyle w:val="s3"/>
        </w:rPr>
        <w:t>)</w:t>
      </w:r>
    </w:p>
    <w:p w:rsidR="00000000" w:rsidRDefault="004009E5">
      <w:pPr>
        <w:pStyle w:val="pj"/>
        <w:ind w:left="1200" w:hanging="800"/>
      </w:pPr>
      <w:r>
        <w:rPr>
          <w:rStyle w:val="s1"/>
        </w:rPr>
        <w:t xml:space="preserve">8-бап. </w:t>
      </w:r>
      <w:r>
        <w:rPr>
          <w:rStyle w:val="s0"/>
        </w:rPr>
        <w:t>Ұйымды</w:t>
      </w:r>
      <w:r>
        <w:rPr>
          <w:rStyle w:val="s0"/>
        </w:rPr>
        <w:t xml:space="preserve"> экстремистiк деп тану тәртiбi</w:t>
      </w:r>
    </w:p>
    <w:p w:rsidR="00000000" w:rsidRDefault="004009E5">
      <w:pPr>
        <w:pStyle w:val="pj"/>
      </w:pPr>
      <w:r>
        <w:rPr>
          <w:rStyle w:val="s0"/>
        </w:rPr>
        <w:t>1. Ұйымды экстремистiк деп тану сот тәртібімен жүзеге асырылады.</w:t>
      </w:r>
    </w:p>
    <w:p w:rsidR="00000000" w:rsidRDefault="004009E5">
      <w:pPr>
        <w:pStyle w:val="pj"/>
      </w:pPr>
      <w:r>
        <w:rPr>
          <w:rStyle w:val="s0"/>
        </w:rPr>
        <w:t xml:space="preserve">Егер ұйымның құрылымдық бөлiмшелерінің (филиалдары мен өкілдiктерiнің) бiреуi болса да осы ұйымның басшы органдарының бiрiнiң </w:t>
      </w:r>
      <w:r>
        <w:rPr>
          <w:rStyle w:val="s0"/>
        </w:rPr>
        <w:t>рұқсатымен экстремизмдi жүзеге асыратын болса, ұйым экстремистiк деп танылады.</w:t>
      </w:r>
    </w:p>
    <w:p w:rsidR="00000000" w:rsidRDefault="004009E5">
      <w:pPr>
        <w:pStyle w:val="pj"/>
      </w:pPr>
      <w:r>
        <w:rPr>
          <w:rStyle w:val="s0"/>
        </w:rPr>
        <w:t>2. Қазақстан Республикасының және (немесе) басқа мемлекеттiң аумағында өз іс-әрекетін жүзеге асыратын ұйымды Қазақстан Республикасының заңнамасында көзделген тәртiппен прокурорд</w:t>
      </w:r>
      <w:r>
        <w:rPr>
          <w:rStyle w:val="s0"/>
        </w:rPr>
        <w:t>ың өтiнiшi бойынша сот экстремистiк деп таниды.</w:t>
      </w:r>
    </w:p>
    <w:p w:rsidR="00000000" w:rsidRDefault="004009E5">
      <w:pPr>
        <w:pStyle w:val="pj"/>
      </w:pPr>
      <w:r>
        <w:rPr>
          <w:rStyle w:val="s0"/>
        </w:rPr>
        <w:t>3. Қазақстан Республикасының мемлекеттiк органдары өз құзыретi шегiнде прокуратура органдарына ұйымды экстремистiк деп тану үшiн қажеттi айғақтық базаны қалыптастыру үшiн материалдар беруге мiндеттi.</w:t>
      </w:r>
    </w:p>
    <w:p w:rsidR="00000000" w:rsidRDefault="004009E5">
      <w:pPr>
        <w:pStyle w:val="pj"/>
      </w:pPr>
      <w:r>
        <w:t> </w:t>
      </w:r>
    </w:p>
    <w:p w:rsidR="00000000" w:rsidRDefault="004009E5">
      <w:pPr>
        <w:pStyle w:val="pji"/>
      </w:pPr>
      <w:bookmarkStart w:id="11" w:name="SUB90000"/>
      <w:bookmarkEnd w:id="11"/>
      <w:r>
        <w:rPr>
          <w:rStyle w:val="s3"/>
        </w:rPr>
        <w:t>2014.0</w:t>
      </w:r>
      <w:r>
        <w:rPr>
          <w:rStyle w:val="s3"/>
        </w:rPr>
        <w:t xml:space="preserve">3.11. № 244-V ҚР </w:t>
      </w:r>
      <w:hyperlink r:id="rId42" w:anchor="sub_id=8" w:history="1">
        <w:r>
          <w:rPr>
            <w:rStyle w:val="a4"/>
            <w:i/>
            <w:iCs/>
          </w:rPr>
          <w:t>Заңымен</w:t>
        </w:r>
      </w:hyperlink>
      <w:r>
        <w:rPr>
          <w:rStyle w:val="s3"/>
        </w:rPr>
        <w:t xml:space="preserve"> 9-бап жаңа редакцияда (</w:t>
      </w:r>
      <w:hyperlink r:id="rId43" w:anchor="sub_id=90000" w:history="1">
        <w:r>
          <w:rPr>
            <w:rStyle w:val="a4"/>
            <w:i/>
            <w:iCs/>
          </w:rPr>
          <w:t>бұр.ред.қара</w:t>
        </w:r>
      </w:hyperlink>
      <w:r>
        <w:rPr>
          <w:rStyle w:val="s3"/>
        </w:rPr>
        <w:t>)</w:t>
      </w:r>
    </w:p>
    <w:p w:rsidR="00000000" w:rsidRDefault="004009E5">
      <w:pPr>
        <w:pStyle w:val="pj"/>
        <w:ind w:left="1200" w:hanging="800"/>
      </w:pPr>
      <w:r>
        <w:rPr>
          <w:rStyle w:val="s1"/>
        </w:rPr>
        <w:t xml:space="preserve">9-бап. </w:t>
      </w:r>
      <w:r>
        <w:rPr>
          <w:rStyle w:val="s0"/>
        </w:rPr>
        <w:t>Экстремистік ұйымдарды, э</w:t>
      </w:r>
      <w:r>
        <w:rPr>
          <w:rStyle w:val="s0"/>
        </w:rPr>
        <w:t>кстремистік деп танылған ақпараттық материалдарды және экстремизмді жасағаны үшін жауаптылыққа тартылған адамдарды есепке алу</w:t>
      </w:r>
    </w:p>
    <w:p w:rsidR="00000000" w:rsidRDefault="004009E5">
      <w:pPr>
        <w:pStyle w:val="pj"/>
      </w:pPr>
      <w:r>
        <w:rPr>
          <w:rStyle w:val="s0"/>
        </w:rPr>
        <w:t>1. Экстремизмнің профилактикасы, оны анықтау және оның жолын кесу мақсатында өз құзыреті шегінде құқықтық статистика және арнайы е</w:t>
      </w:r>
      <w:r>
        <w:rPr>
          <w:rStyle w:val="s0"/>
        </w:rPr>
        <w:t xml:space="preserve">сепке алу саласындағы статистикалық қызметті жүзеге асыратын мемлекеттік орган соттардың шешімдері негізінде экстремистік ұйымдарды, экстремистік деп танылған ақпараттық материалдарды және экстремизмді жасағаны үшін жауаптылыққа тартылған адамдарды есепке </w:t>
      </w:r>
      <w:r>
        <w:rPr>
          <w:rStyle w:val="s0"/>
        </w:rPr>
        <w:t>алуды жүргізеді.</w:t>
      </w:r>
    </w:p>
    <w:p w:rsidR="00000000" w:rsidRDefault="004009E5">
      <w:pPr>
        <w:pStyle w:val="pj"/>
      </w:pPr>
      <w:r>
        <w:rPr>
          <w:rStyle w:val="s0"/>
        </w:rPr>
        <w:t>2. Сот ұйымды экстремистік деп таныған және экстремизмді жүзеге асырғаны үшін оны тарату арқылы іс-әрекетіне тыйым салған, сондай-ақ ақпараттық материалдарды экстремистік деп таныған не экстремизмді жасағаны үшін адамдарды жауаптылыққа тар</w:t>
      </w:r>
      <w:r>
        <w:rPr>
          <w:rStyle w:val="s0"/>
        </w:rPr>
        <w:t>тқан кезде, өз құзыреті шегінде құқықтық статистика және арнайы есепке алу саласындағы статистикалық қызметті жүзеге асыратын мемлекеттік органға сот ақпараттық есепке алу құжаттарын дереу жіберуге міндетті.</w:t>
      </w:r>
    </w:p>
    <w:p w:rsidR="00000000" w:rsidRDefault="004009E5">
      <w:pPr>
        <w:pStyle w:val="pj"/>
      </w:pPr>
      <w:r>
        <w:rPr>
          <w:rStyle w:val="s0"/>
        </w:rPr>
        <w:t xml:space="preserve">3. Өз құзыреті шегінде құқықтық статистика және </w:t>
      </w:r>
      <w:r>
        <w:rPr>
          <w:rStyle w:val="s0"/>
        </w:rPr>
        <w:t>арнайы есепке алу саласындағы статистикалық қызметті жүзеге асыратын мемлекеттік орган сот экстремистік деп таныған ұйымдардың және ақпараттық материалдардың бірыңғай тізімдерін жүргізеді.</w:t>
      </w:r>
    </w:p>
    <w:p w:rsidR="00000000" w:rsidRDefault="004009E5">
      <w:pPr>
        <w:pStyle w:val="pj"/>
      </w:pPr>
      <w:r>
        <w:rPr>
          <w:rStyle w:val="s0"/>
        </w:rPr>
        <w:t>Көрсетілген тізімдер өз құзыреті шегінде құқықтық статистика және арнайы есепке алу саласындағы статистикалық қызметті жүзеге асыратын мемлекеттік органның интернет-ресурсында орналастырылуға тиіс.</w:t>
      </w:r>
    </w:p>
    <w:p w:rsidR="00000000" w:rsidRDefault="004009E5">
      <w:pPr>
        <w:pStyle w:val="pj"/>
      </w:pPr>
      <w:r>
        <w:t> </w:t>
      </w:r>
    </w:p>
    <w:p w:rsidR="00000000" w:rsidRDefault="004009E5">
      <w:pPr>
        <w:pStyle w:val="pji"/>
      </w:pPr>
      <w:bookmarkStart w:id="12" w:name="SUB9010000"/>
      <w:bookmarkEnd w:id="12"/>
      <w:r>
        <w:rPr>
          <w:rStyle w:val="s3"/>
        </w:rPr>
        <w:t xml:space="preserve">2014.03.11. № 244-V ҚР </w:t>
      </w:r>
      <w:hyperlink r:id="rId44" w:anchor="sub_id=91" w:history="1">
        <w:r>
          <w:rPr>
            <w:rStyle w:val="a4"/>
            <w:i/>
            <w:iCs/>
          </w:rPr>
          <w:t>Заңымен</w:t>
        </w:r>
      </w:hyperlink>
      <w:r>
        <w:rPr>
          <w:rStyle w:val="s3"/>
        </w:rPr>
        <w:t xml:space="preserve"> 9-1-баппен толықтырылды </w:t>
      </w:r>
    </w:p>
    <w:p w:rsidR="00000000" w:rsidRDefault="004009E5">
      <w:pPr>
        <w:pStyle w:val="pj"/>
        <w:ind w:left="1200" w:hanging="800"/>
      </w:pPr>
      <w:r>
        <w:rPr>
          <w:rStyle w:val="s1"/>
        </w:rPr>
        <w:t xml:space="preserve">9-1-бап. </w:t>
      </w:r>
      <w:r>
        <w:rPr>
          <w:rStyle w:val="s0"/>
        </w:rPr>
        <w:t>Экстремизмге қарсы іс-қимылды жүзеге асыратын Қазақстан Республикасы мемлекеттік органдарының өзара iс-қимылы</w:t>
      </w:r>
    </w:p>
    <w:p w:rsidR="00000000" w:rsidRDefault="004009E5">
      <w:pPr>
        <w:pStyle w:val="pj"/>
      </w:pPr>
      <w:r>
        <w:rPr>
          <w:rStyle w:val="s0"/>
        </w:rPr>
        <w:t>Экстремизмге қарсы іс-қимылды жүзеге асыратын Қазақстан Р</w:t>
      </w:r>
      <w:r>
        <w:rPr>
          <w:rStyle w:val="s0"/>
        </w:rPr>
        <w:t>еспубликасының мемлекеттік органдары өз құзыретi шегiнде:</w:t>
      </w:r>
    </w:p>
    <w:p w:rsidR="00000000" w:rsidRDefault="004009E5">
      <w:pPr>
        <w:pStyle w:val="pj"/>
      </w:pPr>
      <w:r>
        <w:rPr>
          <w:rStyle w:val="s0"/>
        </w:rPr>
        <w:t>1) мемлекеттік органдар мен ұйымдардың мүмкiндiктерiн, сондай-ақ азаматтардың жәрдемін пайдалана отырып, бiр-бiрiмен өзара iс-қимыл жасайды;</w:t>
      </w:r>
    </w:p>
    <w:p w:rsidR="00000000" w:rsidRDefault="004009E5">
      <w:pPr>
        <w:pStyle w:val="pj"/>
      </w:pPr>
      <w:r>
        <w:rPr>
          <w:rStyle w:val="s0"/>
        </w:rPr>
        <w:t>2) экстремизм белгілері бар және осы мемлекеттік органдардың құзыретiне жататын іс-әрекеттердің дайындалуы және жасалуы фактiлерi мен белгiлерi туралы хабарлайды және өзара қажеттi көмек көрсетедi.</w:t>
      </w:r>
    </w:p>
    <w:p w:rsidR="00000000" w:rsidRDefault="004009E5">
      <w:pPr>
        <w:pStyle w:val="pj"/>
      </w:pPr>
      <w:r>
        <w:t> </w:t>
      </w:r>
    </w:p>
    <w:p w:rsidR="00000000" w:rsidRDefault="004009E5">
      <w:pPr>
        <w:pStyle w:val="pj"/>
      </w:pPr>
      <w:bookmarkStart w:id="13" w:name="SUB100000"/>
      <w:bookmarkEnd w:id="13"/>
      <w:r>
        <w:rPr>
          <w:rStyle w:val="s1"/>
        </w:rPr>
        <w:t>10-бап</w:t>
      </w:r>
      <w:r>
        <w:rPr>
          <w:rStyle w:val="s0"/>
        </w:rPr>
        <w:t xml:space="preserve">. Қазақстан Республикасы мемлекеттік органдарының </w:t>
      </w:r>
      <w:r>
        <w:rPr>
          <w:rStyle w:val="s0"/>
        </w:rPr>
        <w:t>шет мемлекеттердiң органдарымен және халықаралық ұйымдармен экстремизмнің алдын алу, анықтау және жолын кесу саласындағы өзара ic-қимылы</w:t>
      </w:r>
    </w:p>
    <w:p w:rsidR="00000000" w:rsidRDefault="004009E5">
      <w:pPr>
        <w:pStyle w:val="pj"/>
      </w:pPr>
      <w:r>
        <w:rPr>
          <w:rStyle w:val="s0"/>
        </w:rPr>
        <w:t>1. Қазақстан Республикасының мемлекеттік органдары экстремизмнiң алдын алу, анықтау және жолын кесу мақсатында шет мемл</w:t>
      </w:r>
      <w:r>
        <w:rPr>
          <w:rStyle w:val="s0"/>
        </w:rPr>
        <w:t>екеттермен және халықаралық ұйымдармен ынтымақтасып жұмыс iстейдi.</w:t>
      </w:r>
    </w:p>
    <w:p w:rsidR="00000000" w:rsidRDefault="004009E5">
      <w:pPr>
        <w:pStyle w:val="pji"/>
      </w:pPr>
      <w:r>
        <w:rPr>
          <w:rStyle w:val="s3"/>
        </w:rPr>
        <w:t xml:space="preserve">2016.28.12. № 36-VI ҚР </w:t>
      </w:r>
      <w:hyperlink r:id="rId45" w:anchor="sub_id=2310" w:history="1">
        <w:r>
          <w:rPr>
            <w:rStyle w:val="a4"/>
            <w:i/>
            <w:iCs/>
          </w:rPr>
          <w:t>Заңымен</w:t>
        </w:r>
      </w:hyperlink>
      <w:r>
        <w:rPr>
          <w:rStyle w:val="s3"/>
        </w:rPr>
        <w:t xml:space="preserve"> 2-тармақ өзгертілді (ресми </w:t>
      </w:r>
      <w:hyperlink r:id="rId46" w:history="1">
        <w:r>
          <w:rPr>
            <w:rStyle w:val="a4"/>
            <w:i/>
            <w:iCs/>
          </w:rPr>
          <w:t>жарияланған</w:t>
        </w:r>
      </w:hyperlink>
      <w:r>
        <w:rPr>
          <w:rStyle w:val="s3"/>
        </w:rPr>
        <w:t xml:space="preserve"> күнінен кейін екі ай өткен соң қолданысқа енгізілді) (</w:t>
      </w:r>
      <w:hyperlink r:id="rId47" w:anchor="sub_id=100200" w:history="1">
        <w:r>
          <w:rPr>
            <w:rStyle w:val="a4"/>
            <w:i/>
            <w:iCs/>
          </w:rPr>
          <w:t>бұр.ред.қара</w:t>
        </w:r>
      </w:hyperlink>
      <w:r>
        <w:rPr>
          <w:rStyle w:val="s3"/>
        </w:rPr>
        <w:t>)</w:t>
      </w:r>
    </w:p>
    <w:p w:rsidR="00000000" w:rsidRDefault="004009E5">
      <w:pPr>
        <w:pStyle w:val="pj"/>
      </w:pPr>
      <w:r>
        <w:rPr>
          <w:rStyle w:val="s0"/>
        </w:rPr>
        <w:t>2. Экстремизмге қарсы iс-қимылды жүзеге асыратын Қазақстан Республикасының м</w:t>
      </w:r>
      <w:r>
        <w:rPr>
          <w:rStyle w:val="s0"/>
        </w:rPr>
        <w:t>емлекеттiк органдары шет мемлекеттердiң құзыреттi органдарымен, халықаралық құқық қорғау ұйымдарымен ынтымақтастық орнатады, Қазақстан Республикасының заңнамасына және (немесе) халықаралық шарттарға сәйкес Қазақстан Республикасының немесе басқа мемлекеттер</w:t>
      </w:r>
      <w:r>
        <w:rPr>
          <w:rStyle w:val="s0"/>
        </w:rPr>
        <w:t>дiң аумағында жедел-iздестiру, қарсы барлау iс-шараларын жүргiзедi.</w:t>
      </w:r>
    </w:p>
    <w:p w:rsidR="00000000" w:rsidRDefault="004009E5">
      <w:pPr>
        <w:pStyle w:val="pj"/>
      </w:pPr>
      <w:r>
        <w:rPr>
          <w:rStyle w:val="s0"/>
        </w:rPr>
        <w:t xml:space="preserve">Осы Заңның </w:t>
      </w:r>
      <w:hyperlink w:anchor="sub70000" w:history="1">
        <w:r>
          <w:rPr>
            <w:rStyle w:val="a4"/>
          </w:rPr>
          <w:t>7-бабының 1 және 2-тармақтарында</w:t>
        </w:r>
      </w:hyperlink>
      <w:r>
        <w:rPr>
          <w:rStyle w:val="s0"/>
        </w:rPr>
        <w:t xml:space="preserve"> көрсетiлген мемлекеттік органдар басқа мемлекеттердiң құзыретті органдарының, халықаралық құқық қорғау ұйымдарыны</w:t>
      </w:r>
      <w:r>
        <w:rPr>
          <w:rStyle w:val="s0"/>
        </w:rPr>
        <w:t>ң</w:t>
      </w:r>
      <w:r>
        <w:rPr>
          <w:rStyle w:val="s0"/>
        </w:rPr>
        <w:t xml:space="preserve"> өтiнiшi бойынша, экстремизмге қатысы бар адамдардың экстремизмдi жүзеге асырған жерiне қарамастан, оларды Қазақстан Республикасының аумағында қудалайды.</w:t>
      </w:r>
    </w:p>
    <w:p w:rsidR="00000000" w:rsidRDefault="004009E5">
      <w:pPr>
        <w:pStyle w:val="pj"/>
      </w:pPr>
      <w:r>
        <w:rPr>
          <w:rStyle w:val="s0"/>
        </w:rPr>
        <w:t> </w:t>
      </w:r>
    </w:p>
    <w:p w:rsidR="00000000" w:rsidRDefault="004009E5">
      <w:pPr>
        <w:pStyle w:val="pji"/>
      </w:pPr>
      <w:bookmarkStart w:id="14" w:name="SUB110000"/>
      <w:bookmarkEnd w:id="14"/>
      <w:r>
        <w:rPr>
          <w:rStyle w:val="s3"/>
        </w:rPr>
        <w:t xml:space="preserve">2014.03.11. № 244-V ҚР </w:t>
      </w:r>
      <w:hyperlink r:id="rId48" w:anchor="sub_id=11" w:history="1">
        <w:r>
          <w:rPr>
            <w:rStyle w:val="a4"/>
            <w:i/>
            <w:iCs/>
          </w:rPr>
          <w:t>Заңымен</w:t>
        </w:r>
      </w:hyperlink>
      <w:r>
        <w:rPr>
          <w:rStyle w:val="s3"/>
        </w:rPr>
        <w:t xml:space="preserve"> (</w:t>
      </w:r>
      <w:hyperlink r:id="rId49" w:anchor="sub_id=110000" w:history="1">
        <w:r>
          <w:rPr>
            <w:rStyle w:val="a4"/>
            <w:i/>
            <w:iCs/>
          </w:rPr>
          <w:t>бұр.ред.қара</w:t>
        </w:r>
      </w:hyperlink>
      <w:r>
        <w:rPr>
          <w:rStyle w:val="s3"/>
        </w:rPr>
        <w:t xml:space="preserve">); 2023.23.12. № 51-VIII ҚР </w:t>
      </w:r>
      <w:hyperlink r:id="rId50" w:anchor="sub_id=1300" w:history="1">
        <w:r>
          <w:rPr>
            <w:rStyle w:val="a4"/>
            <w:i/>
            <w:iCs/>
          </w:rPr>
          <w:t>Заңымен</w:t>
        </w:r>
      </w:hyperlink>
      <w:r>
        <w:rPr>
          <w:rStyle w:val="s3"/>
        </w:rPr>
        <w:t xml:space="preserve"> (2024 ж. 5 қаңтардан бастап қ</w:t>
      </w:r>
      <w:r>
        <w:rPr>
          <w:rStyle w:val="s3"/>
        </w:rPr>
        <w:t>олданысқа енгізілді) (</w:t>
      </w:r>
      <w:hyperlink r:id="rId51" w:anchor="sub_id=110000" w:history="1">
        <w:r>
          <w:rPr>
            <w:rStyle w:val="a4"/>
            <w:i/>
            <w:iCs/>
          </w:rPr>
          <w:t>бұр.ред.қара</w:t>
        </w:r>
      </w:hyperlink>
      <w:r>
        <w:rPr>
          <w:rStyle w:val="s3"/>
        </w:rPr>
        <w:t>) 11-бап жаңа редакцияда</w:t>
      </w:r>
    </w:p>
    <w:p w:rsidR="00000000" w:rsidRDefault="004009E5">
      <w:pPr>
        <w:pStyle w:val="pj"/>
        <w:ind w:left="1200" w:hanging="800"/>
      </w:pPr>
      <w:r>
        <w:rPr>
          <w:rStyle w:val="s1"/>
        </w:rPr>
        <w:t xml:space="preserve">11-бап. </w:t>
      </w:r>
      <w:r>
        <w:t>Мемлекеттік органдардың және жергілікті өзін-өзі басқару органдарының қызметін үйлестіру</w:t>
      </w:r>
    </w:p>
    <w:p w:rsidR="00000000" w:rsidRDefault="004009E5">
      <w:pPr>
        <w:pStyle w:val="pj"/>
      </w:pPr>
      <w:r>
        <w:t>1. Мемлекеттік о</w:t>
      </w:r>
      <w:r>
        <w:t>ргандардың экстремизмге қарсы іс-қимыл бойынша қызметін үйлестіруді тұрақты түрде жұмыс істейтін Қазақстан Республикасының Терроризмге қарсы орталығы шеңберінде Қазақстан Республикасының ұлттық қауіпсіздік органдары жүзеге асырады.</w:t>
      </w:r>
    </w:p>
    <w:p w:rsidR="00000000" w:rsidRDefault="004009E5">
      <w:pPr>
        <w:pStyle w:val="pj"/>
      </w:pPr>
      <w:r>
        <w:t>2. Мемлекеттік органдард</w:t>
      </w:r>
      <w:r>
        <w:t>ың аумақтық бөлімшелерінің және жергілікті өзін-өзі басқару органдарының экстремизм профилактикасы бойынша қызметін үйлестіруді терроризмге қарсы комиссиялар шеңберінде облыстардың (республикалық маңызы бар қалалардың, астананың), аудандардың (облыстық маң</w:t>
      </w:r>
      <w:r>
        <w:t>ызы бар қалалардың) жергілікті атқарушы органдары жүзеге асырады.</w:t>
      </w:r>
    </w:p>
    <w:p w:rsidR="00000000" w:rsidRDefault="004009E5">
      <w:pPr>
        <w:pStyle w:val="pj"/>
      </w:pPr>
      <w:r>
        <w:t> </w:t>
      </w:r>
    </w:p>
    <w:p w:rsidR="00000000" w:rsidRDefault="004009E5">
      <w:pPr>
        <w:pStyle w:val="pji"/>
      </w:pPr>
      <w:bookmarkStart w:id="15" w:name="SUB120000"/>
      <w:bookmarkEnd w:id="15"/>
      <w:r>
        <w:rPr>
          <w:rStyle w:val="s3"/>
        </w:rPr>
        <w:t xml:space="preserve">2010.27.05. № 279-IV ҚР </w:t>
      </w:r>
      <w:hyperlink r:id="rId52" w:anchor="sub_id=600" w:history="1">
        <w:r>
          <w:rPr>
            <w:rStyle w:val="a4"/>
            <w:i/>
            <w:iCs/>
          </w:rPr>
          <w:t>Заңымен</w:t>
        </w:r>
      </w:hyperlink>
      <w:r>
        <w:rPr>
          <w:rStyle w:val="s3"/>
        </w:rPr>
        <w:t xml:space="preserve"> 12-бап өзгертілді (</w:t>
      </w:r>
      <w:hyperlink r:id="rId53" w:anchor="sub_id=120000" w:history="1">
        <w:r>
          <w:rPr>
            <w:rStyle w:val="a4"/>
            <w:i/>
            <w:iCs/>
          </w:rPr>
          <w:t>бұр.ред.қара</w:t>
        </w:r>
      </w:hyperlink>
      <w:r>
        <w:rPr>
          <w:rStyle w:val="s3"/>
        </w:rPr>
        <w:t xml:space="preserve">); 2014.23.04. № 200-V ҚР </w:t>
      </w:r>
      <w:hyperlink r:id="rId54" w:anchor="sub_id=1100" w:history="1">
        <w:r>
          <w:rPr>
            <w:rStyle w:val="a4"/>
            <w:i/>
            <w:iCs/>
          </w:rPr>
          <w:t>Заңымен</w:t>
        </w:r>
      </w:hyperlink>
      <w:r>
        <w:rPr>
          <w:rStyle w:val="s3"/>
        </w:rPr>
        <w:t xml:space="preserve"> 12-бап жаңа редакцияда (</w:t>
      </w:r>
      <w:hyperlink r:id="rId55" w:anchor="sub_id=120000" w:history="1">
        <w:r>
          <w:rPr>
            <w:rStyle w:val="a4"/>
            <w:i/>
            <w:iCs/>
          </w:rPr>
          <w:t>бұр.ред.қара</w:t>
        </w:r>
      </w:hyperlink>
      <w:r>
        <w:rPr>
          <w:rStyle w:val="s3"/>
        </w:rPr>
        <w:t xml:space="preserve">); 2014.03.11. № 244-V ҚР </w:t>
      </w:r>
      <w:hyperlink r:id="rId56" w:anchor="sub_id=1112" w:history="1">
        <w:r>
          <w:rPr>
            <w:rStyle w:val="a4"/>
            <w:i/>
            <w:iCs/>
          </w:rPr>
          <w:t>Заңымен</w:t>
        </w:r>
      </w:hyperlink>
      <w:r>
        <w:rPr>
          <w:rStyle w:val="s3"/>
        </w:rPr>
        <w:t xml:space="preserve"> 12-бап өзгертілді (</w:t>
      </w:r>
      <w:hyperlink r:id="rId57" w:anchor="sub_id=120000" w:history="1">
        <w:r>
          <w:rPr>
            <w:rStyle w:val="a4"/>
            <w:i/>
            <w:iCs/>
          </w:rPr>
          <w:t>бұр.ред.қара</w:t>
        </w:r>
      </w:hyperlink>
      <w:r>
        <w:rPr>
          <w:rStyle w:val="s3"/>
        </w:rPr>
        <w:t>)</w:t>
      </w:r>
    </w:p>
    <w:p w:rsidR="00000000" w:rsidRDefault="004009E5">
      <w:pPr>
        <w:pStyle w:val="pj"/>
        <w:ind w:left="1200" w:hanging="800"/>
      </w:pPr>
      <w:r>
        <w:rPr>
          <w:rStyle w:val="s1"/>
        </w:rPr>
        <w:t xml:space="preserve">12-бап. </w:t>
      </w:r>
      <w:r>
        <w:rPr>
          <w:rStyle w:val="s0"/>
        </w:rPr>
        <w:t>Экстремистік материалдарды әкелуге, басып шығаруға, әзірлеуге және (немесе) таратуға жол бермеу</w:t>
      </w:r>
    </w:p>
    <w:p w:rsidR="00000000" w:rsidRDefault="004009E5">
      <w:pPr>
        <w:pStyle w:val="pj"/>
      </w:pPr>
      <w:r>
        <w:rPr>
          <w:rStyle w:val="s0"/>
        </w:rPr>
        <w:t>Қазақстан</w:t>
      </w:r>
      <w:r>
        <w:rPr>
          <w:rStyle w:val="s0"/>
        </w:rPr>
        <w:t xml:space="preserve"> Республикасының аумағында байланыс желілері мен құралдарын экстремизмді жүзеге асыру үшін пайдалануға, сондай-ақ экстремистік материалдарды әк</w:t>
      </w:r>
      <w:r>
        <w:rPr>
          <w:rStyle w:val="s0"/>
        </w:rPr>
        <w:t>елуге, басып шығаруға, әзірлеуге және (немесе) таратуға тыйым салынады.</w:t>
      </w:r>
    </w:p>
    <w:p w:rsidR="00000000" w:rsidRDefault="004009E5">
      <w:pPr>
        <w:pStyle w:val="pj"/>
      </w:pPr>
      <w:r>
        <w:rPr>
          <w:rStyle w:val="s0"/>
        </w:rPr>
        <w:t>Қазақстан</w:t>
      </w:r>
      <w:r>
        <w:rPr>
          <w:rStyle w:val="s0"/>
        </w:rPr>
        <w:t xml:space="preserve"> Республикасының аумағына әкелінетін, онда басып шығарылатын, әзірленетін және (немесе) таратылатын және экстремизм белгілері бар ақпараттық материалдарды прокурордың өтінішім</w:t>
      </w:r>
      <w:r>
        <w:rPr>
          <w:rStyle w:val="s0"/>
        </w:rPr>
        <w:t>ен сот тыйым салу талабын мәлімдеген прокурордың тұрған жері бойынша немесе мұндай материалдардың табылған жері бойынша экстремистік деп танып, оларды әкелуге, басып шығаруға, әзірлеуге және (немесе) таратуға тыйым салады.</w:t>
      </w:r>
    </w:p>
    <w:p w:rsidR="00000000" w:rsidRDefault="004009E5">
      <w:pPr>
        <w:pStyle w:val="pj"/>
      </w:pPr>
      <w:r>
        <w:t> </w:t>
      </w:r>
    </w:p>
    <w:p w:rsidR="00000000" w:rsidRDefault="004009E5">
      <w:pPr>
        <w:pStyle w:val="pji"/>
      </w:pPr>
      <w:bookmarkStart w:id="16" w:name="SUB130000"/>
      <w:bookmarkEnd w:id="16"/>
      <w:r>
        <w:rPr>
          <w:rStyle w:val="s3"/>
        </w:rPr>
        <w:t xml:space="preserve">2020.25.05. № 334-VI ҚР </w:t>
      </w:r>
      <w:hyperlink r:id="rId58" w:anchor="sub_id=1000" w:history="1">
        <w:r>
          <w:rPr>
            <w:rStyle w:val="a4"/>
            <w:i/>
            <w:iCs/>
          </w:rPr>
          <w:t>Заңымен</w:t>
        </w:r>
      </w:hyperlink>
      <w:r>
        <w:rPr>
          <w:rStyle w:val="s3"/>
        </w:rPr>
        <w:t xml:space="preserve"> 13-бап өзгертілді (</w:t>
      </w:r>
      <w:hyperlink r:id="rId59" w:anchor="sub_id=130000" w:history="1">
        <w:r>
          <w:rPr>
            <w:rStyle w:val="a4"/>
            <w:i/>
            <w:iCs/>
          </w:rPr>
          <w:t>бұр.ред.қара</w:t>
        </w:r>
      </w:hyperlink>
      <w:r>
        <w:rPr>
          <w:rStyle w:val="s3"/>
        </w:rPr>
        <w:t>)</w:t>
      </w:r>
    </w:p>
    <w:p w:rsidR="00000000" w:rsidRDefault="004009E5">
      <w:pPr>
        <w:pStyle w:val="pj"/>
      </w:pPr>
      <w:r>
        <w:rPr>
          <w:rStyle w:val="s1"/>
        </w:rPr>
        <w:t>13-бап</w:t>
      </w:r>
      <w:r>
        <w:rPr>
          <w:rStyle w:val="s0"/>
        </w:rPr>
        <w:t>. Бейбiт жиналыстар өткізген кезде экстремизмдi жү</w:t>
      </w:r>
      <w:r>
        <w:rPr>
          <w:rStyle w:val="s0"/>
        </w:rPr>
        <w:t>зеге асыруға жол бермеу</w:t>
      </w:r>
    </w:p>
    <w:p w:rsidR="00000000" w:rsidRDefault="004009E5">
      <w:pPr>
        <w:pStyle w:val="pj"/>
      </w:pPr>
      <w:r>
        <w:rPr>
          <w:rStyle w:val="s0"/>
        </w:rPr>
        <w:t>Бейбiт жиналыстар өткiзген кезде экстремизмдi жүзеге асыруға жол берілмейдi. Республикалық маңызы бар қаланың, астананың және ауданның (облыстық маңызы бар қаланың) жергілiктi атқарушы органы бейбiт жиналыстарды ұйымдастырушыларға о</w:t>
      </w:r>
      <w:r>
        <w:rPr>
          <w:rStyle w:val="s0"/>
        </w:rPr>
        <w:t>ларды өткiзгенге дейiн жауаптылық туралы жазбаша нысанда ескертедi.</w:t>
      </w:r>
    </w:p>
    <w:p w:rsidR="00000000" w:rsidRDefault="004009E5">
      <w:pPr>
        <w:pStyle w:val="pj"/>
      </w:pPr>
      <w:r>
        <w:rPr>
          <w:rStyle w:val="s0"/>
        </w:rPr>
        <w:t>Бейбiт жиналыстар өткiзген кезде оларға қатысу үшiн экстремистiк ұйымдарды тартуға, олардың нышандарын пайдалануға, сондай-ақ экстремистiк материалдарды таратуға жол берiлмейдi.</w:t>
      </w:r>
    </w:p>
    <w:p w:rsidR="00000000" w:rsidRDefault="004009E5">
      <w:pPr>
        <w:pStyle w:val="pj"/>
      </w:pPr>
      <w:r>
        <w:rPr>
          <w:rStyle w:val="s0"/>
        </w:rPr>
        <w:t xml:space="preserve">Осы бапта көзделген мән-жайлар байқалған жағдайда бейбiт жиналыстарды ұйымдастырушылар немесе оларды өткiзуге жауапты өзге де тұлғалар көрсетiлген бұзушылықтарды жою жөнiнде шұғыл шаралар қолдануға мiндеттi. Осы мiндеттердiң сақталмауы бейбiт жиналыстарды </w:t>
      </w:r>
      <w:r>
        <w:rPr>
          <w:rStyle w:val="s0"/>
        </w:rPr>
        <w:t>тоқтатуға әрi оларды ұйымдастырушылардың Қазақстан Республикасының заңдарында көзделген негiздер бойынша және тәртіппен жауаптылықта болуына әкеліп соғады.</w:t>
      </w:r>
    </w:p>
    <w:p w:rsidR="00000000" w:rsidRDefault="004009E5">
      <w:pPr>
        <w:pStyle w:val="pj"/>
      </w:pPr>
      <w:r>
        <w:rPr>
          <w:rStyle w:val="s0"/>
        </w:rPr>
        <w:t> </w:t>
      </w:r>
    </w:p>
    <w:p w:rsidR="00000000" w:rsidRDefault="004009E5">
      <w:pPr>
        <w:pStyle w:val="pj"/>
      </w:pPr>
      <w:bookmarkStart w:id="17" w:name="SUB140000"/>
      <w:bookmarkEnd w:id="17"/>
      <w:r>
        <w:rPr>
          <w:rStyle w:val="s1"/>
        </w:rPr>
        <w:t>14-бап</w:t>
      </w:r>
      <w:r>
        <w:rPr>
          <w:rStyle w:val="s0"/>
        </w:rPr>
        <w:t>. Экстремизмдi қаржыландыруға жол бермеу</w:t>
      </w:r>
    </w:p>
    <w:p w:rsidR="00000000" w:rsidRDefault="004009E5">
      <w:pPr>
        <w:pStyle w:val="pj"/>
      </w:pPr>
      <w:r>
        <w:rPr>
          <w:rStyle w:val="s0"/>
        </w:rPr>
        <w:t>Қазақстан</w:t>
      </w:r>
      <w:r>
        <w:rPr>
          <w:rStyle w:val="s0"/>
        </w:rPr>
        <w:t xml:space="preserve"> Республикасының аумағында өз қызметiн жүз</w:t>
      </w:r>
      <w:r>
        <w:rPr>
          <w:rStyle w:val="s0"/>
        </w:rPr>
        <w:t>еге асыратын шетелдiк немесе халықаралық ұйымдарды қоса алғанда, жеке және (немесе) заңды тұлғалардың, жеке және (немесе) заңды тұлғалар бiрлестiктерiнiң Қазақстан Республикасының аумағында экстремизмдi қаржыландыруға бағытталған қызметiне тыйым салынады.</w:t>
      </w:r>
    </w:p>
    <w:p w:rsidR="00000000" w:rsidRDefault="004009E5">
      <w:pPr>
        <w:pStyle w:val="pj"/>
      </w:pPr>
      <w:r>
        <w:rPr>
          <w:rStyle w:val="s0"/>
        </w:rPr>
        <w:t>Осы бапта көзделген мән-жайлар байқалған жағдайда, Қазақстан Республикасының аумағында өз қызметiн жүзеге асыратын шетелдiк және халықаралық ұйымдарды қоса алғанда, жеке және (немесе) заңды тұлғалар, жеке және (немесе) заңды тұлғалар бiрлестiктерi Қазақста</w:t>
      </w:r>
      <w:r>
        <w:rPr>
          <w:rStyle w:val="s0"/>
        </w:rPr>
        <w:t>н Республикасының заңдарына сәйкес жауаптылықта болады.</w:t>
      </w:r>
    </w:p>
    <w:p w:rsidR="00000000" w:rsidRDefault="004009E5">
      <w:pPr>
        <w:pStyle w:val="pj"/>
      </w:pPr>
      <w:r>
        <w:rPr>
          <w:rStyle w:val="s0"/>
        </w:rPr>
        <w:t> </w:t>
      </w:r>
    </w:p>
    <w:p w:rsidR="00000000" w:rsidRDefault="004009E5">
      <w:pPr>
        <w:pStyle w:val="pji"/>
      </w:pPr>
      <w:bookmarkStart w:id="18" w:name="SUB150000"/>
      <w:bookmarkEnd w:id="18"/>
      <w:r>
        <w:rPr>
          <w:rStyle w:val="s3"/>
        </w:rPr>
        <w:t xml:space="preserve">2012.13.02. № 553-IV ҚР </w:t>
      </w:r>
      <w:hyperlink r:id="rId60" w:anchor="sub_id=3700" w:history="1">
        <w:r>
          <w:rPr>
            <w:rStyle w:val="a4"/>
            <w:i/>
            <w:iCs/>
          </w:rPr>
          <w:t>Заңымен</w:t>
        </w:r>
      </w:hyperlink>
      <w:r>
        <w:rPr>
          <w:rStyle w:val="s3"/>
        </w:rPr>
        <w:t xml:space="preserve"> 15-бап өзгертілді (</w:t>
      </w:r>
      <w:hyperlink r:id="rId61" w:anchor="sub_id=150000" w:history="1">
        <w:r>
          <w:rPr>
            <w:rStyle w:val="a4"/>
            <w:i/>
            <w:iCs/>
          </w:rPr>
          <w:t>бұр.ред.қара</w:t>
        </w:r>
      </w:hyperlink>
      <w:r>
        <w:rPr>
          <w:rStyle w:val="s3"/>
        </w:rPr>
        <w:t>)</w:t>
      </w:r>
    </w:p>
    <w:p w:rsidR="00000000" w:rsidRDefault="004009E5">
      <w:pPr>
        <w:pStyle w:val="pj"/>
      </w:pPr>
      <w:r>
        <w:rPr>
          <w:rStyle w:val="s1"/>
        </w:rPr>
        <w:t>15-бап</w:t>
      </w:r>
      <w:r>
        <w:rPr>
          <w:rStyle w:val="s0"/>
        </w:rPr>
        <w:t>. Қазақстан Республикасы азаматтарының, шетелдiктер мен азаматтығы жоқ адамдардың экстремизмдi жүзеге асырғаны үшiн жауаптылығы</w:t>
      </w:r>
    </w:p>
    <w:p w:rsidR="00000000" w:rsidRDefault="004009E5">
      <w:pPr>
        <w:pStyle w:val="pj"/>
      </w:pPr>
      <w:r>
        <w:rPr>
          <w:rStyle w:val="s0"/>
        </w:rPr>
        <w:t>Қазақстан</w:t>
      </w:r>
      <w:r>
        <w:rPr>
          <w:rStyle w:val="s0"/>
        </w:rPr>
        <w:t xml:space="preserve"> Республикасының азаматтары, шетелдiктер мен азаматтығы жоқ адамдар экстремизмдi</w:t>
      </w:r>
      <w:r>
        <w:rPr>
          <w:rStyle w:val="s0"/>
        </w:rPr>
        <w:t xml:space="preserve"> жүзеге асырғаны үшiн Қазақстан Республикасының заңдарында белгіленген жауаптылықта болады.</w:t>
      </w:r>
    </w:p>
    <w:p w:rsidR="00000000" w:rsidRDefault="004009E5">
      <w:pPr>
        <w:pStyle w:val="pj"/>
      </w:pPr>
      <w:r>
        <w:rPr>
          <w:rStyle w:val="s0"/>
        </w:rPr>
        <w:t>Сот экстремистік ұйымдарға қатысушылар немесе экстремистік әрекеттер жасады деп таныған адамдарға мемлекеттік қызметке, әскери қызмет пен арнаулы мемлекеттік және қ</w:t>
      </w:r>
      <w:r>
        <w:rPr>
          <w:rStyle w:val="s0"/>
        </w:rPr>
        <w:t>ұқық</w:t>
      </w:r>
      <w:r>
        <w:rPr>
          <w:rStyle w:val="s0"/>
        </w:rPr>
        <w:t xml:space="preserve"> қорғау органдарына қызметке кіруде шектеу қойылуы мүмкін.</w:t>
      </w:r>
    </w:p>
    <w:p w:rsidR="00000000" w:rsidRDefault="004009E5">
      <w:pPr>
        <w:pStyle w:val="pj"/>
      </w:pPr>
      <w:r>
        <w:t> </w:t>
      </w:r>
    </w:p>
    <w:p w:rsidR="00000000" w:rsidRDefault="004009E5">
      <w:pPr>
        <w:pStyle w:val="pji"/>
      </w:pPr>
      <w:bookmarkStart w:id="19" w:name="SUB160000"/>
      <w:bookmarkEnd w:id="19"/>
      <w:r>
        <w:rPr>
          <w:rStyle w:val="s3"/>
        </w:rPr>
        <w:t xml:space="preserve">2014.03.11. № 244-V ҚР </w:t>
      </w:r>
      <w:hyperlink r:id="rId62" w:anchor="sub_id=16" w:history="1">
        <w:r>
          <w:rPr>
            <w:rStyle w:val="a4"/>
            <w:i/>
            <w:iCs/>
          </w:rPr>
          <w:t>Заңымен</w:t>
        </w:r>
      </w:hyperlink>
      <w:r>
        <w:rPr>
          <w:rStyle w:val="s3"/>
        </w:rPr>
        <w:t xml:space="preserve"> 16-бап жаңа редакцияда (</w:t>
      </w:r>
      <w:hyperlink r:id="rId63" w:anchor="sub_id=160000" w:history="1">
        <w:r>
          <w:rPr>
            <w:rStyle w:val="a4"/>
            <w:i/>
            <w:iCs/>
          </w:rPr>
          <w:t>бұр.ред.қара</w:t>
        </w:r>
      </w:hyperlink>
      <w:r>
        <w:rPr>
          <w:rStyle w:val="s3"/>
        </w:rPr>
        <w:t>)</w:t>
      </w:r>
    </w:p>
    <w:p w:rsidR="00000000" w:rsidRDefault="004009E5">
      <w:pPr>
        <w:pStyle w:val="pj"/>
        <w:ind w:left="1200" w:hanging="800"/>
      </w:pPr>
      <w:r>
        <w:rPr>
          <w:rStyle w:val="s1"/>
        </w:rPr>
        <w:t xml:space="preserve">16-бап. </w:t>
      </w:r>
      <w:r>
        <w:rPr>
          <w:rStyle w:val="s0"/>
        </w:rPr>
        <w:t>Ұйымдардың</w:t>
      </w:r>
      <w:r>
        <w:rPr>
          <w:rStyle w:val="s0"/>
        </w:rPr>
        <w:t xml:space="preserve"> экстремизмдi жүзеге асырғаны үшiн жауаптылығы</w:t>
      </w:r>
    </w:p>
    <w:p w:rsidR="00000000" w:rsidRDefault="004009E5">
      <w:pPr>
        <w:pStyle w:val="pj"/>
      </w:pPr>
      <w:r>
        <w:rPr>
          <w:rStyle w:val="s0"/>
        </w:rPr>
        <w:t>1. Экстремизмдi жүзеге асырған жағдайда ұйымның, сондай-ақ оның құрылымдық бөлiмшесінің (филиалы мен өкiлдiгінің) іс-әрекетіне оны Қазақстан Республикасының заңдарында көзделген тәртiппен экстремистік деп тану және тарату арқылы тыйым салынады.</w:t>
      </w:r>
    </w:p>
    <w:p w:rsidR="00000000" w:rsidRDefault="004009E5">
      <w:pPr>
        <w:pStyle w:val="pj"/>
      </w:pPr>
      <w:r>
        <w:rPr>
          <w:rStyle w:val="s0"/>
        </w:rPr>
        <w:t>2. Экстреми</w:t>
      </w:r>
      <w:r>
        <w:rPr>
          <w:rStyle w:val="s0"/>
        </w:rPr>
        <w:t>стік деп танылған ұйымды тарату кезінде оған (филиалы мен өкілдігіне) тиесілі Қазақстан Республикасының аумағындағы мүлкі тәркіленеді және мемлекет кірісіне өндіріп алынады.</w:t>
      </w:r>
    </w:p>
    <w:p w:rsidR="00000000" w:rsidRDefault="004009E5">
      <w:pPr>
        <w:pStyle w:val="pj"/>
      </w:pPr>
      <w:r>
        <w:rPr>
          <w:rStyle w:val="s0"/>
        </w:rPr>
        <w:t>3. Экстремизм бұқаралық ақпарат құралын пайдалана отырып жүзеге асырылған жағдайда</w:t>
      </w:r>
      <w:r>
        <w:rPr>
          <w:rStyle w:val="s0"/>
        </w:rPr>
        <w:t>, осындай бұқаралық ақпарат құралы меншік иесінің немесе оны таратушының қызметін сот заңда белгіленген тәртіппен тоқтата тұрады немесе оған тыйым салады.</w:t>
      </w:r>
    </w:p>
    <w:p w:rsidR="00000000" w:rsidRDefault="004009E5">
      <w:pPr>
        <w:pStyle w:val="pj"/>
      </w:pPr>
      <w:r>
        <w:rPr>
          <w:rStyle w:val="s0"/>
        </w:rPr>
        <w:t xml:space="preserve">4. Жеке тұлғалар бiрлестiгi экстремизмдi жүзеге асырған жағдайда оның іс-әрекетіне осы Заңның </w:t>
      </w:r>
      <w:hyperlink w:anchor="sub70000" w:history="1">
        <w:r>
          <w:rPr>
            <w:rStyle w:val="a4"/>
          </w:rPr>
          <w:t>7-бабының 1 және 2-тармақтарында</w:t>
        </w:r>
      </w:hyperlink>
      <w:r>
        <w:rPr>
          <w:rStyle w:val="s0"/>
        </w:rPr>
        <w:t xml:space="preserve"> көрсетiлген органдардың арызы бойынша сот тыйым салады.</w:t>
      </w:r>
    </w:p>
    <w:p w:rsidR="00000000" w:rsidRDefault="004009E5">
      <w:pPr>
        <w:pStyle w:val="pj"/>
      </w:pPr>
      <w:r>
        <w:t> </w:t>
      </w:r>
    </w:p>
    <w:p w:rsidR="00000000" w:rsidRDefault="004009E5">
      <w:pPr>
        <w:pStyle w:val="pj"/>
      </w:pPr>
      <w:r>
        <w:t> </w:t>
      </w:r>
    </w:p>
    <w:p w:rsidR="00000000" w:rsidRDefault="004009E5">
      <w:pPr>
        <w:pStyle w:val="p"/>
      </w:pPr>
      <w:r>
        <w:rPr>
          <w:rStyle w:val="s0"/>
          <w:b/>
          <w:bCs/>
        </w:rPr>
        <w:t>Қазақстан</w:t>
      </w:r>
      <w:r>
        <w:rPr>
          <w:rStyle w:val="s0"/>
          <w:b/>
          <w:bCs/>
        </w:rPr>
        <w:t xml:space="preserve"> Республикасының </w:t>
      </w:r>
    </w:p>
    <w:p w:rsidR="00000000" w:rsidRDefault="004009E5">
      <w:pPr>
        <w:pStyle w:val="pj"/>
      </w:pPr>
      <w:r>
        <w:rPr>
          <w:rStyle w:val="s0"/>
          <w:b/>
          <w:bCs/>
        </w:rPr>
        <w:t>Президентi</w:t>
      </w:r>
    </w:p>
    <w:p w:rsidR="00000000" w:rsidRDefault="004009E5">
      <w:pPr>
        <w:pStyle w:val="p"/>
      </w:pPr>
      <w:r>
        <w:rPr>
          <w:rStyle w:val="s0"/>
          <w:b/>
          <w:bCs/>
        </w:rPr>
        <w:t> </w:t>
      </w:r>
    </w:p>
    <w:p w:rsidR="00000000" w:rsidRDefault="004009E5">
      <w:pPr>
        <w:pStyle w:val="pj"/>
      </w:pPr>
      <w:r>
        <w:rPr>
          <w:rStyle w:val="s0"/>
          <w:b/>
          <w:bCs/>
          <w:caps/>
        </w:rPr>
        <w:t>Н. Назарбаев</w:t>
      </w:r>
    </w:p>
    <w:p w:rsidR="00000000" w:rsidRDefault="004009E5">
      <w:pPr>
        <w:pStyle w:val="p"/>
      </w:pPr>
      <w:r>
        <w:rPr>
          <w:rStyle w:val="s0"/>
          <w:b/>
          <w:bCs/>
        </w:rPr>
        <w:t> </w:t>
      </w:r>
    </w:p>
    <w:p w:rsidR="00000000" w:rsidRDefault="004009E5">
      <w:pPr>
        <w:pStyle w:val="p"/>
      </w:pPr>
      <w:r>
        <w:rPr>
          <w:rStyle w:val="s0"/>
        </w:rPr>
        <w:t>Астана, Ақорда,2005 жылғы ақпаннның 18-і,</w:t>
      </w:r>
    </w:p>
    <w:p w:rsidR="00000000" w:rsidRDefault="004009E5">
      <w:pPr>
        <w:pStyle w:val="pj"/>
        <w:ind w:firstLine="720"/>
      </w:pPr>
      <w:r>
        <w:rPr>
          <w:rStyle w:val="s0"/>
        </w:rPr>
        <w:t>№ 31-III ҚРЗ</w:t>
      </w:r>
    </w:p>
    <w:p w:rsidR="00000000" w:rsidRDefault="004009E5">
      <w:pPr>
        <w:pStyle w:val="pj"/>
        <w:ind w:firstLine="720"/>
      </w:pPr>
      <w:r>
        <w:rPr>
          <w:rStyle w:val="s0"/>
        </w:rPr>
        <w:t> </w:t>
      </w:r>
    </w:p>
    <w:p w:rsidR="00000000" w:rsidRDefault="004009E5">
      <w:pPr>
        <w:pStyle w:val="pj"/>
        <w:ind w:firstLine="720"/>
      </w:pPr>
      <w:r>
        <w:rPr>
          <w:rStyle w:val="s0"/>
        </w:rPr>
        <w:t> </w:t>
      </w:r>
    </w:p>
    <w:p w:rsidR="00000000" w:rsidRDefault="004009E5">
      <w:pPr>
        <w:pStyle w:val="pj"/>
        <w:ind w:firstLine="720"/>
      </w:pPr>
      <w:r>
        <w:rPr>
          <w:rStyle w:val="s0"/>
        </w:rPr>
        <w:t> </w:t>
      </w:r>
    </w:p>
    <w:p w:rsidR="00000000" w:rsidRDefault="004009E5">
      <w:pPr>
        <w:pStyle w:val="pj"/>
        <w:ind w:firstLine="720"/>
      </w:pPr>
      <w:r>
        <w:rPr>
          <w:rStyle w:val="s0"/>
        </w:rPr>
        <w:t> </w:t>
      </w:r>
    </w:p>
    <w:p w:rsidR="00000000" w:rsidRDefault="004009E5">
      <w:pPr>
        <w:pStyle w:val="pj"/>
        <w:ind w:firstLine="720"/>
      </w:pPr>
      <w:r>
        <w:rPr>
          <w:rStyle w:val="s0"/>
        </w:rPr>
        <w:t> </w:t>
      </w:r>
    </w:p>
    <w:p w:rsidR="00000000" w:rsidRDefault="004009E5">
      <w:pPr>
        <w:pStyle w:val="pj"/>
        <w:ind w:firstLine="720"/>
      </w:pPr>
      <w:r>
        <w:rPr>
          <w:rStyle w:val="s0"/>
        </w:rPr>
        <w:t> </w:t>
      </w:r>
    </w:p>
    <w:p w:rsidR="00000000" w:rsidRDefault="004009E5">
      <w:pPr>
        <w:pStyle w:val="pj"/>
        <w:ind w:firstLine="720"/>
      </w:pPr>
      <w:r>
        <w:rPr>
          <w:rStyle w:val="s0"/>
        </w:rPr>
        <w:t> </w:t>
      </w:r>
    </w:p>
    <w:p w:rsidR="00000000" w:rsidRDefault="004009E5">
      <w:pPr>
        <w:pStyle w:val="pj"/>
        <w:ind w:firstLine="720"/>
      </w:pPr>
      <w:r>
        <w:rPr>
          <w:rStyle w:val="s0"/>
        </w:rPr>
        <w:t> </w:t>
      </w:r>
    </w:p>
    <w:p w:rsidR="00000000" w:rsidRDefault="004009E5">
      <w:pPr>
        <w:pStyle w:val="pj"/>
        <w:ind w:firstLine="720"/>
      </w:pPr>
      <w:r>
        <w:rPr>
          <w:rStyle w:val="s0"/>
        </w:rPr>
        <w:t> </w:t>
      </w:r>
    </w:p>
    <w:p w:rsidR="00000000" w:rsidRDefault="004009E5">
      <w:pPr>
        <w:pStyle w:val="pj"/>
        <w:ind w:firstLine="720"/>
      </w:pPr>
      <w:r>
        <w:t> </w:t>
      </w:r>
    </w:p>
    <w:sectPr w:rsidR="00000000">
      <w:headerReference w:type="even" r:id="rId64"/>
      <w:headerReference w:type="default" r:id="rId65"/>
      <w:footerReference w:type="even" r:id="rId66"/>
      <w:footerReference w:type="default" r:id="rId67"/>
      <w:headerReference w:type="first" r:id="rId68"/>
      <w:footerReference w:type="first" r:id="rId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09E5" w:rsidRDefault="004009E5" w:rsidP="004009E5">
      <w:r>
        <w:separator/>
      </w:r>
    </w:p>
  </w:endnote>
  <w:endnote w:type="continuationSeparator" w:id="0">
    <w:p w:rsidR="004009E5" w:rsidRDefault="004009E5" w:rsidP="004009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9E5" w:rsidRDefault="004009E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9E5" w:rsidRDefault="004009E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9E5" w:rsidRDefault="004009E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09E5" w:rsidRDefault="004009E5" w:rsidP="004009E5">
      <w:r>
        <w:separator/>
      </w:r>
    </w:p>
  </w:footnote>
  <w:footnote w:type="continuationSeparator" w:id="0">
    <w:p w:rsidR="004009E5" w:rsidRDefault="004009E5" w:rsidP="004009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9E5" w:rsidRDefault="004009E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9E5" w:rsidRDefault="004009E5" w:rsidP="004009E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09E5" w:rsidRPr="004009E5" w:rsidRDefault="004009E5" w:rsidP="004009E5">
    <w:pPr>
      <w:pStyle w:val="a6"/>
      <w:spacing w:after="100"/>
      <w:jc w:val="right"/>
      <w:rPr>
        <w:rFonts w:ascii="Arial" w:hAnsi="Arial" w:cs="Arial"/>
        <w:color w:val="808080"/>
        <w:sz w:val="20"/>
      </w:rPr>
    </w:pPr>
    <w:r>
      <w:rPr>
        <w:rFonts w:ascii="Arial" w:hAnsi="Arial" w:cs="Arial"/>
        <w:color w:val="808080"/>
        <w:sz w:val="20"/>
      </w:rPr>
      <w:t>Документ: (БҰРЫНҒЫ РЕДАКЦИЯ) «ЭКСТРЕМИЗМГЕ ҚАРСЫ ІС-ҚИМЫЛ ТУРАЛЫ» 2005 ЖЫЛҒЫ 18 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9E5" w:rsidRDefault="004009E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09E5"/>
    <w:rsid w:val="004009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009E5"/>
    <w:pPr>
      <w:tabs>
        <w:tab w:val="center" w:pos="4677"/>
        <w:tab w:val="right" w:pos="9355"/>
      </w:tabs>
    </w:pPr>
  </w:style>
  <w:style w:type="character" w:customStyle="1" w:styleId="a7">
    <w:name w:val="Верхний колонтитул Знак"/>
    <w:basedOn w:val="a0"/>
    <w:link w:val="a6"/>
    <w:uiPriority w:val="99"/>
    <w:rsid w:val="004009E5"/>
    <w:rPr>
      <w:rFonts w:eastAsiaTheme="minorEastAsia"/>
      <w:sz w:val="24"/>
      <w:szCs w:val="24"/>
    </w:rPr>
  </w:style>
  <w:style w:type="paragraph" w:styleId="a8">
    <w:name w:val="footer"/>
    <w:basedOn w:val="a"/>
    <w:link w:val="a9"/>
    <w:uiPriority w:val="99"/>
    <w:unhideWhenUsed/>
    <w:rsid w:val="004009E5"/>
    <w:pPr>
      <w:tabs>
        <w:tab w:val="center" w:pos="4677"/>
        <w:tab w:val="right" w:pos="9355"/>
      </w:tabs>
    </w:pPr>
  </w:style>
  <w:style w:type="character" w:customStyle="1" w:styleId="a9">
    <w:name w:val="Нижний колонтитул Знак"/>
    <w:basedOn w:val="a0"/>
    <w:link w:val="a8"/>
    <w:uiPriority w:val="99"/>
    <w:rsid w:val="004009E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009E5"/>
    <w:pPr>
      <w:tabs>
        <w:tab w:val="center" w:pos="4677"/>
        <w:tab w:val="right" w:pos="9355"/>
      </w:tabs>
    </w:pPr>
  </w:style>
  <w:style w:type="character" w:customStyle="1" w:styleId="a7">
    <w:name w:val="Верхний колонтитул Знак"/>
    <w:basedOn w:val="a0"/>
    <w:link w:val="a6"/>
    <w:uiPriority w:val="99"/>
    <w:rsid w:val="004009E5"/>
    <w:rPr>
      <w:rFonts w:eastAsiaTheme="minorEastAsia"/>
      <w:sz w:val="24"/>
      <w:szCs w:val="24"/>
    </w:rPr>
  </w:style>
  <w:style w:type="paragraph" w:styleId="a8">
    <w:name w:val="footer"/>
    <w:basedOn w:val="a"/>
    <w:link w:val="a9"/>
    <w:uiPriority w:val="99"/>
    <w:unhideWhenUsed/>
    <w:rsid w:val="004009E5"/>
    <w:pPr>
      <w:tabs>
        <w:tab w:val="center" w:pos="4677"/>
        <w:tab w:val="right" w:pos="9355"/>
      </w:tabs>
    </w:pPr>
  </w:style>
  <w:style w:type="character" w:customStyle="1" w:styleId="a9">
    <w:name w:val="Нижний колонтитул Знак"/>
    <w:basedOn w:val="a0"/>
    <w:link w:val="a8"/>
    <w:uiPriority w:val="99"/>
    <w:rsid w:val="004009E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8353959" TargetMode="External"/><Relationship Id="rId18" Type="http://schemas.openxmlformats.org/officeDocument/2006/relationships/hyperlink" Target="http://online.zakon.kz/Document/?doc_id=36659190" TargetMode="External"/><Relationship Id="rId26" Type="http://schemas.openxmlformats.org/officeDocument/2006/relationships/hyperlink" Target="http://online.zakon.kz/Document/?doc_id=38283522" TargetMode="External"/><Relationship Id="rId39" Type="http://schemas.openxmlformats.org/officeDocument/2006/relationships/hyperlink" Target="http://online.zakon.kz/Document/?doc_id=30752715" TargetMode="External"/><Relationship Id="rId21" Type="http://schemas.openxmlformats.org/officeDocument/2006/relationships/hyperlink" Target="http://online.zakon.kz/Document/?doc_id=30752715" TargetMode="External"/><Relationship Id="rId34" Type="http://schemas.openxmlformats.org/officeDocument/2006/relationships/hyperlink" Target="http://online.zakon.kz/Document/?doc_id=31624566" TargetMode="External"/><Relationship Id="rId42" Type="http://schemas.openxmlformats.org/officeDocument/2006/relationships/hyperlink" Target="http://online.zakon.kz/Document/?doc_id=31623298" TargetMode="External"/><Relationship Id="rId47" Type="http://schemas.openxmlformats.org/officeDocument/2006/relationships/hyperlink" Target="http://online.zakon.kz/Document/?doc_id=35481448" TargetMode="External"/><Relationship Id="rId50" Type="http://schemas.openxmlformats.org/officeDocument/2006/relationships/hyperlink" Target="http://online.zakon.kz/Document/?doc_id=36659190" TargetMode="External"/><Relationship Id="rId55" Type="http://schemas.openxmlformats.org/officeDocument/2006/relationships/hyperlink" Target="http://online.zakon.kz/Document/?doc_id=31539237" TargetMode="External"/><Relationship Id="rId63" Type="http://schemas.openxmlformats.org/officeDocument/2006/relationships/hyperlink" Target="http://online.zakon.kz/Document/?doc_id=31623467" TargetMode="External"/><Relationship Id="rId68" Type="http://schemas.openxmlformats.org/officeDocument/2006/relationships/header" Target="header3.xml"/><Relationship Id="rId7" Type="http://schemas.openxmlformats.org/officeDocument/2006/relationships/hyperlink" Target="http://online.zakon.kz/Document/?doc_id=30005173" TargetMode="External"/><Relationship Id="rId71"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623298" TargetMode="External"/><Relationship Id="rId29" Type="http://schemas.openxmlformats.org/officeDocument/2006/relationships/hyperlink" Target="http://online.zakon.kz/Document/?doc_id=3001639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623298" TargetMode="External"/><Relationship Id="rId24" Type="http://schemas.openxmlformats.org/officeDocument/2006/relationships/hyperlink" Target="http://online.zakon.kz/Document/?doc_id=31067834" TargetMode="External"/><Relationship Id="rId32" Type="http://schemas.openxmlformats.org/officeDocument/2006/relationships/hyperlink" Target="http://online.zakon.kz/Document/?doc_id=31642575" TargetMode="External"/><Relationship Id="rId37" Type="http://schemas.openxmlformats.org/officeDocument/2006/relationships/hyperlink" Target="http://online.zakon.kz/Document/?doc_id=31623467" TargetMode="External"/><Relationship Id="rId40" Type="http://schemas.openxmlformats.org/officeDocument/2006/relationships/hyperlink" Target="http://online.zakon.kz/Document/?doc_id=31623298" TargetMode="External"/><Relationship Id="rId45" Type="http://schemas.openxmlformats.org/officeDocument/2006/relationships/hyperlink" Target="http://online.zakon.kz/Document/?doc_id=38283522" TargetMode="External"/><Relationship Id="rId53" Type="http://schemas.openxmlformats.org/officeDocument/2006/relationships/hyperlink" Target="http://online.zakon.kz/Document/?doc_id=30752715" TargetMode="External"/><Relationship Id="rId58" Type="http://schemas.openxmlformats.org/officeDocument/2006/relationships/hyperlink" Target="http://online.zakon.kz/Document/?doc_id=39553967" TargetMode="External"/><Relationship Id="rId66"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30017523" TargetMode="External"/><Relationship Id="rId28" Type="http://schemas.openxmlformats.org/officeDocument/2006/relationships/hyperlink" Target="http://online.zakon.kz/Document/?doc_id=35481448" TargetMode="External"/><Relationship Id="rId36" Type="http://schemas.openxmlformats.org/officeDocument/2006/relationships/hyperlink" Target="http://online.zakon.kz/Document/?doc_id=31623298" TargetMode="External"/><Relationship Id="rId49" Type="http://schemas.openxmlformats.org/officeDocument/2006/relationships/hyperlink" Target="http://online.zakon.kz/Document/?doc_id=31623467" TargetMode="External"/><Relationship Id="rId57" Type="http://schemas.openxmlformats.org/officeDocument/2006/relationships/hyperlink" Target="http://online.zakon.kz/Document/?doc_id=31623467" TargetMode="External"/><Relationship Id="rId61" Type="http://schemas.openxmlformats.org/officeDocument/2006/relationships/hyperlink" Target="http://online.zakon.kz/Document/?doc_id=31124834" TargetMode="External"/><Relationship Id="rId10" Type="http://schemas.openxmlformats.org/officeDocument/2006/relationships/hyperlink" Target="http://online.zakon.kz/Document/?doc_id=31623298" TargetMode="External"/><Relationship Id="rId19" Type="http://schemas.openxmlformats.org/officeDocument/2006/relationships/hyperlink" Target="http://online.zakon.kz/Document/?doc_id=38174471" TargetMode="External"/><Relationship Id="rId31" Type="http://schemas.openxmlformats.org/officeDocument/2006/relationships/hyperlink" Target="http://online.zakon.kz/Document/?doc_id=31623298" TargetMode="External"/><Relationship Id="rId44" Type="http://schemas.openxmlformats.org/officeDocument/2006/relationships/hyperlink" Target="http://online.zakon.kz/Document/?doc_id=31623298" TargetMode="External"/><Relationship Id="rId52" Type="http://schemas.openxmlformats.org/officeDocument/2006/relationships/hyperlink" Target="http://online.zakon.kz/Document/?doc_id=30752570" TargetMode="External"/><Relationship Id="rId60" Type="http://schemas.openxmlformats.org/officeDocument/2006/relationships/hyperlink" Target="http://online.zakon.kz/Document/?doc_id=31123179" TargetMode="External"/><Relationship Id="rId6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642575" TargetMode="External"/><Relationship Id="rId14" Type="http://schemas.openxmlformats.org/officeDocument/2006/relationships/hyperlink" Target="http://online.zakon.kz/Document/?doc_id=38548982" TargetMode="External"/><Relationship Id="rId22" Type="http://schemas.openxmlformats.org/officeDocument/2006/relationships/hyperlink" Target="http://online.zakon.kz/Document/?doc_id=30016398" TargetMode="External"/><Relationship Id="rId27" Type="http://schemas.openxmlformats.org/officeDocument/2006/relationships/hyperlink" Target="http://online.zakon.kz/Document/?doc_id=33555234" TargetMode="External"/><Relationship Id="rId30" Type="http://schemas.openxmlformats.org/officeDocument/2006/relationships/hyperlink" Target="http://online.zakon.kz/Document/?doc_id=30017523" TargetMode="External"/><Relationship Id="rId35" Type="http://schemas.openxmlformats.org/officeDocument/2006/relationships/hyperlink" Target="http://online.zakon.kz/Document/?doc_id=31624483" TargetMode="External"/><Relationship Id="rId43" Type="http://schemas.openxmlformats.org/officeDocument/2006/relationships/hyperlink" Target="http://online.zakon.kz/Document/?doc_id=31623467" TargetMode="External"/><Relationship Id="rId48" Type="http://schemas.openxmlformats.org/officeDocument/2006/relationships/hyperlink" Target="http://online.zakon.kz/Document/?doc_id=31623298" TargetMode="External"/><Relationship Id="rId56" Type="http://schemas.openxmlformats.org/officeDocument/2006/relationships/hyperlink" Target="http://online.zakon.kz/Document/?doc_id=31623298" TargetMode="External"/><Relationship Id="rId64" Type="http://schemas.openxmlformats.org/officeDocument/2006/relationships/header" Target="header1.xml"/><Relationship Id="rId69" Type="http://schemas.openxmlformats.org/officeDocument/2006/relationships/footer" Target="footer3.xml"/><Relationship Id="rId8" Type="http://schemas.openxmlformats.org/officeDocument/2006/relationships/hyperlink" Target="http://online.zakon.kz/Document/?doc_id=31575296" TargetMode="External"/><Relationship Id="rId51" Type="http://schemas.openxmlformats.org/officeDocument/2006/relationships/hyperlink" Target="http://online.zakon.kz/Document/?doc_id=38174471" TargetMode="External"/><Relationship Id="rId3" Type="http://schemas.openxmlformats.org/officeDocument/2006/relationships/settings" Target="settings.xml"/><Relationship Id="rId12" Type="http://schemas.openxmlformats.org/officeDocument/2006/relationships/hyperlink" Target="http://online.zakon.kz/Document/?doc_id=31623467" TargetMode="External"/><Relationship Id="rId17" Type="http://schemas.openxmlformats.org/officeDocument/2006/relationships/hyperlink" Target="http://online.zakon.kz/Document/?doc_id=31623467" TargetMode="External"/><Relationship Id="rId25" Type="http://schemas.openxmlformats.org/officeDocument/2006/relationships/hyperlink" Target="http://online.zakon.kz/Document/?doc_id=31068245" TargetMode="External"/><Relationship Id="rId33" Type="http://schemas.openxmlformats.org/officeDocument/2006/relationships/hyperlink" Target="http://online.zakon.kz/Document/?doc_id=31624483" TargetMode="External"/><Relationship Id="rId38" Type="http://schemas.openxmlformats.org/officeDocument/2006/relationships/hyperlink" Target="http://online.zakon.kz/Document/?doc_id=30752570" TargetMode="External"/><Relationship Id="rId46" Type="http://schemas.openxmlformats.org/officeDocument/2006/relationships/hyperlink" Target="http://online.zakon.kz/Document/?doc_id=33555234" TargetMode="External"/><Relationship Id="rId59" Type="http://schemas.openxmlformats.org/officeDocument/2006/relationships/hyperlink" Target="http://online.zakon.kz/Document/?doc_id=32615869" TargetMode="External"/><Relationship Id="rId67" Type="http://schemas.openxmlformats.org/officeDocument/2006/relationships/footer" Target="footer2.xml"/><Relationship Id="rId20" Type="http://schemas.openxmlformats.org/officeDocument/2006/relationships/hyperlink" Target="http://online.zakon.kz/Document/?doc_id=30752570" TargetMode="External"/><Relationship Id="rId41" Type="http://schemas.openxmlformats.org/officeDocument/2006/relationships/hyperlink" Target="http://online.zakon.kz/Document/?doc_id=31623467" TargetMode="External"/><Relationship Id="rId54" Type="http://schemas.openxmlformats.org/officeDocument/2006/relationships/hyperlink" Target="http://online.zakon.kz/Document/?doc_id=31538981" TargetMode="External"/><Relationship Id="rId62" Type="http://schemas.openxmlformats.org/officeDocument/2006/relationships/hyperlink" Target="http://online.zakon.kz/Document/?doc_id=31623298" TargetMode="External"/><Relationship Id="rId7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2732</Words>
  <Characters>26658</Characters>
  <Application>Microsoft Office Word</Application>
  <DocSecurity>0</DocSecurity>
  <Lines>222</Lines>
  <Paragraphs>58</Paragraphs>
  <ScaleCrop>false</ScaleCrop>
  <Company>SPecialiST RePack</Company>
  <LinksUpToDate>false</LinksUpToDate>
  <CharactersWithSpaces>29332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«ЭКСТРЕМИЗМГЕ ҚАРСЫ ІС-ҚИМЫЛ ТУРАЛЫ» 2005 ЖЫЛҒЫ 18 А... (©Paragraph 2024)</dc:title>
  <dc:subject/>
  <dc:creator>Сергей Мельников</dc:creator>
  <cp:keywords/>
  <dc:description/>
  <cp:lastModifiedBy>Сергей Мельников</cp:lastModifiedBy>
  <cp:revision>2</cp:revision>
  <dcterms:created xsi:type="dcterms:W3CDTF">2024-08-13T07:02:00Z</dcterms:created>
  <dcterms:modified xsi:type="dcterms:W3CDTF">2024-08-13T07:02:00Z</dcterms:modified>
</cp:coreProperties>
</file>