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6551">
      <w:pPr>
        <w:pStyle w:val="pr"/>
      </w:pPr>
      <w:bookmarkStart w:id="0" w:name="_GoBack"/>
      <w:bookmarkEnd w:id="0"/>
      <w:r>
        <w:t>14.12.2020</w:t>
      </w:r>
    </w:p>
    <w:p w:rsidR="00000000" w:rsidRDefault="00B36551">
      <w:pPr>
        <w:pStyle w:val="pc"/>
      </w:pPr>
      <w:r>
        <w:rPr>
          <w:rStyle w:val="s1"/>
        </w:rPr>
        <w:t>О вручении государственных наград в честь Дня Независимости РК</w:t>
      </w:r>
    </w:p>
    <w:p w:rsidR="00000000" w:rsidRDefault="00B36551">
      <w:pPr>
        <w:pStyle w:val="pc"/>
      </w:pPr>
      <w:r>
        <w:t> </w:t>
      </w:r>
    </w:p>
    <w:p w:rsidR="00000000" w:rsidRDefault="00B36551">
      <w:pPr>
        <w:pStyle w:val="pc"/>
      </w:pPr>
      <w:r>
        <w:t> </w:t>
      </w:r>
    </w:p>
    <w:p w:rsidR="00000000" w:rsidRDefault="00B36551">
      <w:pPr>
        <w:pStyle w:val="pc"/>
      </w:pPr>
      <w:r>
        <w:rPr>
          <w:rStyle w:val="s1"/>
        </w:rPr>
        <w:t>Премьер-Министр РК А. Мамин вручил государственные награды ко Дню Независимости Понедельник</w:t>
      </w:r>
    </w:p>
    <w:p w:rsidR="00000000" w:rsidRDefault="00B36551">
      <w:pPr>
        <w:pStyle w:val="pj"/>
      </w:pPr>
      <w:r>
        <w:t> </w:t>
      </w:r>
    </w:p>
    <w:p w:rsidR="00000000" w:rsidRDefault="00B36551">
      <w:pPr>
        <w:pStyle w:val="pj"/>
      </w:pPr>
      <w:r>
        <w:t>В соответствии с Указом Президента Республики Казахстан Касым-Жомарта Токаева, Премьер-Министр РК Аскар Мамин ко Дню Независимости вручил сотрудникам министерств и ведомств, а также представителям зарубежных стран государственные награды за вклад в социаль</w:t>
      </w:r>
      <w:r>
        <w:t xml:space="preserve">но-экономическое развитие Казахстана. </w:t>
      </w:r>
    </w:p>
    <w:p w:rsidR="00000000" w:rsidRDefault="00B36551">
      <w:pPr>
        <w:pStyle w:val="pj"/>
      </w:pPr>
      <w:r>
        <w:t xml:space="preserve">Орденом «Парасат» награждены руководитель Канцелярии Премьер-Министра </w:t>
      </w:r>
      <w:hyperlink r:id="rId7" w:history="1">
        <w:r>
          <w:rPr>
            <w:rStyle w:val="a4"/>
          </w:rPr>
          <w:t>Галымжан Койшыбаев</w:t>
        </w:r>
      </w:hyperlink>
      <w:r>
        <w:t xml:space="preserve"> и министр сельского хозяйства </w:t>
      </w:r>
      <w:hyperlink r:id="rId8" w:history="1">
        <w:r>
          <w:rPr>
            <w:rStyle w:val="a4"/>
          </w:rPr>
          <w:t>Сапархан Омаров</w:t>
        </w:r>
      </w:hyperlink>
      <w:r>
        <w:t xml:space="preserve">. </w:t>
      </w:r>
    </w:p>
    <w:p w:rsidR="00000000" w:rsidRDefault="00B36551">
      <w:pPr>
        <w:pStyle w:val="pj"/>
      </w:pPr>
      <w:r>
        <w:t>Орден «Достык» II степени вручен генеральному директору АО «КАМАЗ» Сергею Когогину, председателю совета директоров «YDA Group» Арслану Хусейну и учредителю ТОО «YDD» Кемертелидзе Шмаги. Орденом «Айбын» II с</w:t>
      </w:r>
      <w:r>
        <w:t xml:space="preserve">тепени награжден вице-министр по чрезвычайным ситуациям </w:t>
      </w:r>
      <w:hyperlink r:id="rId9" w:history="1">
        <w:r>
          <w:rPr>
            <w:rStyle w:val="a4"/>
          </w:rPr>
          <w:t>Марат Кульдиков</w:t>
        </w:r>
      </w:hyperlink>
      <w:r>
        <w:t xml:space="preserve">. </w:t>
      </w:r>
    </w:p>
    <w:p w:rsidR="00000000" w:rsidRDefault="00B36551">
      <w:pPr>
        <w:pStyle w:val="pj"/>
      </w:pPr>
      <w:r>
        <w:t xml:space="preserve">Орденом «Құрмет» награждены заместитель руководителя Канцелярии Премьер-Министра </w:t>
      </w:r>
      <w:hyperlink r:id="rId10" w:history="1">
        <w:r>
          <w:rPr>
            <w:rStyle w:val="a4"/>
          </w:rPr>
          <w:t>Айдын Каримов</w:t>
        </w:r>
      </w:hyperlink>
      <w:r>
        <w:t xml:space="preserve">, заместитель руководителя Пресс-службы Премьер-Министра Думан Хамит, первый вице-министр труда и социальной защиты населения </w:t>
      </w:r>
      <w:hyperlink r:id="rId11" w:history="1">
        <w:r>
          <w:rPr>
            <w:rStyle w:val="a4"/>
          </w:rPr>
          <w:t>Акмади Сарбасов</w:t>
        </w:r>
      </w:hyperlink>
      <w:r>
        <w:t>, вице-м</w:t>
      </w:r>
      <w:r>
        <w:t xml:space="preserve">инистр цифрового развития, инноваций и аэрокосмической промышленности </w:t>
      </w:r>
      <w:hyperlink r:id="rId12" w:history="1">
        <w:r>
          <w:rPr>
            <w:rStyle w:val="a4"/>
          </w:rPr>
          <w:t>Асхат Оразбек</w:t>
        </w:r>
      </w:hyperlink>
      <w:r>
        <w:t>, председатель Комитета лесного хозяйства и животного мира Министерства экологии, геологии и природных ресур</w:t>
      </w:r>
      <w:r>
        <w:t xml:space="preserve">сов </w:t>
      </w:r>
      <w:hyperlink r:id="rId13" w:history="1">
        <w:r>
          <w:rPr>
            <w:rStyle w:val="a4"/>
          </w:rPr>
          <w:t>Асхат Кайнарбеков</w:t>
        </w:r>
      </w:hyperlink>
      <w:r>
        <w:t xml:space="preserve">, председатель Комитета науки Министерства образования и науки </w:t>
      </w:r>
      <w:hyperlink r:id="rId14" w:history="1">
        <w:r>
          <w:rPr>
            <w:rStyle w:val="a4"/>
          </w:rPr>
          <w:t>Жанна Курмангалиева</w:t>
        </w:r>
      </w:hyperlink>
      <w:r>
        <w:t>, заместитель председат</w:t>
      </w:r>
      <w:r>
        <w:t xml:space="preserve">еля Комитета автомобильных дорог Министерства индустрии и инфраструктурного развития </w:t>
      </w:r>
      <w:hyperlink r:id="rId15" w:history="1">
        <w:r>
          <w:rPr>
            <w:rStyle w:val="a4"/>
          </w:rPr>
          <w:t>Сатжан Аблалиев</w:t>
        </w:r>
      </w:hyperlink>
      <w:r>
        <w:t>, заместитель председателя Комитета по обеспечению качества в сфере образования и науки Мин</w:t>
      </w:r>
      <w:r>
        <w:t xml:space="preserve">истерства образования и науки </w:t>
      </w:r>
      <w:hyperlink r:id="rId16" w:history="1">
        <w:r>
          <w:rPr>
            <w:rStyle w:val="a4"/>
          </w:rPr>
          <w:t>Маншук Абдыкарим</w:t>
        </w:r>
      </w:hyperlink>
      <w:r>
        <w:t xml:space="preserve">, заместитель председателя Комитета государственного имущества и приватизации Министерства финансов </w:t>
      </w:r>
      <w:hyperlink r:id="rId17" w:history="1">
        <w:r>
          <w:rPr>
            <w:rStyle w:val="a4"/>
          </w:rPr>
          <w:t>Николай Кадюков</w:t>
        </w:r>
      </w:hyperlink>
      <w:r>
        <w:t xml:space="preserve">, председатель правления АО НК «КазАвтоЖол» </w:t>
      </w:r>
      <w:hyperlink r:id="rId18" w:history="1">
        <w:r>
          <w:rPr>
            <w:rStyle w:val="a4"/>
          </w:rPr>
          <w:t>Улан Алипов</w:t>
        </w:r>
      </w:hyperlink>
      <w:r>
        <w:t xml:space="preserve">. </w:t>
      </w:r>
    </w:p>
    <w:p w:rsidR="00000000" w:rsidRDefault="00B36551">
      <w:pPr>
        <w:pStyle w:val="pj"/>
      </w:pPr>
      <w:r>
        <w:t xml:space="preserve">Медалью «Ерен еңбегі үшін» награждены первый вице-министр национальной экономики </w:t>
      </w:r>
      <w:hyperlink r:id="rId19" w:history="1">
        <w:r>
          <w:rPr>
            <w:rStyle w:val="a4"/>
          </w:rPr>
          <w:t>Асет Иргалиев</w:t>
        </w:r>
      </w:hyperlink>
      <w:r>
        <w:t xml:space="preserve">, заместитель председателя Агентства по стратегическому планированию и реформам </w:t>
      </w:r>
      <w:hyperlink r:id="rId20" w:history="1">
        <w:r>
          <w:rPr>
            <w:rStyle w:val="a4"/>
          </w:rPr>
          <w:t>Жаслан Мадиев</w:t>
        </w:r>
      </w:hyperlink>
      <w:r>
        <w:t>, председатель Комитета гражданской а</w:t>
      </w:r>
      <w:r>
        <w:t xml:space="preserve">виации Министерства индустрии и инфраструктурного развития </w:t>
      </w:r>
      <w:hyperlink r:id="rId21" w:history="1">
        <w:r>
          <w:rPr>
            <w:rStyle w:val="a4"/>
          </w:rPr>
          <w:t>Талгат Ластаев</w:t>
        </w:r>
      </w:hyperlink>
      <w:r>
        <w:t xml:space="preserve">, заместитель председателя Комитета по регулированию естественных монополий Министерства национальной экономики Асхат </w:t>
      </w:r>
      <w:r>
        <w:t xml:space="preserve">Жапсарбай, заместитель председателя Комитета по охране прав детей Министерства образования и науки Дулат Жекебаев, заместитель председателя Комитета геологии Министерства экологии, геологии и природных ресурсов </w:t>
      </w:r>
      <w:hyperlink r:id="rId22" w:history="1">
        <w:r>
          <w:rPr>
            <w:rStyle w:val="a4"/>
          </w:rPr>
          <w:t>Алмат Абдикешов</w:t>
        </w:r>
      </w:hyperlink>
      <w:r>
        <w:t xml:space="preserve">, заместитель председателя Комитета лесного хозяйства и животного мира Министерства экологии, геологии и природных ресурсов Нариман Жунусов и ряд сотрудников Канцелярии Премьер-Министра. </w:t>
      </w:r>
    </w:p>
    <w:p w:rsidR="00000000" w:rsidRDefault="00B36551">
      <w:pPr>
        <w:pStyle w:val="pj"/>
      </w:pPr>
      <w:r>
        <w:t xml:space="preserve">«Почетной грамотой Республики Казахстан» награждена заместитель председателя Комитета контроля медицинской и фармацевтической деятельности Министерства здравоохранения </w:t>
      </w:r>
      <w:hyperlink r:id="rId23" w:history="1">
        <w:r>
          <w:rPr>
            <w:rStyle w:val="a4"/>
          </w:rPr>
          <w:t>Лаура Ахметниязова</w:t>
        </w:r>
      </w:hyperlink>
      <w:r>
        <w:t xml:space="preserve"> и ря</w:t>
      </w:r>
      <w:r>
        <w:t>д сотрудников Канцелярии Премьер-Министра.</w:t>
      </w:r>
    </w:p>
    <w:p w:rsidR="00000000" w:rsidRDefault="00B36551">
      <w:pPr>
        <w:pStyle w:val="pj"/>
      </w:pPr>
      <w:r>
        <w:t> </w:t>
      </w:r>
    </w:p>
    <w:p w:rsidR="00000000" w:rsidRDefault="00B36551">
      <w:pPr>
        <w:pStyle w:val="pj"/>
      </w:pPr>
      <w:r>
        <w:t> </w:t>
      </w:r>
    </w:p>
    <w:p w:rsidR="00000000" w:rsidRDefault="00B36551">
      <w:pPr>
        <w:pStyle w:val="pc"/>
      </w:pPr>
      <w:r>
        <w:rPr>
          <w:rStyle w:val="s1"/>
        </w:rPr>
        <w:t>Накануне Дня Независимости ряду казахстанцев присуждены государственные награды</w:t>
      </w:r>
    </w:p>
    <w:p w:rsidR="00000000" w:rsidRDefault="00B36551">
      <w:pPr>
        <w:pStyle w:val="pj"/>
      </w:pPr>
      <w:r>
        <w:t> </w:t>
      </w:r>
    </w:p>
    <w:p w:rsidR="00000000" w:rsidRDefault="00B36551">
      <w:pPr>
        <w:pStyle w:val="pj"/>
      </w:pPr>
      <w:r>
        <w:t>В канун Дня Независимости страны Указом Президента Республики Казахстан большая группа граждан отмечена государственными наград</w:t>
      </w:r>
      <w:r>
        <w:t xml:space="preserve">ами за значительный вклад в социально-экономическое и культурное развитие страны, укрепление дружбы и сотрудничества между народами, активную общественную деятельность. </w:t>
      </w:r>
    </w:p>
    <w:p w:rsidR="00000000" w:rsidRDefault="00B36551">
      <w:pPr>
        <w:pStyle w:val="pj"/>
      </w:pPr>
      <w:r>
        <w:t>В числе награжденных видные представители производственной сферы, бизнеса, образования</w:t>
      </w:r>
      <w:r>
        <w:t xml:space="preserve">, здравоохранения, военнослужащие, сотрудники правоохранительных органов, спортсмены, ветераны войны и труда, деятели культуры и науки. Об этом сообщает пресс-служба Акорды. </w:t>
      </w:r>
    </w:p>
    <w:p w:rsidR="00000000" w:rsidRDefault="00B36551">
      <w:pPr>
        <w:pStyle w:val="pj"/>
      </w:pPr>
      <w:r>
        <w:t>За достижения в экономическом развитии Республики Казахстан и производственной де</w:t>
      </w:r>
      <w:r>
        <w:t xml:space="preserve">ятельности звание «Қазақстанның Еңбек Ері» присвоено машинисту экскаватора разреза «Восточный» АО «Евроазиатская энергетическая корпорация» Павлодарской области Мұрату Қайыргелдину и исполнительному директору Темиртауского металлургического комбината </w:t>
      </w:r>
      <w:hyperlink r:id="rId24" w:history="1">
        <w:r>
          <w:rPr>
            <w:rStyle w:val="a4"/>
          </w:rPr>
          <w:t>Вадиму Басину</w:t>
        </w:r>
      </w:hyperlink>
      <w:r>
        <w:t xml:space="preserve">. </w:t>
      </w:r>
    </w:p>
    <w:p w:rsidR="00000000" w:rsidRDefault="00B36551">
      <w:pPr>
        <w:pStyle w:val="pj"/>
      </w:pPr>
      <w:r>
        <w:t xml:space="preserve">Орденом «Отан» награждена ведущая солистка государственного театра оперы и балета «Астана Опера» </w:t>
      </w:r>
      <w:hyperlink r:id="rId25" w:history="1">
        <w:r>
          <w:rPr>
            <w:rStyle w:val="a4"/>
          </w:rPr>
          <w:t>Майра Мухамедкызы</w:t>
        </w:r>
      </w:hyperlink>
      <w:r>
        <w:t>;</w:t>
      </w:r>
      <w:r>
        <w:t xml:space="preserve"> </w:t>
      </w:r>
    </w:p>
    <w:p w:rsidR="00000000" w:rsidRDefault="00B36551">
      <w:pPr>
        <w:pStyle w:val="pj"/>
      </w:pPr>
      <w:r>
        <w:t xml:space="preserve">орденом «Қазақстан Республикасының Тұңғыш Президенті - Елбасы Нұрсұлтан Назарбаев» - Премьер-министр Республики Казахстан </w:t>
      </w:r>
      <w:hyperlink r:id="rId26" w:history="1">
        <w:r>
          <w:rPr>
            <w:rStyle w:val="a4"/>
          </w:rPr>
          <w:t>Аскар Мамин</w:t>
        </w:r>
      </w:hyperlink>
      <w:r>
        <w:t xml:space="preserve">, аким Алматинской области </w:t>
      </w:r>
      <w:hyperlink r:id="rId27" w:history="1">
        <w:r>
          <w:rPr>
            <w:rStyle w:val="a4"/>
          </w:rPr>
          <w:t>Амандык Баталов</w:t>
        </w:r>
      </w:hyperlink>
      <w:r>
        <w:t xml:space="preserve">, президент ТОО «Kazakhmys Holding» </w:t>
      </w:r>
      <w:hyperlink r:id="rId28" w:history="1">
        <w:r>
          <w:rPr>
            <w:rStyle w:val="a4"/>
          </w:rPr>
          <w:t>Владимир Ким</w:t>
        </w:r>
      </w:hyperlink>
      <w:r>
        <w:t xml:space="preserve">, президент ТОО «Финансово-промышленная корпорация «BSB» </w:t>
      </w:r>
      <w:hyperlink r:id="rId29" w:history="1">
        <w:r>
          <w:rPr>
            <w:rStyle w:val="a4"/>
          </w:rPr>
          <w:t>Рашит Сарсенов</w:t>
        </w:r>
      </w:hyperlink>
      <w:r>
        <w:t xml:space="preserve">; </w:t>
      </w:r>
    </w:p>
    <w:p w:rsidR="00000000" w:rsidRDefault="00B36551">
      <w:pPr>
        <w:pStyle w:val="pj"/>
      </w:pPr>
      <w:r>
        <w:t xml:space="preserve">орденом «Барыс» І степени - директор Авторской школы Жании Аубакировой </w:t>
      </w:r>
      <w:hyperlink r:id="rId30" w:history="1">
        <w:r>
          <w:rPr>
            <w:rStyle w:val="a4"/>
          </w:rPr>
          <w:t>Жания Аубакирова</w:t>
        </w:r>
      </w:hyperlink>
      <w:r>
        <w:t xml:space="preserve">, поэт </w:t>
      </w:r>
      <w:hyperlink r:id="rId31" w:history="1">
        <w:r>
          <w:rPr>
            <w:rStyle w:val="a4"/>
          </w:rPr>
          <w:t>Шөмішбай Сариев</w:t>
        </w:r>
      </w:hyperlink>
      <w:r>
        <w:t xml:space="preserve">, председатель коммандитного товарищества «Хильниченко и К» Алматинской области </w:t>
      </w:r>
      <w:hyperlink r:id="rId32" w:history="1">
        <w:r>
          <w:rPr>
            <w:rStyle w:val="a4"/>
          </w:rPr>
          <w:t>Виктор Хильниченко</w:t>
        </w:r>
      </w:hyperlink>
      <w:r>
        <w:t xml:space="preserve">; </w:t>
      </w:r>
    </w:p>
    <w:p w:rsidR="00000000" w:rsidRDefault="00B36551">
      <w:pPr>
        <w:pStyle w:val="pj"/>
      </w:pPr>
      <w:r>
        <w:t xml:space="preserve">орденом «Барыс» ІІ степени - писатель, генеральный директор </w:t>
      </w:r>
      <w:r>
        <w:t xml:space="preserve">национального научно-практического центра «Тіл-қазына» </w:t>
      </w:r>
      <w:hyperlink r:id="rId33" w:history="1">
        <w:r>
          <w:rPr>
            <w:rStyle w:val="a4"/>
          </w:rPr>
          <w:t>Әлібек</w:t>
        </w:r>
        <w:r>
          <w:rPr>
            <w:rStyle w:val="a4"/>
          </w:rPr>
          <w:t xml:space="preserve"> Асқар</w:t>
        </w:r>
      </w:hyperlink>
      <w:r>
        <w:t>, руководитель центра «Казахский национальный педагогический университет имени Абая» Алия Бейсенова, член Конституционного С</w:t>
      </w:r>
      <w:r>
        <w:t xml:space="preserve">овета </w:t>
      </w:r>
      <w:hyperlink r:id="rId34" w:history="1">
        <w:r>
          <w:rPr>
            <w:rStyle w:val="a4"/>
          </w:rPr>
          <w:t>Асхат Даулбаев</w:t>
        </w:r>
      </w:hyperlink>
      <w:r>
        <w:t xml:space="preserve">, научный руководитель Кызылординского университета «Болашак» </w:t>
      </w:r>
      <w:hyperlink r:id="rId35" w:history="1">
        <w:r>
          <w:rPr>
            <w:rStyle w:val="a4"/>
          </w:rPr>
          <w:t>Бакберген Досманбетов</w:t>
        </w:r>
      </w:hyperlink>
      <w:r>
        <w:t>, депутат Сената Парлам</w:t>
      </w:r>
      <w:r>
        <w:t xml:space="preserve">ента </w:t>
      </w:r>
      <w:hyperlink r:id="rId36" w:history="1">
        <w:r>
          <w:rPr>
            <w:rStyle w:val="a4"/>
          </w:rPr>
          <w:t>Мұхтар Құл-Мұхаммед</w:t>
        </w:r>
      </w:hyperlink>
      <w:r>
        <w:t xml:space="preserve">; </w:t>
      </w:r>
    </w:p>
    <w:p w:rsidR="00000000" w:rsidRDefault="00B36551">
      <w:pPr>
        <w:pStyle w:val="pj"/>
      </w:pPr>
      <w:r>
        <w:t xml:space="preserve">орденом «Барыс» ІІІ степени - депутат Мажилиса Парламента </w:t>
      </w:r>
      <w:hyperlink r:id="rId37" w:history="1">
        <w:r>
          <w:rPr>
            <w:rStyle w:val="a4"/>
          </w:rPr>
          <w:t>Омархан Оксикбаев</w:t>
        </w:r>
      </w:hyperlink>
      <w:r>
        <w:t xml:space="preserve">. </w:t>
      </w:r>
    </w:p>
    <w:p w:rsidR="00000000" w:rsidRDefault="00B36551">
      <w:pPr>
        <w:pStyle w:val="pj"/>
      </w:pPr>
      <w:r>
        <w:t xml:space="preserve">В числе награжденных орденом «Парасат» отмечены заслуги известных ученых, деятелей культуры, представителей производственной сферы, среди которых академик Национальной академии наук М.Баймаханов, директор РГП «Государственная авиакомпания «Беркут» </w:t>
      </w:r>
      <w:hyperlink r:id="rId38" w:history="1">
        <w:r>
          <w:rPr>
            <w:rStyle w:val="a4"/>
          </w:rPr>
          <w:t>А.Дзюба</w:t>
        </w:r>
      </w:hyperlink>
      <w:r>
        <w:t>, директор ТОО «Ақмола-Тіршілік» Ж. Ергалиев, президент благотворительного фонда «Бибі-Ана» Б.Имангазина, антрополог РГКП «Национальный музей Республики Казахстан» О.Исмагулов, председатель ОО</w:t>
      </w:r>
      <w:r>
        <w:t xml:space="preserve"> «Отраслевой профессиональный союз работников сельского хозяйства» Е.Каппель, актер ГККП «Государственный академический казахский музыкально-драматический театр имени К.Куанышбаева» Т.Мейрамов, помощник Первого Президента Республики Казахстан - Елбасы Д. А</w:t>
      </w:r>
      <w:r>
        <w:t xml:space="preserve">кишев, Первый заместитель Премьер-министра </w:t>
      </w:r>
      <w:hyperlink r:id="rId39" w:history="1">
        <w:r>
          <w:rPr>
            <w:rStyle w:val="a4"/>
          </w:rPr>
          <w:t>А.Смаилов</w:t>
        </w:r>
      </w:hyperlink>
      <w:r>
        <w:t xml:space="preserve">, министр иностранных дел </w:t>
      </w:r>
      <w:hyperlink r:id="rId40" w:history="1">
        <w:r>
          <w:rPr>
            <w:rStyle w:val="a4"/>
          </w:rPr>
          <w:t>М.Тлеуберди</w:t>
        </w:r>
      </w:hyperlink>
      <w:r>
        <w:t>, поэт Р.Ниязбек, директор научно-пра</w:t>
      </w:r>
      <w:r>
        <w:t xml:space="preserve">ктического центра РГП «Казахский национальный педагогический университет имени Абая» Ф.Оразбаева, директор ТОО «Фрунзенское» Костанайской области Н.Шерер. </w:t>
      </w:r>
    </w:p>
    <w:p w:rsidR="00000000" w:rsidRDefault="00B36551">
      <w:pPr>
        <w:pStyle w:val="pj"/>
      </w:pPr>
      <w:r>
        <w:t>Орден «Достық» I степени присвоен основателю компании «Мабетекс Групп» Б.Паколли, ордена «Достық» ІI</w:t>
      </w:r>
      <w:r>
        <w:t xml:space="preserve"> степени удостоены посол по особым поручениям министерства иностранных дел З.Аманжолова, председатель совета директоров «YDA Group» Туркестанской области А.Хусейн, эксперт КГУ «Қоғамдық келісім» при аппарате акима Кызылординской области С.Крюгер, ветеран д</w:t>
      </w:r>
      <w:r>
        <w:t>ипломатической службы Б.Нургалиев, артистка РГКП «Государственный академический русский театр для детей и юношества имени Н.Сац» Т.Тарская, председатель ОО «Уйгурское этнокультурное объединение имени Махмуда Кашгари по Жамбылской области» М.Турдыева, глава</w:t>
      </w:r>
      <w:r>
        <w:t xml:space="preserve"> КХ «Семена масличных» Восточно-Казахстанской области Л.Цыбенко и другие. </w:t>
      </w:r>
    </w:p>
    <w:p w:rsidR="00000000" w:rsidRDefault="00B36551">
      <w:pPr>
        <w:pStyle w:val="pj"/>
      </w:pPr>
      <w:r>
        <w:t>Почетное звание «Қазақстанның еңбек сiңiрген қайраткерi» присвоено 21 видным представителям науки и культуры, в том числе известным певцам Ж.Айжан и Т.Серикову, ученому Р.Джансараев</w:t>
      </w:r>
      <w:r>
        <w:t xml:space="preserve">ой, поэту И.Сапарбаю, актеру С.Матвееву, искусствоведу К.Ли, артистам театра и кино З.Кариной, Б.Тушаеву и другим. </w:t>
      </w:r>
    </w:p>
    <w:p w:rsidR="00000000" w:rsidRDefault="00B36551">
      <w:pPr>
        <w:pStyle w:val="pj"/>
      </w:pPr>
      <w:r>
        <w:t>Орденом «Құрмет» отмечены заслуги известных ученых, деятелей культуры, представителей производственной сферы, среди которых певица ГККП «Гос</w:t>
      </w:r>
      <w:r>
        <w:t xml:space="preserve">ударственная академическая филармония» акимата города Нур-Султана С.Айтбаева, Чрезвычайный и полномочный посол Республики Казахстан в Монголии </w:t>
      </w:r>
      <w:hyperlink r:id="rId41" w:history="1">
        <w:r>
          <w:rPr>
            <w:rStyle w:val="a4"/>
          </w:rPr>
          <w:t>Ж.Адилбаев</w:t>
        </w:r>
      </w:hyperlink>
      <w:r>
        <w:t>, писатели С.Даутов и А.Кемелбаева, пр</w:t>
      </w:r>
      <w:r>
        <w:t>едседатель ОО «Евразийский союз дизайнеров» Е.Асылханов, директор Жанаозенского политехнического колледжа Мангистауской области Т.Болатбаева, учитель КГУ «Средняя общеобразовательная школа № 8 имени В.Комарова» города Арысь Туркестанской области Т.Бородина</w:t>
      </w:r>
      <w:r>
        <w:t>, артистка РГКП «Государственная концертная организация «Казақконцерт», город Алматы М.Жунусова, советник генерального директора международного информационного агентства «Казинформ» К.Абуова, директор ТОО «Раисовское» Северо-Казахстанской области В.Ковален</w:t>
      </w:r>
      <w:r>
        <w:t xml:space="preserve">ко, главный редактор газеты «Қазақ әдебиеті» Д.Куатов, председатель правления АО «Ак Бидай-Терминал» города Актау С.Кубейсинов, общественный деятель Қ.Жолдыбайұлы, поэт С.Дүйсенғазы, артистка РГКП «Казахский государственный академический театр драмы имени </w:t>
      </w:r>
      <w:r>
        <w:t>М.Ауэзова» Ш.Мендиярова, заведующий отделением КГП «Павлодарская городская больница №3» В.Павлов, председатель Совета директоров ТОО «Атырауинжстрой» В.Пак, адвокат, член Национального совета общественного доверия А. Умарова, поэт-импровизатор А.Турсынбаев</w:t>
      </w:r>
      <w:r>
        <w:t>а, актер А.Райнбеков, председатель ОО «Инвалиды Чернобыля Актюбинской области» Б.Сатов, солистка ГККП «Западно-Казахстанская областная филармония имени Г.Курмангалиева» С.Таудаева, ветеран труда К. Алпейсова, заведующий кафедрой РГП «Евразийский национальн</w:t>
      </w:r>
      <w:r>
        <w:t>ый университет имени Л.Гумилева» Т.Кайыркен, ученый О. Сабден и другие. Кавалерами ордена «Еңбек Даңқы» ІІІ степени стали 94 работника промышленности, транспорта, строительства, сельского хозяйства, образования, здравоохранения, социального обеспечения и д</w:t>
      </w:r>
      <w:r>
        <w:t xml:space="preserve">ругих отраслей. </w:t>
      </w:r>
    </w:p>
    <w:p w:rsidR="00000000" w:rsidRDefault="00B36551">
      <w:pPr>
        <w:pStyle w:val="pj"/>
      </w:pPr>
      <w:r>
        <w:t>За образцовое исполнение воинского и служебного долга, мужество и самоотверженность, проявленные при обеспечении законности и правопорядка, вклад в укрепление национальной безопасности и обороноспособности страны орденами «Даңқ» I и II сте</w:t>
      </w:r>
      <w:r>
        <w:t xml:space="preserve">пени, «Айбын» I, II и III степени, медалями «Ерлігі үшін» и «Жауынгерлік ерлігі үшін» награждена группа военнослужащих и сотрудников правоохранительных органов. </w:t>
      </w:r>
    </w:p>
    <w:p w:rsidR="00000000" w:rsidRDefault="00B36551">
      <w:pPr>
        <w:pStyle w:val="pj"/>
      </w:pPr>
      <w:r>
        <w:t>Списки награжденных будут опубликованы в печати.</w:t>
      </w:r>
    </w:p>
    <w:p w:rsidR="00000000" w:rsidRDefault="00B36551">
      <w:pPr>
        <w:pStyle w:val="pj"/>
      </w:pPr>
      <w:r>
        <w:rPr>
          <w:b/>
          <w:bCs/>
        </w:rPr>
        <w:t> </w:t>
      </w:r>
    </w:p>
    <w:p w:rsidR="00000000" w:rsidRDefault="00B36551">
      <w:pPr>
        <w:pStyle w:val="pj"/>
      </w:pPr>
      <w:r>
        <w:rPr>
          <w:b/>
          <w:bCs/>
        </w:rPr>
        <w:t> </w:t>
      </w:r>
    </w:p>
    <w:p w:rsidR="00000000" w:rsidRDefault="00B36551">
      <w:pPr>
        <w:pStyle w:val="pc"/>
      </w:pPr>
      <w:r>
        <w:rPr>
          <w:rStyle w:val="s1"/>
        </w:rPr>
        <w:t>Нурсултан Назарбаев принял участие в церемонии вручения государственных наград</w:t>
      </w:r>
    </w:p>
    <w:p w:rsidR="00000000" w:rsidRDefault="00B36551">
      <w:pPr>
        <w:pStyle w:val="pj"/>
      </w:pPr>
      <w:r>
        <w:t> </w:t>
      </w:r>
    </w:p>
    <w:p w:rsidR="00000000" w:rsidRDefault="00B36551">
      <w:pPr>
        <w:pStyle w:val="pj"/>
      </w:pPr>
      <w:r>
        <w:t>Елбасы поздравил всех с самым главным праздником страны - Днем Независимости.</w:t>
      </w:r>
    </w:p>
    <w:p w:rsidR="00000000" w:rsidRDefault="00B36551">
      <w:pPr>
        <w:pStyle w:val="pj"/>
      </w:pPr>
      <w:r>
        <w:t>- Все эти годы народ Казахстана ставил масштабные цели и достигал их. Мы продолжили великую истор</w:t>
      </w:r>
      <w:r>
        <w:t>ию своей страны, исполнив многовековую мечту наших предков. Мы укрепили государственность и добились признания на международной арене, - сказал Первый Президент Казахстана.</w:t>
      </w:r>
    </w:p>
    <w:p w:rsidR="00000000" w:rsidRDefault="00B36551">
      <w:pPr>
        <w:pStyle w:val="pj"/>
      </w:pPr>
      <w:r>
        <w:t>В ходе церемонии Нурсултан Назарбаев вручил государственные награды Премьер-Министр</w:t>
      </w:r>
      <w:r>
        <w:t xml:space="preserve">у </w:t>
      </w:r>
      <w:hyperlink r:id="rId42" w:history="1">
        <w:r>
          <w:rPr>
            <w:rStyle w:val="a4"/>
          </w:rPr>
          <w:t>А.Мамину</w:t>
        </w:r>
      </w:hyperlink>
      <w:r>
        <w:t xml:space="preserve">, помощнику Первого Президента РК - Елбасы </w:t>
      </w:r>
      <w:hyperlink r:id="rId43" w:history="1">
        <w:r>
          <w:rPr>
            <w:rStyle w:val="a4"/>
          </w:rPr>
          <w:t>Д.Акишеву</w:t>
        </w:r>
      </w:hyperlink>
      <w:r>
        <w:t xml:space="preserve">, акиму Алматинской области </w:t>
      </w:r>
      <w:hyperlink r:id="rId44" w:history="1">
        <w:r>
          <w:rPr>
            <w:rStyle w:val="a4"/>
          </w:rPr>
          <w:t>А.Баталову</w:t>
        </w:r>
      </w:hyperlink>
      <w:r>
        <w:t xml:space="preserve">, заместителю Начальника Службы государственной охраны - Командующему силами особого назначения </w:t>
      </w:r>
      <w:hyperlink r:id="rId45" w:history="1">
        <w:r>
          <w:rPr>
            <w:rStyle w:val="a4"/>
          </w:rPr>
          <w:t>А.Ашимбекулы</w:t>
        </w:r>
      </w:hyperlink>
      <w:r>
        <w:t>, директору РГП «Государственная авиакомпани</w:t>
      </w:r>
      <w:r>
        <w:t xml:space="preserve">я «Беркут» </w:t>
      </w:r>
      <w:hyperlink r:id="rId46" w:history="1">
        <w:r>
          <w:rPr>
            <w:rStyle w:val="a4"/>
          </w:rPr>
          <w:t>А.Дзюбе</w:t>
        </w:r>
      </w:hyperlink>
      <w:r>
        <w:t>, основателю компании «Mabetex Group» Б.Паколли и заместителю руководителя Медицинского центра УДП РК С.Сейтенову.</w:t>
      </w:r>
    </w:p>
    <w:p w:rsidR="00000000" w:rsidRDefault="00B36551">
      <w:pPr>
        <w:pStyle w:val="pj"/>
      </w:pPr>
      <w:r>
        <w:t>- Процветание и благополучие нашей Родины для вас не пусто</w:t>
      </w:r>
      <w:r>
        <w:t>й звук. Эти награды - результат вашего плодотворного труда во благо страны. От всего сердца поздравляю вас с этими высокими государственными наградами. Примите мои искренние пожелания здоровья, успехов и благополучия. Пусть процветает наш Казахстан, - закл</w:t>
      </w:r>
      <w:r>
        <w:t>ючил Нурсултан Назарбаев.</w:t>
      </w:r>
    </w:p>
    <w:p w:rsidR="00000000" w:rsidRDefault="00B36551">
      <w:pPr>
        <w:pStyle w:val="pj"/>
      </w:pPr>
      <w:r>
        <w:t> </w:t>
      </w:r>
    </w:p>
    <w:p w:rsidR="00000000" w:rsidRDefault="00B36551">
      <w:pPr>
        <w:pStyle w:val="pj"/>
      </w:pPr>
      <w:r>
        <w:t> </w:t>
      </w:r>
    </w:p>
    <w:p w:rsidR="00000000" w:rsidRDefault="00B36551">
      <w:pPr>
        <w:pStyle w:val="pc"/>
      </w:pPr>
      <w:r>
        <w:rPr>
          <w:rStyle w:val="s1"/>
        </w:rPr>
        <w:t>Маулен Ашимбаев вручил государственные награды</w:t>
      </w:r>
    </w:p>
    <w:p w:rsidR="00000000" w:rsidRDefault="00B36551">
      <w:pPr>
        <w:pStyle w:val="pj"/>
      </w:pPr>
      <w:r>
        <w:t> </w:t>
      </w:r>
    </w:p>
    <w:p w:rsidR="00000000" w:rsidRDefault="00B36551">
      <w:pPr>
        <w:pStyle w:val="pj"/>
      </w:pPr>
      <w:r>
        <w:t>Накануне Дня Независимости Председатель Сената вручил государственные награды сенаторам и сотрудникам Аппарата верхней Палаты.</w:t>
      </w:r>
    </w:p>
    <w:p w:rsidR="00000000" w:rsidRDefault="00B36551">
      <w:pPr>
        <w:pStyle w:val="pj"/>
      </w:pPr>
      <w:r>
        <w:t>На торжественном собрании Маулен Ашимбаев поздрави</w:t>
      </w:r>
      <w:r>
        <w:t>л участников мероприятия с Днем Независимости и остановился на работе, проводимой по дальнейшему процветанию страны и укреплению государственности.</w:t>
      </w:r>
    </w:p>
    <w:p w:rsidR="00000000" w:rsidRDefault="00B36551">
      <w:pPr>
        <w:pStyle w:val="pj"/>
      </w:pPr>
      <w:r>
        <w:t>«В своем Послании Президент страны обозначил ключевые приоритеты в новых условиях. Их эффективная реализация</w:t>
      </w:r>
      <w:r>
        <w:t xml:space="preserve"> - наша общая задача. В этом ключе Парламент работает на законодательное обеспечение модернизационной повестки Главы государства. Следует особо отметить активность сенаторов при рассмотрении каждого законопроекта. В результате общей работы вносятся существ</w:t>
      </w:r>
      <w:r>
        <w:t>енные изменения и поправки в законодательство. В депутатских запросах также поднимаются актуальные вопросы, волнующие общественность», - сказал Маулен Ашимбаев.</w:t>
      </w:r>
    </w:p>
    <w:p w:rsidR="00000000" w:rsidRDefault="00B36551">
      <w:pPr>
        <w:pStyle w:val="pj"/>
      </w:pPr>
      <w:r>
        <w:t xml:space="preserve">Из депутатов Сената орденом «Барыс» II степени награжден </w:t>
      </w:r>
      <w:hyperlink r:id="rId47" w:history="1">
        <w:r>
          <w:rPr>
            <w:rStyle w:val="a4"/>
          </w:rPr>
          <w:t>Мухтар Кул-Мухаммед</w:t>
        </w:r>
      </w:hyperlink>
      <w:r>
        <w:t xml:space="preserve">, орденом «Парасат» - </w:t>
      </w:r>
      <w:hyperlink r:id="rId48" w:history="1">
        <w:r>
          <w:rPr>
            <w:rStyle w:val="a4"/>
          </w:rPr>
          <w:t>Мухтар Жумагазиев</w:t>
        </w:r>
      </w:hyperlink>
      <w:r>
        <w:t xml:space="preserve">, орденом «Құрмет» - </w:t>
      </w:r>
      <w:hyperlink r:id="rId49" w:history="1">
        <w:r>
          <w:rPr>
            <w:rStyle w:val="a4"/>
          </w:rPr>
          <w:t>Дана Нуржигитова</w:t>
        </w:r>
      </w:hyperlink>
      <w:r>
        <w:t xml:space="preserve">, </w:t>
      </w:r>
      <w:hyperlink r:id="rId50" w:history="1">
        <w:r>
          <w:rPr>
            <w:rStyle w:val="a4"/>
          </w:rPr>
          <w:t>Нуржан Нурсипатов</w:t>
        </w:r>
      </w:hyperlink>
      <w:r>
        <w:t xml:space="preserve">, </w:t>
      </w:r>
      <w:hyperlink r:id="rId51" w:history="1">
        <w:r>
          <w:rPr>
            <w:rStyle w:val="a4"/>
          </w:rPr>
          <w:t>Алимжан Куртаев</w:t>
        </w:r>
      </w:hyperlink>
      <w:r>
        <w:t>.</w:t>
      </w:r>
    </w:p>
    <w:p w:rsidR="00000000" w:rsidRDefault="00B36551">
      <w:pPr>
        <w:pStyle w:val="pj"/>
      </w:pPr>
      <w:r>
        <w:t xml:space="preserve">Из сотрудников Аппарата Сената орденом «Парасат» награждена Руководитель Аппарата </w:t>
      </w:r>
      <w:hyperlink r:id="rId52" w:history="1">
        <w:r>
          <w:rPr>
            <w:rStyle w:val="a4"/>
          </w:rPr>
          <w:t>Алия Ракишева</w:t>
        </w:r>
      </w:hyperlink>
      <w:r>
        <w:t xml:space="preserve">, орденом «Құрмет» - Заместитель Руководителя Аппарата </w:t>
      </w:r>
      <w:hyperlink r:id="rId53" w:history="1">
        <w:r>
          <w:rPr>
            <w:rStyle w:val="a4"/>
          </w:rPr>
          <w:t>Марат Уакпаев</w:t>
        </w:r>
      </w:hyperlink>
      <w:r>
        <w:t>, медалью «Ерен еңбегі үшін» - Заведующий ред</w:t>
      </w:r>
      <w:r>
        <w:t>акционно-издательским отделом Жаркынбек Жаксымбетов, Заместитель руководителя пресс-службы Еламан Коныров, главный консультант Наталья Сартаева.</w:t>
      </w:r>
    </w:p>
    <w:p w:rsidR="00000000" w:rsidRDefault="00B36551">
      <w:pPr>
        <w:pStyle w:val="pj"/>
      </w:pPr>
      <w:r>
        <w:t> </w:t>
      </w:r>
    </w:p>
    <w:p w:rsidR="00000000" w:rsidRDefault="00B36551">
      <w:pPr>
        <w:pStyle w:val="pj"/>
      </w:pPr>
      <w:r>
        <w:t> </w:t>
      </w:r>
    </w:p>
    <w:p w:rsidR="00000000" w:rsidRDefault="00B36551">
      <w:pPr>
        <w:pStyle w:val="pc"/>
      </w:pPr>
      <w:r>
        <w:rPr>
          <w:rStyle w:val="s1"/>
        </w:rPr>
        <w:t>Председатель Ассоциации KAZENERGY Тимур КУЛИБАЕВ поздравил работников нефтегазовой и энергетической отрасле</w:t>
      </w:r>
      <w:r>
        <w:rPr>
          <w:rStyle w:val="s1"/>
        </w:rPr>
        <w:t>й, награжденных государственными и ведомственными наградами</w:t>
      </w:r>
    </w:p>
    <w:p w:rsidR="00000000" w:rsidRDefault="00B36551">
      <w:pPr>
        <w:pStyle w:val="pj"/>
      </w:pPr>
      <w:r>
        <w:t> </w:t>
      </w:r>
    </w:p>
    <w:p w:rsidR="00000000" w:rsidRDefault="00B36551">
      <w:pPr>
        <w:pStyle w:val="pj"/>
      </w:pPr>
      <w:r>
        <w:t>14 декабря 2020 в онлайн формате состоялось чествование участников торжественного собрания, приуроченного ко Дню Независимости Республики Казахстан.</w:t>
      </w:r>
    </w:p>
    <w:p w:rsidR="00000000" w:rsidRDefault="00B36551">
      <w:pPr>
        <w:pStyle w:val="pj"/>
      </w:pPr>
      <w:r>
        <w:t>Обращаясь к собравшимся, Тимур КУЛИБАЕВ отмет</w:t>
      </w:r>
      <w:r>
        <w:t>ил, что, несмотря на то, что пандемия негативно сказалась на мировой экономике, казахстанская нефтегазовая отрасль стабильно развивалась. И в этом большая заслуга работников отрасли. В том числе те, кто сегодня присутствовал на онлайн мероприятии в Ассоциа</w:t>
      </w:r>
      <w:r>
        <w:t>ции «KAZENEGY» и НПП «Атамекен». Он поздравил участников с высокими государственными наградами Президента РК Касым-Жомарта Токаева и пожелал дальнейших профессиональных успехов.</w:t>
      </w:r>
    </w:p>
    <w:p w:rsidR="00000000" w:rsidRDefault="00B36551">
      <w:pPr>
        <w:pStyle w:val="pj"/>
      </w:pPr>
      <w:r>
        <w:t>В ходе мероприятия выступили председатель ревизионной комиссии НПП (Нур-Султан</w:t>
      </w:r>
      <w:r>
        <w:t>) Кудайбергенов Н.Б., генеральный директор «НГСК КазСтройСервис» (Алматы) Жанасов С.Ж., начальник установки по производству битума, производства переработки тяжелых нефтяных остатков ТОО «ПНХЗ» (Павлодар) Коняхин Д.В., заместитель председателя Правления по</w:t>
      </w:r>
      <w:r>
        <w:t xml:space="preserve"> экономике АО «Эмбамунайгаз» (Атырау) Тасмагамбетова Р.Н., председатель совета директоров группы компаний ТОО «The Boss Media Group» (Алматы) Барышев М.А., слесарь по эксплуатации и ремонту газового оборудования АО «Каражанбасмунай» (Актау) Альджанов Нурбе</w:t>
      </w:r>
      <w:r>
        <w:t>рген, член правления АО НАК «Казатмпром» (Нур-Султан) Ибраев Б.М.</w:t>
      </w:r>
    </w:p>
    <w:p w:rsidR="00000000" w:rsidRDefault="00B36551">
      <w:pPr>
        <w:pStyle w:val="pj"/>
      </w:pPr>
      <w:r>
        <w:t> </w:t>
      </w:r>
    </w:p>
    <w:p w:rsidR="00000000" w:rsidRDefault="00B36551">
      <w:pPr>
        <w:pStyle w:val="pj"/>
      </w:pPr>
      <w:r>
        <w:rPr>
          <w:b/>
          <w:bCs/>
        </w:rPr>
        <w:t>В это день награды были награждены:</w:t>
      </w:r>
    </w:p>
    <w:p w:rsidR="00000000" w:rsidRDefault="00B36551">
      <w:pPr>
        <w:pStyle w:val="pj"/>
      </w:pPr>
      <w:r>
        <w:t>орденом «Парасат»</w:t>
      </w:r>
    </w:p>
    <w:p w:rsidR="00000000" w:rsidRDefault="00B36551">
      <w:pPr>
        <w:pStyle w:val="pj"/>
      </w:pPr>
      <w:hyperlink r:id="rId54" w:history="1">
        <w:r>
          <w:rPr>
            <w:rStyle w:val="a4"/>
          </w:rPr>
          <w:t>Кудайбергенов Нурлан Баязитович</w:t>
        </w:r>
      </w:hyperlink>
      <w:r>
        <w:t>, Председатель Ревизионной комиссии НП</w:t>
      </w:r>
      <w:r>
        <w:t>П РК «Атамекен».</w:t>
      </w:r>
    </w:p>
    <w:p w:rsidR="00000000" w:rsidRDefault="00B36551">
      <w:pPr>
        <w:pStyle w:val="pj"/>
      </w:pPr>
      <w:r>
        <w:t>орденом «Достық» 2 степени</w:t>
      </w:r>
    </w:p>
    <w:p w:rsidR="00000000" w:rsidRDefault="00B36551">
      <w:pPr>
        <w:pStyle w:val="pj"/>
      </w:pPr>
      <w:r>
        <w:t>Лазар Оливье, Председатель правления «Шелл Казахстан», Вице-президент «Роял Датч Шелл».</w:t>
      </w:r>
    </w:p>
    <w:p w:rsidR="00000000" w:rsidRDefault="00B36551">
      <w:pPr>
        <w:pStyle w:val="pj"/>
      </w:pPr>
      <w:r>
        <w:t>орденом «Құрмет»</w:t>
      </w:r>
    </w:p>
    <w:p w:rsidR="00000000" w:rsidRDefault="00B36551">
      <w:pPr>
        <w:pStyle w:val="pj"/>
      </w:pPr>
      <w:hyperlink r:id="rId55" w:history="1">
        <w:r>
          <w:rPr>
            <w:rStyle w:val="a4"/>
          </w:rPr>
          <w:t>Абдрахманов Нурмахан Исалханович</w:t>
        </w:r>
      </w:hyperlink>
      <w:r>
        <w:t>, Председатель Совета Директоров АО «Alageum Electric»;</w:t>
      </w:r>
    </w:p>
    <w:p w:rsidR="00000000" w:rsidRDefault="00B36551">
      <w:pPr>
        <w:pStyle w:val="pj"/>
      </w:pPr>
      <w:hyperlink r:id="rId56" w:history="1">
        <w:r>
          <w:rPr>
            <w:rStyle w:val="a4"/>
          </w:rPr>
          <w:t>Абдыгулова Найля Умирзаковна</w:t>
        </w:r>
      </w:hyperlink>
      <w:r>
        <w:t>, руководитель аппарата АО «КазТрансГаз»;</w:t>
      </w:r>
    </w:p>
    <w:p w:rsidR="00000000" w:rsidRDefault="00B36551">
      <w:pPr>
        <w:pStyle w:val="pj"/>
      </w:pPr>
      <w:hyperlink r:id="rId57" w:history="1">
        <w:r>
          <w:rPr>
            <w:rStyle w:val="a4"/>
          </w:rPr>
          <w:t>Бексары Жаңабай Мұратбекұлы</w:t>
        </w:r>
      </w:hyperlink>
      <w:r>
        <w:t>, руководитель аппарата АО «KEGOC»;</w:t>
      </w:r>
    </w:p>
    <w:p w:rsidR="00000000" w:rsidRDefault="00B36551">
      <w:pPr>
        <w:pStyle w:val="pj"/>
      </w:pPr>
      <w:r>
        <w:t>Жанасов Сабит Жангирович, генеральный директор/Председатель Правления АО «НГСК КазСтройСервис»;</w:t>
      </w:r>
    </w:p>
    <w:p w:rsidR="00000000" w:rsidRDefault="00B36551">
      <w:pPr>
        <w:pStyle w:val="pj"/>
      </w:pPr>
      <w:r>
        <w:t>Зайцев Роман Романович, Старший советник по нормативно-правовому регулированию ТОО «ИНЖИНИРИНГОВА</w:t>
      </w:r>
      <w:r>
        <w:t>Я КОМПАНИЯ «КАЗГИПРОНЕФТЕТРАНС»;</w:t>
      </w:r>
    </w:p>
    <w:p w:rsidR="00000000" w:rsidRDefault="00B36551">
      <w:pPr>
        <w:pStyle w:val="pj"/>
      </w:pPr>
      <w:hyperlink r:id="rId58" w:history="1">
        <w:r>
          <w:rPr>
            <w:rStyle w:val="a4"/>
          </w:rPr>
          <w:t>Ибраев Бауржан Мухтарханович</w:t>
        </w:r>
      </w:hyperlink>
      <w:r>
        <w:t>, Главный директор по ЯТЦ, член-правления АО «НАК «Казатомпром»;</w:t>
      </w:r>
    </w:p>
    <w:p w:rsidR="00000000" w:rsidRDefault="00B36551">
      <w:pPr>
        <w:pStyle w:val="pj"/>
      </w:pPr>
      <w:hyperlink r:id="rId59" w:history="1">
        <w:r>
          <w:rPr>
            <w:rStyle w:val="a4"/>
          </w:rPr>
          <w:t>Назаров Марис Шамсудинович</w:t>
        </w:r>
      </w:hyperlink>
      <w:r>
        <w:t>, Главный геофизик ТОО «Меридиан Петролеум»;</w:t>
      </w:r>
    </w:p>
    <w:p w:rsidR="00000000" w:rsidRDefault="00B36551">
      <w:pPr>
        <w:pStyle w:val="pj"/>
      </w:pPr>
      <w:hyperlink r:id="rId60" w:history="1">
        <w:r>
          <w:rPr>
            <w:rStyle w:val="a4"/>
          </w:rPr>
          <w:t>Тасмагамбетова Рысты Нургалиевна</w:t>
        </w:r>
      </w:hyperlink>
      <w:r>
        <w:t>, заместитель председателя Правления по экономике и финансам АО «Эмбамунайгаз»;</w:t>
      </w:r>
    </w:p>
    <w:p w:rsidR="00000000" w:rsidRDefault="00B36551">
      <w:pPr>
        <w:pStyle w:val="pj"/>
      </w:pPr>
      <w:hyperlink r:id="rId61" w:history="1">
        <w:r>
          <w:rPr>
            <w:rStyle w:val="a4"/>
          </w:rPr>
          <w:t>Юсупов Габиден</w:t>
        </w:r>
      </w:hyperlink>
      <w:r>
        <w:t>, главный инженер управления электрических сетей области АО «Алатау Жарық Компаниясы»;</w:t>
      </w:r>
    </w:p>
    <w:p w:rsidR="00000000" w:rsidRDefault="00B36551">
      <w:pPr>
        <w:pStyle w:val="pj"/>
      </w:pPr>
      <w:r>
        <w:t>орденом «Еңбек даңқы» III степени</w:t>
      </w:r>
    </w:p>
    <w:p w:rsidR="00000000" w:rsidRDefault="00B36551">
      <w:pPr>
        <w:pStyle w:val="pj"/>
      </w:pPr>
      <w:r>
        <w:t>Кемелов Максот Аккуанович, Начальник отдела бурения и внутрисква</w:t>
      </w:r>
      <w:r>
        <w:t>жинных работ ТОО «Урихтау Оперейтинг»</w:t>
      </w:r>
    </w:p>
    <w:p w:rsidR="00000000" w:rsidRDefault="00B36551">
      <w:pPr>
        <w:pStyle w:val="pj"/>
      </w:pPr>
      <w:r>
        <w:t>Кутмамбетов Мажет Сакенович, Заместитель директора департамента добычи нефти и газа - начальник промысла Нуралы/Аксай ТОО «СП «Казгермунай»;</w:t>
      </w:r>
    </w:p>
    <w:p w:rsidR="00000000" w:rsidRDefault="00B36551">
      <w:pPr>
        <w:pStyle w:val="pj"/>
      </w:pPr>
      <w:r>
        <w:t>Лошадкин Александр Витальевич, Начальник Аффинажного производства рудника Кар</w:t>
      </w:r>
      <w:r>
        <w:t>атау ТОО «Каратау»;</w:t>
      </w:r>
    </w:p>
    <w:p w:rsidR="00000000" w:rsidRDefault="00B36551">
      <w:pPr>
        <w:pStyle w:val="pj"/>
      </w:pPr>
      <w:r>
        <w:t>Маямеров Болат Нуржуманович, старший мастер по ремонту оборудования цеха электрического Экибастузской ГРЭС - 1;</w:t>
      </w:r>
    </w:p>
    <w:p w:rsidR="00000000" w:rsidRDefault="00B36551">
      <w:pPr>
        <w:pStyle w:val="pj"/>
      </w:pPr>
      <w:r>
        <w:t>Свидерский Виктор Райгнатович, сменный инженер производственного участка НПС-8 производственного персонала ТОО «Казахстанско</w:t>
      </w:r>
      <w:r>
        <w:t>-Китайский Трубопровод».</w:t>
      </w:r>
    </w:p>
    <w:p w:rsidR="00000000" w:rsidRDefault="00B36551">
      <w:pPr>
        <w:pStyle w:val="pj"/>
      </w:pPr>
      <w:r>
        <w:t>медалью «Ерен еңбегі үшін»</w:t>
      </w:r>
    </w:p>
    <w:p w:rsidR="00000000" w:rsidRDefault="00B36551">
      <w:pPr>
        <w:pStyle w:val="pj"/>
      </w:pPr>
      <w:r>
        <w:t>Арыстанов Бауржан Примтаевич, Директор Департамента эксплуатации АО «KEGOC»;</w:t>
      </w:r>
    </w:p>
    <w:p w:rsidR="00000000" w:rsidRDefault="00B36551">
      <w:pPr>
        <w:pStyle w:val="pj"/>
      </w:pPr>
      <w:r>
        <w:t>Ахмурзина Ляззат Жексенбаевна, Исполнительный директор Ассоциации «KAZENERGY»;</w:t>
      </w:r>
    </w:p>
    <w:p w:rsidR="00000000" w:rsidRDefault="00B36551">
      <w:pPr>
        <w:pStyle w:val="pj"/>
      </w:pPr>
      <w:r>
        <w:t>Барышев Максим Анатольевич, Председатель Региона</w:t>
      </w:r>
      <w:r>
        <w:t>льного совета ПП г. Алматы, директор ТОО «The Boss Media Group»;</w:t>
      </w:r>
    </w:p>
    <w:p w:rsidR="00000000" w:rsidRDefault="00B36551">
      <w:pPr>
        <w:pStyle w:val="pj"/>
      </w:pPr>
      <w:r>
        <w:t>Закариянов Ербол Кызайбаевич, Заместитель исполнительного директора ОЮЛ «Республиканская ассоциация горнодобывающих и горно-металлургических предприятий»;</w:t>
      </w:r>
    </w:p>
    <w:p w:rsidR="00000000" w:rsidRDefault="00B36551">
      <w:pPr>
        <w:pStyle w:val="pj"/>
      </w:pPr>
      <w:r>
        <w:t>Коняхин Дмитрий Владимирович, началь</w:t>
      </w:r>
      <w:r>
        <w:t>ник установки по производству битума производства переработки тяжелых нефтяных остатков Товарищества с ограниченной ответственностью «Павлодарский нефтехимический завод»;</w:t>
      </w:r>
    </w:p>
    <w:p w:rsidR="00000000" w:rsidRDefault="00B36551">
      <w:pPr>
        <w:pStyle w:val="pj"/>
      </w:pPr>
      <w:hyperlink r:id="rId62" w:history="1">
        <w:r>
          <w:rPr>
            <w:rStyle w:val="a4"/>
          </w:rPr>
          <w:t>Набиев Нурлан Абзало</w:t>
        </w:r>
        <w:r>
          <w:rPr>
            <w:rStyle w:val="a4"/>
          </w:rPr>
          <w:t>вич</w:t>
        </w:r>
      </w:hyperlink>
      <w:r>
        <w:t>, Председатель Совета по защите прав предпринимателей ПП Павлодарской области.</w:t>
      </w:r>
    </w:p>
    <w:p w:rsidR="00000000" w:rsidRDefault="00B36551">
      <w:pPr>
        <w:pStyle w:val="pj"/>
      </w:pPr>
      <w:r>
        <w:t>Почетной грамотой РК</w:t>
      </w:r>
    </w:p>
    <w:p w:rsidR="00000000" w:rsidRDefault="00B36551">
      <w:pPr>
        <w:pStyle w:val="pj"/>
      </w:pPr>
      <w:r>
        <w:t>Альджанов Нурберген, слесарь по эксплуатации и ремонту газового оборудования 5 разряда газового цеха АО «Каражанбасмунай»;</w:t>
      </w:r>
    </w:p>
    <w:p w:rsidR="00000000" w:rsidRDefault="00B36551">
      <w:pPr>
        <w:pStyle w:val="pj"/>
      </w:pPr>
      <w:r>
        <w:t>Изтурганова Дамет Ходырходжаев</w:t>
      </w:r>
      <w:r>
        <w:t>на, инженер по исследованию скважин цеха научно-исследовательских производственных работ АО «Каражанбасмунай»;</w:t>
      </w:r>
    </w:p>
    <w:p w:rsidR="00000000" w:rsidRDefault="00B36551">
      <w:pPr>
        <w:pStyle w:val="pj"/>
      </w:pPr>
      <w:r>
        <w:t>Курмангазин Есимхан Акнаурызович, Председатель Правления ОО «Региональная ассоциация предпринимателей и работодателей «Атамекен»;</w:t>
      </w:r>
    </w:p>
    <w:p w:rsidR="00000000" w:rsidRDefault="00B36551">
      <w:pPr>
        <w:pStyle w:val="pj"/>
      </w:pPr>
      <w:r>
        <w:t>Пустовойтенко В</w:t>
      </w:r>
      <w:r>
        <w:t>италий Васильевич, Заместитель директора ТОО «Центр устойчивого развития столицы»;</w:t>
      </w:r>
    </w:p>
    <w:p w:rsidR="00000000" w:rsidRDefault="00B36551">
      <w:pPr>
        <w:pStyle w:val="pj"/>
      </w:pPr>
      <w:r>
        <w:t>Тогузбаев Бахыт Кудайбергенович, Генеральный директор - ТОО «KAZPETROL GROUP (КАЗПЕТРОЛ ГРУП)»;</w:t>
      </w:r>
    </w:p>
    <w:p w:rsidR="00000000" w:rsidRDefault="00B36551">
      <w:pPr>
        <w:pStyle w:val="pj"/>
      </w:pPr>
      <w:r>
        <w:t>Шекеева Жанар Азимбековна,главный специалист управления промышленной безопасности и охраны труда АО «Алматинские электрические станции».</w:t>
      </w:r>
    </w:p>
    <w:p w:rsidR="00000000" w:rsidRDefault="00B36551">
      <w:pPr>
        <w:pStyle w:val="p"/>
      </w:pPr>
      <w:r>
        <w:t> </w:t>
      </w:r>
    </w:p>
    <w:p w:rsidR="00000000" w:rsidRDefault="00B36551">
      <w:pPr>
        <w:pStyle w:val="p"/>
      </w:pPr>
      <w:r>
        <w:rPr>
          <w:sz w:val="20"/>
          <w:szCs w:val="20"/>
        </w:rPr>
        <w:t> </w:t>
      </w:r>
    </w:p>
    <w:p w:rsidR="00000000" w:rsidRDefault="00B36551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63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6551" w:rsidRDefault="00B36551" w:rsidP="00B36551">
      <w:r>
        <w:separator/>
      </w:r>
    </w:p>
  </w:endnote>
  <w:endnote w:type="continuationSeparator" w:id="0">
    <w:p w:rsidR="00B36551" w:rsidRDefault="00B36551" w:rsidP="00B365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551" w:rsidRDefault="00B365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551" w:rsidRDefault="00B365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551" w:rsidRDefault="00B365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6551" w:rsidRDefault="00B36551" w:rsidP="00B36551">
      <w:r>
        <w:separator/>
      </w:r>
    </w:p>
  </w:footnote>
  <w:footnote w:type="continuationSeparator" w:id="0">
    <w:p w:rsidR="00B36551" w:rsidRDefault="00B36551" w:rsidP="00B365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551" w:rsidRDefault="00B365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551" w:rsidRDefault="00B36551" w:rsidP="00B365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6551" w:rsidRPr="00B36551" w:rsidRDefault="00B36551" w:rsidP="00B365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 вручении государственных наград в честь Дня Независимости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551" w:rsidRDefault="00B365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6551"/>
    <w:rsid w:val="00B36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365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65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65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65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365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65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65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65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05002" TargetMode="External"/><Relationship Id="rId21" Type="http://schemas.openxmlformats.org/officeDocument/2006/relationships/hyperlink" Target="http://online.zakon.kz/Document/?doc_id=31618800" TargetMode="External"/><Relationship Id="rId42" Type="http://schemas.openxmlformats.org/officeDocument/2006/relationships/hyperlink" Target="http://online.zakon.kz/Document/?doc_id=30105002" TargetMode="External"/><Relationship Id="rId47" Type="http://schemas.openxmlformats.org/officeDocument/2006/relationships/hyperlink" Target="http://online.zakon.kz/Document/?doc_id=30105657" TargetMode="External"/><Relationship Id="rId63" Type="http://schemas.openxmlformats.org/officeDocument/2006/relationships/hyperlink" Target="https://www.akorda.kz" TargetMode="External"/><Relationship Id="rId68" Type="http://schemas.openxmlformats.org/officeDocument/2006/relationships/header" Target="header3.xml"/><Relationship Id="rId7" Type="http://schemas.openxmlformats.org/officeDocument/2006/relationships/hyperlink" Target="http://online.zakon.kz/Document/?doc_id=31205300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7525" TargetMode="External"/><Relationship Id="rId29" Type="http://schemas.openxmlformats.org/officeDocument/2006/relationships/hyperlink" Target="http://online.zakon.kz/Document/?doc_id=34251968" TargetMode="External"/><Relationship Id="rId11" Type="http://schemas.openxmlformats.org/officeDocument/2006/relationships/hyperlink" Target="http://online.zakon.kz/Document/?doc_id=31574425" TargetMode="External"/><Relationship Id="rId24" Type="http://schemas.openxmlformats.org/officeDocument/2006/relationships/hyperlink" Target="http://online.zakon.kz/Document/?doc_id=32005568" TargetMode="External"/><Relationship Id="rId32" Type="http://schemas.openxmlformats.org/officeDocument/2006/relationships/hyperlink" Target="http://online.zakon.kz/Document/?doc_id=32070473" TargetMode="External"/><Relationship Id="rId37" Type="http://schemas.openxmlformats.org/officeDocument/2006/relationships/hyperlink" Target="http://online.zakon.kz/Document/?doc_id=30101039" TargetMode="External"/><Relationship Id="rId40" Type="http://schemas.openxmlformats.org/officeDocument/2006/relationships/hyperlink" Target="http://online.zakon.kz/Document/?doc_id=30491085" TargetMode="External"/><Relationship Id="rId45" Type="http://schemas.openxmlformats.org/officeDocument/2006/relationships/hyperlink" Target="http://online.zakon.kz/Document/?doc_id=37095697" TargetMode="External"/><Relationship Id="rId53" Type="http://schemas.openxmlformats.org/officeDocument/2006/relationships/hyperlink" Target="http://online.zakon.kz/Document/?doc_id=30101066" TargetMode="External"/><Relationship Id="rId58" Type="http://schemas.openxmlformats.org/officeDocument/2006/relationships/hyperlink" Target="http://online.zakon.kz/Document/?doc_id=37130058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7410293" TargetMode="External"/><Relationship Id="rId19" Type="http://schemas.openxmlformats.org/officeDocument/2006/relationships/hyperlink" Target="http://online.zakon.kz/Document/?doc_id=35640864" TargetMode="External"/><Relationship Id="rId14" Type="http://schemas.openxmlformats.org/officeDocument/2006/relationships/hyperlink" Target="http://online.zakon.kz/Document/?doc_id=30189391" TargetMode="External"/><Relationship Id="rId22" Type="http://schemas.openxmlformats.org/officeDocument/2006/relationships/hyperlink" Target="http://online.zakon.kz/Document/?doc_id=35320712" TargetMode="External"/><Relationship Id="rId27" Type="http://schemas.openxmlformats.org/officeDocument/2006/relationships/hyperlink" Target="http://online.zakon.kz/Document/?doc_id=30176193" TargetMode="External"/><Relationship Id="rId30" Type="http://schemas.openxmlformats.org/officeDocument/2006/relationships/hyperlink" Target="http://online.zakon.kz/Document/?doc_id=30176103" TargetMode="External"/><Relationship Id="rId35" Type="http://schemas.openxmlformats.org/officeDocument/2006/relationships/hyperlink" Target="http://online.zakon.kz/Document/?doc_id=32998702" TargetMode="External"/><Relationship Id="rId43" Type="http://schemas.openxmlformats.org/officeDocument/2006/relationships/hyperlink" Target="http://online.zakon.kz/Document/?doc_id=30131077" TargetMode="External"/><Relationship Id="rId48" Type="http://schemas.openxmlformats.org/officeDocument/2006/relationships/hyperlink" Target="http://online.zakon.kz/Document/?doc_id=31624612" TargetMode="External"/><Relationship Id="rId56" Type="http://schemas.openxmlformats.org/officeDocument/2006/relationships/hyperlink" Target="http://online.zakon.kz/Document/?doc_id=34920650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30991196" TargetMode="External"/><Relationship Id="rId51" Type="http://schemas.openxmlformats.org/officeDocument/2006/relationships/hyperlink" Target="http://online.zakon.kz/Document/?doc_id=3734484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722303" TargetMode="External"/><Relationship Id="rId17" Type="http://schemas.openxmlformats.org/officeDocument/2006/relationships/hyperlink" Target="http://online.zakon.kz/Document/?doc_id=39138825" TargetMode="External"/><Relationship Id="rId25" Type="http://schemas.openxmlformats.org/officeDocument/2006/relationships/hyperlink" Target="http://online.zakon.kz/Document/?doc_id=33421654" TargetMode="External"/><Relationship Id="rId33" Type="http://schemas.openxmlformats.org/officeDocument/2006/relationships/hyperlink" Target="http://online.zakon.kz/Document/?doc_id=34191739" TargetMode="External"/><Relationship Id="rId38" Type="http://schemas.openxmlformats.org/officeDocument/2006/relationships/hyperlink" Target="http://online.zakon.kz/Document/?doc_id=32998702" TargetMode="External"/><Relationship Id="rId46" Type="http://schemas.openxmlformats.org/officeDocument/2006/relationships/hyperlink" Target="http://online.zakon.kz/Document/?doc_id=32998702" TargetMode="External"/><Relationship Id="rId59" Type="http://schemas.openxmlformats.org/officeDocument/2006/relationships/hyperlink" Target="http://online.zakon.kz/Document/?doc_id=32603383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31103891" TargetMode="External"/><Relationship Id="rId41" Type="http://schemas.openxmlformats.org/officeDocument/2006/relationships/hyperlink" Target="http://online.zakon.kz/Document/?doc_id=36361002" TargetMode="External"/><Relationship Id="rId54" Type="http://schemas.openxmlformats.org/officeDocument/2006/relationships/hyperlink" Target="http://online.zakon.kz/Document/?doc_id=31406283" TargetMode="External"/><Relationship Id="rId62" Type="http://schemas.openxmlformats.org/officeDocument/2006/relationships/hyperlink" Target="http://online.zakon.kz/Document/?doc_id=30098907" TargetMode="External"/><Relationship Id="rId7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83807" TargetMode="External"/><Relationship Id="rId23" Type="http://schemas.openxmlformats.org/officeDocument/2006/relationships/hyperlink" Target="http://online.zakon.kz/Document/?doc_id=31436055" TargetMode="External"/><Relationship Id="rId28" Type="http://schemas.openxmlformats.org/officeDocument/2006/relationships/hyperlink" Target="http://online.zakon.kz/Document/?doc_id=31452707" TargetMode="External"/><Relationship Id="rId36" Type="http://schemas.openxmlformats.org/officeDocument/2006/relationships/hyperlink" Target="http://online.zakon.kz/Document/?doc_id=30105657" TargetMode="External"/><Relationship Id="rId49" Type="http://schemas.openxmlformats.org/officeDocument/2006/relationships/hyperlink" Target="http://online.zakon.kz/Document/?doc_id=32529517" TargetMode="External"/><Relationship Id="rId57" Type="http://schemas.openxmlformats.org/officeDocument/2006/relationships/hyperlink" Target="http://online.zakon.kz/Document/?doc_id=38831556" TargetMode="External"/><Relationship Id="rId10" Type="http://schemas.openxmlformats.org/officeDocument/2006/relationships/hyperlink" Target="http://online.zakon.kz/Document/?doc_id=38021005" TargetMode="External"/><Relationship Id="rId31" Type="http://schemas.openxmlformats.org/officeDocument/2006/relationships/hyperlink" Target="http://online.zakon.kz/Document/?doc_id=39835351" TargetMode="External"/><Relationship Id="rId44" Type="http://schemas.openxmlformats.org/officeDocument/2006/relationships/hyperlink" Target="http://online.zakon.kz/Document/?doc_id=30176193" TargetMode="External"/><Relationship Id="rId52" Type="http://schemas.openxmlformats.org/officeDocument/2006/relationships/hyperlink" Target="http://online.zakon.kz/Document/?doc_id=31319719" TargetMode="External"/><Relationship Id="rId60" Type="http://schemas.openxmlformats.org/officeDocument/2006/relationships/hyperlink" Target="http://online.zakon.kz/Document/?doc_id=35627177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77135" TargetMode="External"/><Relationship Id="rId13" Type="http://schemas.openxmlformats.org/officeDocument/2006/relationships/hyperlink" Target="http://online.zakon.kz/Document/?doc_id=31304073" TargetMode="External"/><Relationship Id="rId18" Type="http://schemas.openxmlformats.org/officeDocument/2006/relationships/hyperlink" Target="http://online.zakon.kz/Document/?doc_id=31583752" TargetMode="External"/><Relationship Id="rId39" Type="http://schemas.openxmlformats.org/officeDocument/2006/relationships/hyperlink" Target="http://online.zakon.kz/Document/?doc_id=30407668" TargetMode="External"/><Relationship Id="rId34" Type="http://schemas.openxmlformats.org/officeDocument/2006/relationships/hyperlink" Target="http://online.zakon.kz/Document/?doc_id=30100628" TargetMode="External"/><Relationship Id="rId50" Type="http://schemas.openxmlformats.org/officeDocument/2006/relationships/hyperlink" Target="http://online.zakon.kz/Document/?doc_id=38485419" TargetMode="External"/><Relationship Id="rId55" Type="http://schemas.openxmlformats.org/officeDocument/2006/relationships/hyperlink" Target="http://online.zakon.kz/Document/?doc_id=398585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1857</Words>
  <Characters>18605</Characters>
  <Application>Microsoft Office Word</Application>
  <DocSecurity>0</DocSecurity>
  <Lines>155</Lines>
  <Paragraphs>40</Paragraphs>
  <ScaleCrop>false</ScaleCrop>
  <Company/>
  <LinksUpToDate>false</LinksUpToDate>
  <CharactersWithSpaces>20422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2025-07-07T22:46:00Z</dcterms:created>
  <dcterms:modified xsi:type="dcterms:W3CDTF">2025-07-07T22:46:00Z</dcterms:modified>
</cp:coreProperties>
</file>