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5486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84548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28.10.2023 г.)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i"/>
      </w:pPr>
      <w:r>
        <w:rPr>
          <w:rStyle w:val="s3"/>
        </w:rPr>
        <w:t>Данная редакция действовала до 1 января 2024 г.</w:t>
      </w:r>
    </w:p>
    <w:p w:rsidR="00000000" w:rsidRDefault="00845486">
      <w:pPr>
        <w:pStyle w:val="pj"/>
      </w:pPr>
      <w:r>
        <w:rPr>
          <w:rStyle w:val="s0"/>
        </w:rPr>
        <w:t> </w:t>
      </w:r>
    </w:p>
    <w:p w:rsidR="00000000" w:rsidRDefault="00845486">
      <w:pPr>
        <w:pStyle w:val="pj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845486">
      <w:pPr>
        <w:pStyle w:val="pj"/>
      </w:pPr>
      <w:r>
        <w:rPr>
          <w:rStyle w:val="s0"/>
        </w:rPr>
        <w:t>1. Утвердить прилагаемые:</w:t>
      </w:r>
    </w:p>
    <w:p w:rsidR="00000000" w:rsidRDefault="00845486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Республики Казахстан;</w:t>
      </w:r>
    </w:p>
    <w:p w:rsidR="00000000" w:rsidRDefault="00845486">
      <w:pPr>
        <w:pStyle w:val="pj"/>
      </w:pPr>
      <w:r>
        <w:rPr>
          <w:rStyle w:val="s0"/>
        </w:rPr>
        <w:t>2) Исключе</w:t>
      </w:r>
      <w:r>
        <w:rPr>
          <w:rStyle w:val="s0"/>
        </w:rPr>
        <w:t xml:space="preserve">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</w:t>
        </w:r>
        <w:r>
          <w:rPr>
            <w:rStyle w:val="a4"/>
          </w:rPr>
          <w:t>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845486">
      <w:pPr>
        <w:pStyle w:val="pj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3. Создать государственное учреждение - территориальный орган Комитета по финансовому</w:t>
      </w:r>
      <w:r>
        <w:rPr>
          <w:rStyle w:val="s0"/>
        </w:rPr>
        <w:t xml:space="preserve">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845486">
      <w:pPr>
        <w:pStyle w:val="pj"/>
      </w:pPr>
      <w:r>
        <w:rPr>
          <w:rStyle w:val="s0"/>
        </w:rPr>
        <w:t>4. Реорганизовать:</w:t>
      </w:r>
    </w:p>
    <w:p w:rsidR="00000000" w:rsidRDefault="00845486">
      <w:pPr>
        <w:pStyle w:val="pj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приватизации Министерства фин</w:t>
      </w:r>
      <w:r>
        <w:rPr>
          <w:rStyle w:val="s0"/>
        </w:rPr>
        <w:t xml:space="preserve">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</w:t>
      </w:r>
      <w:r>
        <w:rPr>
          <w:rStyle w:val="s0"/>
        </w:rPr>
        <w:t>;</w:t>
      </w:r>
    </w:p>
    <w:p w:rsidR="00000000" w:rsidRDefault="00845486">
      <w:pPr>
        <w:pStyle w:val="pj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несостоятельными должникам</w:t>
      </w:r>
      <w:r>
        <w:rPr>
          <w:rStyle w:val="s0"/>
        </w:rPr>
        <w:t xml:space="preserve">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45486">
      <w:pPr>
        <w:pStyle w:val="pj"/>
      </w:pPr>
      <w:r>
        <w:rPr>
          <w:rStyle w:val="s0"/>
        </w:rPr>
        <w:t>5. Переименовать:</w:t>
      </w:r>
    </w:p>
    <w:p w:rsidR="00000000" w:rsidRDefault="00845486">
      <w:pPr>
        <w:pStyle w:val="pj"/>
      </w:pPr>
      <w:r>
        <w:rPr>
          <w:rStyle w:val="s0"/>
        </w:rPr>
        <w:t>1) Комитет финансового контроля и государственных закупок Министерства финансов Республики Казахстан в Комитет финан</w:t>
      </w:r>
      <w:r>
        <w:rPr>
          <w:rStyle w:val="s0"/>
        </w:rPr>
        <w:t>сового контроля Министерства финансов Республики Казахстан;</w:t>
      </w:r>
    </w:p>
    <w:p w:rsidR="00000000" w:rsidRDefault="00845486">
      <w:pPr>
        <w:pStyle w:val="pj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845486">
      <w:pPr>
        <w:pStyle w:val="pj"/>
      </w:pPr>
      <w:r>
        <w:rPr>
          <w:rStyle w:val="s0"/>
        </w:rPr>
        <w:t>3</w:t>
      </w:r>
      <w:r>
        <w:rPr>
          <w:rStyle w:val="s0"/>
        </w:rPr>
        <w:t xml:space="preserve">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845486">
      <w:pPr>
        <w:pStyle w:val="pj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45486">
      <w:pPr>
        <w:pStyle w:val="pj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6. Ликвидировать государственное учреждение - территориальный орган Налогового комит</w:t>
      </w:r>
      <w:r>
        <w:rPr>
          <w:rStyle w:val="s0"/>
        </w:rPr>
        <w:t>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845486">
      <w:pPr>
        <w:pStyle w:val="pj"/>
      </w:pPr>
      <w:r>
        <w:rPr>
          <w:rStyle w:val="s0"/>
        </w:rPr>
        <w:t>7. Определить, что полномочия по управлению оставшимся после ликвидации имуществом государственного учреж</w:t>
      </w:r>
      <w:r>
        <w:rPr>
          <w:rStyle w:val="s0"/>
        </w:rPr>
        <w:t>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</w:t>
        </w:r>
        <w:r>
          <w:rPr>
            <w:rStyle w:val="a4"/>
          </w:rPr>
          <w:t>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45486">
      <w:pPr>
        <w:pStyle w:val="pj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845486">
      <w:pPr>
        <w:pStyle w:val="pji"/>
      </w:pPr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10. Настоящее постановление вводится в действие со дня его подписания.</w:t>
      </w:r>
    </w:p>
    <w:p w:rsidR="00000000" w:rsidRDefault="00845486">
      <w:pPr>
        <w:pStyle w:val="pj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845486">
      <w:pPr>
        <w:pStyle w:val="pj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функций централ</w:t>
      </w:r>
      <w:r>
        <w:rPr>
          <w:rStyle w:val="s0"/>
        </w:rPr>
        <w:t>ьного аппарата пункта 16 Положения вводится в действие с 1 июля 2019 года.</w:t>
      </w:r>
    </w:p>
    <w:p w:rsidR="00000000" w:rsidRDefault="00845486">
      <w:pPr>
        <w:pStyle w:val="pj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Положения вводятся в</w:t>
      </w:r>
      <w:r>
        <w:rPr>
          <w:rStyle w:val="s0"/>
        </w:rPr>
        <w:t xml:space="preserve"> действие с 1 января 2020 года.</w:t>
      </w:r>
    </w:p>
    <w:p w:rsidR="00000000" w:rsidRDefault="00845486">
      <w:pPr>
        <w:pStyle w:val="pj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845486">
      <w:pPr>
        <w:pStyle w:val="pj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 xml:space="preserve">,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845486">
      <w:pPr>
        <w:pStyle w:val="pj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 </w:t>
      </w:r>
      <w:r>
        <w:rPr>
          <w:rStyle w:val="s0"/>
        </w:rPr>
        <w:t>2019 года.</w:t>
      </w:r>
    </w:p>
    <w:p w:rsidR="00000000" w:rsidRDefault="00845486">
      <w:pPr>
        <w:pStyle w:val="pj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845486">
      <w:pPr>
        <w:pStyle w:val="pj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года</w:t>
      </w:r>
      <w:r>
        <w:rPr>
          <w:rStyle w:val="s0"/>
        </w:rPr>
        <w:t>.</w:t>
      </w:r>
    </w:p>
    <w:p w:rsidR="00000000" w:rsidRDefault="00845486">
      <w:pPr>
        <w:pStyle w:val="pj"/>
      </w:pPr>
      <w:hyperlink w:anchor="sub163561" w:history="1">
        <w:r>
          <w:rPr>
            <w:rStyle w:val="a4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</w:t>
      </w:r>
      <w:r>
        <w:rPr>
          <w:rStyle w:val="s0"/>
        </w:rPr>
        <w:t xml:space="preserve"> года «</w:t>
      </w:r>
      <w:hyperlink r:id="rId16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7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486">
            <w:pPr>
              <w:pStyle w:val="a3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486">
            <w:pPr>
              <w:pStyle w:val="p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486">
            <w:pPr>
              <w:pStyle w:val="a3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5486">
            <w:pPr>
              <w:pStyle w:val="pr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845486">
      <w:pPr>
        <w:pStyle w:val="pj"/>
      </w:pPr>
      <w:r>
        <w:t> </w:t>
      </w:r>
    </w:p>
    <w:p w:rsidR="00000000" w:rsidRDefault="00845486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25.03.22 г. № 165 (</w:t>
      </w:r>
      <w:hyperlink r:id="rId2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r"/>
      </w:pPr>
      <w:r>
        <w:t>Утверждено</w:t>
      </w:r>
    </w:p>
    <w:p w:rsidR="00000000" w:rsidRDefault="00845486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</w:t>
      </w:r>
      <w:r>
        <w:t>а</w:t>
      </w:r>
    </w:p>
    <w:p w:rsidR="00000000" w:rsidRDefault="00845486">
      <w:pPr>
        <w:pStyle w:val="pr"/>
      </w:pPr>
      <w:r>
        <w:t>Республики Казахстан</w:t>
      </w:r>
    </w:p>
    <w:p w:rsidR="00000000" w:rsidRDefault="00845486">
      <w:pPr>
        <w:pStyle w:val="pr"/>
      </w:pPr>
      <w:r>
        <w:t>от 24 апреля 2008 года № 387</w:t>
      </w:r>
    </w:p>
    <w:p w:rsidR="00000000" w:rsidRDefault="00845486">
      <w:pPr>
        <w:pStyle w:val="pr"/>
      </w:pPr>
      <w:r>
        <w:t> </w:t>
      </w:r>
    </w:p>
    <w:p w:rsidR="00000000" w:rsidRDefault="00845486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845486">
      <w:pPr>
        <w:pStyle w:val="pc"/>
      </w:pPr>
      <w:r>
        <w:rPr>
          <w:rStyle w:val="s1"/>
        </w:rPr>
        <w:t> </w:t>
      </w:r>
    </w:p>
    <w:p w:rsidR="00000000" w:rsidRDefault="00845486">
      <w:pPr>
        <w:pStyle w:val="pc"/>
      </w:pPr>
      <w:r>
        <w:rPr>
          <w:rStyle w:val="s1"/>
        </w:rPr>
        <w:t>Глава 1. Общие положения</w:t>
      </w:r>
    </w:p>
    <w:p w:rsidR="00000000" w:rsidRDefault="00845486">
      <w:pPr>
        <w:pStyle w:val="pj"/>
      </w:pPr>
      <w:r>
        <w:rPr>
          <w:rStyle w:val="s0"/>
        </w:rPr>
        <w:t> </w:t>
      </w:r>
    </w:p>
    <w:p w:rsidR="00000000" w:rsidRDefault="0084548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2" w:history="1">
        <w:r>
          <w:rPr>
            <w:rStyle w:val="a4"/>
            <w:i/>
            <w:iCs/>
          </w:rPr>
          <w:t>постанов</w:t>
        </w:r>
        <w:r>
          <w:rPr>
            <w:rStyle w:val="a4"/>
            <w:i/>
            <w:iCs/>
          </w:rPr>
          <w:t>лением</w:t>
        </w:r>
      </w:hyperlink>
      <w:r>
        <w:rPr>
          <w:rStyle w:val="s3"/>
        </w:rPr>
        <w:t xml:space="preserve"> Правительства РК от 01.03.23 г. № 172 (</w:t>
      </w:r>
      <w:hyperlink r:id="rId2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 xml:space="preserve">1. Министерство финансов Республики Казахстан (далее - Министерство) является государственным органом Республики </w:t>
      </w:r>
      <w:r>
        <w:rPr>
          <w:rStyle w:val="s0"/>
        </w:rPr>
        <w:t>Казахстан, осуществляющим руководство в сферах:</w:t>
      </w:r>
    </w:p>
    <w:p w:rsidR="00000000" w:rsidRDefault="00845486">
      <w:pPr>
        <w:pStyle w:val="pj"/>
      </w:pPr>
      <w:r>
        <w:rPr>
          <w:rStyle w:val="s0"/>
        </w:rPr>
        <w:t>1) бюджетного планирования;</w:t>
      </w:r>
    </w:p>
    <w:p w:rsidR="00000000" w:rsidRDefault="00845486">
      <w:pPr>
        <w:pStyle w:val="pj"/>
      </w:pPr>
      <w:r>
        <w:rPr>
          <w:rStyle w:val="s0"/>
        </w:rPr>
        <w:t>2) исполнения бюджета;</w:t>
      </w:r>
    </w:p>
    <w:p w:rsidR="00000000" w:rsidRDefault="00845486">
      <w:pPr>
        <w:pStyle w:val="pj"/>
      </w:pPr>
      <w:r>
        <w:rPr>
          <w:rStyle w:val="s0"/>
        </w:rPr>
        <w:t>3) ведения бухгалтерского учета;</w:t>
      </w:r>
    </w:p>
    <w:p w:rsidR="00000000" w:rsidRDefault="00845486">
      <w:pPr>
        <w:pStyle w:val="pj"/>
      </w:pPr>
      <w:r>
        <w:rPr>
          <w:rStyle w:val="s0"/>
        </w:rPr>
        <w:t>4) бюджетного учета и бюджетной отчетности;</w:t>
      </w:r>
    </w:p>
    <w:p w:rsidR="00000000" w:rsidRDefault="00845486">
      <w:pPr>
        <w:pStyle w:val="pj"/>
      </w:pPr>
      <w:r>
        <w:rPr>
          <w:rStyle w:val="s0"/>
        </w:rPr>
        <w:t>5) налогового и таможенного администрирования;</w:t>
      </w:r>
    </w:p>
    <w:p w:rsidR="00000000" w:rsidRDefault="00845486">
      <w:pPr>
        <w:pStyle w:val="pj"/>
      </w:pPr>
      <w:r>
        <w:rPr>
          <w:rStyle w:val="s0"/>
        </w:rPr>
        <w:t>6) государственного регулирования производства и оборота этилового спирта, алкогольной продукции и табачных изделий;</w:t>
      </w:r>
    </w:p>
    <w:p w:rsidR="00000000" w:rsidRDefault="00845486">
      <w:pPr>
        <w:pStyle w:val="pj"/>
      </w:pPr>
      <w:r>
        <w:rPr>
          <w:rStyle w:val="s0"/>
        </w:rPr>
        <w:t>7) оборота нефтепродуктов и биотоплива;</w:t>
      </w:r>
    </w:p>
    <w:p w:rsidR="00000000" w:rsidRDefault="00845486">
      <w:pPr>
        <w:pStyle w:val="pj"/>
      </w:pPr>
      <w:r>
        <w:rPr>
          <w:rStyle w:val="s0"/>
        </w:rPr>
        <w:t>8) государственного регулирования в сфере таможенного дела, реализации налоговой политики Республик</w:t>
      </w:r>
      <w:r>
        <w:rPr>
          <w:rStyle w:val="s0"/>
        </w:rPr>
        <w:t>и Казахстан;</w:t>
      </w:r>
    </w:p>
    <w:p w:rsidR="00000000" w:rsidRDefault="00845486">
      <w:pPr>
        <w:pStyle w:val="pj"/>
      </w:pPr>
      <w:r>
        <w:rPr>
          <w:rStyle w:val="s0"/>
        </w:rPr>
        <w:t>9) государственного и гарантированного государством заимствования, управления правительственным и гарантированным государством долгом и долгом перед государством;</w:t>
      </w:r>
    </w:p>
    <w:p w:rsidR="00000000" w:rsidRDefault="00845486">
      <w:pPr>
        <w:pStyle w:val="pj"/>
      </w:pPr>
      <w:r>
        <w:rPr>
          <w:rStyle w:val="s0"/>
        </w:rPr>
        <w:t>10) бюджетного кредитования;</w:t>
      </w:r>
    </w:p>
    <w:p w:rsidR="00000000" w:rsidRDefault="00845486">
      <w:pPr>
        <w:pStyle w:val="pj"/>
      </w:pPr>
      <w:r>
        <w:rPr>
          <w:rStyle w:val="s0"/>
        </w:rPr>
        <w:t>11) управления республиканским имуществом;</w:t>
      </w:r>
    </w:p>
    <w:p w:rsidR="00000000" w:rsidRDefault="00845486">
      <w:pPr>
        <w:pStyle w:val="pj"/>
      </w:pPr>
      <w:r>
        <w:rPr>
          <w:rStyle w:val="s0"/>
        </w:rPr>
        <w:t>12) государственных закупок и закупок отдельных субъектов квазигосударственного сектора;</w:t>
      </w:r>
    </w:p>
    <w:p w:rsidR="00000000" w:rsidRDefault="00845486">
      <w:pPr>
        <w:pStyle w:val="pj"/>
      </w:pPr>
      <w:r>
        <w:rPr>
          <w:rStyle w:val="s0"/>
        </w:rPr>
        <w:t>13) осуществления внутреннего государственного аудита и финансового контроля;</w:t>
      </w:r>
    </w:p>
    <w:p w:rsidR="00000000" w:rsidRDefault="00845486">
      <w:pPr>
        <w:pStyle w:val="pj"/>
      </w:pPr>
      <w:r>
        <w:rPr>
          <w:rStyle w:val="s0"/>
        </w:rPr>
        <w:t>14) государственного регулирования в области реабилитации и банкротства (за исключением к</w:t>
      </w:r>
      <w:r>
        <w:rPr>
          <w:rStyle w:val="s0"/>
        </w:rPr>
        <w:t>азенных предприятий, учреждений, банков, страховых (перестраховочных) организаций и накопительных пенсионных фондов), а также государственного управления по восстановлению платежеспособности и банкротству граждан Республики Казахстан;</w:t>
      </w:r>
    </w:p>
    <w:p w:rsidR="00000000" w:rsidRDefault="00845486">
      <w:pPr>
        <w:pStyle w:val="pj"/>
      </w:pPr>
      <w:r>
        <w:rPr>
          <w:rStyle w:val="s0"/>
        </w:rPr>
        <w:t xml:space="preserve">15) в других сферах, </w:t>
      </w:r>
      <w:r>
        <w:rPr>
          <w:rStyle w:val="s0"/>
        </w:rPr>
        <w:t>отнесенных к компетенции Министерства действующим законодательством.</w:t>
      </w:r>
    </w:p>
    <w:p w:rsidR="00000000" w:rsidRDefault="00845486">
      <w:pPr>
        <w:pStyle w:val="pj"/>
      </w:pPr>
      <w:r>
        <w:rPr>
          <w:rStyle w:val="s0"/>
        </w:rPr>
        <w:t>2. Министерство имеет ведомства:</w:t>
      </w:r>
    </w:p>
    <w:p w:rsidR="00000000" w:rsidRDefault="00845486">
      <w:pPr>
        <w:pStyle w:val="pj"/>
      </w:pPr>
      <w:r>
        <w:rPr>
          <w:rStyle w:val="s0"/>
        </w:rPr>
        <w:t>1) Комитет казначейства Министерства;</w:t>
      </w:r>
    </w:p>
    <w:p w:rsidR="00000000" w:rsidRDefault="00845486">
      <w:pPr>
        <w:pStyle w:val="pj"/>
      </w:pPr>
      <w:r>
        <w:rPr>
          <w:rStyle w:val="s0"/>
        </w:rPr>
        <w:t>2) Комитет внутреннего государственного аудита Министерства;</w:t>
      </w:r>
    </w:p>
    <w:p w:rsidR="00000000" w:rsidRDefault="00845486">
      <w:pPr>
        <w:pStyle w:val="pj"/>
      </w:pPr>
      <w:r>
        <w:rPr>
          <w:rStyle w:val="s0"/>
        </w:rPr>
        <w:t>3) Комитет государственного имущества и приватизации Ми</w:t>
      </w:r>
      <w:r>
        <w:rPr>
          <w:rStyle w:val="s0"/>
        </w:rPr>
        <w:t>нистерства;</w:t>
      </w:r>
    </w:p>
    <w:p w:rsidR="00000000" w:rsidRDefault="00845486">
      <w:pPr>
        <w:pStyle w:val="pj"/>
      </w:pPr>
      <w:r>
        <w:rPr>
          <w:rStyle w:val="s0"/>
        </w:rPr>
        <w:t>4) Комитет государственных доходов Министерства.</w:t>
      </w:r>
    </w:p>
    <w:p w:rsidR="00000000" w:rsidRDefault="00845486">
      <w:pPr>
        <w:pStyle w:val="pj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24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</w:t>
      </w:r>
      <w:r>
        <w:rPr>
          <w:rStyle w:val="s0"/>
        </w:rPr>
        <w:t>равительства Республики Казахстан, иными нормативными правовыми актами, а также настоящим Положением.</w:t>
      </w:r>
    </w:p>
    <w:p w:rsidR="00000000" w:rsidRDefault="00845486">
      <w:pPr>
        <w:pStyle w:val="pj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символы и знаки отличия, печати с изображени</w:t>
      </w:r>
      <w:r>
        <w:rPr>
          <w:rStyle w:val="s0"/>
        </w:rPr>
        <w:t>ем Государственного Герба Республики Казахстан и штампы со своим наименованием на государственном языке,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845486">
      <w:pPr>
        <w:pStyle w:val="pj"/>
      </w:pPr>
      <w:r>
        <w:rPr>
          <w:rStyle w:val="s0"/>
        </w:rPr>
        <w:t>5. Министерство вступает в граждан</w:t>
      </w:r>
      <w:r>
        <w:rPr>
          <w:rStyle w:val="s0"/>
        </w:rPr>
        <w:t>ско-правовые отношения от собственного имени.</w:t>
      </w:r>
    </w:p>
    <w:p w:rsidR="00000000" w:rsidRDefault="00845486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845486">
      <w:pPr>
        <w:pStyle w:val="pj"/>
      </w:pPr>
      <w:r>
        <w:rPr>
          <w:rStyle w:val="s0"/>
        </w:rPr>
        <w:t>7. Министерство по вопрос</w:t>
      </w:r>
      <w:r>
        <w:rPr>
          <w:rStyle w:val="s0"/>
        </w:rPr>
        <w:t>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845486">
      <w:pPr>
        <w:pStyle w:val="pj"/>
      </w:pPr>
      <w:r>
        <w:rPr>
          <w:rStyle w:val="s0"/>
        </w:rPr>
        <w:t>8. Структура и лимит штатной численности Министерст</w:t>
      </w:r>
      <w:r>
        <w:rPr>
          <w:rStyle w:val="s0"/>
        </w:rPr>
        <w:t>ва утверждаются в соответствии с законодательством Республики Казахстан.</w:t>
      </w:r>
    </w:p>
    <w:p w:rsidR="00000000" w:rsidRDefault="00845486">
      <w:pPr>
        <w:pStyle w:val="pji"/>
      </w:pPr>
      <w:r>
        <w:rPr>
          <w:rStyle w:val="s3"/>
        </w:rPr>
        <w:t xml:space="preserve">Пункт 9 изложен в редакции </w:t>
      </w:r>
      <w:hyperlink r:id="rId25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19.10.22 г. № 834 (введены в действие с 1</w:t>
      </w:r>
      <w:r>
        <w:rPr>
          <w:rStyle w:val="s3"/>
        </w:rPr>
        <w:t>4 ноября 2022 г.) (</w:t>
      </w:r>
      <w:hyperlink r:id="rId2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16.11.22 г. № 908 (</w:t>
      </w:r>
      <w:hyperlink r:id="rId2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9. Местонахождение Министерства: 010000, город Астана, район Есиль, проспект Мәңгілік ел, 8, административное здание «Дом министерств», 4-подъезд.</w:t>
      </w:r>
    </w:p>
    <w:p w:rsidR="00000000" w:rsidRDefault="00845486">
      <w:pPr>
        <w:pStyle w:val="pj"/>
      </w:pPr>
      <w:r>
        <w:rPr>
          <w:rStyle w:val="s0"/>
        </w:rPr>
        <w:t>10. Настоящее Полож</w:t>
      </w:r>
      <w:r>
        <w:rPr>
          <w:rStyle w:val="s0"/>
        </w:rPr>
        <w:t>ение является учредительным документом Министерства.</w:t>
      </w:r>
    </w:p>
    <w:p w:rsidR="00000000" w:rsidRDefault="00845486">
      <w:pPr>
        <w:pStyle w:val="pj"/>
      </w:pPr>
      <w:r>
        <w:rPr>
          <w:rStyle w:val="s0"/>
        </w:rPr>
        <w:t>11. Финансирование деятельности Министерства осуществляется из республиканского бюджета в соответствии с законодательством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12. Министерству запрещается вступать в договорные отношения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845486">
      <w:pPr>
        <w:pStyle w:val="pj"/>
      </w:pPr>
      <w:r>
        <w:rPr>
          <w:rStyle w:val="s0"/>
        </w:rPr>
        <w:t>Если Министерству законодательными актами предоставлено право осуществлять приносящую до</w:t>
      </w:r>
      <w:r>
        <w:rPr>
          <w:rStyle w:val="s0"/>
        </w:rPr>
        <w:t>ходы деятельность, то полученные доходы направляются в доход республиканского бюджета, если иное не установлено законодательством Республики Казахстан.</w:t>
      </w:r>
    </w:p>
    <w:p w:rsidR="00000000" w:rsidRDefault="00845486">
      <w:pPr>
        <w:pStyle w:val="pj"/>
      </w:pPr>
      <w:r>
        <w:rPr>
          <w:rStyle w:val="s0"/>
        </w:rPr>
        <w:t> 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c"/>
      </w:pPr>
      <w:r>
        <w:rPr>
          <w:rStyle w:val="s1"/>
        </w:rPr>
        <w:t>Глава 2. Задачи и полномочия Министерства</w:t>
      </w:r>
    </w:p>
    <w:p w:rsidR="00000000" w:rsidRDefault="00845486">
      <w:pPr>
        <w:pStyle w:val="pj"/>
      </w:pPr>
      <w:r>
        <w:rPr>
          <w:rStyle w:val="s0"/>
        </w:rPr>
        <w:t> </w:t>
      </w:r>
    </w:p>
    <w:p w:rsidR="00000000" w:rsidRDefault="00845486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29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01.03.23 г. № 172 (</w:t>
      </w:r>
      <w:hyperlink r:id="rId30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13. Задачи:</w:t>
      </w:r>
    </w:p>
    <w:p w:rsidR="00000000" w:rsidRDefault="00845486">
      <w:pPr>
        <w:pStyle w:val="pj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845486">
      <w:pPr>
        <w:pStyle w:val="pj"/>
      </w:pPr>
      <w:r>
        <w:rPr>
          <w:rStyle w:val="s0"/>
        </w:rPr>
        <w:t>2) обеспечение полноты и своевременности поступления налогов и платежей в б</w:t>
      </w:r>
      <w:r>
        <w:rPr>
          <w:rStyle w:val="s0"/>
        </w:rPr>
        <w:t>юджет;</w:t>
      </w:r>
    </w:p>
    <w:p w:rsidR="00000000" w:rsidRDefault="00845486">
      <w:pPr>
        <w:pStyle w:val="pj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>4) обеспечение в пределах полномочий экономической безопасности государства, законных прав и и</w:t>
      </w:r>
      <w:r>
        <w:rPr>
          <w:rStyle w:val="s0"/>
        </w:rPr>
        <w:t>нтересов субъектов предпринимательской деятельности, общества и государства;</w:t>
      </w:r>
    </w:p>
    <w:p w:rsidR="00000000" w:rsidRDefault="00845486">
      <w:pPr>
        <w:pStyle w:val="pj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845486">
      <w:pPr>
        <w:pStyle w:val="pj"/>
      </w:pPr>
      <w:r>
        <w:rPr>
          <w:rStyle w:val="s0"/>
        </w:rPr>
        <w:t>6) государственное регулирование производства и оборота этилового спирта и алкогольной продукции, табач</w:t>
      </w:r>
      <w:r>
        <w:rPr>
          <w:rStyle w:val="s0"/>
        </w:rPr>
        <w:t>ных изделий, а также оборота нефтепродуктов и биотоплива;</w:t>
      </w:r>
    </w:p>
    <w:p w:rsidR="00000000" w:rsidRDefault="00845486">
      <w:pPr>
        <w:pStyle w:val="pj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</w:t>
      </w:r>
      <w:r>
        <w:rPr>
          <w:rStyle w:val="s0"/>
        </w:rPr>
        <w:t>правительственным и гарантированным государством долгом и долгом перед государством, государственных закупок, закупок отдельных субъектов квазигосударственного сектора, осуществления внутреннего государственного аудита и финансового контроля, государственн</w:t>
      </w:r>
      <w:r>
        <w:rPr>
          <w:rStyle w:val="s0"/>
        </w:rPr>
        <w:t>ого регулирования в области реабилитации и банкротства (за исключением казенных предприятий, учреждений, банков, страховых (перестраховочных) организаций и накопительных пенсионных фондов), а также осуществления руководства в сфере государственного управле</w:t>
      </w:r>
      <w:r>
        <w:rPr>
          <w:rStyle w:val="s0"/>
        </w:rPr>
        <w:t>ния по восстановлению платежеспособности и банкротству граждан Республики Казахстан;</w:t>
      </w:r>
    </w:p>
    <w:p w:rsidR="00000000" w:rsidRDefault="00845486">
      <w:pPr>
        <w:pStyle w:val="pj"/>
      </w:pPr>
      <w:r>
        <w:rPr>
          <w:rStyle w:val="s0"/>
        </w:rPr>
        <w:t>8) регулирование деятельности в сфере бухгалтерского учета и финансовой отчетности организаций и государственных учреждений, в областях аудиторской деятельности и осуществ</w:t>
      </w:r>
      <w:r>
        <w:rPr>
          <w:rStyle w:val="s0"/>
        </w:rPr>
        <w:t>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845486">
      <w:pPr>
        <w:pStyle w:val="pj"/>
      </w:pPr>
      <w:r>
        <w:rPr>
          <w:rStyle w:val="s0"/>
        </w:rPr>
        <w:t>9) обеспечение формирования и реализации государственной политики в области бухгалтерского учета и</w:t>
      </w:r>
      <w:r>
        <w:rPr>
          <w:rStyle w:val="s0"/>
        </w:rPr>
        <w:t xml:space="preserve">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845486">
      <w:pPr>
        <w:pStyle w:val="pj"/>
      </w:pPr>
      <w:r>
        <w:rPr>
          <w:rStyle w:val="s0"/>
        </w:rPr>
        <w:t xml:space="preserve">10)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845486">
      <w:pPr>
        <w:pStyle w:val="pj"/>
      </w:pPr>
      <w:r>
        <w:rPr>
          <w:rStyle w:val="s0"/>
        </w:rPr>
        <w:t>11) координация реализации механизма прослеживаемости в соответствии с</w:t>
      </w:r>
      <w:r>
        <w:rPr>
          <w:rStyle w:val="s0"/>
        </w:rPr>
        <w:t xml:space="preserve"> </w:t>
      </w:r>
      <w:hyperlink r:id="rId32" w:history="1">
        <w:r>
          <w:rPr>
            <w:rStyle w:val="a4"/>
          </w:rPr>
          <w:t>Соглашением</w:t>
        </w:r>
      </w:hyperlink>
      <w:r>
        <w:rPr>
          <w:rStyle w:val="s0"/>
        </w:rPr>
        <w:t xml:space="preserve"> о механизме прослеживаемости товаров, ввезенных на таможенную территорию Евразийского экономического союза, ратифицированным </w:t>
      </w: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ратификации Соглашения о механизме прослеживаемости товаров, ввезенных на таможенную территорию Евразийского экономического союза».</w:t>
      </w:r>
    </w:p>
    <w:p w:rsidR="00000000" w:rsidRDefault="00845486">
      <w:pPr>
        <w:pStyle w:val="pj"/>
      </w:pPr>
      <w:r>
        <w:rPr>
          <w:rStyle w:val="s0"/>
        </w:rPr>
        <w:t>14. Полномочия:</w:t>
      </w:r>
    </w:p>
    <w:p w:rsidR="00000000" w:rsidRDefault="00845486">
      <w:pPr>
        <w:pStyle w:val="pj"/>
      </w:pPr>
      <w:r>
        <w:rPr>
          <w:rStyle w:val="s0"/>
        </w:rPr>
        <w:t>1) права:</w:t>
      </w:r>
    </w:p>
    <w:p w:rsidR="00000000" w:rsidRDefault="00845486">
      <w:pPr>
        <w:pStyle w:val="pj"/>
      </w:pPr>
      <w:r>
        <w:rPr>
          <w:rStyle w:val="s0"/>
        </w:rPr>
        <w:t>запрашивать, получать в установленном законодательство</w:t>
      </w:r>
      <w:r>
        <w:rPr>
          <w:rStyle w:val="s0"/>
        </w:rPr>
        <w:t>м порядке от государственных органов, их должностных лиц и иных лиц, компетентных органов иностранного государства и передавать им необходимую информацию и материалы;</w:t>
      </w:r>
    </w:p>
    <w:p w:rsidR="00000000" w:rsidRDefault="00845486">
      <w:pPr>
        <w:pStyle w:val="pj"/>
      </w:pPr>
      <w:r>
        <w:rPr>
          <w:rStyle w:val="s0"/>
        </w:rPr>
        <w:t>осуществлять в целях модернизации и совершенствования налогового администрирования реализ</w:t>
      </w:r>
      <w:r>
        <w:rPr>
          <w:rStyle w:val="s0"/>
        </w:rPr>
        <w:t>ацию (внедрение) пилотных проектов, предусматривающих иной порядок налогового администрирования и исполнения налоговых обязательств налогоплательщиками;</w:t>
      </w:r>
    </w:p>
    <w:p w:rsidR="00000000" w:rsidRDefault="00845486">
      <w:pPr>
        <w:pStyle w:val="pj"/>
      </w:pPr>
      <w:r>
        <w:rPr>
          <w:rStyle w:val="s0"/>
        </w:rPr>
        <w:t>давать разъяснения и комментарии по применению действующего законодательства по вопросам, входящим в ко</w:t>
      </w:r>
      <w:r>
        <w:rPr>
          <w:rStyle w:val="s0"/>
        </w:rPr>
        <w:t>мпетенцию Министерства;</w:t>
      </w:r>
    </w:p>
    <w:p w:rsidR="00000000" w:rsidRDefault="00845486">
      <w:pPr>
        <w:pStyle w:val="pj"/>
      </w:pPr>
      <w:r>
        <w:rPr>
          <w:rStyle w:val="s0"/>
        </w:rPr>
        <w:t>привлекать специалистов соответствующих государственных органов, консультантов и независимых экспертов из числа физических и юридических лиц Республики Казахстан и других государств для проведения экспертиз, проверок и консультаций,</w:t>
      </w:r>
      <w:r>
        <w:rPr>
          <w:rStyle w:val="s0"/>
        </w:rPr>
        <w:t xml:space="preserve"> разработки программ обучения, методических материалов, программного и информационного обеспечения, создания информационных систем с соблюдением требований по защите государственной, служебной, коммерческой, банковской и иной охраняемой законом тайны;</w:t>
      </w:r>
    </w:p>
    <w:p w:rsidR="00000000" w:rsidRDefault="00845486">
      <w:pPr>
        <w:pStyle w:val="pj"/>
      </w:pPr>
      <w:r>
        <w:rPr>
          <w:rStyle w:val="s0"/>
        </w:rPr>
        <w:t>осущ</w:t>
      </w:r>
      <w:r>
        <w:rPr>
          <w:rStyle w:val="s0"/>
        </w:rPr>
        <w:t>ествлять повышение квалификации и подготовки сотрудников Министерства;</w:t>
      </w:r>
    </w:p>
    <w:p w:rsidR="00000000" w:rsidRDefault="00845486">
      <w:pPr>
        <w:pStyle w:val="pj"/>
      </w:pPr>
      <w:r>
        <w:rPr>
          <w:rStyle w:val="s0"/>
        </w:rPr>
        <w:t xml:space="preserve">поощрять работников, налагать дисциплинарные взыскания, привлекать работников к материальной ответственности в случаях и порядке, предусмотренных </w:t>
      </w:r>
      <w:hyperlink r:id="rId34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и законодательством о государственной службе;</w:t>
      </w:r>
    </w:p>
    <w:p w:rsidR="00000000" w:rsidRDefault="00845486">
      <w:pPr>
        <w:pStyle w:val="pj"/>
      </w:pPr>
      <w:r>
        <w:rPr>
          <w:rStyle w:val="s0"/>
        </w:rPr>
        <w:t>участвовать в пределах компетенции в разработке проектов нормативных правовых актов и международных договоров Республики Казахстан;</w:t>
      </w:r>
    </w:p>
    <w:p w:rsidR="00000000" w:rsidRDefault="00845486">
      <w:pPr>
        <w:pStyle w:val="pj"/>
      </w:pPr>
      <w:r>
        <w:rPr>
          <w:rStyle w:val="s0"/>
        </w:rPr>
        <w:t>участвовать в деятельности международных организаций в сфере деятельности, отнесенной к компетенции Министерства;</w:t>
      </w:r>
    </w:p>
    <w:p w:rsidR="00000000" w:rsidRDefault="00845486">
      <w:pPr>
        <w:pStyle w:val="pj"/>
      </w:pPr>
      <w:r>
        <w:rPr>
          <w:rStyle w:val="s0"/>
        </w:rPr>
        <w:t>давать обязательные для исполнения указания территориальным подразделениям ведомств;</w:t>
      </w:r>
    </w:p>
    <w:p w:rsidR="00000000" w:rsidRDefault="00845486">
      <w:pPr>
        <w:pStyle w:val="pj"/>
      </w:pPr>
      <w:r>
        <w:rPr>
          <w:rStyle w:val="s0"/>
        </w:rPr>
        <w:t xml:space="preserve">обращаться в суд, предъявлять иски в целях защиты прав и </w:t>
      </w:r>
      <w:r>
        <w:rPr>
          <w:rStyle w:val="s0"/>
        </w:rPr>
        <w:t>интересов Министерства в соответствии с законодательством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>заключать соглашения по применению трансфертного ценообразования в порядке, определенном уполномоченным органом;</w:t>
      </w:r>
    </w:p>
    <w:p w:rsidR="00000000" w:rsidRDefault="00845486">
      <w:pPr>
        <w:pStyle w:val="pj"/>
      </w:pPr>
      <w:r>
        <w:rPr>
          <w:rStyle w:val="s0"/>
        </w:rPr>
        <w:t>осуществлять иные права, предусмотренные действующими законодат</w:t>
      </w:r>
      <w:r>
        <w:rPr>
          <w:rStyle w:val="s0"/>
        </w:rPr>
        <w:t>ельными актами;</w:t>
      </w:r>
    </w:p>
    <w:p w:rsidR="00000000" w:rsidRDefault="00845486">
      <w:pPr>
        <w:pStyle w:val="pj"/>
      </w:pPr>
      <w:r>
        <w:rPr>
          <w:rStyle w:val="s0"/>
        </w:rPr>
        <w:t>2) обязанности:</w:t>
      </w:r>
    </w:p>
    <w:p w:rsidR="00000000" w:rsidRDefault="00845486">
      <w:pPr>
        <w:pStyle w:val="pj"/>
      </w:pPr>
      <w:r>
        <w:rPr>
          <w:rStyle w:val="s0"/>
        </w:rPr>
        <w:t>рассматривать обращения, заявления и жалобы физических и юридических лиц по вопросам, входящим в компетенцию Министерства, в порядке, установленном законодательством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>требовать от физических и юридически</w:t>
      </w:r>
      <w:r>
        <w:rPr>
          <w:rStyle w:val="s0"/>
        </w:rPr>
        <w:t>х лиц, дочерних компаний, расположенных за пределами Республики Казахстан, в случаях, определенных законодательством, представление необходимых документов, отчетностей по установленным формам;</w:t>
      </w:r>
    </w:p>
    <w:p w:rsidR="00000000" w:rsidRDefault="00845486">
      <w:pPr>
        <w:pStyle w:val="pj"/>
      </w:pPr>
      <w:r>
        <w:rPr>
          <w:rStyle w:val="s0"/>
        </w:rPr>
        <w:t>взаимодействовать с другими государственными органами, междунар</w:t>
      </w:r>
      <w:r>
        <w:rPr>
          <w:rStyle w:val="s0"/>
        </w:rPr>
        <w:t>одными организациями, участниками внешнеэкономической и иной деятельности в порядке, определенном законодательными актами Республики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845486">
      <w:pPr>
        <w:pStyle w:val="pj"/>
      </w:pPr>
      <w:r>
        <w:rPr>
          <w:rStyle w:val="s0"/>
        </w:rPr>
        <w:t>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>осуществлять обмен информацией с государственными органами иностранного государств</w:t>
      </w:r>
      <w:r>
        <w:rPr>
          <w:rStyle w:val="s0"/>
        </w:rPr>
        <w:t>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>направлять в пределах компетенции запрос производителям табачных изделий о предоставлении необходимых сведений для осуще</w:t>
      </w:r>
      <w:r>
        <w:rPr>
          <w:rStyle w:val="s0"/>
        </w:rPr>
        <w:t>ствления государственного регулирования производства и оборота табачных изделий;</w:t>
      </w:r>
    </w:p>
    <w:p w:rsidR="00000000" w:rsidRDefault="00845486">
      <w:pPr>
        <w:pStyle w:val="pj"/>
      </w:pPr>
      <w:r>
        <w:rPr>
          <w:rStyle w:val="s0"/>
        </w:rPr>
        <w:t>направлять мотивированный отказ собранию кредиторов в назначении кандидатуры реабилитационного управляющего либо сообщение о снятии реабилитационного управляющего с регистраци</w:t>
      </w:r>
      <w:r>
        <w:rPr>
          <w:rStyle w:val="s0"/>
        </w:rPr>
        <w:t>и;</w:t>
      </w:r>
    </w:p>
    <w:p w:rsidR="00000000" w:rsidRDefault="00845486">
      <w:pPr>
        <w:pStyle w:val="pj"/>
      </w:pPr>
      <w:r>
        <w:rPr>
          <w:rStyle w:val="s0"/>
        </w:rPr>
        <w:t>составлять протоколы и рассматривать дела об административных правонарушениях,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845486">
      <w:pPr>
        <w:pStyle w:val="pj"/>
      </w:pPr>
      <w:r>
        <w:rPr>
          <w:rStyle w:val="s0"/>
        </w:rPr>
        <w:t>при несоо</w:t>
      </w:r>
      <w:r>
        <w:rPr>
          <w:rStyle w:val="s0"/>
        </w:rPr>
        <w:t>тветствии бюджетной заявки требованиям бюджетного законодательства Республики Казахстан возвратить ее администратору бюджетной программы без рассмотрения;</w:t>
      </w:r>
    </w:p>
    <w:p w:rsidR="00000000" w:rsidRDefault="00845486">
      <w:pPr>
        <w:pStyle w:val="pj"/>
      </w:pPr>
      <w:r>
        <w:rPr>
          <w:rStyle w:val="s0"/>
        </w:rPr>
        <w:t>осуществлять иные обязанности в соответствии с законодательством Республики Казахстан.</w:t>
      </w:r>
    </w:p>
    <w:p w:rsidR="00000000" w:rsidRDefault="00845486">
      <w:pPr>
        <w:pStyle w:val="pji"/>
      </w:pPr>
      <w:r>
        <w:rPr>
          <w:rStyle w:val="s3"/>
        </w:rPr>
        <w:t>В пункт 15 вне</w:t>
      </w:r>
      <w:r>
        <w:rPr>
          <w:rStyle w:val="s3"/>
        </w:rPr>
        <w:t xml:space="preserve">сены изменения в соответствии с </w:t>
      </w:r>
      <w:hyperlink r:id="rId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07.06.22 г. № 375 (</w:t>
      </w:r>
      <w:hyperlink r:id="rId3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19.10.22 г. № 834 (введены в действие с 14 ноября 2022 г. (</w:t>
      </w:r>
      <w:hyperlink r:id="rId38" w:anchor="sub_id=15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); с 1 января 2023 г. (</w:t>
      </w:r>
      <w:hyperlink r:id="rId3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)); </w:t>
      </w:r>
      <w:hyperlink r:id="rId40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</w:t>
      </w:r>
      <w:r>
        <w:rPr>
          <w:rStyle w:val="s3"/>
        </w:rPr>
        <w:t>г. № 908 (</w:t>
      </w:r>
      <w:hyperlink r:id="rId4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13.02.23 г. № 121 (введено в де</w:t>
      </w:r>
      <w:r>
        <w:rPr>
          <w:rStyle w:val="s3"/>
        </w:rPr>
        <w:t>йствие с 27 февраля 2023 г.) (</w:t>
      </w:r>
      <w:hyperlink r:id="rId4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01.03.23 г. № 172 (</w:t>
      </w:r>
      <w:hyperlink r:id="rId4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27.04.23 г. № 335 </w:t>
      </w:r>
      <w:r>
        <w:rPr>
          <w:rStyle w:val="s3"/>
        </w:rPr>
        <w:t>(</w:t>
      </w:r>
      <w:hyperlink r:id="rId4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июля 2023 г. (</w:t>
      </w:r>
      <w:hyperlink r:id="rId4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27.06.23 г. № 498 (введены в действие с 13 июня 2023 г., </w:t>
      </w:r>
      <w:hyperlink r:id="rId5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; введены в действие с 11 июля 2023 г., </w:t>
      </w:r>
      <w:hyperlink r:id="rId5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29.06.23 г. № 511 (</w:t>
      </w:r>
      <w:hyperlink r:id="rId5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04.09.23 г. № 764 (введено в действие с 4 сентября 2023 г.) (</w:t>
      </w:r>
      <w:hyperlink r:id="rId5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01.09.23 г. № 762 (введено в действие с 16 сентября 2023 г.) </w:t>
      </w:r>
      <w:r>
        <w:rPr>
          <w:rStyle w:val="s3"/>
        </w:rPr>
        <w:t>(</w:t>
      </w:r>
      <w:hyperlink r:id="rId5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19.09.23 г. № 815 (</w:t>
      </w:r>
      <w:hyperlink r:id="rId5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13.10.23 г. № 909 (введены в действие с 28</w:t>
      </w:r>
      <w:r>
        <w:rPr>
          <w:rStyle w:val="s3"/>
        </w:rPr>
        <w:t xml:space="preserve"> октября 2023 г.) (</w:t>
      </w:r>
      <w:hyperlink r:id="rId61" w:anchor="sub_id=1500" w:history="1">
        <w:r>
          <w:rPr>
            <w:rStyle w:val="a4"/>
            <w:i/>
            <w:iCs/>
          </w:rPr>
          <w:t>см. стар. стар.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15. Функции:</w:t>
      </w:r>
    </w:p>
    <w:p w:rsidR="00000000" w:rsidRDefault="00845486">
      <w:pPr>
        <w:pStyle w:val="pj"/>
      </w:pPr>
      <w:r>
        <w:rPr>
          <w:rStyle w:val="s0"/>
        </w:rPr>
        <w:t>1) формирование и реализация государственной политики в области бюджетного планирования, исполнения бюджета, бухгалтерского и</w:t>
      </w:r>
      <w:r>
        <w:rPr>
          <w:rStyle w:val="s0"/>
        </w:rPr>
        <w:t xml:space="preserve"> бюджетного учета, финансовой и бюджетной отчетности, внутреннего государственного аудита и финансового контроля, аудиторской деятельности, оценочной деятельности, управления правительственным и гарантированным государством долгом и долгом перед государств</w:t>
      </w:r>
      <w:r>
        <w:rPr>
          <w:rStyle w:val="s0"/>
        </w:rPr>
        <w:t>ом, реализация в пределах своей компетенции государственной политики в области государственно-частного партнерства, государственных закупок, закупок отдельных субъектов квазигосударственного сектора, государственное регулирование в области реабилитации и б</w:t>
      </w:r>
      <w:r>
        <w:rPr>
          <w:rStyle w:val="s0"/>
        </w:rPr>
        <w:t xml:space="preserve">анкротства (за исключением банков, страховых (перестраховочных) организаций и накопительных пенсионных фондов), в области восстановления платежеспособности и банкротства граждан Республики Казахстан, а также участие в формировании и реализация политики по </w:t>
      </w:r>
      <w:r>
        <w:rPr>
          <w:rStyle w:val="s0"/>
        </w:rPr>
        <w:t>накоплению в Национальный фонд Республики Казахстан финансовых активов, а также иного имущества, за исключением нематериальных активов, государственного регулирования производства и оборота этилового спирта, алкогольной продукции и табачных изделий, госуда</w:t>
      </w:r>
      <w:r>
        <w:rPr>
          <w:rStyle w:val="s0"/>
        </w:rPr>
        <w:t>рственного регулирования производства и оборота отдельных видов нефтепродуктов и биотоплива, а также реализация налоговой политики и политики в области таможенного дела Республики Казахстан;</w:t>
      </w:r>
    </w:p>
    <w:p w:rsidR="00000000" w:rsidRDefault="00845486">
      <w:pPr>
        <w:pStyle w:val="pj"/>
      </w:pPr>
      <w:r>
        <w:rPr>
          <w:rStyle w:val="s0"/>
        </w:rPr>
        <w:t>2) в пределах своей компетенции руководство в сфере управления ре</w:t>
      </w:r>
      <w:r>
        <w:rPr>
          <w:rStyle w:val="s0"/>
        </w:rPr>
        <w:t>спубликанским имуществом, реализации прав государства на республиканское имущество, приватизации и государственного мониторинга собственности в отраслях экономики, имеющих стратегическое значение, и стратегических объектов, за исключением имущества, закреп</w:t>
      </w:r>
      <w:r>
        <w:rPr>
          <w:rStyle w:val="s0"/>
        </w:rPr>
        <w:t>ленного за Национальным Банком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>3) обеспечение национальной безопасности при обеспечении соблюдения бюджетного 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845486">
      <w:pPr>
        <w:pStyle w:val="pj"/>
      </w:pPr>
      <w:r>
        <w:rPr>
          <w:rStyle w:val="s0"/>
        </w:rPr>
        <w:t>4) участи</w:t>
      </w:r>
      <w:r>
        <w:rPr>
          <w:rStyle w:val="s0"/>
        </w:rPr>
        <w:t>е в прогнозировании поступлений в государственный и республиканский бюджет, Национальный фонд по категориям, классам и подклассам Единой бюджетной классификации с учетом прогноза социально-экономического развития;</w:t>
      </w:r>
    </w:p>
    <w:p w:rsidR="00000000" w:rsidRDefault="00845486">
      <w:pPr>
        <w:pStyle w:val="pj"/>
      </w:pPr>
      <w:r>
        <w:rPr>
          <w:rStyle w:val="s0"/>
        </w:rPr>
        <w:t>5) международное сотрудничество по вопроса</w:t>
      </w:r>
      <w:r>
        <w:rPr>
          <w:rStyle w:val="s0"/>
        </w:rPr>
        <w:t>м, входящим в компетенцию Министерства;</w:t>
      </w:r>
    </w:p>
    <w:p w:rsidR="00000000" w:rsidRDefault="00845486">
      <w:pPr>
        <w:pStyle w:val="pj"/>
      </w:pPr>
      <w:r>
        <w:rPr>
          <w:rStyle w:val="s0"/>
        </w:rPr>
        <w:t>5-1) проставление апостиля на официальных документах, исходящих из структурных подразделений Министерства и (или) их территориальных подразделений;</w:t>
      </w:r>
    </w:p>
    <w:p w:rsidR="00000000" w:rsidRDefault="00845486">
      <w:pPr>
        <w:pStyle w:val="pj"/>
      </w:pPr>
      <w:r>
        <w:rPr>
          <w:rStyle w:val="s0"/>
        </w:rPr>
        <w:t>6) межотраслевая координация и методологическое руководство в област</w:t>
      </w:r>
      <w:r>
        <w:rPr>
          <w:rStyle w:val="s0"/>
        </w:rPr>
        <w:t>и государственных закупок, закупок отдельных субъектов квазигосударственного сектора, исполнения республиканского и местных бюджетов, бухгалтерского и бюджетного учета, аудиторской деятельности, внутреннего государственного аудита и финансового контроля, ф</w:t>
      </w:r>
      <w:r>
        <w:rPr>
          <w:rStyle w:val="s0"/>
        </w:rPr>
        <w:t>инансовой и бюджетной отчетности;</w:t>
      </w:r>
    </w:p>
    <w:p w:rsidR="00000000" w:rsidRDefault="00845486">
      <w:pPr>
        <w:pStyle w:val="pj"/>
      </w:pPr>
      <w:r>
        <w:rPr>
          <w:rStyle w:val="s0"/>
        </w:rPr>
        <w:t>7) разработка и принятие в пределах компетенции Министерства правовых актов;</w:t>
      </w:r>
    </w:p>
    <w:p w:rsidR="00000000" w:rsidRDefault="00845486">
      <w:pPr>
        <w:pStyle w:val="pj"/>
      </w:pPr>
      <w:r>
        <w:rPr>
          <w:rStyle w:val="s0"/>
        </w:rPr>
        <w:t>8) организация исполнения республиканского бюджета и координация деятельности администраторов республиканских бюджетных программ по исполнению ре</w:t>
      </w:r>
      <w:r>
        <w:rPr>
          <w:rStyle w:val="s0"/>
        </w:rPr>
        <w:t>спубликанского бюджета;</w:t>
      </w:r>
    </w:p>
    <w:p w:rsidR="00000000" w:rsidRDefault="00845486">
      <w:pPr>
        <w:pStyle w:val="pj"/>
      </w:pPr>
      <w:r>
        <w:rPr>
          <w:rStyle w:val="s0"/>
        </w:rPr>
        <w:t>9) составление отчета о поступлениях и использовании Национального фонда Республики Казахстан;</w:t>
      </w:r>
    </w:p>
    <w:p w:rsidR="00000000" w:rsidRDefault="00845486">
      <w:pPr>
        <w:pStyle w:val="pj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845486">
      <w:pPr>
        <w:pStyle w:val="pj"/>
      </w:pPr>
      <w:r>
        <w:rPr>
          <w:rStyle w:val="s0"/>
        </w:rPr>
        <w:t>11) организация проведения ежегодного аудита Национального фонда Республик</w:t>
      </w:r>
      <w:r>
        <w:rPr>
          <w:rStyle w:val="s0"/>
        </w:rPr>
        <w:t>и Казахстан;</w:t>
      </w:r>
    </w:p>
    <w:p w:rsidR="00000000" w:rsidRDefault="00845486">
      <w:pPr>
        <w:pStyle w:val="pj"/>
      </w:pPr>
      <w:r>
        <w:rPr>
          <w:rStyle w:val="s0"/>
        </w:rPr>
        <w:t>12) дача заключений к ходатайствам о выделении средств из резерва Правительства Республики Казахстан;</w:t>
      </w:r>
    </w:p>
    <w:p w:rsidR="00000000" w:rsidRDefault="00845486">
      <w:pPr>
        <w:pStyle w:val="pj"/>
      </w:pPr>
      <w:r>
        <w:rPr>
          <w:rStyle w:val="s0"/>
        </w:rPr>
        <w:t>13) разработка и утверждение совместно с Высшей аудиторской палатой Республики Казахстан процедурных стандартов государственного аудита и фин</w:t>
      </w:r>
      <w:r>
        <w:rPr>
          <w:rStyle w:val="s0"/>
        </w:rPr>
        <w:t>ансового контроля;</w:t>
      </w:r>
    </w:p>
    <w:p w:rsidR="00000000" w:rsidRDefault="00845486">
      <w:pPr>
        <w:pStyle w:val="pj"/>
      </w:pPr>
      <w:r>
        <w:rPr>
          <w:rStyle w:val="s0"/>
        </w:rPr>
        <w:t>14) разработка и утверждение процедурных стандартов внутреннего государственного аудита и финансового контроля по согласованию с Высшей аудиторской палатой Республики Казахстан;</w:t>
      </w:r>
    </w:p>
    <w:p w:rsidR="00000000" w:rsidRDefault="00845486">
      <w:pPr>
        <w:pStyle w:val="pj"/>
      </w:pPr>
      <w:r>
        <w:rPr>
          <w:rStyle w:val="s0"/>
        </w:rPr>
        <w:t>15) разработка и утверждение по согласованию с Высшей аудит</w:t>
      </w:r>
      <w:r>
        <w:rPr>
          <w:rStyle w:val="s0"/>
        </w:rPr>
        <w:t>орской палатой Республики Казахстан правил проведения внутреннего государственного аудита и финансового контроля;</w:t>
      </w:r>
    </w:p>
    <w:p w:rsidR="00000000" w:rsidRDefault="00845486">
      <w:pPr>
        <w:pStyle w:val="pj"/>
      </w:pPr>
      <w:r>
        <w:rPr>
          <w:rStyle w:val="s0"/>
        </w:rPr>
        <w:t>16) разработка и утверждение стандартов оценки и иных нормативных правовых актов в области оценочной деятельности;</w:t>
      </w:r>
    </w:p>
    <w:p w:rsidR="00000000" w:rsidRDefault="00845486">
      <w:pPr>
        <w:pStyle w:val="pj"/>
      </w:pPr>
      <w:r>
        <w:rPr>
          <w:rStyle w:val="s0"/>
        </w:rPr>
        <w:t>17) разработка и утверждени</w:t>
      </w:r>
      <w:r>
        <w:rPr>
          <w:rStyle w:val="s0"/>
        </w:rPr>
        <w:t>е требований к форме и содержанию отчета об оценке;</w:t>
      </w:r>
    </w:p>
    <w:p w:rsidR="00000000" w:rsidRDefault="00845486">
      <w:pPr>
        <w:pStyle w:val="pj"/>
      </w:pPr>
      <w:r>
        <w:rPr>
          <w:rStyle w:val="s0"/>
        </w:rPr>
        <w:t>18) разработка и утверждение правил проведения экспертизы отчета об оценке, требований к экспертному заключению и порядку его утверждения;</w:t>
      </w:r>
    </w:p>
    <w:p w:rsidR="00000000" w:rsidRDefault="00845486">
      <w:pPr>
        <w:pStyle w:val="pj"/>
      </w:pPr>
      <w:r>
        <w:rPr>
          <w:rStyle w:val="s0"/>
        </w:rPr>
        <w:t xml:space="preserve">19) предоставление, обслуживание бюджетных кредитов, контроль за </w:t>
      </w:r>
      <w:r>
        <w:rPr>
          <w:rStyle w:val="s0"/>
        </w:rPr>
        <w:t>его целевым использованием и обеспечение возврата;</w:t>
      </w:r>
    </w:p>
    <w:p w:rsidR="00000000" w:rsidRDefault="00845486">
      <w:pPr>
        <w:pStyle w:val="pj"/>
      </w:pPr>
      <w:r>
        <w:rPr>
          <w:rStyle w:val="s0"/>
        </w:rPr>
        <w:t>20) определение объемов, форм и условий заимствования Правительством Республики Казахстан объемов погашения и обслуживания правительственного долга, утверждаемых в республиканском бюджете на соответствующий финансовый год;</w:t>
      </w:r>
    </w:p>
    <w:p w:rsidR="00000000" w:rsidRDefault="00845486">
      <w:pPr>
        <w:pStyle w:val="pj"/>
      </w:pPr>
      <w:r>
        <w:rPr>
          <w:rStyle w:val="s0"/>
        </w:rPr>
        <w:t>21) составление и ежемесячное пре</w:t>
      </w:r>
      <w:r>
        <w:rPr>
          <w:rStyle w:val="s0"/>
        </w:rPr>
        <w:t>дставление отчетов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государ</w:t>
      </w:r>
      <w:r>
        <w:rPr>
          <w:rStyle w:val="s0"/>
        </w:rPr>
        <w:t>ственному аудиту, ежеквартально - в Администрацию Президента Республики Казахстан, отчет об исполнении республиканского бюджета - в Высшую аудиторскую палату Республики Казахстан;</w:t>
      </w:r>
    </w:p>
    <w:p w:rsidR="00000000" w:rsidRDefault="00845486">
      <w:pPr>
        <w:pStyle w:val="pj"/>
      </w:pPr>
      <w:r>
        <w:rPr>
          <w:rStyle w:val="s0"/>
        </w:rPr>
        <w:t>22) ведение статистики государственных финансов;</w:t>
      </w:r>
    </w:p>
    <w:p w:rsidR="00000000" w:rsidRDefault="00845486">
      <w:pPr>
        <w:pStyle w:val="pj"/>
      </w:pPr>
      <w:r>
        <w:rPr>
          <w:rStyle w:val="s0"/>
        </w:rPr>
        <w:t xml:space="preserve">23) составление отчетов об </w:t>
      </w:r>
      <w:r>
        <w:rPr>
          <w:rStyle w:val="s0"/>
        </w:rPr>
        <w:t>исполнении планов поступлений и расходов денег от реализации товаров (работ, услуг), поступлении и расходовании денег от филантропической деятельности и (или) спонсорской деятельности, и (или) меценатской деятельности, и (или) деятельности по оказанию подд</w:t>
      </w:r>
      <w:r>
        <w:rPr>
          <w:rStyle w:val="s0"/>
        </w:rPr>
        <w:t>ержки малой родине по государственному, республиканскому и местным бюджетам;</w:t>
      </w:r>
    </w:p>
    <w:p w:rsidR="00000000" w:rsidRDefault="00845486">
      <w:pPr>
        <w:pStyle w:val="pj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бюджетов;</w:t>
      </w:r>
    </w:p>
    <w:p w:rsidR="00000000" w:rsidRDefault="00845486">
      <w:pPr>
        <w:pStyle w:val="pj"/>
      </w:pPr>
      <w:r>
        <w:rPr>
          <w:rStyle w:val="s0"/>
        </w:rPr>
        <w:t>25) предоставление поручительств государства по решению Правительства Респ</w:t>
      </w:r>
      <w:r>
        <w:rPr>
          <w:rStyle w:val="s0"/>
        </w:rPr>
        <w:t>ублики Казахстан посредством заключения в письменной форме договора поручительства государства;</w:t>
      </w:r>
    </w:p>
    <w:p w:rsidR="00000000" w:rsidRDefault="00845486">
      <w:pPr>
        <w:pStyle w:val="pj"/>
      </w:pPr>
      <w:r>
        <w:rPr>
          <w:rStyle w:val="s0"/>
        </w:rPr>
        <w:t>26) предоставление по поручению Правительства Республики Казахстан государственных гарантий, государственных гарантий по поддержке экспорта;</w:t>
      </w:r>
    </w:p>
    <w:p w:rsidR="00000000" w:rsidRDefault="00845486">
      <w:pPr>
        <w:pStyle w:val="pj"/>
      </w:pPr>
      <w:r>
        <w:rPr>
          <w:rStyle w:val="s0"/>
        </w:rPr>
        <w:t>27) заключение дого</w:t>
      </w:r>
      <w:r>
        <w:rPr>
          <w:rStyle w:val="s0"/>
        </w:rPr>
        <w:t>воров государственных гарантий и поручительств государства по договорам государственно-частного партнерства;</w:t>
      </w:r>
    </w:p>
    <w:p w:rsidR="00000000" w:rsidRDefault="00845486">
      <w:pPr>
        <w:pStyle w:val="pj"/>
      </w:pPr>
      <w:r>
        <w:rPr>
          <w:rStyle w:val="s0"/>
        </w:rPr>
        <w:t>28) ведение реестра предоставленных государственных гарантий и поручительств государства по договорам государственно-частного партнерства;</w:t>
      </w:r>
    </w:p>
    <w:p w:rsidR="00000000" w:rsidRDefault="00845486">
      <w:pPr>
        <w:pStyle w:val="pj"/>
      </w:pPr>
      <w:r>
        <w:rPr>
          <w:rStyle w:val="s0"/>
        </w:rPr>
        <w:t>29) осущ</w:t>
      </w:r>
      <w:r>
        <w:rPr>
          <w:rStyle w:val="s0"/>
        </w:rPr>
        <w:t>ествление учета принятия и исполнения финансовых обязательств государства по договорам государственно-частного партнерства;</w:t>
      </w:r>
    </w:p>
    <w:p w:rsidR="00000000" w:rsidRDefault="00845486">
      <w:pPr>
        <w:pStyle w:val="pj"/>
      </w:pPr>
      <w:r>
        <w:rPr>
          <w:rStyle w:val="s0"/>
        </w:rPr>
        <w:t>30) обеспечение исполнения резидентами Республики Казахстан обязательств по полученным ими негосударственным займам;</w:t>
      </w:r>
    </w:p>
    <w:p w:rsidR="00000000" w:rsidRDefault="00845486">
      <w:pPr>
        <w:pStyle w:val="pj"/>
      </w:pPr>
      <w:r>
        <w:rPr>
          <w:rStyle w:val="s0"/>
        </w:rPr>
        <w:t xml:space="preserve">31) разработка </w:t>
      </w:r>
      <w:r>
        <w:rPr>
          <w:rStyle w:val="s0"/>
        </w:rPr>
        <w:t>и утверждение порядка, сроков и форм предоставления сведений уполномоченными государственными органами, Национальным Банком Республики Казахстан, уполномоченным органом по регулированию, контролю и надзору финансового рынка и финансовыми организациями, мес</w:t>
      </w:r>
      <w:r>
        <w:rPr>
          <w:rStyle w:val="s0"/>
        </w:rPr>
        <w:t>тными исполнительными органами, организациями и уполномоченными лицами в органы государственных доходов;</w:t>
      </w:r>
    </w:p>
    <w:p w:rsidR="00000000" w:rsidRDefault="00845486">
      <w:pPr>
        <w:pStyle w:val="pj"/>
      </w:pPr>
      <w:r>
        <w:rPr>
          <w:rStyle w:val="s0"/>
        </w:rPr>
        <w:t>32) осуществление бюджетного мониторинга и обеспечение общего методологического и методического руководства по его проведению;</w:t>
      </w:r>
    </w:p>
    <w:p w:rsidR="00000000" w:rsidRDefault="00845486">
      <w:pPr>
        <w:pStyle w:val="pj"/>
      </w:pPr>
      <w:r>
        <w:rPr>
          <w:rStyle w:val="s0"/>
        </w:rPr>
        <w:t>33) мониторинг получения</w:t>
      </w:r>
      <w:r>
        <w:rPr>
          <w:rStyle w:val="s0"/>
        </w:rPr>
        <w:t>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исполнением государством обязательств</w:t>
      </w:r>
      <w:r>
        <w:rPr>
          <w:rStyle w:val="s0"/>
        </w:rPr>
        <w:t xml:space="preserve"> по его гарантиям и поручительствам;</w:t>
      </w:r>
    </w:p>
    <w:p w:rsidR="00000000" w:rsidRDefault="00845486">
      <w:pPr>
        <w:pStyle w:val="pj"/>
      </w:pPr>
      <w:r>
        <w:rPr>
          <w:rStyle w:val="s0"/>
        </w:rPr>
        <w:t>34) мониторинг гарантированных государством обязательств по поддержке экспорта,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845486">
      <w:pPr>
        <w:pStyle w:val="pj"/>
      </w:pPr>
      <w:r>
        <w:rPr>
          <w:rStyle w:val="s0"/>
        </w:rPr>
        <w:t>35) согласование требований к разработке или корректировке заключения центрального уполномоченного органа по государственному планированию для предоставления государственных гарантий по поддержке экспорта;</w:t>
      </w:r>
    </w:p>
    <w:p w:rsidR="00000000" w:rsidRDefault="00845486">
      <w:pPr>
        <w:pStyle w:val="pj"/>
      </w:pPr>
      <w:r>
        <w:rPr>
          <w:rStyle w:val="s0"/>
        </w:rPr>
        <w:t>36) определение порядка предоставления государстве</w:t>
      </w:r>
      <w:r>
        <w:rPr>
          <w:rStyle w:val="s0"/>
        </w:rPr>
        <w:t>нной гарантии Республики Казахстан по поддержке экспорта по согласованию с центральным уполномоченным органом по государственному планированию;</w:t>
      </w:r>
    </w:p>
    <w:p w:rsidR="00000000" w:rsidRDefault="00845486">
      <w:pPr>
        <w:pStyle w:val="pj"/>
      </w:pPr>
      <w:r>
        <w:rPr>
          <w:rStyle w:val="s0"/>
        </w:rPr>
        <w:t>37) определение объемов, сроков и условий каждого выпуска государственных эмиссионных ценных бумаг;</w:t>
      </w:r>
    </w:p>
    <w:p w:rsidR="00000000" w:rsidRDefault="00845486">
      <w:pPr>
        <w:pStyle w:val="pj"/>
      </w:pPr>
      <w:r>
        <w:rPr>
          <w:rStyle w:val="s0"/>
        </w:rPr>
        <w:t>38) разработ</w:t>
      </w:r>
      <w:r>
        <w:rPr>
          <w:rStyle w:val="s0"/>
        </w:rPr>
        <w:t>ка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845486">
      <w:pPr>
        <w:pStyle w:val="pj"/>
      </w:pPr>
      <w:r>
        <w:rPr>
          <w:rStyle w:val="s0"/>
        </w:rPr>
        <w:t>39) разработка и утверждение порядка сдачи финансовой отчетности организациями публичного интереса в депозитарий;</w:t>
      </w:r>
    </w:p>
    <w:p w:rsidR="00000000" w:rsidRDefault="00845486">
      <w:pPr>
        <w:pStyle w:val="pj"/>
      </w:pPr>
      <w:r>
        <w:rPr>
          <w:rStyle w:val="s0"/>
        </w:rPr>
        <w:t>40)</w:t>
      </w:r>
      <w:r>
        <w:rPr>
          <w:rStyle w:val="s0"/>
        </w:rPr>
        <w:t xml:space="preserve"> разработка и утверждение по согласованию с уполномоченным органом в сфере разрешений и уведомлений и уполномоченным органом в сфере информатизации форм свидетельств об аккредитации профессиональной аудиторской организации, профессиональной организации бух</w:t>
      </w:r>
      <w:r>
        <w:rPr>
          <w:rStyle w:val="s0"/>
        </w:rPr>
        <w:t>галтеров, организации по профессиональной сертификации бухгалтеров;</w:t>
      </w:r>
    </w:p>
    <w:p w:rsidR="00000000" w:rsidRDefault="00845486">
      <w:pPr>
        <w:pStyle w:val="pj"/>
      </w:pPr>
      <w:r>
        <w:rPr>
          <w:rStyle w:val="s0"/>
        </w:rPr>
        <w:t>41) разработка и утверждение учетной политики для государственных учреждений;</w:t>
      </w:r>
    </w:p>
    <w:p w:rsidR="00000000" w:rsidRDefault="00845486">
      <w:pPr>
        <w:pStyle w:val="pj"/>
      </w:pPr>
      <w:r>
        <w:rPr>
          <w:rStyle w:val="s0"/>
        </w:rPr>
        <w:t>42) разработка и утверждение плана счетов бухгалтерского учета государственных учреждений;</w:t>
      </w:r>
    </w:p>
    <w:p w:rsidR="00000000" w:rsidRDefault="00845486">
      <w:pPr>
        <w:pStyle w:val="pji"/>
      </w:pPr>
      <w:r>
        <w:rPr>
          <w:rStyle w:val="s3"/>
        </w:rPr>
        <w:t xml:space="preserve">Подпункт 43 пункта </w:t>
      </w:r>
      <w:r>
        <w:rPr>
          <w:rStyle w:val="s3"/>
        </w:rPr>
        <w:t xml:space="preserve">15 </w:t>
      </w:r>
      <w:hyperlink r:id="rId62" w:anchor="sub_id=2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2024 года</w:t>
      </w:r>
    </w:p>
    <w:p w:rsidR="00000000" w:rsidRDefault="00845486">
      <w:pPr>
        <w:pStyle w:val="pj"/>
      </w:pPr>
      <w:r>
        <w:rPr>
          <w:rStyle w:val="s19"/>
        </w:rPr>
        <w:t>43) разработка и утверждение единого плана счетов;</w:t>
      </w:r>
    </w:p>
    <w:p w:rsidR="00000000" w:rsidRDefault="00845486">
      <w:pPr>
        <w:pStyle w:val="pj"/>
      </w:pPr>
      <w:r>
        <w:rPr>
          <w:rStyle w:val="s0"/>
        </w:rPr>
        <w:t>44) определение порядка составления и представления финансовой отчетности о сост</w:t>
      </w:r>
      <w:r>
        <w:rPr>
          <w:rStyle w:val="s0"/>
        </w:rPr>
        <w:t>оянии задолженности;</w:t>
      </w:r>
    </w:p>
    <w:p w:rsidR="00000000" w:rsidRDefault="00845486">
      <w:pPr>
        <w:pStyle w:val="pj"/>
      </w:pPr>
      <w:r>
        <w:rPr>
          <w:rStyle w:val="s0"/>
        </w:rPr>
        <w:t>45) ведение реестра недобросовестных оценщиков;</w:t>
      </w:r>
    </w:p>
    <w:p w:rsidR="00000000" w:rsidRDefault="00845486">
      <w:pPr>
        <w:pStyle w:val="pj"/>
      </w:pPr>
      <w:r>
        <w:rPr>
          <w:rStyle w:val="s0"/>
        </w:rPr>
        <w:t>46) разработка и утверждение порядка ведения бухгалтерского учета в государственных учреждениях;</w:t>
      </w:r>
    </w:p>
    <w:p w:rsidR="00000000" w:rsidRDefault="00845486">
      <w:pPr>
        <w:pStyle w:val="pj"/>
      </w:pPr>
      <w:r>
        <w:rPr>
          <w:rStyle w:val="s0"/>
        </w:rPr>
        <w:t>47) разработка и утверждение порядка отражения поступлений в годовой консолидированной фин</w:t>
      </w:r>
      <w:r>
        <w:rPr>
          <w:rStyle w:val="s0"/>
        </w:rPr>
        <w:t>ансовой отчетности об исполнении республиканского бюджета, бюджета области, бюджетов городов республиканского значения, столицы;</w:t>
      </w:r>
    </w:p>
    <w:p w:rsidR="00000000" w:rsidRDefault="00845486">
      <w:pPr>
        <w:pStyle w:val="pj"/>
      </w:pPr>
      <w:r>
        <w:rPr>
          <w:rStyle w:val="s0"/>
        </w:rPr>
        <w:t>48) согласование проектов нормативных правовых актов о порядке применения общих положений по бухгалтерскому учету в государственных учреждениях своей системы с учетом специфики их деятельности;</w:t>
      </w:r>
    </w:p>
    <w:p w:rsidR="00000000" w:rsidRDefault="00845486">
      <w:pPr>
        <w:pStyle w:val="pj"/>
      </w:pPr>
      <w:r>
        <w:rPr>
          <w:rStyle w:val="s0"/>
        </w:rPr>
        <w:t>49) разработка и утверждение правил сертификации должностных л</w:t>
      </w:r>
      <w:r>
        <w:rPr>
          <w:rStyle w:val="s0"/>
        </w:rPr>
        <w:t>иц администраторов республиканских бюджетных программ и местных уполномоченных органов по исполнению бюджета области, города республиканского значения, столицы, уполномоченных на ведение бухгалтерского учета и составление финансовой отчетности;</w:t>
      </w:r>
    </w:p>
    <w:p w:rsidR="00000000" w:rsidRDefault="00845486">
      <w:pPr>
        <w:pStyle w:val="pj"/>
      </w:pPr>
      <w:r>
        <w:rPr>
          <w:rStyle w:val="s0"/>
        </w:rPr>
        <w:t>50) разрабо</w:t>
      </w:r>
      <w:r>
        <w:rPr>
          <w:rStyle w:val="s0"/>
        </w:rPr>
        <w:t>тка и утверждение порядка проведения инвентаризации в государственных учреждениях;</w:t>
      </w:r>
    </w:p>
    <w:p w:rsidR="00000000" w:rsidRDefault="00845486">
      <w:pPr>
        <w:pStyle w:val="pj"/>
      </w:pPr>
      <w:r>
        <w:rPr>
          <w:rStyle w:val="s0"/>
        </w:rPr>
        <w:t>51) разработка и утверждение альбома форм бухгалтерской документации для государственных учреждений;</w:t>
      </w:r>
    </w:p>
    <w:p w:rsidR="00000000" w:rsidRDefault="00845486">
      <w:pPr>
        <w:pStyle w:val="pj"/>
      </w:pPr>
      <w:r>
        <w:rPr>
          <w:rStyle w:val="s0"/>
        </w:rPr>
        <w:t>52) разработка и утверждение формы и порядка составления и представления</w:t>
      </w:r>
      <w:r>
        <w:rPr>
          <w:rStyle w:val="s0"/>
        </w:rPr>
        <w:t xml:space="preserve"> финансовой отчетности;</w:t>
      </w:r>
    </w:p>
    <w:p w:rsidR="00000000" w:rsidRDefault="00845486">
      <w:pPr>
        <w:pStyle w:val="pj"/>
      </w:pPr>
      <w:r>
        <w:rPr>
          <w:rStyle w:val="s0"/>
        </w:rPr>
        <w:t>53)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845486">
      <w:pPr>
        <w:pStyle w:val="pj"/>
      </w:pPr>
      <w:r>
        <w:rPr>
          <w:rStyle w:val="s0"/>
        </w:rPr>
        <w:t>54) согласование перечня объектов, предлагаемых в концессию, на среднесрочный период, относящихся к рес</w:t>
      </w:r>
      <w:r>
        <w:rPr>
          <w:rStyle w:val="s0"/>
        </w:rPr>
        <w:t>публиканской собственности, утверждаемого уполномоченным органом по государственному планированию;</w:t>
      </w:r>
    </w:p>
    <w:p w:rsidR="00000000" w:rsidRDefault="00845486">
      <w:pPr>
        <w:pStyle w:val="pj"/>
      </w:pPr>
      <w:r>
        <w:rPr>
          <w:rStyle w:val="s0"/>
        </w:rPr>
        <w:t>55) согласование конкурсной (аукционной) документации и проекта договора концессии, в том числе при внесении в них изменений и дополнений, в отношении объект</w:t>
      </w:r>
      <w:r>
        <w:rPr>
          <w:rStyle w:val="s0"/>
        </w:rPr>
        <w:t>ов, относящихся к республиканской собственности;</w:t>
      </w:r>
    </w:p>
    <w:p w:rsidR="00000000" w:rsidRDefault="00845486">
      <w:pPr>
        <w:pStyle w:val="pj"/>
      </w:pPr>
      <w:r>
        <w:rPr>
          <w:rStyle w:val="s0"/>
        </w:rPr>
        <w:t>56)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845486">
      <w:pPr>
        <w:pStyle w:val="pj"/>
      </w:pPr>
      <w:r>
        <w:rPr>
          <w:rStyle w:val="s0"/>
        </w:rPr>
        <w:t>57) разработка и утверждение правил формирования и ведения реестров в</w:t>
      </w:r>
      <w:r>
        <w:rPr>
          <w:rStyle w:val="s0"/>
        </w:rPr>
        <w:t xml:space="preserve"> сфере закупок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845486">
      <w:pPr>
        <w:pStyle w:val="pj"/>
      </w:pPr>
      <w:r>
        <w:rPr>
          <w:rStyle w:val="s0"/>
        </w:rPr>
        <w:t>58) разработка и утверждение нормативных правовых актов в сфере управления государственным</w:t>
      </w:r>
      <w:r>
        <w:rPr>
          <w:rStyle w:val="s0"/>
        </w:rPr>
        <w:t xml:space="preserve"> имуществом в пределах компетенции Министерства;</w:t>
      </w:r>
    </w:p>
    <w:p w:rsidR="00000000" w:rsidRDefault="00845486">
      <w:pPr>
        <w:pStyle w:val="pj"/>
      </w:pPr>
      <w:r>
        <w:rPr>
          <w:rStyle w:val="s0"/>
        </w:rPr>
        <w:t>59) разработка мер, направленных на повышение экономической эффективности предприятий, в случае необходимости совместно с центральными исполнительными органами и лицами, в собственности либо управлении котор</w:t>
      </w:r>
      <w:r>
        <w:rPr>
          <w:rStyle w:val="s0"/>
        </w:rPr>
        <w:t>ых находятся объекты мониторинга;</w:t>
      </w:r>
    </w:p>
    <w:p w:rsidR="00000000" w:rsidRDefault="00845486">
      <w:pPr>
        <w:pStyle w:val="pj"/>
      </w:pPr>
      <w:r>
        <w:rPr>
          <w:rStyle w:val="s0"/>
        </w:rPr>
        <w:t>60) утверждение правил работы веб-порталов закупок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благосостояния, в том числе в случае</w:t>
      </w:r>
      <w:r>
        <w:rPr>
          <w:rStyle w:val="s0"/>
        </w:rPr>
        <w:t xml:space="preserve"> возникновения технических сбоев в работе веб-порталов;</w:t>
      </w:r>
    </w:p>
    <w:p w:rsidR="00000000" w:rsidRDefault="00845486">
      <w:pPr>
        <w:pStyle w:val="pj"/>
      </w:pPr>
      <w:r>
        <w:rPr>
          <w:rStyle w:val="s0"/>
        </w:rPr>
        <w:t>61) определение веб-порталов закупок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845486">
      <w:pPr>
        <w:pStyle w:val="pj"/>
      </w:pPr>
      <w:r>
        <w:rPr>
          <w:rStyle w:val="s0"/>
        </w:rPr>
        <w:t>62) утвержде</w:t>
      </w:r>
      <w:r>
        <w:rPr>
          <w:rStyle w:val="s0"/>
        </w:rPr>
        <w:t>ние правил формирования и ведения реестров в сфере государственных закупок;</w:t>
      </w:r>
    </w:p>
    <w:p w:rsidR="00000000" w:rsidRDefault="00845486">
      <w:pPr>
        <w:pStyle w:val="pj"/>
      </w:pPr>
      <w:r>
        <w:rPr>
          <w:rStyle w:val="s0"/>
        </w:rPr>
        <w:t>63) утверждение правил сбора, обобщения и анализа отчетности государственных закупок, в том числе порядка формирования отчетности государственных закупок;</w:t>
      </w:r>
    </w:p>
    <w:p w:rsidR="00000000" w:rsidRDefault="00845486">
      <w:pPr>
        <w:pStyle w:val="pj"/>
      </w:pPr>
      <w:r>
        <w:rPr>
          <w:rStyle w:val="s0"/>
        </w:rPr>
        <w:t>64) утверждение правил ра</w:t>
      </w:r>
      <w:r>
        <w:rPr>
          <w:rStyle w:val="s0"/>
        </w:rPr>
        <w:t>боты веб-портала государственных закупок в случае возникновения технических сбоев работы веб-портала государственных закупок;</w:t>
      </w:r>
    </w:p>
    <w:p w:rsidR="00000000" w:rsidRDefault="00845486">
      <w:pPr>
        <w:pStyle w:val="pj"/>
      </w:pPr>
      <w:r>
        <w:rPr>
          <w:rStyle w:val="s0"/>
        </w:rPr>
        <w:t>65) утверждение правил использования веб-портала государственных закупок;</w:t>
      </w:r>
    </w:p>
    <w:p w:rsidR="00000000" w:rsidRDefault="00845486">
      <w:pPr>
        <w:pStyle w:val="pj"/>
      </w:pPr>
      <w:r>
        <w:rPr>
          <w:rStyle w:val="s0"/>
        </w:rPr>
        <w:t>66) разработка перечня товаров, работ, услуг, приобретае</w:t>
      </w:r>
      <w:r>
        <w:rPr>
          <w:rStyle w:val="s0"/>
        </w:rPr>
        <w:t>мых в соответствии с международными договорами Республики Казахстан;</w:t>
      </w:r>
    </w:p>
    <w:p w:rsidR="00000000" w:rsidRDefault="00845486">
      <w:pPr>
        <w:pStyle w:val="pj"/>
      </w:pPr>
      <w:r>
        <w:rPr>
          <w:rStyle w:val="s0"/>
        </w:rPr>
        <w:t>67) определение порядка осуществления государственных закупок с применением особого порядка;</w:t>
      </w:r>
    </w:p>
    <w:p w:rsidR="00000000" w:rsidRDefault="00845486">
      <w:pPr>
        <w:pStyle w:val="pj"/>
      </w:pPr>
      <w:r>
        <w:rPr>
          <w:rStyle w:val="s0"/>
        </w:rPr>
        <w:t>68) разработка правил установления изъятий из национального режима при осуществлении государст</w:t>
      </w:r>
      <w:r>
        <w:rPr>
          <w:rStyle w:val="s0"/>
        </w:rPr>
        <w:t>венных закупок;</w:t>
      </w:r>
    </w:p>
    <w:p w:rsidR="00000000" w:rsidRDefault="00845486">
      <w:pPr>
        <w:pStyle w:val="pj"/>
      </w:pPr>
      <w:r>
        <w:rPr>
          <w:rStyle w:val="s0"/>
        </w:rPr>
        <w:t>69) утверждение типовых договоров государственных закупок товаров, работ, услуг;</w:t>
      </w:r>
    </w:p>
    <w:p w:rsidR="00000000" w:rsidRDefault="00845486">
      <w:pPr>
        <w:pStyle w:val="pj"/>
      </w:pPr>
      <w:r>
        <w:rPr>
          <w:rStyle w:val="s0"/>
        </w:rPr>
        <w:t>70) утверждение правил переподготовки и повышения квалификации работников, осуществляющих свою деятельность в сфере государственных закупок;</w:t>
      </w:r>
    </w:p>
    <w:p w:rsidR="00000000" w:rsidRDefault="00845486">
      <w:pPr>
        <w:pStyle w:val="pj"/>
      </w:pPr>
      <w:r>
        <w:rPr>
          <w:rStyle w:val="s0"/>
        </w:rPr>
        <w:t>71) утверждение пе</w:t>
      </w:r>
      <w:r>
        <w:rPr>
          <w:rStyle w:val="s0"/>
        </w:rPr>
        <w:t>речня товаров, работ, услуг ежедневной и (или) еженедельной потребности на период до подведения итогов государственных закупок и вступления в силу договора о государственных закупках;</w:t>
      </w:r>
    </w:p>
    <w:p w:rsidR="00000000" w:rsidRDefault="00845486">
      <w:pPr>
        <w:pStyle w:val="pj"/>
      </w:pPr>
      <w:r>
        <w:rPr>
          <w:rStyle w:val="s0"/>
        </w:rPr>
        <w:t>72) определение перечней товаров, работ, услуг, по которым государственн</w:t>
      </w:r>
      <w:r>
        <w:rPr>
          <w:rStyle w:val="s0"/>
        </w:rPr>
        <w:t>ые закупки осуществляются едиными организаторами государственных закупок;</w:t>
      </w:r>
    </w:p>
    <w:p w:rsidR="00000000" w:rsidRDefault="00845486">
      <w:pPr>
        <w:pStyle w:val="pj"/>
      </w:pPr>
      <w:r>
        <w:rPr>
          <w:rStyle w:val="s0"/>
        </w:rPr>
        <w:t>73) определение единого оператора в сфере государственных закупок;</w:t>
      </w:r>
    </w:p>
    <w:p w:rsidR="00000000" w:rsidRDefault="00845486">
      <w:pPr>
        <w:pStyle w:val="pj"/>
      </w:pPr>
      <w:r>
        <w:rPr>
          <w:rStyle w:val="s0"/>
        </w:rPr>
        <w:t>74) утверждение правил подготовки ежегодного отчета о государственных закупках в Администрацию Президента Республик</w:t>
      </w:r>
      <w:r>
        <w:rPr>
          <w:rStyle w:val="s0"/>
        </w:rPr>
        <w:t>и Казахстан и Правительство Республики Казахстан, а также размещение его на веб-портале государственных закупок;</w:t>
      </w:r>
    </w:p>
    <w:p w:rsidR="00000000" w:rsidRDefault="00845486">
      <w:pPr>
        <w:pStyle w:val="pj"/>
      </w:pPr>
      <w:r>
        <w:rPr>
          <w:rStyle w:val="s0"/>
        </w:rPr>
        <w:t>75) утверждение перечня товаров, работ, услуг, по которым государственные закупки осуществляются способом конкурса с предварительным квалификац</w:t>
      </w:r>
      <w:r>
        <w:rPr>
          <w:rStyle w:val="s0"/>
        </w:rPr>
        <w:t>ионным отбором;</w:t>
      </w:r>
    </w:p>
    <w:p w:rsidR="00000000" w:rsidRDefault="00845486">
      <w:pPr>
        <w:pStyle w:val="pj"/>
      </w:pPr>
      <w:r>
        <w:rPr>
          <w:rStyle w:val="s0"/>
        </w:rPr>
        <w:t>76) определение правил ведения реестра государственного имущества, включая порядок взаимодействия государственных органов и представления пользователям сведений из него;</w:t>
      </w:r>
    </w:p>
    <w:p w:rsidR="00000000" w:rsidRDefault="00845486">
      <w:pPr>
        <w:pStyle w:val="pj"/>
      </w:pPr>
      <w:r>
        <w:rPr>
          <w:rStyle w:val="s0"/>
        </w:rPr>
        <w:t>77) разработка и утверждение формы квитанции об уплате административного штрафа в порядке сокращенного производства по делу об административном правонарушении;</w:t>
      </w:r>
    </w:p>
    <w:p w:rsidR="00000000" w:rsidRDefault="00845486">
      <w:pPr>
        <w:pStyle w:val="pj"/>
      </w:pPr>
      <w:r>
        <w:rPr>
          <w:rStyle w:val="s0"/>
        </w:rPr>
        <w:t>78) согласование классификатора нарушений, разрабатываемого и утверждаемого Высшей аудиторской п</w:t>
      </w:r>
      <w:r>
        <w:rPr>
          <w:rStyle w:val="s0"/>
        </w:rPr>
        <w:t>алатой Республики Казахстан;</w:t>
      </w:r>
    </w:p>
    <w:p w:rsidR="00000000" w:rsidRDefault="00845486">
      <w:pPr>
        <w:pStyle w:val="pj"/>
      </w:pPr>
      <w:r>
        <w:rPr>
          <w:rStyle w:val="s0"/>
        </w:rPr>
        <w:t>79) взаимодействие с поверенными (агентами) по вопросу предоставления государственной гарантии, обеспечения выполнения обязательств согласно договору займа, гарантированного государством, возврату средств республиканского бюдже</w:t>
      </w:r>
      <w:r>
        <w:rPr>
          <w:rStyle w:val="s0"/>
        </w:rPr>
        <w:t>та, отвлеченных в случае исполнения обязательств по государственной гарантии;</w:t>
      </w:r>
    </w:p>
    <w:p w:rsidR="00000000" w:rsidRDefault="00845486">
      <w:pPr>
        <w:pStyle w:val="pj"/>
      </w:pPr>
      <w:r>
        <w:rPr>
          <w:rStyle w:val="s0"/>
        </w:rPr>
        <w:t>80) ведение учета заемщиков по гарантированным государством займам, расходы на погашение и обслуживание которых предусмотрены в законе о республиканском бюджете;</w:t>
      </w:r>
    </w:p>
    <w:p w:rsidR="00000000" w:rsidRDefault="00845486">
      <w:pPr>
        <w:pStyle w:val="pj"/>
      </w:pPr>
      <w:r>
        <w:rPr>
          <w:rStyle w:val="s0"/>
        </w:rPr>
        <w:t>81) исключен в с</w:t>
      </w:r>
      <w:r>
        <w:rPr>
          <w:rStyle w:val="s0"/>
        </w:rPr>
        <w:t xml:space="preserve">оответствии с </w:t>
      </w:r>
      <w:hyperlink r:id="rId6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6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82) разработка и утвержде</w:t>
      </w:r>
      <w:r>
        <w:rPr>
          <w:rStyle w:val="s0"/>
        </w:rPr>
        <w:t>ние типовой системы управления рисками, которая применяется при формировании перечня объектов государственного аудита на соответствующий год и проведении внутреннего государственного аудита;</w:t>
      </w:r>
    </w:p>
    <w:p w:rsidR="00000000" w:rsidRDefault="00845486">
      <w:pPr>
        <w:pStyle w:val="pj"/>
      </w:pPr>
      <w:r>
        <w:rPr>
          <w:rStyle w:val="s0"/>
        </w:rPr>
        <w:t>83) разработка и утверждение типового положения о службах внутрен</w:t>
      </w:r>
      <w:r>
        <w:rPr>
          <w:rStyle w:val="s0"/>
        </w:rPr>
        <w:t>него аудита;</w:t>
      </w:r>
    </w:p>
    <w:p w:rsidR="00000000" w:rsidRDefault="00845486">
      <w:pPr>
        <w:pStyle w:val="pj"/>
      </w:pPr>
      <w:r>
        <w:rPr>
          <w:rStyle w:val="s0"/>
        </w:rPr>
        <w:t>84) утверждение формы распоряжения уполномоченного органа по внутреннему государственному аудиту о приостановлении расходных операций по кодам и счетам объектов государственного аудита, открытым в центральном уполномоченном органе по исполнени</w:t>
      </w:r>
      <w:r>
        <w:rPr>
          <w:rStyle w:val="s0"/>
        </w:rPr>
        <w:t>ю бюджета, а также банковским счетам (за исключением корреспондентских) объекта государственного аудита по согласованию с Национальным Банком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>85) разработка и утверждение правил электронного внутреннего государственного аудита;</w:t>
      </w:r>
    </w:p>
    <w:p w:rsidR="00000000" w:rsidRDefault="00845486">
      <w:pPr>
        <w:pStyle w:val="pj"/>
      </w:pPr>
      <w:r>
        <w:rPr>
          <w:rStyle w:val="s0"/>
        </w:rPr>
        <w:t>86) пр</w:t>
      </w:r>
      <w:r>
        <w:rPr>
          <w:rStyle w:val="s0"/>
        </w:rPr>
        <w:t>едставление Высшей аудиторской палате Республики Казахстан информации о принятых мерах по исполнению рекомендаций, отраженных в заключении по оценке проекта республиканского бюджета;</w:t>
      </w:r>
    </w:p>
    <w:p w:rsidR="00000000" w:rsidRDefault="00845486">
      <w:pPr>
        <w:pStyle w:val="pj"/>
      </w:pPr>
      <w:r>
        <w:rPr>
          <w:rStyle w:val="s0"/>
        </w:rPr>
        <w:t xml:space="preserve">87) участие в выработке предложений по основным направлениям налоговой и </w:t>
      </w:r>
      <w:r>
        <w:rPr>
          <w:rStyle w:val="s0"/>
        </w:rPr>
        <w:t>бюджетной политики, а также политики в области таможенного дела;</w:t>
      </w:r>
    </w:p>
    <w:p w:rsidR="00000000" w:rsidRDefault="00845486">
      <w:pPr>
        <w:pStyle w:val="pj"/>
      </w:pPr>
      <w:r>
        <w:rPr>
          <w:rStyle w:val="s0"/>
        </w:rPr>
        <w:t>88) участие в формировании и реализации налоговой и бюджетной политики, а также политики в области таможенного дела;</w:t>
      </w:r>
    </w:p>
    <w:p w:rsidR="00000000" w:rsidRDefault="00845486">
      <w:pPr>
        <w:pStyle w:val="pj"/>
      </w:pPr>
      <w:r>
        <w:rPr>
          <w:rStyle w:val="s0"/>
        </w:rPr>
        <w:t>89) подготовка совместно с Национальным Банком Республики Казахстан, центр</w:t>
      </w:r>
      <w:r>
        <w:rPr>
          <w:rStyle w:val="s0"/>
        </w:rPr>
        <w:t>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гарантированного государством заимствования и долга, долга по поручительствам государства;</w:t>
      </w:r>
    </w:p>
    <w:p w:rsidR="00000000" w:rsidRDefault="00845486">
      <w:pPr>
        <w:pStyle w:val="pj"/>
      </w:pPr>
      <w:r>
        <w:rPr>
          <w:rStyle w:val="s0"/>
        </w:rPr>
        <w:t>90) разработка</w:t>
      </w:r>
      <w:r>
        <w:rPr>
          <w:rStyle w:val="s0"/>
        </w:rPr>
        <w:t xml:space="preserve"> и утверждение совместно с Высшей аудиторской палатой Республики Казахстан методики по операционной оценке, блоку достижения целей;</w:t>
      </w:r>
    </w:p>
    <w:p w:rsidR="00000000" w:rsidRDefault="00845486">
      <w:pPr>
        <w:pStyle w:val="pj"/>
      </w:pPr>
      <w:r>
        <w:rPr>
          <w:rStyle w:val="s0"/>
        </w:rPr>
        <w:t>91) разработка и реализация государственных программ, утверждаемых Правительством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>92) участие в реализ</w:t>
      </w:r>
      <w:r>
        <w:rPr>
          <w:rStyle w:val="s0"/>
        </w:rPr>
        <w:t>ации гендерной политики;</w:t>
      </w:r>
    </w:p>
    <w:p w:rsidR="00000000" w:rsidRDefault="00845486">
      <w:pPr>
        <w:pStyle w:val="pj"/>
      </w:pPr>
      <w:r>
        <w:rPr>
          <w:rStyle w:val="s0"/>
        </w:rPr>
        <w:t>93) разработка порядка разработки проекта республиканского бюджета;</w:t>
      </w:r>
    </w:p>
    <w:p w:rsidR="00000000" w:rsidRDefault="00845486">
      <w:pPr>
        <w:pStyle w:val="pj"/>
      </w:pPr>
      <w:r>
        <w:rPr>
          <w:rStyle w:val="s0"/>
        </w:rPr>
        <w:t>94) разработка и утверждение порядка разработки и выполнения государственного задания;</w:t>
      </w:r>
    </w:p>
    <w:p w:rsidR="00000000" w:rsidRDefault="00845486">
      <w:pPr>
        <w:pStyle w:val="pj"/>
      </w:pPr>
      <w:r>
        <w:rPr>
          <w:rStyle w:val="s0"/>
        </w:rPr>
        <w:t>95) определение порядка составления и представления бюджетной отчетности;</w:t>
      </w:r>
    </w:p>
    <w:p w:rsidR="00000000" w:rsidRDefault="00845486">
      <w:pPr>
        <w:pStyle w:val="pj"/>
      </w:pPr>
      <w:r>
        <w:rPr>
          <w:rStyle w:val="s0"/>
        </w:rPr>
        <w:t>96</w:t>
      </w:r>
      <w:r>
        <w:rPr>
          <w:rStyle w:val="s0"/>
        </w:rPr>
        <w:t>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бюджета, деньги от реализации которых остаются в их распоряжении;</w:t>
      </w:r>
    </w:p>
    <w:p w:rsidR="00000000" w:rsidRDefault="00845486">
      <w:pPr>
        <w:pStyle w:val="pj"/>
      </w:pPr>
      <w:r>
        <w:rPr>
          <w:rStyle w:val="s0"/>
        </w:rPr>
        <w:t>97) разработка и утверждение перечня с</w:t>
      </w:r>
      <w:r>
        <w:rPr>
          <w:rStyle w:val="s0"/>
        </w:rPr>
        <w:t>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845486">
      <w:pPr>
        <w:pStyle w:val="pj"/>
      </w:pPr>
      <w:r>
        <w:rPr>
          <w:rStyle w:val="s0"/>
        </w:rPr>
        <w:t>98) установление порядка и сроков предоставления в налоговый орган отчетов об использовании квита</w:t>
      </w:r>
      <w:r>
        <w:rPr>
          <w:rStyle w:val="s0"/>
        </w:rPr>
        <w:t>нций, а также сдаче сумм налогов в банк второго уровня или организацию, осуществляющую отдельные виды банковских операций;</w:t>
      </w:r>
    </w:p>
    <w:p w:rsidR="00000000" w:rsidRDefault="00845486">
      <w:pPr>
        <w:pStyle w:val="pj"/>
      </w:pPr>
      <w:r>
        <w:rPr>
          <w:rStyle w:val="s0"/>
        </w:rPr>
        <w:t>99) взаимодействие по вопросам бухгалтерского учета и финансовой отчетности, аудиторской и оценочной деятельности с иными государстве</w:t>
      </w:r>
      <w:r>
        <w:rPr>
          <w:rStyle w:val="s0"/>
        </w:rPr>
        <w:t>нными органами и профессиональными организациями;</w:t>
      </w:r>
    </w:p>
    <w:p w:rsidR="00000000" w:rsidRDefault="00845486">
      <w:pPr>
        <w:pStyle w:val="pji"/>
      </w:pPr>
      <w:r>
        <w:rPr>
          <w:rStyle w:val="s3"/>
        </w:rPr>
        <w:t xml:space="preserve">Подпункт 100 пункта 15 </w:t>
      </w:r>
      <w:hyperlink r:id="rId65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845486">
      <w:pPr>
        <w:pStyle w:val="pj"/>
      </w:pPr>
      <w:r>
        <w:rPr>
          <w:rStyle w:val="s40"/>
        </w:rPr>
        <w:t>100) утверждение совместно с уполномоченным органом по предпринимательству и ра</w:t>
      </w:r>
      <w:r>
        <w:rPr>
          <w:rStyle w:val="s40"/>
        </w:rPr>
        <w:t>змещение на интернет-ресурсе актов, касающихся критериев оценки степени риска и проверочных листов, применяемых для проведения профилактического контроля с посещением субъекта (объекта) контроля и надзора и проверок на соответствие требованиям;</w:t>
      </w:r>
    </w:p>
    <w:p w:rsidR="00000000" w:rsidRDefault="00845486">
      <w:pPr>
        <w:pStyle w:val="pj"/>
      </w:pPr>
      <w:r>
        <w:rPr>
          <w:rStyle w:val="s0"/>
        </w:rPr>
        <w:t>101) разраб</w:t>
      </w:r>
      <w:r>
        <w:rPr>
          <w:rStyle w:val="s0"/>
        </w:rPr>
        <w:t>отка и утверждение правил размещения на интернет-ресурсе уполномоченного органа списка лиц, имеющих право осуществлять деятельность администратора, назначения и отстранения реабилитационного и банкротного управляющих;</w:t>
      </w:r>
    </w:p>
    <w:p w:rsidR="00000000" w:rsidRDefault="00845486">
      <w:pPr>
        <w:pStyle w:val="pj"/>
      </w:pPr>
      <w:r>
        <w:rPr>
          <w:rStyle w:val="s0"/>
        </w:rPr>
        <w:t>102) определение порядка повышения ква</w:t>
      </w:r>
      <w:r>
        <w:rPr>
          <w:rStyle w:val="s0"/>
        </w:rPr>
        <w:t>лификации администратора;</w:t>
      </w:r>
    </w:p>
    <w:p w:rsidR="00000000" w:rsidRDefault="00845486">
      <w:pPr>
        <w:pStyle w:val="pj"/>
      </w:pPr>
      <w:r>
        <w:rPr>
          <w:rStyle w:val="s0"/>
        </w:rPr>
        <w:t>103) установление порядка проведения квалификационного экзамена администратора;</w:t>
      </w:r>
    </w:p>
    <w:p w:rsidR="00000000" w:rsidRDefault="00845486">
      <w:pPr>
        <w:pStyle w:val="pj"/>
      </w:pPr>
      <w:r>
        <w:rPr>
          <w:rStyle w:val="s0"/>
        </w:rPr>
        <w:t>104) утверждение правил проведения квалификационного экзамена для подтверждения квалификаций кандидатов в оценщики, эксперты;</w:t>
      </w:r>
    </w:p>
    <w:p w:rsidR="00000000" w:rsidRDefault="00845486">
      <w:pPr>
        <w:pStyle w:val="pj"/>
      </w:pPr>
      <w:r>
        <w:rPr>
          <w:rStyle w:val="s0"/>
        </w:rPr>
        <w:t>105) разработка, согласование с уполномоченным органом в сфере разрешений и уведомлений и уполномоченным органом в сфере информатизации и утверждение нормативных правовых актов об утверждении квалификационных требований и перечня документов, подтверждающих</w:t>
      </w:r>
      <w:r>
        <w:rPr>
          <w:rStyle w:val="s0"/>
        </w:rPr>
        <w:t xml:space="preserve">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845486">
      <w:pPr>
        <w:pStyle w:val="pj"/>
      </w:pPr>
      <w:r>
        <w:rPr>
          <w:rStyle w:val="s0"/>
        </w:rPr>
        <w:t>106) утверждение типовой программы обучения, профессиональной переподготовки в области оценочной деятельности и о</w:t>
      </w:r>
      <w:r>
        <w:rPr>
          <w:rStyle w:val="s0"/>
        </w:rPr>
        <w:t>бъема часов;</w:t>
      </w:r>
    </w:p>
    <w:p w:rsidR="00000000" w:rsidRDefault="00845486">
      <w:pPr>
        <w:pStyle w:val="pj"/>
      </w:pPr>
      <w:r>
        <w:rPr>
          <w:rStyle w:val="s0"/>
        </w:rPr>
        <w:t>107) согласование правил и стандартов палат оценщиков;</w:t>
      </w:r>
    </w:p>
    <w:p w:rsidR="00000000" w:rsidRDefault="00845486">
      <w:pPr>
        <w:pStyle w:val="pj"/>
      </w:pPr>
      <w:r>
        <w:rPr>
          <w:rStyle w:val="s0"/>
        </w:rPr>
        <w:t>108) утверждение типового кодекса деловой и профессиональной этики оценщиков и требований к рассмотрению палатой оценщиков обращений касательно нарушения ее членами требований Закона Респу</w:t>
      </w:r>
      <w:r>
        <w:rPr>
          <w:rStyle w:val="s0"/>
        </w:rPr>
        <w:t>блики Казахстан «Об оценочной деятельности в Республике Казахстан», стандартов и правил палаты оценщиков;</w:t>
      </w:r>
    </w:p>
    <w:p w:rsidR="00000000" w:rsidRDefault="00845486">
      <w:pPr>
        <w:pStyle w:val="pj"/>
      </w:pPr>
      <w:r>
        <w:rPr>
          <w:rStyle w:val="s0"/>
        </w:rPr>
        <w:t>109) определение порядка осуществления взаимодействия администратора с уполномоченным органом и иными лицами электронным способом;</w:t>
      </w:r>
    </w:p>
    <w:p w:rsidR="00000000" w:rsidRDefault="00845486">
      <w:pPr>
        <w:pStyle w:val="pj"/>
      </w:pPr>
      <w:r>
        <w:rPr>
          <w:rStyle w:val="s0"/>
        </w:rPr>
        <w:t>110) определение порядка расчета коэффициентов и определения границ классов финансовой устойчивости;</w:t>
      </w:r>
    </w:p>
    <w:p w:rsidR="00000000" w:rsidRDefault="00845486">
      <w:pPr>
        <w:pStyle w:val="pj"/>
      </w:pPr>
      <w:r>
        <w:rPr>
          <w:rStyle w:val="s0"/>
        </w:rPr>
        <w:t>111) разработка и утверждение типовых форм заключения временного администратора, временного управляющего и реабилитационного управляющего о финансовой усто</w:t>
      </w:r>
      <w:r>
        <w:rPr>
          <w:rStyle w:val="s0"/>
        </w:rPr>
        <w:t>йчивости должника, а также банкротного управляющего о финансовой устойчивости должника с учетом реализации мероприятий, предусмотренных планом реабилитации;</w:t>
      </w:r>
    </w:p>
    <w:p w:rsidR="00000000" w:rsidRDefault="00845486">
      <w:pPr>
        <w:pStyle w:val="pj"/>
      </w:pPr>
      <w:r>
        <w:rPr>
          <w:rStyle w:val="s0"/>
        </w:rPr>
        <w:t>112) разработка и утверждение типовой формы плана реабилитации;</w:t>
      </w:r>
    </w:p>
    <w:p w:rsidR="00000000" w:rsidRDefault="00845486">
      <w:pPr>
        <w:pStyle w:val="pj"/>
      </w:pPr>
      <w:r>
        <w:rPr>
          <w:rStyle w:val="s0"/>
        </w:rPr>
        <w:t>113) разработка и утверждение формы</w:t>
      </w:r>
      <w:r>
        <w:rPr>
          <w:rStyle w:val="s0"/>
        </w:rPr>
        <w:t xml:space="preserve"> заключительного отчета реабилитационного и банкротного управляющих;</w:t>
      </w:r>
    </w:p>
    <w:p w:rsidR="00000000" w:rsidRDefault="00845486">
      <w:pPr>
        <w:pStyle w:val="pj"/>
      </w:pPr>
      <w:r>
        <w:rPr>
          <w:rStyle w:val="s0"/>
        </w:rPr>
        <w:t>114) определение порядка проведения и организатора электронного аукциона по продаже имущества банкрота (должника) в соответствии с законами Республики Казахстан «</w:t>
      </w:r>
      <w:hyperlink r:id="rId66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67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845486">
      <w:pPr>
        <w:pStyle w:val="pj"/>
      </w:pPr>
      <w:r>
        <w:rPr>
          <w:rStyle w:val="s0"/>
        </w:rPr>
        <w:t>115) установление минимального предел</w:t>
      </w:r>
      <w:r>
        <w:rPr>
          <w:rStyle w:val="s0"/>
        </w:rPr>
        <w:t>а основного вознаграждения временного администратора или временного управляющего;</w:t>
      </w:r>
    </w:p>
    <w:p w:rsidR="00000000" w:rsidRDefault="00845486">
      <w:pPr>
        <w:pStyle w:val="pj"/>
      </w:pPr>
      <w:r>
        <w:rPr>
          <w:rStyle w:val="s0"/>
        </w:rPr>
        <w:t>116) установление минимального и максимального пределов основного вознаграждения банкротного управляющего;</w:t>
      </w:r>
    </w:p>
    <w:p w:rsidR="00000000" w:rsidRDefault="00845486">
      <w:pPr>
        <w:pStyle w:val="pj"/>
      </w:pPr>
      <w:r>
        <w:rPr>
          <w:rStyle w:val="s0"/>
        </w:rPr>
        <w:t>117) разработка и утверждение форм текущей и запрашиваемой информац</w:t>
      </w:r>
      <w:r>
        <w:rPr>
          <w:rStyle w:val="s0"/>
        </w:rPr>
        <w:t>ии о ходе осуществления реабилитационной процедуры или процедуры банкротства, а также правил и сроков ее предоставления;</w:t>
      </w:r>
    </w:p>
    <w:p w:rsidR="00000000" w:rsidRDefault="00845486">
      <w:pPr>
        <w:pStyle w:val="pj"/>
      </w:pPr>
      <w:r>
        <w:rPr>
          <w:rStyle w:val="s0"/>
        </w:rPr>
        <w:t>118) определение порядка выплаты основного вознаграждения временному и банкротному управляющим, а также порядка и размера возмещения ин</w:t>
      </w:r>
      <w:r>
        <w:rPr>
          <w:rStyle w:val="s0"/>
        </w:rPr>
        <w:t>ых административных расходов;</w:t>
      </w:r>
    </w:p>
    <w:p w:rsidR="00000000" w:rsidRDefault="00845486">
      <w:pPr>
        <w:pStyle w:val="pj"/>
      </w:pPr>
      <w:r>
        <w:rPr>
          <w:rStyle w:val="s0"/>
        </w:rPr>
        <w:t>119) разработка и утверждение правил выбора временного управляющего, если заявителем являются кредитор по налогам и таможенным платежам, государственный орган или юридическое лицо с участием государства;</w:t>
      </w:r>
    </w:p>
    <w:p w:rsidR="00000000" w:rsidRDefault="00845486">
      <w:pPr>
        <w:pStyle w:val="pj"/>
      </w:pPr>
      <w:r>
        <w:rPr>
          <w:rStyle w:val="s0"/>
        </w:rPr>
        <w:t>120) разработка и утве</w:t>
      </w:r>
      <w:r>
        <w:rPr>
          <w:rStyle w:val="s0"/>
        </w:rPr>
        <w:t>рждение форм уведомления об устранении нарушений, выявленных по результатам профилактического контроля без посещения субъекта контроля, и извещения о нарушениях, выявленных по результатам профилактического контроля, без посещения субъекта контроля, которые</w:t>
      </w:r>
      <w:r>
        <w:rPr>
          <w:rStyle w:val="s0"/>
        </w:rPr>
        <w:t xml:space="preserve"> невозможно устранить;</w:t>
      </w:r>
    </w:p>
    <w:p w:rsidR="00000000" w:rsidRDefault="00845486">
      <w:pPr>
        <w:pStyle w:val="pj"/>
      </w:pPr>
      <w:r>
        <w:rPr>
          <w:rStyle w:val="s0"/>
        </w:rPr>
        <w:t>121) разработка и утверждение порядка и формы реестра требований кредиторов;</w:t>
      </w:r>
    </w:p>
    <w:p w:rsidR="00000000" w:rsidRDefault="00845486">
      <w:pPr>
        <w:pStyle w:val="pj"/>
      </w:pPr>
      <w:r>
        <w:rPr>
          <w:rStyle w:val="s0"/>
        </w:rPr>
        <w:t xml:space="preserve">122) определение порядка внесения изменений и (или) дополнений в сформированный реестр требований кредиторов в соответствии с законами Республики Казахстан </w:t>
      </w:r>
      <w:r>
        <w:rPr>
          <w:rStyle w:val="s0"/>
        </w:rPr>
        <w:t>«</w:t>
      </w:r>
      <w:hyperlink r:id="rId68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69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845486">
      <w:pPr>
        <w:pStyle w:val="pj"/>
      </w:pPr>
      <w:r>
        <w:rPr>
          <w:rStyle w:val="s0"/>
        </w:rPr>
        <w:t>123) разраб</w:t>
      </w:r>
      <w:r>
        <w:rPr>
          <w:rStyle w:val="s0"/>
        </w:rPr>
        <w:t>отка и утверждение правил составления и формы документа, подтверждающего невозможность установления места нахождения должника, а также его учредителей (участников) и должностных лиц;</w:t>
      </w:r>
    </w:p>
    <w:p w:rsidR="00000000" w:rsidRDefault="00845486">
      <w:pPr>
        <w:pStyle w:val="pj"/>
      </w:pPr>
      <w:r>
        <w:rPr>
          <w:rStyle w:val="s0"/>
        </w:rPr>
        <w:t>123-1) разработка и утверждение формы заявления должника о применении про</w:t>
      </w:r>
      <w:r>
        <w:rPr>
          <w:rStyle w:val="s0"/>
        </w:rPr>
        <w:t xml:space="preserve">цедуры внесудебного банкротства в соответствии с </w:t>
      </w:r>
      <w:hyperlink r:id="rId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845486">
      <w:pPr>
        <w:pStyle w:val="pj"/>
      </w:pPr>
      <w:r>
        <w:rPr>
          <w:rStyle w:val="s0"/>
        </w:rPr>
        <w:t>123-2) разработка и утверждение</w:t>
      </w:r>
      <w:r>
        <w:rPr>
          <w:rStyle w:val="s0"/>
        </w:rPr>
        <w:t xml:space="preserve"> формы решения о завершении процедуры внесудебного банкротства и признании должника банкротом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845486">
      <w:pPr>
        <w:pStyle w:val="pj"/>
      </w:pPr>
      <w:r>
        <w:rPr>
          <w:rStyle w:val="s0"/>
        </w:rPr>
        <w:t>123-3) разработка и утверждение фо</w:t>
      </w:r>
      <w:r>
        <w:rPr>
          <w:rStyle w:val="s0"/>
        </w:rPr>
        <w:t>рмы заключения финансового управляющего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845486">
      <w:pPr>
        <w:pStyle w:val="pj"/>
      </w:pPr>
      <w:r>
        <w:rPr>
          <w:rStyle w:val="s0"/>
        </w:rPr>
        <w:t xml:space="preserve">123-4) разработка и утверждение формы заключения финансового управляющего о наличии или </w:t>
      </w:r>
      <w:r>
        <w:rPr>
          <w:rStyle w:val="s0"/>
        </w:rPr>
        <w:t>отсутствии оснований для прекращения обязательств банкрота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845486">
      <w:pPr>
        <w:pStyle w:val="pj"/>
      </w:pPr>
      <w:r>
        <w:rPr>
          <w:rStyle w:val="s0"/>
        </w:rPr>
        <w:t>123-5) разработка и утверждение формы уведомления об отказе в примене</w:t>
      </w:r>
      <w:r>
        <w:rPr>
          <w:rStyle w:val="s0"/>
        </w:rPr>
        <w:t>нии процедуры внесудебного банкротства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845486">
      <w:pPr>
        <w:pStyle w:val="pj"/>
      </w:pPr>
      <w:r>
        <w:rPr>
          <w:rStyle w:val="s0"/>
        </w:rPr>
        <w:t xml:space="preserve">123-6) разработка и утверждение формы типового плана восстановления платежеспособности в </w:t>
      </w:r>
      <w:r>
        <w:rPr>
          <w:rStyle w:val="s0"/>
        </w:rPr>
        <w:t>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845486">
      <w:pPr>
        <w:pStyle w:val="pj"/>
      </w:pPr>
      <w:r>
        <w:rPr>
          <w:rStyle w:val="s0"/>
        </w:rPr>
        <w:t>123-7) разработка и утверждение формы заключительного отчета финансового управляющего в соответствии с Законом Республики Казахста</w:t>
      </w:r>
      <w:r>
        <w:rPr>
          <w:rStyle w:val="s0"/>
        </w:rPr>
        <w:t>н «О восстановлении платежеспособности и банкротстве граждан Республики Казахстан»;</w:t>
      </w:r>
    </w:p>
    <w:p w:rsidR="00000000" w:rsidRDefault="00845486">
      <w:pPr>
        <w:pStyle w:val="pj"/>
      </w:pPr>
      <w:r>
        <w:rPr>
          <w:rStyle w:val="s0"/>
        </w:rPr>
        <w:t xml:space="preserve">123-8) разработка и утверждение правил и сроков проведения мониторинга финансового состояния должника в соответствии с </w:t>
      </w:r>
      <w:hyperlink r:id="rId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845486">
      <w:pPr>
        <w:pStyle w:val="pj"/>
      </w:pPr>
      <w:r>
        <w:rPr>
          <w:rStyle w:val="s0"/>
        </w:rPr>
        <w:t xml:space="preserve">124) согласование проектов планов развития государственных органов (проектов изменений и дополнений в планы развития государственных </w:t>
      </w:r>
      <w:r>
        <w:rPr>
          <w:rStyle w:val="s0"/>
        </w:rPr>
        <w:t>органов);</w:t>
      </w:r>
    </w:p>
    <w:p w:rsidR="00000000" w:rsidRDefault="00845486">
      <w:pPr>
        <w:pStyle w:val="pj"/>
      </w:pPr>
      <w:r>
        <w:rPr>
          <w:rStyle w:val="s0"/>
        </w:rPr>
        <w:t>125) руководство и межотраслевая координация в области бюджетного планирования;</w:t>
      </w:r>
    </w:p>
    <w:p w:rsidR="00000000" w:rsidRDefault="00845486">
      <w:pPr>
        <w:pStyle w:val="pj"/>
      </w:pPr>
      <w:r>
        <w:rPr>
          <w:rStyle w:val="s0"/>
        </w:rPr>
        <w:t>126) выработка предложений по совершенствованию бюджетного законодательства;</w:t>
      </w:r>
    </w:p>
    <w:p w:rsidR="00000000" w:rsidRDefault="00845486">
      <w:pPr>
        <w:pStyle w:val="pj"/>
      </w:pPr>
      <w:r>
        <w:rPr>
          <w:rStyle w:val="s0"/>
        </w:rPr>
        <w:t>127)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845486">
      <w:pPr>
        <w:pStyle w:val="pj"/>
      </w:pPr>
      <w:r>
        <w:rPr>
          <w:rStyle w:val="s0"/>
        </w:rPr>
        <w:t>128) осуществление согласования национальных пр</w:t>
      </w:r>
      <w:r>
        <w:rPr>
          <w:rStyle w:val="s0"/>
        </w:rPr>
        <w:t>оектов, планов развития областей, городов республиканского значения и столицы в части обеспеченности объемами бюджетного финансирования;</w:t>
      </w:r>
    </w:p>
    <w:p w:rsidR="00000000" w:rsidRDefault="00845486">
      <w:pPr>
        <w:pStyle w:val="pj"/>
      </w:pPr>
      <w:r>
        <w:rPr>
          <w:rStyle w:val="s0"/>
        </w:rPr>
        <w:t>129) осуществление методологического обеспечения функционирования системы бюджетного планирования;</w:t>
      </w:r>
    </w:p>
    <w:p w:rsidR="00000000" w:rsidRDefault="00845486">
      <w:pPr>
        <w:pStyle w:val="pj"/>
      </w:pPr>
      <w:r>
        <w:rPr>
          <w:rStyle w:val="s0"/>
        </w:rPr>
        <w:t>130) определение по согласованию с центральным уполномоченным органом по государственному планированию порядка рассмотрения и отбора целевых трансфертов на развитие;</w:t>
      </w:r>
    </w:p>
    <w:p w:rsidR="00000000" w:rsidRDefault="00845486">
      <w:pPr>
        <w:pStyle w:val="pj"/>
      </w:pPr>
      <w:r>
        <w:rPr>
          <w:rStyle w:val="s0"/>
        </w:rPr>
        <w:t>131) ведение реестра саморегулируемых организаций в соответствующей сфере (отрасли);</w:t>
      </w:r>
    </w:p>
    <w:p w:rsidR="00000000" w:rsidRDefault="00845486">
      <w:pPr>
        <w:pStyle w:val="pji"/>
      </w:pPr>
      <w:r>
        <w:rPr>
          <w:rStyle w:val="s3"/>
        </w:rPr>
        <w:t>Подпу</w:t>
      </w:r>
      <w:r>
        <w:rPr>
          <w:rStyle w:val="s3"/>
        </w:rPr>
        <w:t xml:space="preserve">нкт 132 пункта 15 </w:t>
      </w:r>
      <w:hyperlink r:id="rId72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845486">
      <w:pPr>
        <w:pStyle w:val="pj"/>
      </w:pPr>
      <w:r>
        <w:rPr>
          <w:rStyle w:val="s40"/>
        </w:rPr>
        <w:t>132) согласование правил и стандартов саморегулируемых организаций, основанных на обязательном или добровольном членстве (участии);</w:t>
      </w:r>
    </w:p>
    <w:p w:rsidR="00000000" w:rsidRDefault="00845486">
      <w:pPr>
        <w:pStyle w:val="pj"/>
      </w:pPr>
      <w:r>
        <w:rPr>
          <w:rStyle w:val="s0"/>
        </w:rPr>
        <w:t>13</w:t>
      </w:r>
      <w:r>
        <w:rPr>
          <w:rStyle w:val="s0"/>
        </w:rPr>
        <w:t>3) разработка и утверждение Единой бюджетной классификации Республики Казахстан, порядка ее составления, структуры специфик экономической классификации расходов бюджета;</w:t>
      </w:r>
    </w:p>
    <w:p w:rsidR="00000000" w:rsidRDefault="00845486">
      <w:pPr>
        <w:pStyle w:val="pj"/>
      </w:pPr>
      <w:r>
        <w:rPr>
          <w:rStyle w:val="s0"/>
        </w:rPr>
        <w:t>134) разработка и утверждение порядка составления и представления бюджетной заявки;</w:t>
      </w:r>
    </w:p>
    <w:p w:rsidR="00000000" w:rsidRDefault="00845486">
      <w:pPr>
        <w:pStyle w:val="pj"/>
      </w:pPr>
      <w:r>
        <w:rPr>
          <w:rStyle w:val="s0"/>
        </w:rPr>
        <w:t>13</w:t>
      </w:r>
      <w:r>
        <w:rPr>
          <w:rStyle w:val="s0"/>
        </w:rPr>
        <w:t>5) организация и обеспечение деятельности Республиканской бюджетной комиссии;</w:t>
      </w:r>
    </w:p>
    <w:p w:rsidR="00000000" w:rsidRDefault="00845486">
      <w:pPr>
        <w:pStyle w:val="pj"/>
      </w:pPr>
      <w:r>
        <w:rPr>
          <w:rStyle w:val="s0"/>
        </w:rPr>
        <w:t>136) рассмотрение бюджетных заявок администраторов бюджетных программ и подготовка заключения по ним;</w:t>
      </w:r>
    </w:p>
    <w:p w:rsidR="00000000" w:rsidRDefault="00845486">
      <w:pPr>
        <w:pStyle w:val="pj"/>
      </w:pPr>
      <w:r>
        <w:rPr>
          <w:rStyle w:val="s0"/>
        </w:rPr>
        <w:t>137) рассмотрение показателей проектов бюджетных программ администраторов бю</w:t>
      </w:r>
      <w:r>
        <w:rPr>
          <w:rStyle w:val="s0"/>
        </w:rPr>
        <w:t>джетных программ, разрабатывающих планы развития государственных органов, на предмет их взаимосвязи с целями и целевыми индикаторами плана развития государственного органа;</w:t>
      </w:r>
    </w:p>
    <w:p w:rsidR="00000000" w:rsidRDefault="00845486">
      <w:pPr>
        <w:pStyle w:val="pj"/>
      </w:pPr>
      <w:r>
        <w:rPr>
          <w:rStyle w:val="s0"/>
        </w:rPr>
        <w:t>138) разработка проектов постановлений Правительства Республики Казахстан о реализа</w:t>
      </w:r>
      <w:r>
        <w:rPr>
          <w:rStyle w:val="s0"/>
        </w:rPr>
        <w:t>ции закона о республиканском бюджете, внесении изменений и дополнений в постановление Правительства Республики Казахстан о реализации закона о республиканском бюджете на соответствующие годы;</w:t>
      </w:r>
    </w:p>
    <w:p w:rsidR="00000000" w:rsidRDefault="00845486">
      <w:pPr>
        <w:pStyle w:val="pj"/>
      </w:pPr>
      <w:r>
        <w:rPr>
          <w:rStyle w:val="s0"/>
        </w:rPr>
        <w:t>139) разработка чрезвычайного государственного бюджета;</w:t>
      </w:r>
    </w:p>
    <w:p w:rsidR="00000000" w:rsidRDefault="00845486">
      <w:pPr>
        <w:pStyle w:val="pj"/>
      </w:pPr>
      <w:r>
        <w:rPr>
          <w:rStyle w:val="s0"/>
        </w:rPr>
        <w:t>140) вне</w:t>
      </w:r>
      <w:r>
        <w:rPr>
          <w:rStyle w:val="s0"/>
        </w:rPr>
        <w:t>сение предложений по уточнению (корректировке) и секвестированию республиканского бюджета;</w:t>
      </w:r>
    </w:p>
    <w:p w:rsidR="00000000" w:rsidRDefault="00845486">
      <w:pPr>
        <w:pStyle w:val="pj"/>
      </w:pPr>
      <w:r>
        <w:rPr>
          <w:rStyle w:val="s40"/>
        </w:rPr>
        <w:t>141) утверждение таблицы распределения поступлений бюджета между уровнями бюджетов, контрольным счетом наличности Национального фонда Республики Казахстан, Фондом ко</w:t>
      </w:r>
      <w:r>
        <w:rPr>
          <w:rStyle w:val="s40"/>
        </w:rPr>
        <w:t>мпенсации потерпевшим, Фондом поддержки инфраструктуры образования, Специальным государственным фондом и бюджетами государств - членов Евразийского экономического союза, нормативов распределения доходов между областным бюджетом и его районными (городов обл</w:t>
      </w:r>
      <w:r>
        <w:rPr>
          <w:rStyle w:val="s40"/>
        </w:rPr>
        <w:t>астного значения) бюджетами, устанавливаемых решением областного маслихата, а также перечня организаций нефтяного сектора;</w:t>
      </w:r>
    </w:p>
    <w:p w:rsidR="00000000" w:rsidRDefault="00845486">
      <w:pPr>
        <w:pStyle w:val="pj"/>
      </w:pPr>
      <w:r>
        <w:rPr>
          <w:rStyle w:val="s0"/>
        </w:rPr>
        <w:t>142) согласование проектов нормативных правовых актов и представление заключения по ним в пределах компетенции Министерства;</w:t>
      </w:r>
    </w:p>
    <w:p w:rsidR="00000000" w:rsidRDefault="00845486">
      <w:pPr>
        <w:pStyle w:val="pj"/>
      </w:pPr>
      <w:r>
        <w:rPr>
          <w:rStyle w:val="s0"/>
        </w:rPr>
        <w:t>143) фор</w:t>
      </w:r>
      <w:r>
        <w:rPr>
          <w:rStyle w:val="s0"/>
        </w:rPr>
        <w:t>мирование заключений на разработку или корректировку, а также проведение необходимых экспертиз технико-экономических обоснований бюджетных инвестиционных проектов, конкурсной документации концессионных проектов, консультативного сопровождения концессионных</w:t>
      </w:r>
      <w:r>
        <w:rPr>
          <w:rStyle w:val="s0"/>
        </w:rPr>
        <w:t xml:space="preserve"> проектов для вынесения на рассмотрение Республиканской бюджетной комиссии;</w:t>
      </w:r>
    </w:p>
    <w:p w:rsidR="00000000" w:rsidRDefault="00845486">
      <w:pPr>
        <w:pStyle w:val="pj"/>
      </w:pPr>
      <w:r>
        <w:rPr>
          <w:rStyle w:val="s0"/>
        </w:rPr>
        <w:t>144) внесение предложений по софинансированию концессионного проекта из бюджета на рассмотрение Республиканской бюджетной комиссии;</w:t>
      </w:r>
    </w:p>
    <w:p w:rsidR="00000000" w:rsidRDefault="00845486">
      <w:pPr>
        <w:pStyle w:val="pj"/>
      </w:pPr>
      <w:r>
        <w:rPr>
          <w:rStyle w:val="s0"/>
        </w:rPr>
        <w:t>145) формирование заключения по конкурсной докум</w:t>
      </w:r>
      <w:r>
        <w:rPr>
          <w:rStyle w:val="s0"/>
        </w:rPr>
        <w:t>ентации концессионного проекта на основании соответствующих экспертиз в соответствии с законодательством Республики Казахстан о концессиях и внесение их на рассмотрение Республиканской бюджетной комиссии;</w:t>
      </w:r>
    </w:p>
    <w:p w:rsidR="00000000" w:rsidRDefault="00845486">
      <w:pPr>
        <w:pStyle w:val="pj"/>
      </w:pPr>
      <w:r>
        <w:rPr>
          <w:rStyle w:val="s0"/>
        </w:rPr>
        <w:t>146) разработка и утверждение инструкции по составл</w:t>
      </w:r>
      <w:r>
        <w:rPr>
          <w:rStyle w:val="s0"/>
        </w:rPr>
        <w:t>ению сведений о сети, штатах, контингентах;</w:t>
      </w:r>
    </w:p>
    <w:p w:rsidR="00000000" w:rsidRDefault="00845486">
      <w:pPr>
        <w:pStyle w:val="pj"/>
      </w:pPr>
      <w:r>
        <w:rPr>
          <w:rStyle w:val="s0"/>
        </w:rPr>
        <w:t xml:space="preserve">147) определение порядка ведения органами государственных доходов базы данных о лицах, указанных в подпунктах 1) и 2) части первой пункта 1 статьи 29 Кодекса Республики Казахстан «О налогах и других обязательных </w:t>
      </w:r>
      <w:r>
        <w:rPr>
          <w:rStyle w:val="s0"/>
        </w:rPr>
        <w:t>платежах в бюджет (Налоговый кодекс)», указанных сведений и иных сведений, подлежащих к размещению, а также порядка включения и исключения из базы данных;</w:t>
      </w:r>
    </w:p>
    <w:p w:rsidR="00000000" w:rsidRDefault="00845486">
      <w:pPr>
        <w:pStyle w:val="pj"/>
      </w:pPr>
      <w:r>
        <w:rPr>
          <w:rStyle w:val="s0"/>
        </w:rPr>
        <w:t xml:space="preserve">147-1) публикация реестра лиц, указанных в подпунктах 1) и 2) части первой </w:t>
      </w:r>
      <w:hyperlink r:id="rId73" w:anchor="sub_id=290000" w:history="1">
        <w:r>
          <w:rPr>
            <w:rStyle w:val="a4"/>
          </w:rPr>
          <w:t>пункта 1 статьи 29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кодекс)», на своем интернет-ресурсе;</w:t>
      </w:r>
    </w:p>
    <w:p w:rsidR="00000000" w:rsidRDefault="00845486">
      <w:pPr>
        <w:pStyle w:val="pj"/>
      </w:pPr>
      <w:r>
        <w:rPr>
          <w:rStyle w:val="s0"/>
        </w:rPr>
        <w:t>148) установление и утверждение требований, обязате</w:t>
      </w:r>
      <w:r>
        <w:rPr>
          <w:rStyle w:val="s0"/>
        </w:rPr>
        <w:t>льных для исполнения субъектами частного предпринимательства;</w:t>
      </w:r>
    </w:p>
    <w:p w:rsidR="00000000" w:rsidRDefault="00845486">
      <w:pPr>
        <w:pStyle w:val="pj"/>
      </w:pPr>
      <w:r>
        <w:rPr>
          <w:rStyle w:val="s0"/>
        </w:rPr>
        <w:t>149) разработка и утверждение подзаконных нормативных правовых актов, определяющих порядок оказания государственных услуг;</w:t>
      </w:r>
    </w:p>
    <w:p w:rsidR="00000000" w:rsidRDefault="00845486">
      <w:pPr>
        <w:pStyle w:val="pj"/>
      </w:pPr>
      <w:r>
        <w:rPr>
          <w:rStyle w:val="s0"/>
        </w:rPr>
        <w:t>150) утверждение порядка открытия, ведения и закрытия счетов государств</w:t>
      </w:r>
      <w:r>
        <w:rPr>
          <w:rStyle w:val="s0"/>
        </w:rPr>
        <w:t>енных учреждений в центральном уполномоченном органе по исполнению бюджета;</w:t>
      </w:r>
    </w:p>
    <w:p w:rsidR="00000000" w:rsidRDefault="00845486">
      <w:pPr>
        <w:pStyle w:val="pj"/>
      </w:pPr>
      <w:r>
        <w:rPr>
          <w:rStyle w:val="s0"/>
        </w:rPr>
        <w:t>151) утверждение порядка размещения временно свободных бюджетных денег по согласованию с Национальным Банком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>152) утверждение порядка финансирования бюджетных</w:t>
      </w:r>
      <w:r>
        <w:rPr>
          <w:rStyle w:val="s0"/>
        </w:rPr>
        <w:t xml:space="preserve"> программ, направленных на целевое перечисление;</w:t>
      </w:r>
    </w:p>
    <w:p w:rsidR="00000000" w:rsidRDefault="00845486">
      <w:pPr>
        <w:pStyle w:val="pj"/>
      </w:pPr>
      <w:r>
        <w:rPr>
          <w:rStyle w:val="s0"/>
        </w:rPr>
        <w:t>153) утверждение порядка и периодичности перечисления трансфертов общего характера;</w:t>
      </w:r>
    </w:p>
    <w:p w:rsidR="00000000" w:rsidRDefault="00845486">
      <w:pPr>
        <w:pStyle w:val="pj"/>
      </w:pPr>
      <w:r>
        <w:rPr>
          <w:rStyle w:val="s0"/>
        </w:rPr>
        <w:t>154) утверждение порядка перечисления целевых трансфертов, составления и представления отчета о прямых и конечных результатах, достигнутых за счет использования выделенных целевых трансфертов, а также формы отчета о прямых и конечных результатах, достигнут</w:t>
      </w:r>
      <w:r>
        <w:rPr>
          <w:rStyle w:val="s0"/>
        </w:rPr>
        <w:t>ых за счет использования выделенных целевых трансфертов;</w:t>
      </w:r>
    </w:p>
    <w:p w:rsidR="00000000" w:rsidRDefault="00845486">
      <w:pPr>
        <w:pStyle w:val="pj"/>
      </w:pPr>
      <w:r>
        <w:rPr>
          <w:rStyle w:val="s0"/>
        </w:rPr>
        <w:t>155) определение по согласованию с центральным уполномоченным органом по государственному планированию порядка регистрации в центральном уполномоченном органе по исполнению бюджета государственных об</w:t>
      </w:r>
      <w:r>
        <w:rPr>
          <w:rStyle w:val="s0"/>
        </w:rPr>
        <w:t>язательств по проектам государственно-частного партнерства, в том числе государственных концессионных обязательств и порядка его мониторинга;</w:t>
      </w:r>
    </w:p>
    <w:p w:rsidR="00000000" w:rsidRDefault="00845486">
      <w:pPr>
        <w:pStyle w:val="pj"/>
      </w:pPr>
      <w:r>
        <w:rPr>
          <w:rStyle w:val="s0"/>
        </w:rPr>
        <w:t>156) согласование порядка выплаты субсидий из бюджета;</w:t>
      </w:r>
    </w:p>
    <w:p w:rsidR="00000000" w:rsidRDefault="00845486">
      <w:pPr>
        <w:pStyle w:val="pj"/>
      </w:pPr>
      <w:r>
        <w:rPr>
          <w:rStyle w:val="s0"/>
        </w:rPr>
        <w:t>157) утверждение порядка финансирования бюджетных программ,</w:t>
      </w:r>
      <w:r>
        <w:rPr>
          <w:rStyle w:val="s0"/>
        </w:rPr>
        <w:t xml:space="preserve"> направленных на вложение целевого вклада;</w:t>
      </w:r>
    </w:p>
    <w:p w:rsidR="00000000" w:rsidRDefault="00845486">
      <w:pPr>
        <w:pStyle w:val="pj"/>
      </w:pPr>
      <w:r>
        <w:rPr>
          <w:rStyle w:val="s0"/>
        </w:rPr>
        <w:t>158) разработка и утверждение плана развития Министерства;</w:t>
      </w:r>
    </w:p>
    <w:p w:rsidR="00000000" w:rsidRDefault="00845486">
      <w:pPr>
        <w:pStyle w:val="pj"/>
      </w:pPr>
      <w:r>
        <w:rPr>
          <w:rStyle w:val="s0"/>
        </w:rPr>
        <w:t>159) разработка и утверждение правил аккредитации профессиональных организаций, организаций по сертификации;</w:t>
      </w:r>
    </w:p>
    <w:p w:rsidR="00000000" w:rsidRDefault="00845486">
      <w:pPr>
        <w:pStyle w:val="pj"/>
      </w:pPr>
      <w:r>
        <w:rPr>
          <w:rStyle w:val="s0"/>
        </w:rPr>
        <w:t>160) делегирование представителя в состав пра</w:t>
      </w:r>
      <w:r>
        <w:rPr>
          <w:rStyle w:val="s0"/>
        </w:rPr>
        <w:t>вления профессионального совета по аудиторской деятельности;</w:t>
      </w:r>
    </w:p>
    <w:p w:rsidR="00000000" w:rsidRDefault="00845486">
      <w:pPr>
        <w:pStyle w:val="pj"/>
      </w:pPr>
      <w:r>
        <w:rPr>
          <w:rStyle w:val="s0"/>
        </w:rPr>
        <w:t>161) разработка и утверждение типовых правил проведения внешнего контроля качества аудиторских организаций, в том числе критериев проверок аудиторских и профессиональных организаций;</w:t>
      </w:r>
    </w:p>
    <w:p w:rsidR="00000000" w:rsidRDefault="00845486">
      <w:pPr>
        <w:pStyle w:val="pj"/>
      </w:pPr>
      <w:r>
        <w:rPr>
          <w:rStyle w:val="s0"/>
        </w:rPr>
        <w:t>161-1) опред</w:t>
      </w:r>
      <w:r>
        <w:rPr>
          <w:rStyle w:val="s0"/>
        </w:rPr>
        <w:t>еление организации с участием государства, для которых аудит обязателен, если иное не предусмотрено законодательными актами Республики Казахстан;</w:t>
      </w:r>
    </w:p>
    <w:p w:rsidR="00000000" w:rsidRDefault="00845486">
      <w:pPr>
        <w:pStyle w:val="pj"/>
      </w:pPr>
      <w:r>
        <w:rPr>
          <w:rStyle w:val="s0"/>
        </w:rPr>
        <w:t>162) разработка и утверждение правил повышения квалификации аудиторов, порядка получения и формы сертификата о</w:t>
      </w:r>
      <w:r>
        <w:rPr>
          <w:rStyle w:val="s0"/>
        </w:rPr>
        <w:t xml:space="preserve"> прохождении курсов по повышению квалификации аудиторов;</w:t>
      </w:r>
    </w:p>
    <w:p w:rsidR="00000000" w:rsidRDefault="00845486">
      <w:pPr>
        <w:pStyle w:val="pj"/>
      </w:pPr>
      <w:r>
        <w:rPr>
          <w:rStyle w:val="s0"/>
        </w:rPr>
        <w:t>163) разработка и утверждение правил проведения камерального контроля;</w:t>
      </w:r>
    </w:p>
    <w:p w:rsidR="00000000" w:rsidRDefault="00845486">
      <w:pPr>
        <w:pStyle w:val="pj"/>
      </w:pPr>
      <w:r>
        <w:rPr>
          <w:rStyle w:val="s0"/>
        </w:rPr>
        <w:t>164) утверждение состава и положения об апелляционной комиссии по рассмотрению возражений к аудиторскому отчету по финансовой отчетности, уведомлению об устранении нарушений, выявленных по результатам камерального контроля уполномоченного органа по внутрен</w:t>
      </w:r>
      <w:r>
        <w:rPr>
          <w:rStyle w:val="s0"/>
        </w:rPr>
        <w:t>нему государственному аудиту, обжалованию решений, действий (бездействие) уполномоченного органа по внутреннему государственному аудиту и (или) его должностных лиц;</w:t>
      </w:r>
    </w:p>
    <w:p w:rsidR="00000000" w:rsidRDefault="00845486">
      <w:pPr>
        <w:pStyle w:val="pj"/>
      </w:pPr>
      <w:r>
        <w:rPr>
          <w:rStyle w:val="s0"/>
        </w:rPr>
        <w:t>165) разработка и утверждение по согласованию с уполномоченным органом в сфере разрешений и</w:t>
      </w:r>
      <w:r>
        <w:rPr>
          <w:rStyle w:val="s0"/>
        </w:rPr>
        <w:t xml:space="preserve"> уведомлений и уполномоченным органом в сфере информатизации нормативного правового акта об утверждении квалификационных требований при лицензировании аудиторской деятельности и перечня документов, подтверждающих соответствие им;</w:t>
      </w:r>
    </w:p>
    <w:p w:rsidR="00000000" w:rsidRDefault="00845486">
      <w:pPr>
        <w:pStyle w:val="pj"/>
      </w:pPr>
      <w:r>
        <w:rPr>
          <w:rStyle w:val="s0"/>
        </w:rPr>
        <w:t>166) утверждение порядка в</w:t>
      </w:r>
      <w:r>
        <w:rPr>
          <w:rStyle w:val="s0"/>
        </w:rPr>
        <w:t>едения бухгалтерского учета;</w:t>
      </w:r>
    </w:p>
    <w:p w:rsidR="00000000" w:rsidRDefault="00845486">
      <w:pPr>
        <w:pStyle w:val="pji"/>
      </w:pPr>
      <w:r>
        <w:rPr>
          <w:rStyle w:val="s3"/>
        </w:rPr>
        <w:t xml:space="preserve">Абзац первый подпункт 167 </w:t>
      </w:r>
      <w:hyperlink r:id="rId74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</w:t>
      </w:r>
    </w:p>
    <w:p w:rsidR="00000000" w:rsidRDefault="00845486">
      <w:pPr>
        <w:pStyle w:val="pj"/>
      </w:pPr>
      <w:r>
        <w:rPr>
          <w:rStyle w:val="s0"/>
        </w:rPr>
        <w:t>167) разработка и утверждение процедур исполнения бюджета и их кассового обслуживания, за и</w:t>
      </w:r>
      <w:r>
        <w:rPr>
          <w:rStyle w:val="s0"/>
        </w:rPr>
        <w:t>сключением:</w:t>
      </w:r>
    </w:p>
    <w:p w:rsidR="00000000" w:rsidRDefault="00845486">
      <w:pPr>
        <w:pStyle w:val="pj"/>
      </w:pPr>
      <w:r>
        <w:rPr>
          <w:rStyle w:val="s0"/>
        </w:rPr>
        <w:t>процедур исполнения бюджета специальными государственными органами;</w:t>
      </w:r>
    </w:p>
    <w:p w:rsidR="00000000" w:rsidRDefault="00845486">
      <w:pPr>
        <w:pStyle w:val="pji"/>
      </w:pPr>
      <w:r>
        <w:rPr>
          <w:rStyle w:val="s3"/>
        </w:rPr>
        <w:t xml:space="preserve">Абзац третий подпункт 167 </w:t>
      </w:r>
      <w:hyperlink r:id="rId75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</w:t>
      </w:r>
    </w:p>
    <w:p w:rsidR="00000000" w:rsidRDefault="00845486">
      <w:pPr>
        <w:pStyle w:val="pj"/>
      </w:pPr>
      <w:r>
        <w:rPr>
          <w:rStyle w:val="s0"/>
        </w:rPr>
        <w:t>процедур исполнения бюджета при реализац</w:t>
      </w:r>
      <w:r>
        <w:rPr>
          <w:rStyle w:val="s0"/>
        </w:rPr>
        <w:t>ии пилотного национального проекта в области образования;</w:t>
      </w:r>
    </w:p>
    <w:p w:rsidR="00000000" w:rsidRDefault="00845486">
      <w:pPr>
        <w:pStyle w:val="pj"/>
      </w:pPr>
      <w:r>
        <w:rPr>
          <w:rStyle w:val="s0"/>
        </w:rPr>
        <w:t>168) утверждение правил осуществления государственных закупок;</w:t>
      </w:r>
    </w:p>
    <w:p w:rsidR="00000000" w:rsidRDefault="00845486">
      <w:pPr>
        <w:pStyle w:val="pj"/>
      </w:pPr>
      <w:r>
        <w:rPr>
          <w:rStyle w:val="s0"/>
        </w:rPr>
        <w:t>169) разработка и утверждение правил определения первоначальной стоимости фиксированных активов, получаемых концессионером (правопреемн</w:t>
      </w:r>
      <w:r>
        <w:rPr>
          <w:rStyle w:val="s0"/>
        </w:rPr>
        <w:t>иком или юридическим лицом, специально созданным исключительно концессионером для реализации договора концессии) по договору концессии, а также стоимости, уменьшающей стоимостные балансы концессионера II, III и IV групп при передаче фиксированных активов к</w:t>
      </w:r>
      <w:r>
        <w:rPr>
          <w:rStyle w:val="s0"/>
        </w:rPr>
        <w:t>онцеденту при прекращении договора концессии;</w:t>
      </w:r>
    </w:p>
    <w:p w:rsidR="00000000" w:rsidRDefault="00845486">
      <w:pPr>
        <w:pStyle w:val="pj"/>
      </w:pPr>
      <w:r>
        <w:rPr>
          <w:rStyle w:val="s0"/>
        </w:rPr>
        <w:t>170) утверждение по согласованию с уполномоченным органом в области твердых полезных ископаемых правил проведения экономической экспертизы проектов дополнений к контракту на недропользование;</w:t>
      </w:r>
    </w:p>
    <w:p w:rsidR="00000000" w:rsidRDefault="00845486">
      <w:pPr>
        <w:pStyle w:val="pj"/>
      </w:pPr>
      <w:r>
        <w:rPr>
          <w:rStyle w:val="s0"/>
        </w:rPr>
        <w:t xml:space="preserve">171) разработка и </w:t>
      </w:r>
      <w:r>
        <w:rPr>
          <w:rStyle w:val="s0"/>
        </w:rPr>
        <w:t>утверждение порядка, формы и сроков представления отчетности, способов представления отчетности, структуры и формата представляемых отчетов в виде электронного документа, порядка их заполнения;</w:t>
      </w:r>
    </w:p>
    <w:p w:rsidR="00000000" w:rsidRDefault="00845486">
      <w:pPr>
        <w:pStyle w:val="pj"/>
      </w:pPr>
      <w:r>
        <w:rPr>
          <w:rStyle w:val="s0"/>
        </w:rPr>
        <w:t>172) разработка и утверждение перечня отдельных категорий това</w:t>
      </w:r>
      <w:r>
        <w:rPr>
          <w:rStyle w:val="s0"/>
        </w:rPr>
        <w:t>ров Евразийского экономического союза, подлежащих обязательному помещению под таможенную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845486">
      <w:pPr>
        <w:pStyle w:val="pj"/>
      </w:pPr>
      <w:r>
        <w:rPr>
          <w:rStyle w:val="s0"/>
        </w:rPr>
        <w:t>173) разработка и утверждение перечня иностранных това</w:t>
      </w:r>
      <w:r>
        <w:rPr>
          <w:rStyle w:val="s0"/>
        </w:rPr>
        <w:t>ров и (или) категорий иностранных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845486">
      <w:pPr>
        <w:pStyle w:val="pj"/>
      </w:pPr>
      <w:r>
        <w:rPr>
          <w:rStyle w:val="s0"/>
        </w:rPr>
        <w:t>174) разработка и утверждение правил выдачи органами государственных доходов разрешения на вывоз товаро</w:t>
      </w:r>
      <w:r>
        <w:rPr>
          <w:rStyle w:val="s0"/>
        </w:rPr>
        <w:t xml:space="preserve">в, помещенных под таможенную процедуру свободного склада, и (или) товаров, изготовленных (полученных) из товаров, помещенных под таможенную процедуру свободного склада, с территории свободного склада без завершения действия таможенной процедуры свободного </w:t>
      </w:r>
      <w:r>
        <w:rPr>
          <w:rStyle w:val="s0"/>
        </w:rPr>
        <w:t>склада;</w:t>
      </w:r>
    </w:p>
    <w:p w:rsidR="00000000" w:rsidRDefault="00845486">
      <w:pPr>
        <w:pStyle w:val="pj"/>
      </w:pPr>
      <w:r>
        <w:rPr>
          <w:rStyle w:val="s0"/>
        </w:rPr>
        <w:t>175) разработка и утверждение правил завершения действия таможенной процедуры свободного склада в случае полного или частичного расходования (потребления) товаров (производственные потери), помещенных под таможенную процедуру свободного склада, уча</w:t>
      </w:r>
      <w:r>
        <w:rPr>
          <w:rStyle w:val="s0"/>
        </w:rPr>
        <w:t>ствующих или содействующих изготовлению (получению) товаров, безвозвратно утраченных в процессе изготовления (получения) товара, обеспечения производственных процессов, содержания и эксплуатации оборудования, машин и агрегатов, используемых на территории с</w:t>
      </w:r>
      <w:r>
        <w:rPr>
          <w:rStyle w:val="s0"/>
        </w:rPr>
        <w:t>вободного склада, а также в целях строительства объектов недвижимости;</w:t>
      </w:r>
    </w:p>
    <w:p w:rsidR="00000000" w:rsidRDefault="00845486">
      <w:pPr>
        <w:pStyle w:val="pj"/>
      </w:pPr>
      <w:r>
        <w:rPr>
          <w:rStyle w:val="s0"/>
        </w:rPr>
        <w:t>176) разработка и утверждение правил завершения действия таможенной процедуры свободного склада в отношении товаров, помещенных под таможенную процедуру свободного склада и являющихся о</w:t>
      </w:r>
      <w:r>
        <w:rPr>
          <w:rStyle w:val="s0"/>
        </w:rPr>
        <w:t xml:space="preserve">борудованием, введенным в эксплуатацию и используемым владельцем свободного склада, или товарами, использованными владельцем свободного склада для создания объектов недвижимости на территории свободного склада и являющимися составной частью таких объектов </w:t>
      </w:r>
      <w:r>
        <w:rPr>
          <w:rStyle w:val="s0"/>
        </w:rPr>
        <w:t>недвижимости, без помещения указанных товаров под таможенные процедуры, при прекращении функционирования свободного склада;</w:t>
      </w:r>
    </w:p>
    <w:p w:rsidR="00000000" w:rsidRDefault="00845486">
      <w:pPr>
        <w:pStyle w:val="pj"/>
      </w:pPr>
      <w:r>
        <w:rPr>
          <w:rStyle w:val="s0"/>
        </w:rPr>
        <w:t>177) разработка и утверждение правил и условий совершения операций по хранению, операции по погрузке (разгрузке) товаров и иных грузовых операций, связанных с хранением, операций, необходимых для обеспечения сохранности товаров, а также обычных операций по</w:t>
      </w:r>
      <w:r>
        <w:rPr>
          <w:rStyle w:val="s0"/>
        </w:rPr>
        <w:t xml:space="preserve"> подготовке товаров к перевозке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 товарных качеств, использованию (эксплуатации) оборудования, машин и агрегат</w:t>
      </w:r>
      <w:r>
        <w:rPr>
          <w:rStyle w:val="s0"/>
        </w:rPr>
        <w:t>ов, запасных частей к ним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эксплуатацией и функционированием свободного склада, иными лицами, чем владелец свободно</w:t>
      </w:r>
      <w:r>
        <w:rPr>
          <w:rStyle w:val="s0"/>
        </w:rPr>
        <w:t>го склада;</w:t>
      </w:r>
    </w:p>
    <w:p w:rsidR="00000000" w:rsidRDefault="00845486">
      <w:pPr>
        <w:pStyle w:val="pj"/>
      </w:pPr>
      <w:r>
        <w:rPr>
          <w:rStyle w:val="s0"/>
        </w:rPr>
        <w:t>178) разработка и утверждение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иностранных товаров, помещенных под таможенную процедуру свобод</w:t>
      </w:r>
      <w:r>
        <w:rPr>
          <w:rStyle w:val="s0"/>
        </w:rPr>
        <w:t>ного склада;</w:t>
      </w:r>
    </w:p>
    <w:p w:rsidR="00000000" w:rsidRDefault="00845486">
      <w:pPr>
        <w:pStyle w:val="pj"/>
      </w:pPr>
      <w:r>
        <w:rPr>
          <w:rStyle w:val="s0"/>
        </w:rPr>
        <w:t>179) разработка и утверждение правил 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вследствие аварии или действия непреодолимой силы ли</w:t>
      </w:r>
      <w:r>
        <w:rPr>
          <w:rStyle w:val="s0"/>
        </w:rPr>
        <w:t>бо безвозвратной утраты в результате естественной 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845486">
      <w:pPr>
        <w:pStyle w:val="pj"/>
      </w:pPr>
      <w:r>
        <w:rPr>
          <w:rStyle w:val="s0"/>
        </w:rPr>
        <w:t>180) разработка и утверждение правил завершения</w:t>
      </w:r>
      <w:r>
        <w:rPr>
          <w:rStyle w:val="s0"/>
        </w:rPr>
        <w:t xml:space="preserve"> действия таможенной процедуры свободного склада при ликвидации владельца свободного склада;</w:t>
      </w:r>
    </w:p>
    <w:p w:rsidR="00000000" w:rsidRDefault="00845486">
      <w:pPr>
        <w:pStyle w:val="pj"/>
      </w:pPr>
      <w:r>
        <w:rPr>
          <w:rStyle w:val="s0"/>
        </w:rPr>
        <w:t>181) разработка и утверждение требований к обустройству территории свободной (специальной, особой) экономической зоны, включая требования по ограждению и оснащению</w:t>
      </w:r>
      <w:r>
        <w:rPr>
          <w:rStyle w:val="s0"/>
        </w:rPr>
        <w:t xml:space="preserve"> периметра такой территории системой видеонаблюдения;</w:t>
      </w:r>
    </w:p>
    <w:p w:rsidR="00000000" w:rsidRDefault="00845486">
      <w:pPr>
        <w:pStyle w:val="pj"/>
      </w:pPr>
      <w:r>
        <w:rPr>
          <w:rStyle w:val="s0"/>
        </w:rPr>
        <w:t>182) разработка и утверждение правил и формы подачи уведомления о ввозе товаров на территорию свободной (специальной, особой) экономической зоны и выдачи разрешений на вывоз товаров с территории свободн</w:t>
      </w:r>
      <w:r>
        <w:rPr>
          <w:rStyle w:val="s0"/>
        </w:rPr>
        <w:t>ой (специальной, особой) экономической зоны и на ввоз товаров в портовую свободную (специальную, особую) экономическую зону или логистическую свободную (специальную, особую) экономическую зону;</w:t>
      </w:r>
    </w:p>
    <w:p w:rsidR="00000000" w:rsidRDefault="00845486">
      <w:pPr>
        <w:pStyle w:val="pj"/>
      </w:pPr>
      <w:r>
        <w:rPr>
          <w:rStyle w:val="s0"/>
        </w:rPr>
        <w:t>183) разработка и утверждение правил осуществления органом гос</w:t>
      </w:r>
      <w:r>
        <w:rPr>
          <w:rStyle w:val="s0"/>
        </w:rPr>
        <w:t>ударственных доходов идентификации товаров, ввозимых на территорию свободной (специальной, особой) экономической зоны;</w:t>
      </w:r>
    </w:p>
    <w:p w:rsidR="00000000" w:rsidRDefault="00845486">
      <w:pPr>
        <w:pStyle w:val="pj"/>
      </w:pPr>
      <w:r>
        <w:rPr>
          <w:rStyle w:val="s0"/>
        </w:rPr>
        <w:t>184) разработка и утверждение правил ведения учета товаров, помещенных под таможенную процедуру свободной таможенной зоны, и товаров, изг</w:t>
      </w:r>
      <w:r>
        <w:rPr>
          <w:rStyle w:val="s0"/>
        </w:rPr>
        <w:t>отовленных (полученных) из товаров, помещенных под таможенную процедуру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845486">
      <w:pPr>
        <w:pStyle w:val="pj"/>
      </w:pPr>
      <w:r>
        <w:rPr>
          <w:rStyle w:val="s0"/>
        </w:rPr>
        <w:t xml:space="preserve">185) разработка и утверждение правил выдачи органом государственных доходов </w:t>
      </w:r>
      <w:r>
        <w:rPr>
          <w:rStyle w:val="s0"/>
        </w:rPr>
        <w:t xml:space="preserve">разрешения на вывоз товаров, помещенных под таможенную процедуру свободной таможенной зоны, и (или) товаров, изготовленных (полученных) из товаров, помещенных под таможенную процедуру свободной таможенной зоны, с территории свободной (специальной, особой) </w:t>
      </w:r>
      <w:r>
        <w:rPr>
          <w:rStyle w:val="s0"/>
        </w:rPr>
        <w:t>экономической зоны без завершения действия таможенной процедуры свободной таможенной зоны;</w:t>
      </w:r>
    </w:p>
    <w:p w:rsidR="00000000" w:rsidRDefault="00845486">
      <w:pPr>
        <w:pStyle w:val="pj"/>
      </w:pPr>
      <w:r>
        <w:rPr>
          <w:rStyle w:val="s0"/>
        </w:rPr>
        <w:t>186) разработка и утверждение случаев, в которых допускается передача участником свободной (специальной, особой) экономической зоны прав владения, пользования и (или</w:t>
      </w:r>
      <w:r>
        <w:rPr>
          <w:rStyle w:val="s0"/>
        </w:rPr>
        <w:t>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резиденту (участнику, субъекту) этой св</w:t>
      </w:r>
      <w:r>
        <w:rPr>
          <w:rStyle w:val="s0"/>
        </w:rPr>
        <w:t>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845486">
      <w:pPr>
        <w:pStyle w:val="pj"/>
      </w:pPr>
      <w:r>
        <w:rPr>
          <w:rStyle w:val="s0"/>
        </w:rPr>
        <w:t>187) разработка и утверждение порядка и условий передачи товаров участником свободной (специальной, особой) экономической зоны прав вла</w:t>
      </w:r>
      <w:r>
        <w:rPr>
          <w:rStyle w:val="s0"/>
        </w:rPr>
        <w:t>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резиденту (уча</w:t>
      </w:r>
      <w:r>
        <w:rPr>
          <w:rStyle w:val="s0"/>
        </w:rPr>
        <w:t>стнику, субъекту)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845486">
      <w:pPr>
        <w:pStyle w:val="pj"/>
      </w:pPr>
      <w:r>
        <w:rPr>
          <w:rStyle w:val="s0"/>
        </w:rPr>
        <w:t>188) разработка и утверждение правил осуществления идентификации иностранных товаров, помещенных под таможенну</w:t>
      </w:r>
      <w:r>
        <w:rPr>
          <w:rStyle w:val="s0"/>
        </w:rPr>
        <w:t>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зоны;</w:t>
      </w:r>
    </w:p>
    <w:p w:rsidR="00000000" w:rsidRDefault="00845486">
      <w:pPr>
        <w:pStyle w:val="pj"/>
      </w:pPr>
      <w:r>
        <w:rPr>
          <w:rStyle w:val="s0"/>
        </w:rPr>
        <w:t>189) разработка и утверждение правил завершения действия таможенной процедуры свободной тамо</w:t>
      </w:r>
      <w:r>
        <w:rPr>
          <w:rStyle w:val="s0"/>
        </w:rPr>
        <w:t>женной зоны без помещения товаров под таможенные процедуры;</w:t>
      </w:r>
    </w:p>
    <w:p w:rsidR="00000000" w:rsidRDefault="00845486">
      <w:pPr>
        <w:pStyle w:val="pj"/>
      </w:pPr>
      <w:r>
        <w:rPr>
          <w:rStyle w:val="s0"/>
        </w:rPr>
        <w:t>190) разработка и утверждение правил завершения действия таможенной процедуры свободной таможенной зоны при ликвидации (прекращении деятельности) лица, являющегося участником свободной (специально</w:t>
      </w:r>
      <w:r>
        <w:rPr>
          <w:rStyle w:val="s0"/>
        </w:rPr>
        <w:t>й, особой) экономической зоны;</w:t>
      </w:r>
    </w:p>
    <w:p w:rsidR="00000000" w:rsidRDefault="00845486">
      <w:pPr>
        <w:pStyle w:val="pj"/>
      </w:pPr>
      <w:r>
        <w:rPr>
          <w:rStyle w:val="s0"/>
        </w:rPr>
        <w:t>191) разработка и утверждение порядка и сроков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сум</w:t>
      </w:r>
      <w:r>
        <w:rPr>
          <w:rStyle w:val="s0"/>
        </w:rPr>
        <w:t>м авансовых платежей, в том числе внесенных в качестве обеспечения исполнения обязанности по уплате таможенных пошлин, налогов, а также иных денег;</w:t>
      </w:r>
    </w:p>
    <w:p w:rsidR="00000000" w:rsidRDefault="00845486">
      <w:pPr>
        <w:pStyle w:val="pj"/>
      </w:pPr>
      <w:r>
        <w:rPr>
          <w:rStyle w:val="s0"/>
        </w:rPr>
        <w:t>192) разработка и утверждение правил ведения лицевого счета плательщика;</w:t>
      </w:r>
    </w:p>
    <w:p w:rsidR="00000000" w:rsidRDefault="00845486">
      <w:pPr>
        <w:pStyle w:val="pj"/>
      </w:pPr>
      <w:r>
        <w:rPr>
          <w:rStyle w:val="s0"/>
        </w:rPr>
        <w:t>193) разработка и утверждение прави</w:t>
      </w:r>
      <w:r>
        <w:rPr>
          <w:rStyle w:val="s0"/>
        </w:rPr>
        <w:t>л применения генерального обеспечения исполнения обязанности по уплате таможенных пошлин, налогов;</w:t>
      </w:r>
    </w:p>
    <w:p w:rsidR="00000000" w:rsidRDefault="00845486">
      <w:pPr>
        <w:pStyle w:val="pj"/>
      </w:pPr>
      <w:r>
        <w:rPr>
          <w:rStyle w:val="s0"/>
        </w:rPr>
        <w:t>194) разработка и утверждение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845486">
      <w:pPr>
        <w:pStyle w:val="pj"/>
      </w:pPr>
      <w:r>
        <w:rPr>
          <w:rStyle w:val="s0"/>
        </w:rPr>
        <w:t>195) ра</w:t>
      </w:r>
      <w:r>
        <w:rPr>
          <w:rStyle w:val="s0"/>
        </w:rPr>
        <w:t>зработка и утверждение правил применения способов обеспечения исполнения обязанностей уполномоченного экономического оператора, замены одного способа обеспечения другим, снижения размера обеспечения;</w:t>
      </w:r>
    </w:p>
    <w:p w:rsidR="00000000" w:rsidRDefault="00845486">
      <w:pPr>
        <w:pStyle w:val="pj"/>
      </w:pPr>
      <w:r>
        <w:rPr>
          <w:rStyle w:val="s0"/>
        </w:rPr>
        <w:t>196) разработка и утверждение правил составления сведени</w:t>
      </w:r>
      <w:r>
        <w:rPr>
          <w:rStyle w:val="s0"/>
        </w:rPr>
        <w:t>й об отсутствии (наличии) задолженности, учет по которой ведется в органе государственных доходов;</w:t>
      </w:r>
    </w:p>
    <w:p w:rsidR="00000000" w:rsidRDefault="00845486">
      <w:pPr>
        <w:pStyle w:val="pj"/>
      </w:pPr>
      <w:r>
        <w:rPr>
          <w:rStyle w:val="s0"/>
        </w:rPr>
        <w:t>197) разработка и утверждение стратегии и тактики применения органами государственных доходов системы управления рисками, правил ее функционирования и реализ</w:t>
      </w:r>
      <w:r>
        <w:rPr>
          <w:rStyle w:val="s0"/>
        </w:rPr>
        <w:t>ация процесса управления рисками;</w:t>
      </w:r>
    </w:p>
    <w:p w:rsidR="00000000" w:rsidRDefault="00845486">
      <w:pPr>
        <w:pStyle w:val="pj"/>
      </w:pPr>
      <w:r>
        <w:rPr>
          <w:rStyle w:val="s0"/>
        </w:rPr>
        <w:t>198) разработка и утверждение правил реализации, использования и уничтожения задержанных товаров, возмещения расходов по их перевозке (транспортировке), перегрузке (погрузке, выгрузке), хранению, иных расходов, связанных с</w:t>
      </w:r>
      <w:r>
        <w:rPr>
          <w:rStyle w:val="s0"/>
        </w:rPr>
        <w:t xml:space="preserve"> подготовкой к реализации и реализацией задержанных товаров, а также возврата сумм полученных от их реализации;</w:t>
      </w:r>
    </w:p>
    <w:p w:rsidR="00000000" w:rsidRDefault="00845486">
      <w:pPr>
        <w:pStyle w:val="pj"/>
      </w:pPr>
      <w:r>
        <w:rPr>
          <w:rStyle w:val="s0"/>
        </w:rPr>
        <w:t>199) утверждение порядка организации таможенного сопровождения на территории Республики Казахстан;</w:t>
      </w:r>
    </w:p>
    <w:p w:rsidR="00000000" w:rsidRDefault="00845486">
      <w:pPr>
        <w:pStyle w:val="pj"/>
      </w:pPr>
      <w:r>
        <w:rPr>
          <w:rStyle w:val="s0"/>
        </w:rPr>
        <w:t>200) разработка и утверждение правил совершения таможенной очистки товаров должностными лицами органов государственных доходов;</w:t>
      </w:r>
    </w:p>
    <w:p w:rsidR="00000000" w:rsidRDefault="00845486">
      <w:pPr>
        <w:pStyle w:val="pj"/>
      </w:pPr>
      <w:r>
        <w:rPr>
          <w:rStyle w:val="s0"/>
        </w:rPr>
        <w:t>201) разработка и утверждение правил создания (в том числе по заявлению заинтересованного лица), прекращения функционирования вр</w:t>
      </w:r>
      <w:r>
        <w:rPr>
          <w:rStyle w:val="s0"/>
        </w:rPr>
        <w:t>еменных зон таможенного контроля, требований к ним, а также правового режима временной зоны таможенного контроля;</w:t>
      </w:r>
    </w:p>
    <w:p w:rsidR="00000000" w:rsidRDefault="00845486">
      <w:pPr>
        <w:pStyle w:val="pj"/>
      </w:pPr>
      <w:r>
        <w:rPr>
          <w:rStyle w:val="s0"/>
        </w:rPr>
        <w:t>202) разработка и утверждение требований к расположению (кроме свободного склада), обустройству и оборудованию сооружений, помещений (частей п</w:t>
      </w:r>
      <w:r>
        <w:rPr>
          <w:rStyle w:val="s0"/>
        </w:rPr>
        <w:t xml:space="preserve">омещений) и (или) открытых площадок, предназначенных для использования или используемых в качестве склада временного хранения, таможенного склада, свободного склада, включая требования к ограждению и оснащению системой видеонаблюдения периметра территории </w:t>
      </w:r>
      <w:r>
        <w:rPr>
          <w:rStyle w:val="s0"/>
        </w:rPr>
        <w:t>свободного склада;</w:t>
      </w:r>
    </w:p>
    <w:p w:rsidR="00000000" w:rsidRDefault="00845486">
      <w:pPr>
        <w:pStyle w:val="pj"/>
      </w:pPr>
      <w:r>
        <w:rPr>
          <w:rStyle w:val="s0"/>
        </w:rPr>
        <w:t>203) разработка и утверждение требований к расположению, обустройству и оборудованию магазинов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845486">
      <w:pPr>
        <w:pStyle w:val="pj"/>
      </w:pPr>
      <w:r>
        <w:rPr>
          <w:rStyle w:val="s0"/>
        </w:rPr>
        <w:t xml:space="preserve">204) разработка и утверждение </w:t>
      </w:r>
      <w:r>
        <w:rPr>
          <w:rStyle w:val="s0"/>
        </w:rPr>
        <w:t>правил реализации товаров в магазинах беспошлинной торговли;</w:t>
      </w:r>
    </w:p>
    <w:p w:rsidR="00000000" w:rsidRDefault="00845486">
      <w:pPr>
        <w:pStyle w:val="pj"/>
      </w:pPr>
      <w:r>
        <w:rPr>
          <w:rStyle w:val="s0"/>
        </w:rPr>
        <w:t>205) разработка и утверждение правил выписки счета-фактуры в электронной форме в информационной системе электронных счетов-фактур;</w:t>
      </w:r>
    </w:p>
    <w:p w:rsidR="00000000" w:rsidRDefault="00845486">
      <w:pPr>
        <w:pStyle w:val="pj"/>
      </w:pPr>
      <w:r>
        <w:rPr>
          <w:rStyle w:val="s0"/>
        </w:rPr>
        <w:t>206) разработка и утверждение правил маркировки (перемаркировки) алкогольной продукции, за исключением вина наливом и пивоваренной продукции, учетно-контрольными марками, а также форм, содержания и элементов защиты учетно-контрольных марок;</w:t>
      </w:r>
    </w:p>
    <w:p w:rsidR="00000000" w:rsidRDefault="00845486">
      <w:pPr>
        <w:pStyle w:val="pj"/>
      </w:pPr>
      <w:r>
        <w:rPr>
          <w:rStyle w:val="s0"/>
        </w:rPr>
        <w:t>207) определени</w:t>
      </w:r>
      <w:r>
        <w:rPr>
          <w:rStyle w:val="s0"/>
        </w:rPr>
        <w:t xml:space="preserve">е сроков перемаркировки подакцизных товаров, указанных в </w:t>
      </w:r>
      <w:hyperlink r:id="rId76" w:anchor="sub_id=1720200" w:history="1">
        <w:r>
          <w:rPr>
            <w:rStyle w:val="a4"/>
          </w:rPr>
          <w:t>пункте 2 статьи 172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</w:t>
      </w:r>
      <w:r>
        <w:rPr>
          <w:rStyle w:val="s0"/>
        </w:rPr>
        <w:t>екс)», учетно-контрольными или акцизными марками нового образца;</w:t>
      </w:r>
    </w:p>
    <w:p w:rsidR="00000000" w:rsidRDefault="00845486">
      <w:pPr>
        <w:pStyle w:val="pj"/>
      </w:pPr>
      <w:r>
        <w:rPr>
          <w:rStyle w:val="s0"/>
        </w:rPr>
        <w:t xml:space="preserve">208) разработка и утверждение правил получения, учета, хранения, выдачи учетно-контрольных марок и представления обязательства, отчета производителя и (или) импортера о целевом использовании </w:t>
      </w:r>
      <w:r>
        <w:rPr>
          <w:rStyle w:val="s0"/>
        </w:rPr>
        <w:t>учетно-контрольных марок при производстве и (или) импорте в Республику Казахстан алкогольной продукции, а также порядка учета и размера обеспечения такого обязательства;</w:t>
      </w:r>
    </w:p>
    <w:p w:rsidR="00000000" w:rsidRDefault="00845486">
      <w:pPr>
        <w:pStyle w:val="pj"/>
      </w:pPr>
      <w:r>
        <w:rPr>
          <w:rStyle w:val="s0"/>
        </w:rPr>
        <w:t>209) разработка и утверждение по согласованию с Национальным Банком Республики Казахст</w:t>
      </w:r>
      <w:r>
        <w:rPr>
          <w:rStyle w:val="s0"/>
        </w:rPr>
        <w:t>ан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платежей, поступивших за календарный месяц на счет для осуществления предпринимательской деятель</w:t>
      </w:r>
      <w:r>
        <w:rPr>
          <w:rStyle w:val="s0"/>
        </w:rPr>
        <w:t>ности налогоплательщиков - физических лиц, состоящих на регистрационном учете в качестве индивидуальных предпринимателей, применяющих отдельные специальные налоговые режимы и являющихся пользователями специального мобильного приложения;</w:t>
      </w:r>
    </w:p>
    <w:p w:rsidR="00000000" w:rsidRDefault="00845486">
      <w:pPr>
        <w:pStyle w:val="pj"/>
      </w:pPr>
      <w:r>
        <w:rPr>
          <w:rStyle w:val="s0"/>
        </w:rPr>
        <w:t>210) утверждение по</w:t>
      </w:r>
      <w:r>
        <w:rPr>
          <w:rStyle w:val="s0"/>
        </w:rPr>
        <w:t>рядка организации деятельности акцизного поста;</w:t>
      </w:r>
    </w:p>
    <w:p w:rsidR="00000000" w:rsidRDefault="00845486">
      <w:pPr>
        <w:pStyle w:val="pj"/>
      </w:pPr>
      <w:r>
        <w:rPr>
          <w:rStyle w:val="s0"/>
        </w:rPr>
        <w:t>211) утверждение форм налоговой отчетности и правил их составления;</w:t>
      </w:r>
    </w:p>
    <w:p w:rsidR="00000000" w:rsidRDefault="00845486">
      <w:pPr>
        <w:pStyle w:val="pj"/>
      </w:pPr>
      <w:r>
        <w:rPr>
          <w:rStyle w:val="s0"/>
        </w:rPr>
        <w:t>212) утверждение порядка отзыва заявления о ввозе товаров и уплате косвенных налогов;</w:t>
      </w:r>
    </w:p>
    <w:p w:rsidR="00000000" w:rsidRDefault="00845486">
      <w:pPr>
        <w:pStyle w:val="pj"/>
      </w:pPr>
      <w:r>
        <w:rPr>
          <w:rStyle w:val="s0"/>
        </w:rPr>
        <w:t>213) утверждение форм заявлений и иных документов, пре</w:t>
      </w:r>
      <w:r>
        <w:rPr>
          <w:rStyle w:val="s0"/>
        </w:rPr>
        <w:t>дусмотренных налоговым и таможенным законодательством;</w:t>
      </w:r>
    </w:p>
    <w:p w:rsidR="00000000" w:rsidRDefault="00845486">
      <w:pPr>
        <w:pStyle w:val="pj"/>
      </w:pPr>
      <w:r>
        <w:rPr>
          <w:rStyle w:val="s0"/>
        </w:rPr>
        <w:t>214) разработка и утверждение формы и правил ведения таможенного реестра объектов интеллектуальной собственности Республики Казахстан;</w:t>
      </w:r>
    </w:p>
    <w:p w:rsidR="00000000" w:rsidRDefault="00845486">
      <w:pPr>
        <w:pStyle w:val="pj"/>
      </w:pPr>
      <w:r>
        <w:rPr>
          <w:rStyle w:val="s0"/>
        </w:rPr>
        <w:t>215) разработка и утверждение совместно с уполномоченным органом в</w:t>
      </w:r>
      <w:r>
        <w:rPr>
          <w:rStyle w:val="s0"/>
        </w:rPr>
        <w:t xml:space="preserve">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через таможенную границу Евразийского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 xml:space="preserve">216) разработка и утверждение правил создания, </w:t>
      </w:r>
      <w:r>
        <w:rPr>
          <w:rStyle w:val="s0"/>
        </w:rPr>
        <w:t>категорирования, классификации, а также норм положенности и типовых требований к обустройству и материально-техническому оснащению таможен, таможенных постов и контрольно-пропускных пунктов в части, не урегулированной таможенным законодательством Евразийск</w:t>
      </w:r>
      <w:r>
        <w:rPr>
          <w:rStyle w:val="s0"/>
        </w:rPr>
        <w:t xml:space="preserve">ого экономического союза, а также требований к обустройству и техническому оснащению элементов таможенной инфраструктуры, расположенных в местах размещения органов государственных доходов и специализированных государственных учреждений, входящих в систему </w:t>
      </w:r>
      <w:r>
        <w:rPr>
          <w:rStyle w:val="s0"/>
        </w:rPr>
        <w:t>органов государственных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845486">
      <w:pPr>
        <w:pStyle w:val="pj"/>
      </w:pPr>
      <w:r>
        <w:rPr>
          <w:rStyle w:val="s0"/>
        </w:rPr>
        <w:t xml:space="preserve">217) разработка и утверждение правил определения зон таможенного контроля свободной (специальной, особой) </w:t>
      </w:r>
      <w:r>
        <w:rPr>
          <w:rStyle w:val="s0"/>
        </w:rPr>
        <w:t>экономической зоны, пределы которой полностью или частично совпадают с участками таможенной границы Евразийского экономического союза, являющимися частями территории свободной (специальной, особой) экономической зоны, пределы которой полностью или частично</w:t>
      </w:r>
      <w:r>
        <w:rPr>
          <w:rStyle w:val="s0"/>
        </w:rPr>
        <w:t xml:space="preserve"> совпадают с участками таможенной границы Евразийского экономического союза, предназначенными для совершения таможенных операций и (или) использования (хранения) товаров, помещенных под таможенную процедуру свободной таможенной зоны;</w:t>
      </w:r>
    </w:p>
    <w:p w:rsidR="00000000" w:rsidRDefault="00845486">
      <w:pPr>
        <w:pStyle w:val="pj"/>
      </w:pPr>
      <w:r>
        <w:rPr>
          <w:rStyle w:val="s0"/>
        </w:rPr>
        <w:t>218) разработка и утве</w:t>
      </w:r>
      <w:r>
        <w:rPr>
          <w:rStyle w:val="s0"/>
        </w:rPr>
        <w:t>рждение особенностей обустройства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требования по ограждению и оснащению</w:t>
      </w:r>
      <w:r>
        <w:rPr>
          <w:rStyle w:val="s0"/>
        </w:rPr>
        <w:t xml:space="preserve"> такой территории системой видеонаблюдения;</w:t>
      </w:r>
    </w:p>
    <w:p w:rsidR="00000000" w:rsidRDefault="00845486">
      <w:pPr>
        <w:pStyle w:val="pj"/>
      </w:pPr>
      <w:r>
        <w:rPr>
          <w:rStyle w:val="s0"/>
        </w:rPr>
        <w:t>219) разработка и утверждение правил обеспечения контрольно-пропускного режима на территории свободной (специальной, особой) экономической зоны, пределы которой полностью или частично совпадают с участками таможе</w:t>
      </w:r>
      <w:r>
        <w:rPr>
          <w:rStyle w:val="s0"/>
        </w:rPr>
        <w:t>нной границы Евразийского экономического союза, включая доступ лиц на такую территорию;</w:t>
      </w:r>
    </w:p>
    <w:p w:rsidR="00000000" w:rsidRDefault="00845486">
      <w:pPr>
        <w:pStyle w:val="pj"/>
      </w:pPr>
      <w:r>
        <w:rPr>
          <w:rStyle w:val="s0"/>
        </w:rPr>
        <w:t>220) разработка и утверждение перечня и категорий товаров, которые не подлежат помещению под таможенную процедуру свободной таможенной зоны, при ввозе в свободную (спец</w:t>
      </w:r>
      <w:r>
        <w:rPr>
          <w:rStyle w:val="s0"/>
        </w:rPr>
        <w:t>иальную, особую) экономическую зону,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>221) разработка и утверждение правил представления отчетности при завершении таможенной процедуры свобод</w:t>
      </w:r>
      <w:r>
        <w:rPr>
          <w:rStyle w:val="s0"/>
        </w:rPr>
        <w:t>ной таможенной зоны в случаях потребления товаров в соответствии с договором об осуществлении деятельности в свободной (специальной, особой) экономической зоне, реализации участником свободной (специальной, особой) экономической зоны товаров Евразийского э</w:t>
      </w:r>
      <w:r>
        <w:rPr>
          <w:rStyle w:val="s0"/>
        </w:rPr>
        <w:t xml:space="preserve">кономического союза физическим лицам, реализации участником свободной (специальной, особой) экономической зоны иностранных товаров физическим лицам, за исключением случаев, когда реализация таких товаров является основной предпринимательской деятельностью </w:t>
      </w:r>
      <w:r>
        <w:rPr>
          <w:rStyle w:val="s0"/>
        </w:rPr>
        <w:t>участника свободной (специальной, особой) экономической зоны в соответствии с договором об осуществлении деятельности в свободной (специальной, особой) экономической зоне;</w:t>
      </w:r>
    </w:p>
    <w:p w:rsidR="00000000" w:rsidRDefault="00845486">
      <w:pPr>
        <w:pStyle w:val="pj"/>
      </w:pPr>
      <w:r>
        <w:rPr>
          <w:rStyle w:val="s0"/>
        </w:rPr>
        <w:t>222) разработка и утверждение случаев, когда декларантами товаров, помещаемых под та</w:t>
      </w:r>
      <w:r>
        <w:rPr>
          <w:rStyle w:val="s0"/>
        </w:rPr>
        <w:t xml:space="preserve">моженную процедуру свободной таможенной зоны для размещения и (или) использования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</w:t>
      </w:r>
      <w:r>
        <w:rPr>
          <w:rStyle w:val="s0"/>
        </w:rPr>
        <w:t>союза, могут выступать юридические лица Республики Казахстан, не являющиеся участниками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23) разработка и утверждение требований к системе учета товаров с использованием информационной системы и порядка ее применения при реализации товаров на территории свободной (специальной, особой) экономической зоны, пределы которой полностью или частично </w:t>
      </w:r>
      <w:r>
        <w:rPr>
          <w:rStyle w:val="s0"/>
        </w:rPr>
        <w:t>совпадают с участками таможенной границы Евразийского экономического союза для целей таможенного контроля;</w:t>
      </w:r>
    </w:p>
    <w:p w:rsidR="00000000" w:rsidRDefault="00845486">
      <w:pPr>
        <w:pStyle w:val="pj"/>
      </w:pPr>
      <w:r>
        <w:rPr>
          <w:rStyle w:val="s0"/>
        </w:rPr>
        <w:t>224) участие в работе специальной комиссии, осуществляющей рассмотрение заявлений управляющих компаний и потенциальных участников специальных экономи</w:t>
      </w:r>
      <w:r>
        <w:rPr>
          <w:rStyle w:val="s0"/>
        </w:rPr>
        <w:t>ческих зон о включении видов деятельности, не предусмотренных таким перечнем или не соответствующих целям создания специальной экономической зоны, в перечень приоритетных видов деятельности;</w:t>
      </w:r>
    </w:p>
    <w:p w:rsidR="00000000" w:rsidRDefault="00845486">
      <w:pPr>
        <w:pStyle w:val="pj"/>
      </w:pPr>
      <w:r>
        <w:rPr>
          <w:rStyle w:val="s0"/>
        </w:rPr>
        <w:t>225) разработка и утверждение правил взаимодействия органов госуд</w:t>
      </w:r>
      <w:r>
        <w:rPr>
          <w:rStyle w:val="s0"/>
        </w:rPr>
        <w:t>арственных доходов и уполномоченных экономических операторов;</w:t>
      </w:r>
    </w:p>
    <w:p w:rsidR="00000000" w:rsidRDefault="00845486">
      <w:pPr>
        <w:pStyle w:val="pj"/>
      </w:pPr>
      <w:r>
        <w:rPr>
          <w:rStyle w:val="s0"/>
        </w:rPr>
        <w:t>226) разработка и утверждение инструкции по совершению отдельных таможенных операций;</w:t>
      </w:r>
    </w:p>
    <w:p w:rsidR="00000000" w:rsidRDefault="00845486">
      <w:pPr>
        <w:pStyle w:val="pj"/>
      </w:pPr>
      <w:r>
        <w:rPr>
          <w:rStyle w:val="s0"/>
        </w:rPr>
        <w:t>227) разработка и утверждение формы и правил ведения журнала учета движения нефтепродуктов на автозаправочны</w:t>
      </w:r>
      <w:r>
        <w:rPr>
          <w:rStyle w:val="s0"/>
        </w:rPr>
        <w:t>х станциях и базах нефтепродуктов;</w:t>
      </w:r>
    </w:p>
    <w:p w:rsidR="00000000" w:rsidRDefault="00845486">
      <w:pPr>
        <w:pStyle w:val="pj"/>
      </w:pPr>
      <w:r>
        <w:rPr>
          <w:rStyle w:val="s0"/>
        </w:rPr>
        <w:t>228) разработка и утверждение порядка формирования и ведения единой базы данных по производству и обороту нефтепродуктов;</w:t>
      </w:r>
    </w:p>
    <w:p w:rsidR="00000000" w:rsidRDefault="00845486">
      <w:pPr>
        <w:pStyle w:val="pj"/>
      </w:pPr>
      <w:r>
        <w:rPr>
          <w:rStyle w:val="s0"/>
        </w:rPr>
        <w:t>229) разработка и утверждение правил присвоения персональных идентификационных номеров-кодов на неф</w:t>
      </w:r>
      <w:r>
        <w:rPr>
          <w:rStyle w:val="s0"/>
        </w:rPr>
        <w:t>тепродукты;</w:t>
      </w:r>
    </w:p>
    <w:p w:rsidR="00000000" w:rsidRDefault="00845486">
      <w:pPr>
        <w:pStyle w:val="pj"/>
      </w:pPr>
      <w:r>
        <w:rPr>
          <w:rStyle w:val="s0"/>
        </w:rPr>
        <w:t>230) разработка и утверждение формы уведомления об устранении нарушений в области оборота нефтепродуктов;</w:t>
      </w:r>
    </w:p>
    <w:p w:rsidR="00000000" w:rsidRDefault="00845486">
      <w:pPr>
        <w:pStyle w:val="pj"/>
      </w:pPr>
      <w:r>
        <w:rPr>
          <w:rStyle w:val="s0"/>
        </w:rPr>
        <w:t>231) разработка и утверждение форм, правил представления и составления деклараций по обороту нефтепродуктов;</w:t>
      </w:r>
    </w:p>
    <w:p w:rsidR="00000000" w:rsidRDefault="00845486">
      <w:pPr>
        <w:pStyle w:val="pj"/>
      </w:pPr>
      <w:r>
        <w:rPr>
          <w:rStyle w:val="s0"/>
        </w:rPr>
        <w:t>232) разработка и утверждение</w:t>
      </w:r>
      <w:r>
        <w:rPr>
          <w:rStyle w:val="s0"/>
        </w:rPr>
        <w:t xml:space="preserve"> правил и требований по оснащению резервуаров производственных объектов производителей нефтепродуктов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845486">
      <w:pPr>
        <w:pStyle w:val="pj"/>
      </w:pPr>
      <w:r>
        <w:rPr>
          <w:rStyle w:val="s0"/>
        </w:rPr>
        <w:t>233) установление минимальных розничных цен на с</w:t>
      </w:r>
      <w:r>
        <w:rPr>
          <w:rStyle w:val="s0"/>
        </w:rPr>
        <w:t>игареты с фильтром, без фильтра и папиросы, сигариллы и изделия с нагреваемым табаком;</w:t>
      </w:r>
    </w:p>
    <w:p w:rsidR="00000000" w:rsidRDefault="00845486">
      <w:pPr>
        <w:pStyle w:val="pj"/>
      </w:pPr>
      <w:r>
        <w:rPr>
          <w:rStyle w:val="s0"/>
        </w:rPr>
        <w:t>234) разработка и утверждение правил оснащения технологических линий производства этилового спирта и (или) алкогольной продукции контрольными приборами учета, их функцио</w:t>
      </w:r>
      <w:r>
        <w:rPr>
          <w:rStyle w:val="s0"/>
        </w:rPr>
        <w:t>нирования и осуществления учета, кроме производства вина наливом (виноматериала), а также пива и пивного напитка, производственные мощности которых ниже четырехсот тысяч декалитров в год;</w:t>
      </w:r>
    </w:p>
    <w:p w:rsidR="00000000" w:rsidRDefault="00845486">
      <w:pPr>
        <w:pStyle w:val="pj"/>
      </w:pPr>
      <w:r>
        <w:rPr>
          <w:rStyle w:val="s0"/>
        </w:rPr>
        <w:t>235) разработка и утверждение перечня необходимых сведений для паспорта производства этилового спирта и алкогольной продукции;</w:t>
      </w:r>
    </w:p>
    <w:p w:rsidR="00000000" w:rsidRDefault="00845486">
      <w:pPr>
        <w:pStyle w:val="pj"/>
      </w:pPr>
      <w:r>
        <w:rPr>
          <w:rStyle w:val="s0"/>
        </w:rPr>
        <w:t>236) разработка и утверждение порядка представления деклараций по производству и обороту этилового спирта и алкогольной продукции</w:t>
      </w:r>
      <w:r>
        <w:rPr>
          <w:rStyle w:val="s0"/>
        </w:rPr>
        <w:t>;</w:t>
      </w:r>
    </w:p>
    <w:p w:rsidR="00000000" w:rsidRDefault="00845486">
      <w:pPr>
        <w:pStyle w:val="pj"/>
      </w:pPr>
      <w:r>
        <w:rPr>
          <w:rStyle w:val="s0"/>
        </w:rPr>
        <w:t>237) разработка и утверждение правил хранения и реализации (отгрузки, приемки) этилового спирта;</w:t>
      </w:r>
    </w:p>
    <w:p w:rsidR="00000000" w:rsidRDefault="00845486">
      <w:pPr>
        <w:pStyle w:val="pj"/>
      </w:pPr>
      <w:r>
        <w:rPr>
          <w:rStyle w:val="s0"/>
        </w:rPr>
        <w:t>238) разработка и утверждение правил присвоения персональных идентификационных номеров-кодов на табачные изделия;</w:t>
      </w:r>
    </w:p>
    <w:p w:rsidR="00000000" w:rsidRDefault="00845486">
      <w:pPr>
        <w:pStyle w:val="pj"/>
      </w:pPr>
      <w:r>
        <w:rPr>
          <w:rStyle w:val="s0"/>
        </w:rPr>
        <w:t>239) определение порядка, формы и сроков пр</w:t>
      </w:r>
      <w:r>
        <w:rPr>
          <w:rStyle w:val="s0"/>
        </w:rPr>
        <w:t>едставления сведений, необходимых для осуществления мониторинга;</w:t>
      </w:r>
    </w:p>
    <w:p w:rsidR="00000000" w:rsidRDefault="00845486">
      <w:pPr>
        <w:pStyle w:val="pj"/>
      </w:pPr>
      <w:r>
        <w:rPr>
          <w:rStyle w:val="s0"/>
        </w:rPr>
        <w:t>240) определение порядка, формы и сроков представления сведений, необходимых для осуществления мониторинга, а также деклараций об остатках и (или) обороте табачных изделий;</w:t>
      </w:r>
    </w:p>
    <w:p w:rsidR="00000000" w:rsidRDefault="00845486">
      <w:pPr>
        <w:pStyle w:val="pj"/>
      </w:pPr>
      <w:r>
        <w:rPr>
          <w:rStyle w:val="s0"/>
        </w:rPr>
        <w:t>241) определение п</w:t>
      </w:r>
      <w:r>
        <w:rPr>
          <w:rStyle w:val="s0"/>
        </w:rPr>
        <w:t>орядка использования специального мобильного приложения для целей исполнения налоговых обязательств и обязательств по социальным платежам при применении специальных налоговых режимов;</w:t>
      </w:r>
    </w:p>
    <w:p w:rsidR="00000000" w:rsidRDefault="00845486">
      <w:pPr>
        <w:pStyle w:val="pj"/>
      </w:pPr>
      <w:r>
        <w:rPr>
          <w:rStyle w:val="s0"/>
        </w:rPr>
        <w:t>242) определение местонахождения, состава работников акцизного поста и р</w:t>
      </w:r>
      <w:r>
        <w:rPr>
          <w:rStyle w:val="s0"/>
        </w:rPr>
        <w:t>егламента его работы;</w:t>
      </w:r>
    </w:p>
    <w:p w:rsidR="00000000" w:rsidRDefault="00845486">
      <w:pPr>
        <w:pStyle w:val="pj"/>
      </w:pPr>
      <w:r>
        <w:rPr>
          <w:rStyle w:val="s0"/>
        </w:rPr>
        <w:t>243) разработка и утверждение формы, порядка и сроков представления деклараций по обороту биотоплива;</w:t>
      </w:r>
    </w:p>
    <w:p w:rsidR="00000000" w:rsidRDefault="00845486">
      <w:pPr>
        <w:pStyle w:val="pj"/>
      </w:pPr>
      <w:r>
        <w:rPr>
          <w:rStyle w:val="s0"/>
        </w:rPr>
        <w:t>244) разработка и утверждение формы уведомления об устранении правонарушений в области оборота биотоплива, паспорта производства био</w:t>
      </w:r>
      <w:r>
        <w:rPr>
          <w:rStyle w:val="s0"/>
        </w:rPr>
        <w:t>топлива, а также квот на пищевое сырье, используемое для последующей переработки в биотопливо;</w:t>
      </w:r>
    </w:p>
    <w:p w:rsidR="00000000" w:rsidRDefault="00845486">
      <w:pPr>
        <w:pStyle w:val="pj"/>
      </w:pPr>
      <w:r>
        <w:rPr>
          <w:rStyle w:val="s0"/>
        </w:rPr>
        <w:t>245) разработка и утверждение правил заключения соглашения по применению трансфертного ценообразования;</w:t>
      </w:r>
    </w:p>
    <w:p w:rsidR="00000000" w:rsidRDefault="00845486">
      <w:pPr>
        <w:pStyle w:val="pj"/>
      </w:pPr>
      <w:r>
        <w:rPr>
          <w:rStyle w:val="s0"/>
        </w:rPr>
        <w:t>246) рассмотрение жалоб налогоплательщиков (налоговых агентов) и (или) декларантов либо лиц, осуществляющих деятельность в сфере таможенного дела, на уведомление о результатах проверки и (или) уведомление об устранении нарушений в порядке и сроки, установл</w:t>
      </w:r>
      <w:r>
        <w:rPr>
          <w:rStyle w:val="s0"/>
        </w:rPr>
        <w:t>енные налоговым и (или) таможенным законодательством;</w:t>
      </w:r>
    </w:p>
    <w:p w:rsidR="00000000" w:rsidRDefault="00845486">
      <w:pPr>
        <w:pStyle w:val="pj"/>
      </w:pPr>
      <w:r>
        <w:rPr>
          <w:rStyle w:val="s0"/>
        </w:rPr>
        <w:t>247) составление сводного плана поступлений в бюджет, за исключением бюджетов городов районного значения, сел, поселков, сельских округов, которые составляются аппаратами акимов соответствующих админист</w:t>
      </w:r>
      <w:r>
        <w:rPr>
          <w:rStyle w:val="s0"/>
        </w:rPr>
        <w:t>ративно-территориальных единиц;</w:t>
      </w:r>
    </w:p>
    <w:p w:rsidR="00000000" w:rsidRDefault="00845486">
      <w:pPr>
        <w:pStyle w:val="pj"/>
      </w:pPr>
      <w:r>
        <w:rPr>
          <w:rStyle w:val="s0"/>
        </w:rPr>
        <w:t>248) определение лимитов расходов администраторов бюджетных программ и порядка их определения;</w:t>
      </w:r>
    </w:p>
    <w:p w:rsidR="00000000" w:rsidRDefault="00845486">
      <w:pPr>
        <w:pStyle w:val="pj"/>
      </w:pPr>
      <w:r>
        <w:rPr>
          <w:rStyle w:val="s0"/>
        </w:rPr>
        <w:t>249) согласование лимитов государственных обязательств по проектам государственно-частного партнерства, в том числе государственн</w:t>
      </w:r>
      <w:r>
        <w:rPr>
          <w:rStyle w:val="s0"/>
        </w:rPr>
        <w:t>ых концессионных обязательств, местного исполнительного органа на трехлетний период;</w:t>
      </w:r>
    </w:p>
    <w:p w:rsidR="00000000" w:rsidRDefault="00845486">
      <w:pPr>
        <w:pStyle w:val="pj"/>
      </w:pPr>
      <w:r>
        <w:rPr>
          <w:rStyle w:val="s0"/>
        </w:rPr>
        <w:t>250) утверждение правил ведения реестра заключенных договоров концессии, предоставленных государственных гарантий и поручительств государства по согласованию с уполномочен</w:t>
      </w:r>
      <w:r>
        <w:rPr>
          <w:rStyle w:val="s0"/>
        </w:rPr>
        <w:t>ным органом по государственному планированию;</w:t>
      </w:r>
    </w:p>
    <w:p w:rsidR="00000000" w:rsidRDefault="00845486">
      <w:pPr>
        <w:pStyle w:val="pj"/>
      </w:pPr>
      <w:r>
        <w:rPr>
          <w:rStyle w:val="s0"/>
        </w:rPr>
        <w:t>251) утверждение правил выплат компенсации эксплуатационных затрат по согласованию с уполномоченным органом по государственному планированию;</w:t>
      </w:r>
    </w:p>
    <w:p w:rsidR="00000000" w:rsidRDefault="00845486">
      <w:pPr>
        <w:pStyle w:val="pj"/>
      </w:pPr>
      <w:r>
        <w:rPr>
          <w:rStyle w:val="s0"/>
        </w:rPr>
        <w:t>252) по решению Правительства Республики Казахстан осуществление опл</w:t>
      </w:r>
      <w:r>
        <w:rPr>
          <w:rStyle w:val="s0"/>
        </w:rPr>
        <w:t xml:space="preserve">аты размещаемых акций, внесение вклада в уставный капитал юридических лиц, зарегистрированных в соответствии с действующим правом Международного финансового центра «Астана», путем внесения денег в соответствии с </w:t>
      </w:r>
      <w:hyperlink r:id="rId77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долей, паев и иных форм участия в уставном капитале;</w:t>
      </w:r>
    </w:p>
    <w:p w:rsidR="00000000" w:rsidRDefault="00845486">
      <w:pPr>
        <w:pStyle w:val="pj"/>
      </w:pPr>
      <w:r>
        <w:rPr>
          <w:rStyle w:val="s0"/>
        </w:rPr>
        <w:t>253) утверждение правил предоставления компенсации инвестиционных затрат по концессион</w:t>
      </w:r>
      <w:r>
        <w:rPr>
          <w:rStyle w:val="s0"/>
        </w:rPr>
        <w:t>ным проектам по согласованию с уполномоченным органом по государственному планированию;</w:t>
      </w:r>
    </w:p>
    <w:p w:rsidR="00000000" w:rsidRDefault="00845486">
      <w:pPr>
        <w:pStyle w:val="pj"/>
      </w:pPr>
      <w:r>
        <w:rPr>
          <w:rStyle w:val="s0"/>
        </w:rPr>
        <w:t>254) утверждение правил выплаты вознаграждения за осуществление управления объектом концессии по согласованию с уполномоченным органом по государственному планированию;</w:t>
      </w:r>
    </w:p>
    <w:p w:rsidR="00000000" w:rsidRDefault="00845486">
      <w:pPr>
        <w:pStyle w:val="pj"/>
      </w:pPr>
      <w:r>
        <w:rPr>
          <w:rStyle w:val="s0"/>
        </w:rPr>
        <w:t>255) согласование перечня республиканских проектов государственно-частного партнерства, планируемых к реализации;</w:t>
      </w:r>
    </w:p>
    <w:p w:rsidR="00000000" w:rsidRDefault="00845486">
      <w:pPr>
        <w:pStyle w:val="pj"/>
      </w:pPr>
      <w:r>
        <w:rPr>
          <w:rStyle w:val="s0"/>
        </w:rPr>
        <w:t>256) согласование конкурсной (аукционной) документации проекта государственно-частного партнерства и проекта договора государственно-частного</w:t>
      </w:r>
      <w:r>
        <w:rPr>
          <w:rStyle w:val="s0"/>
        </w:rPr>
        <w:t xml:space="preserve"> партнерства, в том числе при внесении в них соответствующих изменений и (или) дополнений по республиканским проектам государственно-частного партнерства;</w:t>
      </w:r>
    </w:p>
    <w:p w:rsidR="00000000" w:rsidRDefault="00845486">
      <w:pPr>
        <w:pStyle w:val="pj"/>
      </w:pPr>
      <w:r>
        <w:rPr>
          <w:rStyle w:val="s0"/>
        </w:rPr>
        <w:t>257) обеспечение условий для развития и внедрения современных информационно-коммуникационных технолог</w:t>
      </w:r>
      <w:r>
        <w:rPr>
          <w:rStyle w:val="s0"/>
        </w:rPr>
        <w:t>ий в производственные процессы системы Министерства;</w:t>
      </w:r>
    </w:p>
    <w:p w:rsidR="00000000" w:rsidRDefault="00845486">
      <w:pPr>
        <w:pStyle w:val="pj"/>
      </w:pPr>
      <w:r>
        <w:rPr>
          <w:rStyle w:val="s0"/>
        </w:rPr>
        <w:t>258) утверждение правил осуществления организацией, специализирующейся на улучшении качества кредитных портфелей банков второго уровня, видов деятельности, а также требований к приобретаемым (приобретенн</w:t>
      </w:r>
      <w:r>
        <w:rPr>
          <w:rStyle w:val="s0"/>
        </w:rPr>
        <w:t>ым) ею активам и правам требования;</w:t>
      </w:r>
    </w:p>
    <w:p w:rsidR="00000000" w:rsidRDefault="00845486">
      <w:pPr>
        <w:pStyle w:val="pj"/>
      </w:pPr>
      <w:r>
        <w:rPr>
          <w:rStyle w:val="s0"/>
        </w:rPr>
        <w:t>259) осуществление мониторинга и контроля за внешними и внутренними займами квазигосударственного сектора;</w:t>
      </w:r>
    </w:p>
    <w:p w:rsidR="00000000" w:rsidRDefault="00845486">
      <w:pPr>
        <w:pStyle w:val="pj"/>
      </w:pPr>
      <w:r>
        <w:rPr>
          <w:rStyle w:val="s0"/>
        </w:rPr>
        <w:t>260) определение порядка планирования и реализации институциональных проектов, реализуемых за счет привлечения го</w:t>
      </w:r>
      <w:r>
        <w:rPr>
          <w:rStyle w:val="s0"/>
        </w:rPr>
        <w:t>сударственных займов, по согласованию с центральным уполномоченным органом по государственному планированию;</w:t>
      </w:r>
    </w:p>
    <w:p w:rsidR="00000000" w:rsidRDefault="00845486">
      <w:pPr>
        <w:pStyle w:val="pj"/>
      </w:pPr>
      <w:r>
        <w:rPr>
          <w:rStyle w:val="s0"/>
        </w:rPr>
        <w:t>261) разработка и утверждение формы централизованного реестра получателей компенсации и порядка его представления;</w:t>
      </w:r>
    </w:p>
    <w:p w:rsidR="00000000" w:rsidRDefault="00845486">
      <w:pPr>
        <w:pStyle w:val="pj"/>
      </w:pPr>
      <w:r>
        <w:rPr>
          <w:rStyle w:val="s0"/>
        </w:rPr>
        <w:t xml:space="preserve">261-1) разработка и утверждение </w:t>
      </w:r>
      <w:r>
        <w:rPr>
          <w:rStyle w:val="s0"/>
        </w:rPr>
        <w:t>порядка компенсации транспортных расходов должностным лицам государственных органов, а также определение категорий должностных лиц государственных органов, подпадающих на получение компенсации, совместно с Управлением Делами Президента Республики Казахстан</w:t>
      </w:r>
      <w:r>
        <w:rPr>
          <w:rStyle w:val="s0"/>
        </w:rPr>
        <w:t xml:space="preserve"> (по согласованию);</w:t>
      </w:r>
    </w:p>
    <w:p w:rsidR="00000000" w:rsidRDefault="00845486">
      <w:pPr>
        <w:pStyle w:val="pj"/>
      </w:pPr>
      <w:r>
        <w:rPr>
          <w:rStyle w:val="s0"/>
        </w:rPr>
        <w:t>262) разработка и утверждение правил составления и представления гражданского бюджета на стадиях бюджетного планирования и исполнения бюджетов;</w:t>
      </w:r>
    </w:p>
    <w:p w:rsidR="00000000" w:rsidRDefault="00845486">
      <w:pPr>
        <w:pStyle w:val="pj"/>
      </w:pPr>
      <w:r>
        <w:rPr>
          <w:rStyle w:val="s0"/>
        </w:rPr>
        <w:t>263) разработка и утверждение правил составления прогнозной консолидированной финансовой отчетности администратора бюджетных программ;</w:t>
      </w:r>
    </w:p>
    <w:p w:rsidR="00000000" w:rsidRDefault="00845486">
      <w:pPr>
        <w:pStyle w:val="pji"/>
      </w:pPr>
      <w:r>
        <w:rPr>
          <w:rStyle w:val="s3"/>
        </w:rPr>
        <w:t xml:space="preserve">Подпункт 264 пункта 15 </w:t>
      </w:r>
      <w:hyperlink r:id="rId78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</w:t>
      </w:r>
      <w:r>
        <w:rPr>
          <w:rStyle w:val="s3"/>
        </w:rPr>
        <w:t xml:space="preserve"> года</w:t>
      </w:r>
    </w:p>
    <w:p w:rsidR="00000000" w:rsidRDefault="00845486">
      <w:pPr>
        <w:pStyle w:val="pj"/>
      </w:pPr>
      <w:r>
        <w:rPr>
          <w:rStyle w:val="s40"/>
        </w:rPr>
        <w:t>264) разработка и утверждение правил составления прогнозной консолидированной финансовой отчетности по республиканскому бюджету по согласованию с центральным уполномоченным органом по государственному планированию;</w:t>
      </w:r>
    </w:p>
    <w:p w:rsidR="00000000" w:rsidRDefault="00845486">
      <w:pPr>
        <w:pStyle w:val="pj"/>
      </w:pPr>
      <w:r>
        <w:rPr>
          <w:rStyle w:val="s0"/>
        </w:rPr>
        <w:t>265) разработка и утверждение прави</w:t>
      </w:r>
      <w:r>
        <w:rPr>
          <w:rStyle w:val="s0"/>
        </w:rPr>
        <w:t>л составления прогнозной консолидированной финансовой отчетности по областному бюджету, бюджету города республиканского значения, столицы по согласованию с центральным уполномоченным органом по государственному планированию;</w:t>
      </w:r>
    </w:p>
    <w:p w:rsidR="00000000" w:rsidRDefault="00845486">
      <w:pPr>
        <w:pStyle w:val="pj"/>
      </w:pPr>
      <w:r>
        <w:rPr>
          <w:rStyle w:val="s0"/>
        </w:rPr>
        <w:t>266) разработка и утверждение п</w:t>
      </w:r>
      <w:r>
        <w:rPr>
          <w:rStyle w:val="s0"/>
        </w:rPr>
        <w:t>еречня категорий товаров, подвергающихся быстрой порче, в отношении которых применяется первоочередной порядок совершения таможенных операций;</w:t>
      </w:r>
    </w:p>
    <w:p w:rsidR="00000000" w:rsidRDefault="00845486">
      <w:pPr>
        <w:pStyle w:val="pj"/>
      </w:pPr>
      <w:r>
        <w:rPr>
          <w:rStyle w:val="s0"/>
        </w:rPr>
        <w:t>267) разработка и утверждение правил применения способов обеспечения исполнения обязанностей юридического лица, о</w:t>
      </w:r>
      <w:r>
        <w:rPr>
          <w:rStyle w:val="s0"/>
        </w:rPr>
        <w:t>существляющего деятельность в сфере таможенного дела, замены одного способа обеспечения другим;</w:t>
      </w:r>
    </w:p>
    <w:p w:rsidR="00000000" w:rsidRDefault="00845486">
      <w:pPr>
        <w:pStyle w:val="pj"/>
      </w:pPr>
      <w:r>
        <w:rPr>
          <w:rStyle w:val="s0"/>
        </w:rPr>
        <w:t>268) разработка и утверждение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845486">
      <w:pPr>
        <w:pStyle w:val="pj"/>
      </w:pPr>
      <w:r>
        <w:rPr>
          <w:rStyle w:val="s0"/>
        </w:rPr>
        <w:t xml:space="preserve">269) разработка и </w:t>
      </w:r>
      <w:r>
        <w:rPr>
          <w:rStyle w:val="s0"/>
        </w:rPr>
        <w:t>утверждение правил регистрации или отказа в регистрации пассажирской таможенной декларации;</w:t>
      </w:r>
    </w:p>
    <w:p w:rsidR="00000000" w:rsidRDefault="00845486">
      <w:pPr>
        <w:pStyle w:val="pj"/>
      </w:pPr>
      <w:r>
        <w:rPr>
          <w:rStyle w:val="s0"/>
        </w:rPr>
        <w:t>270) разработка и утверждение правил совершения таможенного декларирования, иных таможенных операций и уплаты таможенных платежей, налогов в отношении товаров, кото</w:t>
      </w:r>
      <w:r>
        <w:rPr>
          <w:rStyle w:val="s0"/>
        </w:rPr>
        <w:t>рые незаконно перемещены через таможенную границу Евразийского экономического союза, либо выпуск которых не произведен органами государственных доходов;</w:t>
      </w:r>
    </w:p>
    <w:p w:rsidR="00000000" w:rsidRDefault="00845486">
      <w:pPr>
        <w:pStyle w:val="pj"/>
      </w:pPr>
      <w:r>
        <w:rPr>
          <w:rStyle w:val="s0"/>
        </w:rPr>
        <w:t>271) разработка и утверждение правил выдачи разрешения органов государственных доходов на хранение в ме</w:t>
      </w:r>
      <w:r>
        <w:rPr>
          <w:rStyle w:val="s0"/>
        </w:rPr>
        <w:t>стах, не являющихся таможенными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845486">
      <w:pPr>
        <w:pStyle w:val="pj"/>
      </w:pPr>
      <w:r>
        <w:rPr>
          <w:rStyle w:val="s0"/>
        </w:rPr>
        <w:t>272) разработка и утверждение особенностей заявления сведений в тр</w:t>
      </w:r>
      <w:r>
        <w:rPr>
          <w:rStyle w:val="s0"/>
        </w:rPr>
        <w:t>анзитной декларации и порядка ее использования при перемещении товаров по территории Республики Казахстан;</w:t>
      </w:r>
    </w:p>
    <w:p w:rsidR="00000000" w:rsidRDefault="00845486">
      <w:pPr>
        <w:pStyle w:val="pj"/>
      </w:pPr>
      <w:r>
        <w:rPr>
          <w:rStyle w:val="s0"/>
        </w:rPr>
        <w:t xml:space="preserve">273) разработка и утверждение правил использования в качестве декларации на товары и транзитной декларации транспортных (перевозочных), коммерческих </w:t>
      </w:r>
      <w:r>
        <w:rPr>
          <w:rStyle w:val="s0"/>
        </w:rPr>
        <w:t>и (или) иных документов, в том числе предусмотренных международными договорами Республики Казахстан;</w:t>
      </w:r>
    </w:p>
    <w:p w:rsidR="00000000" w:rsidRDefault="00845486">
      <w:pPr>
        <w:pStyle w:val="pj"/>
      </w:pPr>
      <w:r>
        <w:rPr>
          <w:rStyle w:val="s0"/>
        </w:rPr>
        <w:t>274) разработка и утверждение особенностей применения таможенной процедуры таможенного транзита в отношении товаров, перевозимых по территории Республики К</w:t>
      </w:r>
      <w:r>
        <w:rPr>
          <w:rStyle w:val="s0"/>
        </w:rPr>
        <w:t>азахстан;</w:t>
      </w:r>
    </w:p>
    <w:p w:rsidR="00000000" w:rsidRDefault="00845486">
      <w:pPr>
        <w:pStyle w:val="pj"/>
      </w:pPr>
      <w:r>
        <w:rPr>
          <w:rStyle w:val="s0"/>
        </w:rPr>
        <w:t>275) разработка и утверждение правил заполнения должностным лицом органа государственных доходов таможенных деклараций;</w:t>
      </w:r>
    </w:p>
    <w:p w:rsidR="00000000" w:rsidRDefault="00845486">
      <w:pPr>
        <w:pStyle w:val="pj"/>
      </w:pPr>
      <w:r>
        <w:rPr>
          <w:rStyle w:val="s0"/>
        </w:rPr>
        <w:t>276) разработка и утверждение правил подтверждения ввоза товаров для личного пользования на таможенную территорию Евразийского</w:t>
      </w:r>
      <w:r>
        <w:rPr>
          <w:rStyle w:val="s0"/>
        </w:rPr>
        <w:t xml:space="preserve"> экономического союза обратно после их вывоза с таможенной территории Евразийского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>277) разработка и утверждение по согласованию с уполномоченным органом в области транспорта порядка представления железнодорожными перевозчиками информ</w:t>
      </w:r>
      <w:r>
        <w:rPr>
          <w:rStyle w:val="s0"/>
        </w:rPr>
        <w:t>ации о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845486">
      <w:pPr>
        <w:pStyle w:val="pj"/>
      </w:pPr>
      <w:r>
        <w:rPr>
          <w:rStyle w:val="s0"/>
        </w:rPr>
        <w:t>278) разработка и утве</w:t>
      </w:r>
      <w:r>
        <w:rPr>
          <w:rStyle w:val="s0"/>
        </w:rPr>
        <w:t>рждение перечня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845486">
      <w:pPr>
        <w:pStyle w:val="pj"/>
      </w:pPr>
      <w:r>
        <w:rPr>
          <w:rStyle w:val="s0"/>
        </w:rPr>
        <w:t>279) разработка и утверждение порядка подтверждения размещения</w:t>
      </w:r>
      <w:r>
        <w:rPr>
          <w:rStyle w:val="s0"/>
        </w:rPr>
        <w:t xml:space="preserve"> товаров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хранение, и выдачей подтверждения об их регистрации;</w:t>
      </w:r>
    </w:p>
    <w:p w:rsidR="00000000" w:rsidRDefault="00845486">
      <w:pPr>
        <w:pStyle w:val="pj"/>
      </w:pPr>
      <w:r>
        <w:rPr>
          <w:rStyle w:val="s0"/>
        </w:rPr>
        <w:t xml:space="preserve">280) разработка и утверждение правил принятия предварительного решения о классификации товаров, о происхождении товаров, по вопросам применения методов определения таможенной стоимости ввозимых товаров в соответствии с </w:t>
      </w:r>
      <w:hyperlink r:id="rId79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 и регистрации предварительных решений о классификации товаров в журнале регистрации предварительных решений о классификации товаров, а также формы</w:t>
      </w:r>
      <w:r>
        <w:rPr>
          <w:rStyle w:val="s0"/>
        </w:rPr>
        <w:t xml:space="preserve"> заявления лица о принятии предварительного решения о классификации товара;</w:t>
      </w:r>
    </w:p>
    <w:p w:rsidR="00000000" w:rsidRDefault="00845486">
      <w:pPr>
        <w:pStyle w:val="pj"/>
      </w:pPr>
      <w:r>
        <w:rPr>
          <w:rStyle w:val="s0"/>
        </w:rPr>
        <w:t>281) разработка и утверждение порядка, формы и сроков принятия решения о классификации товаров;</w:t>
      </w:r>
    </w:p>
    <w:p w:rsidR="00000000" w:rsidRDefault="00845486">
      <w:pPr>
        <w:pStyle w:val="pj"/>
      </w:pPr>
      <w:r>
        <w:rPr>
          <w:rStyle w:val="s0"/>
        </w:rPr>
        <w:t>282) разработка, согласование с уполномоченным органом в сфере разрешений и уведомле</w:t>
      </w:r>
      <w:r>
        <w:rPr>
          <w:rStyle w:val="s0"/>
        </w:rPr>
        <w:t>ний, уполномоченным органом в сфере информатизации и утверждение нормативных правовых актов об утверждении разрешительных требований, перечня документов, подтверждающих соответствие им;</w:t>
      </w:r>
    </w:p>
    <w:p w:rsidR="00000000" w:rsidRDefault="00845486">
      <w:pPr>
        <w:pStyle w:val="pj"/>
      </w:pPr>
      <w:r>
        <w:rPr>
          <w:rStyle w:val="s0"/>
        </w:rPr>
        <w:t>283) разработка и утверждение правил и сроков проведения консультаций;</w:t>
      </w:r>
    </w:p>
    <w:p w:rsidR="00000000" w:rsidRDefault="00845486">
      <w:pPr>
        <w:pStyle w:val="pj"/>
      </w:pPr>
      <w:r>
        <w:rPr>
          <w:rStyle w:val="s0"/>
        </w:rPr>
        <w:t>284) разработка и утверждение правил и форм внесения авансовых платежей;</w:t>
      </w:r>
    </w:p>
    <w:p w:rsidR="00000000" w:rsidRDefault="00845486">
      <w:pPr>
        <w:pStyle w:val="pj"/>
      </w:pPr>
      <w:r>
        <w:rPr>
          <w:rStyle w:val="s0"/>
        </w:rPr>
        <w:t>285) разработка и утверждение формы решения о классификации товаров, перемещаемых через таможенную границу Евразийского экономического союза в несобранном или разобранном виде, в том</w:t>
      </w:r>
      <w:r>
        <w:rPr>
          <w:rStyle w:val="s0"/>
        </w:rPr>
        <w:t xml:space="preserve"> числе в некомплектном или незавершенном виде;</w:t>
      </w:r>
    </w:p>
    <w:p w:rsidR="00000000" w:rsidRDefault="00845486">
      <w:pPr>
        <w:pStyle w:val="pj"/>
      </w:pPr>
      <w:r>
        <w:rPr>
          <w:rStyle w:val="s0"/>
        </w:rPr>
        <w:t>286) разработка и утверждение формы заявления о принятии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</w:t>
      </w:r>
      <w:r>
        <w:rPr>
          <w:rStyle w:val="s0"/>
        </w:rPr>
        <w:t xml:space="preserve">ичными товарными партиями в течение определенного периода времени, правил регистрации в журнале регистрации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</w:t>
      </w:r>
      <w:r>
        <w:rPr>
          <w:rStyle w:val="s0"/>
        </w:rPr>
        <w:t>различными товарными партиями в течение определенного периода времени;</w:t>
      </w:r>
    </w:p>
    <w:p w:rsidR="00000000" w:rsidRDefault="00845486">
      <w:pPr>
        <w:pStyle w:val="pj"/>
      </w:pPr>
      <w:r>
        <w:rPr>
          <w:rStyle w:val="s0"/>
        </w:rPr>
        <w:t>287) определение уполномоченных органов на принятие предварительных решений о классификации товара, происхождении товара, а также случая принятия территориальным органом государственных</w:t>
      </w:r>
      <w:r>
        <w:rPr>
          <w:rStyle w:val="s0"/>
        </w:rPr>
        <w:t xml:space="preserve"> доходов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845486">
      <w:pPr>
        <w:pStyle w:val="pj"/>
      </w:pPr>
      <w:r>
        <w:rPr>
          <w:rStyle w:val="s0"/>
        </w:rPr>
        <w:t>288) разработка и утверждени</w:t>
      </w:r>
      <w:r>
        <w:rPr>
          <w:rStyle w:val="s0"/>
        </w:rPr>
        <w:t>е правил проведения таможенной экспертизы уполномоченным таможенным органом и формы решения органа государственных доходов о назначении таможенной экспертизы;</w:t>
      </w:r>
    </w:p>
    <w:p w:rsidR="00000000" w:rsidRDefault="00845486">
      <w:pPr>
        <w:pStyle w:val="pj"/>
      </w:pPr>
      <w:r>
        <w:rPr>
          <w:rStyle w:val="s0"/>
        </w:rPr>
        <w:t>289) разработка и утверждение особенностей предъявления условно выпущенных товаров либо подтвержд</w:t>
      </w:r>
      <w:r>
        <w:rPr>
          <w:rStyle w:val="s0"/>
        </w:rPr>
        <w:t xml:space="preserve">ения места их нахождения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таможенных пошлин, налогов и (или) ограничений по пользованию и (или) распоряжению этими </w:t>
      </w:r>
      <w:r>
        <w:rPr>
          <w:rStyle w:val="s0"/>
        </w:rPr>
        <w:t>товарами в связи с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845486">
      <w:pPr>
        <w:pStyle w:val="pj"/>
      </w:pPr>
      <w:r>
        <w:rPr>
          <w:rStyle w:val="s0"/>
        </w:rPr>
        <w:t>290) разработка и утвержде</w:t>
      </w:r>
      <w:r>
        <w:rPr>
          <w:rStyle w:val="s0"/>
        </w:rPr>
        <w:t>ние форм уведомлений о не уплаченных в установленный срок суммах таможенных пошлин, налогов, специальных, антидемпинговых, компенсационных пошлин, пеней, процентов и погашении задолженности по таможенным платежам, налогам, специальным, антидемпинговым, ком</w:t>
      </w:r>
      <w:r>
        <w:rPr>
          <w:rStyle w:val="s0"/>
        </w:rPr>
        <w:t>пенсационным пошлинам, пеней, процентов;</w:t>
      </w:r>
    </w:p>
    <w:p w:rsidR="00000000" w:rsidRDefault="00845486">
      <w:pPr>
        <w:pStyle w:val="pj"/>
      </w:pPr>
      <w:r>
        <w:rPr>
          <w:rStyle w:val="s0"/>
        </w:rPr>
        <w:t>291) разработка и утверждение 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845486">
      <w:pPr>
        <w:pStyle w:val="pj"/>
      </w:pPr>
      <w:r>
        <w:rPr>
          <w:rStyle w:val="s0"/>
        </w:rPr>
        <w:t>292) разработка и утверждение правил хранения иных товаров совместно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уполномоченного экономического операт</w:t>
      </w:r>
      <w:r>
        <w:rPr>
          <w:rStyle w:val="s0"/>
        </w:rPr>
        <w:t>ора и принятия им товаров от перевозчика;</w:t>
      </w:r>
    </w:p>
    <w:p w:rsidR="00000000" w:rsidRDefault="00845486">
      <w:pPr>
        <w:pStyle w:val="pj"/>
      </w:pPr>
      <w:r>
        <w:rPr>
          <w:rStyle w:val="s0"/>
        </w:rPr>
        <w:t>293) разработка и утверждение правил изъятия таможенных, транспортных (перевозочных), коммерческих и иных документов, средств идентификации для проведения таможенной экспертизы и формы акта об изъятии документов, с</w:t>
      </w:r>
      <w:r>
        <w:rPr>
          <w:rStyle w:val="s0"/>
        </w:rPr>
        <w:t>редств идентификации документов и товаров;</w:t>
      </w:r>
    </w:p>
    <w:p w:rsidR="00000000" w:rsidRDefault="00845486">
      <w:pPr>
        <w:pStyle w:val="pj"/>
      </w:pPr>
      <w:r>
        <w:rPr>
          <w:rStyle w:val="s0"/>
        </w:rPr>
        <w:t>294) разработка и утверждение правил назначения таможенной экспертизы для проведения иной уполномоченной экспертной организацией (экспертом) и правил привлечения для проведения таможенной экспертизы эксперта (спец</w:t>
      </w:r>
      <w:r>
        <w:rPr>
          <w:rStyle w:val="s0"/>
        </w:rPr>
        <w:t>иалиста), не являющегося должностным лицом органов государственных доходов;</w:t>
      </w:r>
    </w:p>
    <w:p w:rsidR="00000000" w:rsidRDefault="00845486">
      <w:pPr>
        <w:pStyle w:val="pj"/>
      </w:pPr>
      <w:r>
        <w:rPr>
          <w:rStyle w:val="s0"/>
        </w:rPr>
        <w:t>295) разработка и утверждение форм постоянных и временных пропусков, журнала регистрации постоянных и временных пропусков;</w:t>
      </w:r>
    </w:p>
    <w:p w:rsidR="00000000" w:rsidRDefault="00845486">
      <w:pPr>
        <w:pStyle w:val="pj"/>
      </w:pPr>
      <w:r>
        <w:rPr>
          <w:rStyle w:val="s0"/>
        </w:rPr>
        <w:t>296) разработка и утверждение порядка взаимодействия инфо</w:t>
      </w:r>
      <w:r>
        <w:rPr>
          <w:rStyle w:val="s0"/>
        </w:rPr>
        <w:t>рмационной системы органа государственных доходов и информационных систем перевозчиков при предоставлении предварительной информации, включая технические требования к информационным системам перевозчиков;</w:t>
      </w:r>
    </w:p>
    <w:p w:rsidR="00000000" w:rsidRDefault="00845486">
      <w:pPr>
        <w:pStyle w:val="pj"/>
      </w:pPr>
      <w:r>
        <w:rPr>
          <w:rStyle w:val="s0"/>
        </w:rPr>
        <w:t>297) разработка и утверждение правил признания факт</w:t>
      </w:r>
      <w:r>
        <w:rPr>
          <w:rStyle w:val="s0"/>
        </w:rPr>
        <w:t>а уничтожения и (или) безвозвратной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845486">
      <w:pPr>
        <w:pStyle w:val="pj"/>
      </w:pPr>
      <w:r>
        <w:rPr>
          <w:rStyle w:val="s0"/>
        </w:rPr>
        <w:t>298) раз</w:t>
      </w:r>
      <w:r>
        <w:rPr>
          <w:rStyle w:val="s0"/>
        </w:rPr>
        <w:t>работка и утверждение правил реализации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 в счет налоговой задолженности, плательщика - в счет задолженности</w:t>
      </w:r>
      <w:r>
        <w:rPr>
          <w:rStyle w:val="s0"/>
        </w:rPr>
        <w:t xml:space="preserve"> по таможенным платежам, налогам, специальным, антидемпинговым, компенсационным пошлинам, пеней, процентов;</w:t>
      </w:r>
    </w:p>
    <w:p w:rsidR="00000000" w:rsidRDefault="00845486">
      <w:pPr>
        <w:pStyle w:val="pj"/>
      </w:pPr>
      <w:r>
        <w:rPr>
          <w:rStyle w:val="s0"/>
        </w:rPr>
        <w:t>299) разработка и утверждение по согласованию с уполномоченным органом в сфере внешней политики дополнительных условий включения в реестр владельцев</w:t>
      </w:r>
      <w:r>
        <w:rPr>
          <w:rStyle w:val="s0"/>
        </w:rPr>
        <w:t xml:space="preserve"> магазинов беспошлинной торговли;</w:t>
      </w:r>
    </w:p>
    <w:p w:rsidR="00000000" w:rsidRDefault="00845486">
      <w:pPr>
        <w:pStyle w:val="pj"/>
      </w:pPr>
      <w:r>
        <w:rPr>
          <w:rStyle w:val="s0"/>
        </w:rPr>
        <w:t>300) разработка и утверждение правил совершения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перевозимых по таможенной территор</w:t>
      </w:r>
      <w:r>
        <w:rPr>
          <w:rStyle w:val="s0"/>
        </w:rPr>
        <w:t>ии Евразийского экономического союза без помещения под таможенную процедуру таможенного транзита;</w:t>
      </w:r>
    </w:p>
    <w:p w:rsidR="00000000" w:rsidRDefault="00845486">
      <w:pPr>
        <w:pStyle w:val="pj"/>
      </w:pPr>
      <w:r>
        <w:rPr>
          <w:rStyle w:val="s0"/>
        </w:rPr>
        <w:t>301) разработка и утверждение правил доступа, получения и использования лицами информации, содержащейся в информационных системах органов государственных дохо</w:t>
      </w:r>
      <w:r>
        <w:rPr>
          <w:rStyle w:val="s0"/>
        </w:rPr>
        <w:t>дов, а также состава и порядка предоставления такой информации;</w:t>
      </w:r>
    </w:p>
    <w:p w:rsidR="00000000" w:rsidRDefault="00845486">
      <w:pPr>
        <w:pStyle w:val="pj"/>
      </w:pPr>
      <w:r>
        <w:rPr>
          <w:rStyle w:val="s0"/>
        </w:rPr>
        <w:t>302) разработка и утверждение по согласованию с Комитетом национальной безопасности Республики Казахстан и уполномоченным органом в области нефти и газа порядка совершения таможенных операций,</w:t>
      </w:r>
      <w:r>
        <w:rPr>
          <w:rStyle w:val="s0"/>
        </w:rPr>
        <w:t xml:space="preserve"> связанных с убытием с таможенной территории Евразийского экономического союза и прибытием на таможенную территорию Евразийского экономического союза товаров Евразийского экономического союза и иностранных товаров, перевозимых воздушным или водным транспор</w:t>
      </w:r>
      <w:r>
        <w:rPr>
          <w:rStyle w:val="s0"/>
        </w:rPr>
        <w:t>том, и (или) морем;</w:t>
      </w:r>
    </w:p>
    <w:p w:rsidR="00000000" w:rsidRDefault="00845486">
      <w:pPr>
        <w:pStyle w:val="pj"/>
      </w:pPr>
      <w:r>
        <w:rPr>
          <w:rStyle w:val="s0"/>
        </w:rPr>
        <w:t>303) разработка и утверждение порядка, условий и сроков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предварительного решени</w:t>
      </w:r>
      <w:r>
        <w:rPr>
          <w:rStyle w:val="s0"/>
        </w:rPr>
        <w:t>я;</w:t>
      </w:r>
    </w:p>
    <w:p w:rsidR="00000000" w:rsidRDefault="00845486">
      <w:pPr>
        <w:pStyle w:val="pj"/>
      </w:pPr>
      <w:r>
        <w:rPr>
          <w:rStyle w:val="s0"/>
        </w:rPr>
        <w:t>304) разработка и утверждение правил ведения таможенной статистики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>305) разработка и утверждение правил ведения специальной таможен</w:t>
      </w:r>
      <w:r>
        <w:rPr>
          <w:rStyle w:val="s0"/>
        </w:rPr>
        <w:t>ной статистики;</w:t>
      </w:r>
    </w:p>
    <w:p w:rsidR="00000000" w:rsidRDefault="00845486">
      <w:pPr>
        <w:pStyle w:val="pj"/>
      </w:pPr>
      <w:r>
        <w:rPr>
          <w:rStyle w:val="s0"/>
        </w:rPr>
        <w:t>306) разработка и утверждение образцов форменной одежды, перечня работников органов государственных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845486">
      <w:pPr>
        <w:pStyle w:val="pj"/>
      </w:pPr>
      <w:r>
        <w:rPr>
          <w:rStyle w:val="s0"/>
        </w:rPr>
        <w:t>307) разработ</w:t>
      </w:r>
      <w:r>
        <w:rPr>
          <w:rStyle w:val="s0"/>
        </w:rPr>
        <w:t xml:space="preserve">ка и утверждение требований к программным продуктам, используемым декларантами или лицами, осуществляющими деятельность в сфере таможенного дела, для представления документов и сведений, предусмотренных </w:t>
      </w:r>
      <w:hyperlink r:id="rId8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Казахстан»;</w:t>
      </w:r>
    </w:p>
    <w:p w:rsidR="00000000" w:rsidRDefault="00845486">
      <w:pPr>
        <w:pStyle w:val="pj"/>
      </w:pPr>
      <w:r>
        <w:rPr>
          <w:rStyle w:val="s0"/>
        </w:rPr>
        <w:t>308) разработка и утверждение правил подтверждения наличия оснований для предоставления отсрочки или рассрочки уплаты ввозных таможенных пошлин, форм решений о п</w:t>
      </w:r>
      <w:r>
        <w:rPr>
          <w:rStyle w:val="s0"/>
        </w:rPr>
        <w:t>редоставлении отсрочки или рассрочки уплаты ввозных таможенных пошлин и отказе в их предоставлении;</w:t>
      </w:r>
    </w:p>
    <w:p w:rsidR="00000000" w:rsidRDefault="00845486">
      <w:pPr>
        <w:pStyle w:val="pj"/>
      </w:pPr>
      <w:r>
        <w:rPr>
          <w:rStyle w:val="s0"/>
        </w:rPr>
        <w:t>309) разработка и утверждение правил представления документов для освобождения от обложения таможенными сборами;</w:t>
      </w:r>
    </w:p>
    <w:p w:rsidR="00000000" w:rsidRDefault="00845486">
      <w:pPr>
        <w:pStyle w:val="pj"/>
      </w:pPr>
      <w:r>
        <w:rPr>
          <w:rStyle w:val="s0"/>
        </w:rPr>
        <w:t>310) разработка и утверждение типового дого</w:t>
      </w:r>
      <w:r>
        <w:rPr>
          <w:rStyle w:val="s0"/>
        </w:rPr>
        <w:t>вора страхования для целей обеспечения исполнения обязанности по уплате таможенных пошлин, налогов при совершении таможенных операций;</w:t>
      </w:r>
    </w:p>
    <w:p w:rsidR="00000000" w:rsidRDefault="00845486">
      <w:pPr>
        <w:pStyle w:val="pj"/>
      </w:pPr>
      <w:r>
        <w:rPr>
          <w:rStyle w:val="s0"/>
        </w:rPr>
        <w:t>311) разработка и утверждение правил регистрации в качестве пользователя информационной системы органов государственных д</w:t>
      </w:r>
      <w:r>
        <w:rPr>
          <w:rStyle w:val="s0"/>
        </w:rPr>
        <w:t>оходов;</w:t>
      </w:r>
    </w:p>
    <w:p w:rsidR="00000000" w:rsidRDefault="00845486">
      <w:pPr>
        <w:pStyle w:val="pj"/>
      </w:pPr>
      <w:r>
        <w:rPr>
          <w:rStyle w:val="s0"/>
        </w:rPr>
        <w:t>312) утверждение типового положения о консультативных советах по вопросам совершенствования таможенного дела;</w:t>
      </w:r>
    </w:p>
    <w:p w:rsidR="00000000" w:rsidRDefault="00845486">
      <w:pPr>
        <w:pStyle w:val="pj"/>
      </w:pPr>
      <w:r>
        <w:rPr>
          <w:rStyle w:val="s0"/>
        </w:rPr>
        <w:t>313) разработка и утверждение совместно с уполномоченным государственным органом в области транспорта правил взаимодействия органов госуда</w:t>
      </w:r>
      <w:r>
        <w:rPr>
          <w:rStyle w:val="s0"/>
        </w:rPr>
        <w:t>рственных доходов с национальной железнодорожной компанией, национальным перевозчиком в сфере железнодорожного транспорта, международными аэропортами, морскими и речными портами Республики Казахстан;</w:t>
      </w:r>
    </w:p>
    <w:p w:rsidR="00000000" w:rsidRDefault="00845486">
      <w:pPr>
        <w:pStyle w:val="pj"/>
      </w:pPr>
      <w:r>
        <w:rPr>
          <w:rStyle w:val="s0"/>
        </w:rPr>
        <w:t>314) разработка и утверждение правил подтверждения насту</w:t>
      </w:r>
      <w:r>
        <w:rPr>
          <w:rStyle w:val="s0"/>
        </w:rPr>
        <w:t>пления обстоятельств, влекущих за собой зачет (возврат) сумм специальных, антидемпинговых, компенсационных пошлин;</w:t>
      </w:r>
    </w:p>
    <w:p w:rsidR="00000000" w:rsidRDefault="00845486">
      <w:pPr>
        <w:pStyle w:val="pj"/>
      </w:pPr>
      <w:r>
        <w:rPr>
          <w:rStyle w:val="s0"/>
        </w:rPr>
        <w:t>315) разработка и утверждение инструкции по организации системы учета отдельных товаров при их перемещении в рамках взаимной трансграничной т</w:t>
      </w:r>
      <w:r>
        <w:rPr>
          <w:rStyle w:val="s0"/>
        </w:rPr>
        <w:t>орговли государств-членов Евразийского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>316) разработка и утверждение перечня отдельных таможенных операций, правил и мест совершения отдельных таможенных операций, а также случаев совершения отдельных таможенных операций органами госу</w:t>
      </w:r>
      <w:r>
        <w:rPr>
          <w:rStyle w:val="s0"/>
        </w:rPr>
        <w:t>дарственных доходов вне места нахождения и (или) вне времени работы органов государственных доходов;</w:t>
      </w:r>
    </w:p>
    <w:p w:rsidR="00000000" w:rsidRDefault="00845486">
      <w:pPr>
        <w:pStyle w:val="pj"/>
      </w:pPr>
      <w:r>
        <w:rPr>
          <w:rStyle w:val="s0"/>
        </w:rPr>
        <w:t>317) определение зон деятельности органов государственных доходов;</w:t>
      </w:r>
    </w:p>
    <w:p w:rsidR="00000000" w:rsidRDefault="00845486">
      <w:pPr>
        <w:pStyle w:val="pj"/>
      </w:pPr>
      <w:r>
        <w:rPr>
          <w:rStyle w:val="s0"/>
        </w:rPr>
        <w:t>318) утверждение правил использования водных и воздушных судов органов государственных д</w:t>
      </w:r>
      <w:r>
        <w:rPr>
          <w:rStyle w:val="s0"/>
        </w:rPr>
        <w:t>оходов в целях проведения таможенного контроля;</w:t>
      </w:r>
    </w:p>
    <w:p w:rsidR="00000000" w:rsidRDefault="00845486">
      <w:pPr>
        <w:pStyle w:val="pj"/>
      </w:pPr>
      <w:r>
        <w:rPr>
          <w:rStyle w:val="s0"/>
        </w:rPr>
        <w:t>319) разработка и утверждение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845486">
      <w:pPr>
        <w:pStyle w:val="pj"/>
      </w:pPr>
      <w:r>
        <w:rPr>
          <w:rStyle w:val="s0"/>
        </w:rPr>
        <w:t>320) разработка и утверждение классификаторов кодов, подтверждающих соблюдение запретов и ограничений, используемых при таможенном декларировании, формирование идентификационного таможенного номера, характера сделки, особенности внешнеэкономической сделки;</w:t>
      </w:r>
    </w:p>
    <w:p w:rsidR="00000000" w:rsidRDefault="00845486">
      <w:pPr>
        <w:pStyle w:val="pj"/>
      </w:pPr>
      <w:r>
        <w:rPr>
          <w:rStyle w:val="s0"/>
        </w:rPr>
        <w:t>321) разработка и утверждение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платежа, а также правил его заполнения и внесения в него изм</w:t>
      </w:r>
      <w:r>
        <w:rPr>
          <w:rStyle w:val="s0"/>
        </w:rPr>
        <w:t>енений (дополнений);</w:t>
      </w:r>
    </w:p>
    <w:p w:rsidR="00000000" w:rsidRDefault="00845486">
      <w:pPr>
        <w:pStyle w:val="pj"/>
      </w:pPr>
      <w:r>
        <w:rPr>
          <w:rStyle w:val="s0"/>
        </w:rPr>
        <w:t>322) разработка и утверждение правил проведения таможенных досмотра и осмотра;</w:t>
      </w:r>
    </w:p>
    <w:p w:rsidR="00000000" w:rsidRDefault="00845486">
      <w:pPr>
        <w:pStyle w:val="pj"/>
      </w:pPr>
      <w:r>
        <w:rPr>
          <w:rStyle w:val="s0"/>
        </w:rPr>
        <w:t>323) разработка и утверждение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>324) разработка и утверждение правил изменения места доставки товаров без завершения действия таможенной процедуры таможенного транзита,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845486">
      <w:pPr>
        <w:pStyle w:val="pj"/>
      </w:pPr>
      <w:r>
        <w:rPr>
          <w:rStyle w:val="s0"/>
        </w:rPr>
        <w:t>325) разработка и утверждение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845486">
      <w:pPr>
        <w:pStyle w:val="pj"/>
      </w:pPr>
      <w:r>
        <w:rPr>
          <w:rStyle w:val="s0"/>
        </w:rPr>
        <w:t>326) разра</w:t>
      </w:r>
      <w:r>
        <w:rPr>
          <w:rStyle w:val="s0"/>
        </w:rPr>
        <w:t xml:space="preserve">ботка и утверждение правил организации и ведения налогового учета индивидуальными предпринимателями, на которых в соответствии с </w:t>
      </w:r>
      <w:hyperlink r:id="rId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бухгалтерском учете и финансов</w:t>
      </w:r>
      <w:r>
        <w:rPr>
          <w:rStyle w:val="s0"/>
        </w:rPr>
        <w:t>ой отчетности» не возложена обязанность по ведению бухгалтерского учета и составлению финансовой отчетности;</w:t>
      </w:r>
    </w:p>
    <w:p w:rsidR="00000000" w:rsidRDefault="00845486">
      <w:pPr>
        <w:pStyle w:val="pj"/>
      </w:pPr>
      <w:r>
        <w:rPr>
          <w:rStyle w:val="s0"/>
        </w:rPr>
        <w:t>327) разработка и утверждение формы налоговой учетной политики для индивидуальных предпринимателей, применяющих специальные налоговые режимы для су</w:t>
      </w:r>
      <w:r>
        <w:rPr>
          <w:rStyle w:val="s0"/>
        </w:rPr>
        <w:t>бъектов малого бизнеса на основе патента, упрощенной декларации или с использованием специального мобильного приложения;</w:t>
      </w:r>
    </w:p>
    <w:p w:rsidR="00000000" w:rsidRDefault="00845486">
      <w:pPr>
        <w:pStyle w:val="pj"/>
      </w:pPr>
      <w:r>
        <w:rPr>
          <w:rStyle w:val="s0"/>
        </w:rPr>
        <w:t>328) разработка и утверждение форм квитанции для сбора налогов на имущество, транспортные средства и земельного налога, уплачиваемых на</w:t>
      </w:r>
      <w:r>
        <w:rPr>
          <w:rStyle w:val="s0"/>
        </w:rPr>
        <w:t>логоплательщиком - физическим лицом;</w:t>
      </w:r>
    </w:p>
    <w:p w:rsidR="00000000" w:rsidRDefault="00845486">
      <w:pPr>
        <w:pStyle w:val="pj"/>
      </w:pPr>
      <w:r>
        <w:rPr>
          <w:rStyle w:val="s0"/>
        </w:rPr>
        <w:t>329) разработка и утверждение правил, сроков и формы предоставления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845486">
      <w:pPr>
        <w:pStyle w:val="pj"/>
      </w:pPr>
      <w:r>
        <w:rPr>
          <w:rStyle w:val="s0"/>
        </w:rPr>
        <w:t>3</w:t>
      </w:r>
      <w:r>
        <w:rPr>
          <w:rStyle w:val="s0"/>
        </w:rPr>
        <w:t>30) разработка и утверждение форм документа, подтверждающего резиденство, и справки о суммах полученных доходов из источников в Республике Казахстан и удержанных (уплаченных) налогов;</w:t>
      </w:r>
    </w:p>
    <w:p w:rsidR="00000000" w:rsidRDefault="00845486">
      <w:pPr>
        <w:pStyle w:val="pj"/>
      </w:pPr>
      <w:r>
        <w:rPr>
          <w:rStyle w:val="s0"/>
        </w:rPr>
        <w:t>331) разработка и утверждение форм заявления физического лица о применен</w:t>
      </w:r>
      <w:r>
        <w:rPr>
          <w:rStyle w:val="s0"/>
        </w:rPr>
        <w:t>ии налоговых вычетов и справки о расчетах с физическим лицом;</w:t>
      </w:r>
    </w:p>
    <w:p w:rsidR="00000000" w:rsidRDefault="00845486">
      <w:pPr>
        <w:pStyle w:val="pj"/>
      </w:pPr>
      <w:r>
        <w:rPr>
          <w:rStyle w:val="s0"/>
        </w:rPr>
        <w:t>332) разработка и утверждение совместно с Национальным Банком Республики Казахстан правил предоставления Национальным Банком Республики Казахстан Министерству полученной от уполномоченных банков</w:t>
      </w:r>
      <w:r>
        <w:rPr>
          <w:rStyle w:val="s0"/>
        </w:rPr>
        <w:t xml:space="preserve"> информации о платежах и (или) переводах денег из Республики Казахстан и в Республику Казахстан по валютным операциям на сумму свыше 50 000 долларов Соединенных Штатов Америки в эквиваленте;</w:t>
      </w:r>
    </w:p>
    <w:p w:rsidR="00000000" w:rsidRDefault="00845486">
      <w:pPr>
        <w:pStyle w:val="pj"/>
      </w:pPr>
      <w:r>
        <w:rPr>
          <w:rStyle w:val="s0"/>
        </w:rPr>
        <w:t>333) утверждение по согласованию с Национальным Банком Республики</w:t>
      </w:r>
      <w:r>
        <w:rPr>
          <w:rStyle w:val="s0"/>
        </w:rPr>
        <w:t xml:space="preserve"> Казахстан правил и сроков представления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остатках и движении денег на этих счетах по налогоплательщикам, состоящи</w:t>
      </w:r>
      <w:r>
        <w:rPr>
          <w:rStyle w:val="s0"/>
        </w:rPr>
        <w:t>м на регистрационном учете по электронной торговле товарами;</w:t>
      </w:r>
    </w:p>
    <w:p w:rsidR="00000000" w:rsidRDefault="00845486">
      <w:pPr>
        <w:pStyle w:val="pj"/>
      </w:pPr>
      <w:r>
        <w:rPr>
          <w:rStyle w:val="s0"/>
        </w:rPr>
        <w:t>334) разработка и утверждение правил представления органом государственных доходов уполномоченным государственным органам сведений о представленных декларациях о доходах и имуществе;</w:t>
      </w:r>
    </w:p>
    <w:p w:rsidR="00000000" w:rsidRDefault="00845486">
      <w:pPr>
        <w:pStyle w:val="pj"/>
      </w:pPr>
      <w:r>
        <w:rPr>
          <w:rStyle w:val="s0"/>
        </w:rPr>
        <w:t>335) разрабо</w:t>
      </w:r>
      <w:r>
        <w:rPr>
          <w:rStyle w:val="s0"/>
        </w:rPr>
        <w:t>тка и утверждение перечня товаров, на которые распространяется обязанность по оформлению сопроводительных накладных на товары, а также порядка оформления и их документооборота;</w:t>
      </w:r>
    </w:p>
    <w:p w:rsidR="00000000" w:rsidRDefault="00845486">
      <w:pPr>
        <w:pStyle w:val="pj"/>
      </w:pPr>
      <w:r>
        <w:rPr>
          <w:rStyle w:val="s0"/>
        </w:rPr>
        <w:t>336) разработка и утверждение правил и сроков представления сведений в органы г</w:t>
      </w:r>
      <w:r>
        <w:rPr>
          <w:rStyle w:val="s0"/>
        </w:rPr>
        <w:t>осударственных доходов банками второго уровня, филиалами банков-нерезидентов Республики Казахстан и организациями, осуществляющими отдельные виды банковских операций, кастодианами, центральным депозитарием, брокерами и (или) дилерами, обладающими правом ве</w:t>
      </w:r>
      <w:r>
        <w:rPr>
          <w:rStyle w:val="s0"/>
        </w:rPr>
        <w:t>дения счетов клиентов в качестве номинальных держателей ценных бумаг, управляющих инвестиционным портфелем, а также страховыми (перестраховочными) организациями, филиалами страховых (перестраховочными) организаций-нерезидентов Республики Казахстан по согла</w:t>
      </w:r>
      <w:r>
        <w:rPr>
          <w:rStyle w:val="s0"/>
        </w:rPr>
        <w:t>сованию с Агентством Республики Казахстан по регулированию и развитию финансового рынка;</w:t>
      </w:r>
    </w:p>
    <w:p w:rsidR="00000000" w:rsidRDefault="00845486">
      <w:pPr>
        <w:pStyle w:val="pj"/>
      </w:pPr>
      <w:r>
        <w:rPr>
          <w:rStyle w:val="s0"/>
        </w:rPr>
        <w:t>337) разработка и утверждение правил, срока и формы представления органами внутренних дел сведений о налогоплательщиках, которым выданы разрешения трудовому иммигранту</w:t>
      </w:r>
      <w:r>
        <w:rPr>
          <w:rStyle w:val="s0"/>
        </w:rPr>
        <w:t>, а также правил представления уполномоченным государственным органам сведений о прибывших иностранцев;</w:t>
      </w:r>
    </w:p>
    <w:p w:rsidR="00000000" w:rsidRDefault="00845486">
      <w:pPr>
        <w:pStyle w:val="pj"/>
      </w:pPr>
      <w:r>
        <w:rPr>
          <w:rStyle w:val="s0"/>
        </w:rPr>
        <w:t>338) разработка и утверждение правил, сроков и форм представления уполномоченными государственными органами сведений о налогоплательщиках, имеющих объек</w:t>
      </w:r>
      <w:r>
        <w:rPr>
          <w:rStyle w:val="s0"/>
        </w:rPr>
        <w:t>ты налогообложения и (или) объекты, связанные с налогообложением, а также объектах налогообложения и (или) объектах, связанных с налогообложением;</w:t>
      </w:r>
    </w:p>
    <w:p w:rsidR="00000000" w:rsidRDefault="00845486">
      <w:pPr>
        <w:pStyle w:val="pj"/>
      </w:pPr>
      <w:r>
        <w:rPr>
          <w:rStyle w:val="s0"/>
        </w:rPr>
        <w:t>339) разработка и утверждение по согласованию с уполномоченным органом по инвестициям правил представления св</w:t>
      </w:r>
      <w:r>
        <w:rPr>
          <w:rStyle w:val="s0"/>
        </w:rPr>
        <w:t>едений об инвестиционных контрактах, заключенных в соответствии с законодательством Республики Казахстан в сфере предпринимательства и предусматривающих реализацию инвестиционных приоритетных проектов, а также сведений о прекращении действия данных инвести</w:t>
      </w:r>
      <w:r>
        <w:rPr>
          <w:rStyle w:val="s0"/>
        </w:rPr>
        <w:t>ционных контрактов, иных сведений и их формы;</w:t>
      </w:r>
    </w:p>
    <w:p w:rsidR="00000000" w:rsidRDefault="00845486">
      <w:pPr>
        <w:pStyle w:val="pj"/>
      </w:pPr>
      <w:r>
        <w:rPr>
          <w:rStyle w:val="s0"/>
        </w:rPr>
        <w:t>340) разработка и утверждение формы, правил и сроков представления нотариусами сведений по сделкам и договорам, а также по выданным свидетельствам о праве на наследство физических лиц по согласованию с Министер</w:t>
      </w:r>
      <w:r>
        <w:rPr>
          <w:rStyle w:val="s0"/>
        </w:rPr>
        <w:t>ством юстиции Республики Казахстан;</w:t>
      </w:r>
    </w:p>
    <w:p w:rsidR="00000000" w:rsidRDefault="00845486">
      <w:pPr>
        <w:pStyle w:val="pj"/>
      </w:pPr>
      <w:r>
        <w:rPr>
          <w:rStyle w:val="s0"/>
        </w:rPr>
        <w:t>341) разработка и утверждение правил применения системы управления рисками по критериям, не являющимся конфиденциальной информацией;</w:t>
      </w:r>
    </w:p>
    <w:p w:rsidR="00000000" w:rsidRDefault="00845486">
      <w:pPr>
        <w:pStyle w:val="pj"/>
      </w:pPr>
      <w:r>
        <w:rPr>
          <w:rStyle w:val="s0"/>
        </w:rPr>
        <w:t>342) утверждение совместно с уполномоченным органом по регулированию, контролю и надзор</w:t>
      </w:r>
      <w:r>
        <w:rPr>
          <w:rStyle w:val="s0"/>
        </w:rPr>
        <w:t>у финансового рынка и финансовых организаций правил представления заключения о соответствии размера страховых резервов по незаработанным премиям, не произошедшим убыткам, заявленным, но неурегулированным убыткам, произошедшим, но незаявленным убыткам требо</w:t>
      </w:r>
      <w:r>
        <w:rPr>
          <w:rStyle w:val="s0"/>
        </w:rPr>
        <w:t>ваниям, установленным законодательством Республики Казахстан о страховании и страховой деятельности;</w:t>
      </w:r>
    </w:p>
    <w:p w:rsidR="00000000" w:rsidRDefault="00845486">
      <w:pPr>
        <w:pStyle w:val="pj"/>
      </w:pPr>
      <w:r>
        <w:rPr>
          <w:rStyle w:val="s0"/>
        </w:rPr>
        <w:t>343) разработка и утверждение совместно с Национальным Банком Республики Казахстан перечня и порядка представления Министерством Национальному Банку Респуб</w:t>
      </w:r>
      <w:r>
        <w:rPr>
          <w:rStyle w:val="s0"/>
        </w:rPr>
        <w:t>лики Казахстан сведений, необходимых для осуществления валютного контроля и последующей их передачи уполномоченным банкам, являющимся агентами валютного контроля;</w:t>
      </w:r>
    </w:p>
    <w:p w:rsidR="00000000" w:rsidRDefault="00845486">
      <w:pPr>
        <w:pStyle w:val="pj"/>
      </w:pPr>
      <w:r>
        <w:rPr>
          <w:rStyle w:val="s0"/>
        </w:rPr>
        <w:t>344) разработка и утверждение совместно с Национальным Банком Республики Казахстан правил вза</w:t>
      </w:r>
      <w:r>
        <w:rPr>
          <w:rStyle w:val="s0"/>
        </w:rPr>
        <w:t>имодействия Комитета государственных доходов Министерства и Национального Банка Республики Казахстан для осуществления валютного контроля;</w:t>
      </w:r>
    </w:p>
    <w:p w:rsidR="00000000" w:rsidRDefault="00845486">
      <w:pPr>
        <w:pStyle w:val="pj"/>
      </w:pPr>
      <w:r>
        <w:rPr>
          <w:rStyle w:val="s0"/>
        </w:rPr>
        <w:t>345) определение по согласованию с Национальным Банком Республики Казахстан порядка взаимодействия уполномоченных бан</w:t>
      </w:r>
      <w:r>
        <w:rPr>
          <w:rStyle w:val="s0"/>
        </w:rPr>
        <w:t>ков второго уровня, организаций, осуществляющих отдельные виды банковских операций, операторов электронных площадок с налоговыми органами для целей передачи сведений по операциям в специальное мобильное приложение;</w:t>
      </w:r>
    </w:p>
    <w:p w:rsidR="00000000" w:rsidRDefault="00845486">
      <w:pPr>
        <w:pStyle w:val="pj"/>
      </w:pPr>
      <w:r>
        <w:rPr>
          <w:rStyle w:val="s0"/>
        </w:rPr>
        <w:t>346) разработка и утверждение формы предс</w:t>
      </w:r>
      <w:r>
        <w:rPr>
          <w:rStyle w:val="s0"/>
        </w:rPr>
        <w:t>тавления сведений по договорам, содержащим условия перехода права (требования) к коллекторскому агентству;</w:t>
      </w:r>
    </w:p>
    <w:p w:rsidR="00000000" w:rsidRDefault="00845486">
      <w:pPr>
        <w:pStyle w:val="pj"/>
      </w:pPr>
      <w:r>
        <w:rPr>
          <w:rStyle w:val="s0"/>
        </w:rPr>
        <w:t>347) разработка и утверждение описания и правил использования символа, описания и правил применения опознавательного флага и опознавательного знака о</w:t>
      </w:r>
      <w:r>
        <w:rPr>
          <w:rStyle w:val="s0"/>
        </w:rPr>
        <w:t>рганов государственных доходов Республики Казахстан;</w:t>
      </w:r>
    </w:p>
    <w:p w:rsidR="00000000" w:rsidRDefault="00845486">
      <w:pPr>
        <w:pStyle w:val="pj"/>
      </w:pPr>
      <w:r>
        <w:rPr>
          <w:rStyle w:val="s0"/>
        </w:rPr>
        <w:t>348) утверждение правил, сроков и формы представления лицами, осуществляющими электронную торговлю товарами и применяющими нормы налогового законодательства Республики Казахстан в части уменьшения исчисл</w:t>
      </w:r>
      <w:r>
        <w:rPr>
          <w:rStyle w:val="s0"/>
        </w:rPr>
        <w:t xml:space="preserve">енной суммы корпоративного подоходного налога, уменьшения облагаемой суммы дохода индивидуального предпринимателя на облагаемый доход индивидуального предпринимателя, уменьшения облагаемого дохода физического лица на налогооблагаемый доход индивидуального </w:t>
      </w:r>
      <w:r>
        <w:rPr>
          <w:rStyle w:val="s0"/>
        </w:rPr>
        <w:t>предпринимателя, информации по такой деятельности;</w:t>
      </w:r>
    </w:p>
    <w:p w:rsidR="00000000" w:rsidRDefault="00845486">
      <w:pPr>
        <w:pStyle w:val="pj"/>
      </w:pPr>
      <w:r>
        <w:rPr>
          <w:rStyle w:val="s0"/>
        </w:rPr>
        <w:t>349) определение уполномоченного юридического лица в сфере реализации имущества, заложенного налогоплательщиком (налоговым агентом) и (или) третьим лицом, а также ограниченного в распоряжении имущества налогоплательщика (налогового агента), плательщика и (</w:t>
      </w:r>
      <w:r>
        <w:rPr>
          <w:rStyle w:val="s0"/>
        </w:rPr>
        <w:t>или) товаров, задержанных органами государственных доходов;</w:t>
      </w:r>
    </w:p>
    <w:p w:rsidR="00000000" w:rsidRDefault="00845486">
      <w:pPr>
        <w:pStyle w:val="pj"/>
      </w:pPr>
      <w:r>
        <w:rPr>
          <w:rStyle w:val="s0"/>
        </w:rPr>
        <w:t>350) утверждение по согласованию с Национальным Банком Республики Казахстан порядка и формы представления Национальным Банком Республики Казахстан и банками второго уровня заключения о поступлении</w:t>
      </w:r>
      <w:r>
        <w:rPr>
          <w:rStyle w:val="s0"/>
        </w:rPr>
        <w:t xml:space="preserve"> валютной выручки;</w:t>
      </w:r>
    </w:p>
    <w:p w:rsidR="00000000" w:rsidRDefault="00845486">
      <w:pPr>
        <w:pStyle w:val="pj"/>
      </w:pPr>
      <w:r>
        <w:rPr>
          <w:rStyle w:val="s0"/>
        </w:rPr>
        <w:t>351) утверждение по согласованию с Национальным Банком Республики Казахстан правил представления Национальным Банком Республики Казахстан и банками второго уровня заключения о конвертации валютной выручки;</w:t>
      </w:r>
    </w:p>
    <w:p w:rsidR="00000000" w:rsidRDefault="00845486">
      <w:pPr>
        <w:pStyle w:val="pj"/>
      </w:pPr>
      <w:r>
        <w:rPr>
          <w:rStyle w:val="s0"/>
        </w:rPr>
        <w:t>352) разработка и утверждение ф</w:t>
      </w:r>
      <w:r>
        <w:rPr>
          <w:rStyle w:val="s0"/>
        </w:rPr>
        <w:t>орм налоговых регистров;</w:t>
      </w:r>
    </w:p>
    <w:p w:rsidR="00000000" w:rsidRDefault="00845486">
      <w:pPr>
        <w:pStyle w:val="pj"/>
      </w:pPr>
      <w:r>
        <w:rPr>
          <w:rStyle w:val="s0"/>
        </w:rPr>
        <w:t>353) разработка и утверждение перечня государств с льготным налогообложением;</w:t>
      </w:r>
    </w:p>
    <w:p w:rsidR="00000000" w:rsidRDefault="00845486">
      <w:pPr>
        <w:pStyle w:val="pj"/>
      </w:pPr>
      <w:r>
        <w:rPr>
          <w:rStyle w:val="s0"/>
        </w:rPr>
        <w:t>354) утверждение правил расчета коэффициента налоговой нагрузки налогоплательщика (налогового агента), за исключением физических лиц, не зарегистрированн</w:t>
      </w:r>
      <w:r>
        <w:rPr>
          <w:rStyle w:val="s0"/>
        </w:rPr>
        <w:t>ых в налоговых органах в качестве индивидуальных предпринимателей и не занимающихся частной практикой;</w:t>
      </w:r>
    </w:p>
    <w:p w:rsidR="00000000" w:rsidRDefault="00845486">
      <w:pPr>
        <w:pStyle w:val="pj"/>
      </w:pPr>
      <w:r>
        <w:rPr>
          <w:rStyle w:val="s0"/>
        </w:rPr>
        <w:t>355) установление норм фактических расходов на проживание и выплату суммы денег обучаемому лицу;</w:t>
      </w:r>
    </w:p>
    <w:p w:rsidR="00000000" w:rsidRDefault="00845486">
      <w:pPr>
        <w:pStyle w:val="pj"/>
      </w:pPr>
      <w:r>
        <w:rPr>
          <w:rStyle w:val="s0"/>
        </w:rPr>
        <w:t>356) разработка и утверждение правил освобождения от нал</w:t>
      </w:r>
      <w:r>
        <w:rPr>
          <w:rStyle w:val="s0"/>
        </w:rPr>
        <w:t>ога на добавленную стоимость импорта товаров;</w:t>
      </w:r>
    </w:p>
    <w:p w:rsidR="00000000" w:rsidRDefault="00845486">
      <w:pPr>
        <w:pStyle w:val="pj"/>
      </w:pPr>
      <w:r>
        <w:rPr>
          <w:rStyle w:val="s0"/>
        </w:rPr>
        <w:t>357) разработка и утверждение критериев оценки степени риска для отбора проверяемых субъектов (объектов) при проведении выборочной налоговой проверки, проводимой по особому порядку на основе оценки степени риск</w:t>
      </w:r>
      <w:r>
        <w:rPr>
          <w:rStyle w:val="s0"/>
        </w:rPr>
        <w:t>а;</w:t>
      </w:r>
    </w:p>
    <w:p w:rsidR="00000000" w:rsidRDefault="00845486">
      <w:pPr>
        <w:pStyle w:val="pj"/>
      </w:pPr>
      <w:r>
        <w:rPr>
          <w:rStyle w:val="s0"/>
        </w:rPr>
        <w:t>358) разработка и утверждение перечня налогоплательщиков, подлежащих мониторингу, крупных налогоплательщиков;</w:t>
      </w:r>
    </w:p>
    <w:p w:rsidR="00000000" w:rsidRDefault="00845486">
      <w:pPr>
        <w:pStyle w:val="pj"/>
      </w:pPr>
      <w:r>
        <w:rPr>
          <w:rStyle w:val="s0"/>
        </w:rPr>
        <w:t>359) разработка и утверждение правил проведения горизонтального мониторинга;</w:t>
      </w:r>
    </w:p>
    <w:p w:rsidR="00000000" w:rsidRDefault="00845486">
      <w:pPr>
        <w:pStyle w:val="pj"/>
      </w:pPr>
      <w:r>
        <w:rPr>
          <w:rStyle w:val="s0"/>
        </w:rPr>
        <w:t>360) разработка и утверждение формы соглашения о горизонтальном мо</w:t>
      </w:r>
      <w:r>
        <w:rPr>
          <w:rStyle w:val="s0"/>
        </w:rPr>
        <w:t>ниторинге;</w:t>
      </w:r>
    </w:p>
    <w:p w:rsidR="00000000" w:rsidRDefault="00845486">
      <w:pPr>
        <w:pStyle w:val="pj"/>
      </w:pPr>
      <w:r>
        <w:rPr>
          <w:rStyle w:val="s0"/>
        </w:rPr>
        <w:t>361) разработка и утверждение правил заключения и расторжения соглашения о горизонтальном мониторинге;</w:t>
      </w:r>
    </w:p>
    <w:p w:rsidR="00000000" w:rsidRDefault="00845486">
      <w:pPr>
        <w:pStyle w:val="pj"/>
      </w:pPr>
      <w:r>
        <w:rPr>
          <w:rStyle w:val="s0"/>
        </w:rPr>
        <w:t>362) установление категорий налогоплательщиков, с которыми заключается соглашение о горизонтальном мониторинге;</w:t>
      </w:r>
    </w:p>
    <w:p w:rsidR="00000000" w:rsidRDefault="00845486">
      <w:pPr>
        <w:pStyle w:val="pj"/>
      </w:pPr>
      <w:r>
        <w:rPr>
          <w:rStyle w:val="s0"/>
        </w:rPr>
        <w:t xml:space="preserve">363) разработка и утверждение </w:t>
      </w:r>
      <w:r>
        <w:rPr>
          <w:rStyle w:val="s0"/>
        </w:rPr>
        <w:t>формы стандартного файла проверки и правил его составления;</w:t>
      </w:r>
    </w:p>
    <w:p w:rsidR="00000000" w:rsidRDefault="00845486">
      <w:pPr>
        <w:pStyle w:val="pj"/>
      </w:pPr>
      <w:r>
        <w:rPr>
          <w:rStyle w:val="s0"/>
        </w:rPr>
        <w:t>364) разработка и утверждение форм местной, основной и межстрановой отчетностей по трансфертному ценообразованию и правил их заполнения;</w:t>
      </w:r>
    </w:p>
    <w:p w:rsidR="00000000" w:rsidRDefault="00845486">
      <w:pPr>
        <w:pStyle w:val="pj"/>
      </w:pPr>
      <w:r>
        <w:rPr>
          <w:rStyle w:val="s0"/>
        </w:rPr>
        <w:t xml:space="preserve">365) разработка и утверждение форм межстрановой отчетности </w:t>
      </w:r>
      <w:r>
        <w:rPr>
          <w:rStyle w:val="s0"/>
        </w:rPr>
        <w:t>и заявления об участии в международной группе и правил их заполнения;</w:t>
      </w:r>
    </w:p>
    <w:p w:rsidR="00000000" w:rsidRDefault="00845486">
      <w:pPr>
        <w:pStyle w:val="pj"/>
      </w:pPr>
      <w:r>
        <w:rPr>
          <w:rStyle w:val="s0"/>
        </w:rPr>
        <w:t>366) разработка и утверждение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845486">
      <w:pPr>
        <w:pStyle w:val="pj"/>
      </w:pPr>
      <w:r>
        <w:rPr>
          <w:rStyle w:val="s0"/>
        </w:rPr>
        <w:t>367) разработка и утверждение правил возврата превышения налога на добавленную стоимость;</w:t>
      </w:r>
    </w:p>
    <w:p w:rsidR="00000000" w:rsidRDefault="00845486">
      <w:pPr>
        <w:pStyle w:val="pj"/>
      </w:pPr>
      <w:r>
        <w:rPr>
          <w:rStyle w:val="s0"/>
        </w:rPr>
        <w:t>368) разработка и утверждение правил применения контрольно-кассовых машин;</w:t>
      </w:r>
    </w:p>
    <w:p w:rsidR="00000000" w:rsidRDefault="00845486">
      <w:pPr>
        <w:pStyle w:val="pj"/>
      </w:pPr>
      <w:r>
        <w:rPr>
          <w:rStyle w:val="s0"/>
        </w:rPr>
        <w:t>369) разработка и утверждение правил приема, хранения сведений с контрольно-кассовых машин</w:t>
      </w:r>
      <w:r>
        <w:rPr>
          <w:rStyle w:val="s0"/>
        </w:rPr>
        <w:t xml:space="preserve"> с функцией фиксации и (или) передачи данных о денежных расчетах, осуществляемых при реализации товаров, выполнении работ, оказании услуг, а также их передачи в органы государственных доходов оператором фискальных данных;</w:t>
      </w:r>
    </w:p>
    <w:p w:rsidR="00000000" w:rsidRDefault="00845486">
      <w:pPr>
        <w:pStyle w:val="pj"/>
      </w:pPr>
      <w:r>
        <w:rPr>
          <w:rStyle w:val="s0"/>
        </w:rPr>
        <w:t>370) разработка и утверждение совм</w:t>
      </w:r>
      <w:r>
        <w:rPr>
          <w:rStyle w:val="s0"/>
        </w:rPr>
        <w:t>естно с уполномоченным органом в сфере информатизации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845486">
      <w:pPr>
        <w:pStyle w:val="pj"/>
      </w:pPr>
      <w:r>
        <w:rPr>
          <w:rStyle w:val="s0"/>
        </w:rPr>
        <w:t>371) разработка и утверждение кодов органов государственных доходов Республики Казахстан;</w:t>
      </w:r>
    </w:p>
    <w:p w:rsidR="00000000" w:rsidRDefault="00845486">
      <w:pPr>
        <w:pStyle w:val="pj"/>
      </w:pPr>
      <w:r>
        <w:rPr>
          <w:rStyle w:val="s0"/>
        </w:rPr>
        <w:t>372) р</w:t>
      </w:r>
      <w:r>
        <w:rPr>
          <w:rStyle w:val="s0"/>
        </w:rPr>
        <w:t>азработка и утверждение формы сведений об использовании налогоплательщиками билетов в части оказания услуг населению по перевозкам в общественном городском транспорте;</w:t>
      </w:r>
    </w:p>
    <w:p w:rsidR="00000000" w:rsidRDefault="00845486">
      <w:pPr>
        <w:pStyle w:val="pj"/>
      </w:pPr>
      <w:r>
        <w:rPr>
          <w:rStyle w:val="s0"/>
        </w:rPr>
        <w:t>373) разработка и утверждение правил представления банкам второго уровня и организациям,</w:t>
      </w:r>
      <w:r>
        <w:rPr>
          <w:rStyle w:val="s0"/>
        </w:rPr>
        <w:t xml:space="preserve"> осуществляющим отдельные виды банковских операций, информации о налогоплательщиках, в том числе физических лицах, состоящих на регистрационном учете в качестве индивидуального предпринимателя, лица, занимающегося частной практикой;</w:t>
      </w:r>
    </w:p>
    <w:p w:rsidR="00000000" w:rsidRDefault="00845486">
      <w:pPr>
        <w:pStyle w:val="pj"/>
      </w:pPr>
      <w:r>
        <w:rPr>
          <w:rStyle w:val="s0"/>
        </w:rPr>
        <w:t>374) разработка и утвер</w:t>
      </w:r>
      <w:r>
        <w:rPr>
          <w:rStyle w:val="s0"/>
        </w:rPr>
        <w:t>ждение правил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фискальных данных;</w:t>
      </w:r>
    </w:p>
    <w:p w:rsidR="00000000" w:rsidRDefault="00845486">
      <w:pPr>
        <w:pStyle w:val="pj"/>
      </w:pPr>
      <w:r>
        <w:rPr>
          <w:rStyle w:val="s0"/>
        </w:rPr>
        <w:t>375) разработка правил использования резервов Правительства Республ</w:t>
      </w:r>
      <w:r>
        <w:rPr>
          <w:rStyle w:val="s0"/>
        </w:rPr>
        <w:t>ики Казахстан и местных исполнительных органов;</w:t>
      </w:r>
    </w:p>
    <w:p w:rsidR="00000000" w:rsidRDefault="00845486">
      <w:pPr>
        <w:pStyle w:val="pj"/>
      </w:pPr>
      <w:r>
        <w:rPr>
          <w:rStyle w:val="s0"/>
        </w:rPr>
        <w:t>376) разработка и утверждение методики по проведению мониторинга за использованием бюджетных средств, выделенных на решение вопросов местного значения, и доходных источников местного самоуправления;</w:t>
      </w:r>
    </w:p>
    <w:p w:rsidR="00000000" w:rsidRDefault="00845486">
      <w:pPr>
        <w:pStyle w:val="pj"/>
      </w:pPr>
      <w:r>
        <w:rPr>
          <w:rStyle w:val="s0"/>
        </w:rPr>
        <w:t>377) разр</w:t>
      </w:r>
      <w:r>
        <w:rPr>
          <w:rStyle w:val="s0"/>
        </w:rPr>
        <w:t>аботка и утверждение типовых правил использования средств, предусмотренных на представительские затраты, и норм представительских затрат;</w:t>
      </w:r>
    </w:p>
    <w:p w:rsidR="00000000" w:rsidRDefault="00845486">
      <w:pPr>
        <w:pStyle w:val="pj"/>
      </w:pPr>
      <w:r>
        <w:rPr>
          <w:rStyle w:val="s0"/>
        </w:rPr>
        <w:t>378) утверждение перечней измерений,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845486">
      <w:pPr>
        <w:pStyle w:val="pj"/>
      </w:pPr>
      <w:r>
        <w:rPr>
          <w:rStyle w:val="s0"/>
        </w:rPr>
        <w:t xml:space="preserve">379) осуществление подготовки и внесение предложений о разработке, внесении изменений, </w:t>
      </w:r>
      <w:r>
        <w:rPr>
          <w:rStyle w:val="s0"/>
        </w:rPr>
        <w:t>пересмотре и отмене национальных, межгосударственных стандартов, национальных классификаторов технико-экономической информации, рекомендаций по стандартизации в уполномоченный орган в порядке, установленном законодательством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>380) осущ</w:t>
      </w:r>
      <w:r>
        <w:rPr>
          <w:rStyle w:val="s0"/>
        </w:rPr>
        <w:t>ествление разработки национальных стандартов и национальных классификаторов технико-экономической информации по согласованию с уполномоченным органом в сфере стандартизации;</w:t>
      </w:r>
    </w:p>
    <w:p w:rsidR="00000000" w:rsidRDefault="00845486">
      <w:pPr>
        <w:pStyle w:val="pj"/>
      </w:pPr>
      <w:r>
        <w:rPr>
          <w:rStyle w:val="s0"/>
        </w:rPr>
        <w:t>381) рассмотрение проектов документов по стандартизации и национального плана стан</w:t>
      </w:r>
      <w:r>
        <w:rPr>
          <w:rStyle w:val="s0"/>
        </w:rPr>
        <w:t>дартизации;</w:t>
      </w:r>
    </w:p>
    <w:p w:rsidR="00000000" w:rsidRDefault="00845486">
      <w:pPr>
        <w:pStyle w:val="pj"/>
      </w:pPr>
      <w:r>
        <w:rPr>
          <w:rStyle w:val="s0"/>
        </w:rPr>
        <w:t>382) осуществление подготовки предложений по созданию технических комитетов по стандартизации;</w:t>
      </w:r>
    </w:p>
    <w:p w:rsidR="00000000" w:rsidRDefault="00845486">
      <w:pPr>
        <w:pStyle w:val="pj"/>
      </w:pPr>
      <w:r>
        <w:rPr>
          <w:rStyle w:val="s0"/>
        </w:rPr>
        <w:t>383) участие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845486">
      <w:pPr>
        <w:pStyle w:val="pj"/>
      </w:pPr>
      <w:r>
        <w:rPr>
          <w:rStyle w:val="s0"/>
        </w:rPr>
        <w:t>384) участие в реализации единой государственной политики в области обеспечения единства измерений;</w:t>
      </w:r>
    </w:p>
    <w:p w:rsidR="00000000" w:rsidRDefault="00845486">
      <w:pPr>
        <w:pStyle w:val="pj"/>
      </w:pPr>
      <w:r>
        <w:rPr>
          <w:rStyle w:val="s0"/>
        </w:rPr>
        <w:t>385) составление и представление годового отчета об исполнении республиканского бюджета за отчетный финансовый год в Правительство Республики Казахстан, цен</w:t>
      </w:r>
      <w:r>
        <w:rPr>
          <w:rStyle w:val="s0"/>
        </w:rPr>
        <w:t>тральный уполномоченный орган по государственному планированию и органы государственного аудита и финансового контроля организация обеспечения защиты годового отчета об исполнении республиканского бюджета за отчетный финансовый год при рассмотрении в Парла</w:t>
      </w:r>
      <w:r>
        <w:rPr>
          <w:rStyle w:val="s0"/>
        </w:rPr>
        <w:t>менте Республики Казахстан;</w:t>
      </w:r>
    </w:p>
    <w:p w:rsidR="00000000" w:rsidRDefault="00845486">
      <w:pPr>
        <w:pStyle w:val="pj"/>
      </w:pPr>
      <w:r>
        <w:rPr>
          <w:rStyle w:val="s0"/>
        </w:rPr>
        <w:t>386) утверждение перечня товаров, работ, услуг, по которым разделение на лоты по их однородным видам и месту их поставки (выполнения, оказания) не требуется;</w:t>
      </w:r>
    </w:p>
    <w:p w:rsidR="00000000" w:rsidRDefault="00845486">
      <w:pPr>
        <w:pStyle w:val="pj"/>
      </w:pPr>
      <w:r>
        <w:rPr>
          <w:rStyle w:val="s0"/>
        </w:rPr>
        <w:t>387) утверждение перечня товаров, работ, услуг, по которым способ осущ</w:t>
      </w:r>
      <w:r>
        <w:rPr>
          <w:rStyle w:val="s0"/>
        </w:rPr>
        <w:t>ествления государственных закупок определяется уполномоченным органом;</w:t>
      </w:r>
    </w:p>
    <w:p w:rsidR="00000000" w:rsidRDefault="00845486">
      <w:pPr>
        <w:pStyle w:val="pj"/>
      </w:pPr>
      <w:r>
        <w:rPr>
          <w:rStyle w:val="s0"/>
        </w:rPr>
        <w:t>388) разработка и утверждение перечня отдельных товаров, работ, услуг, при государственных закупках которых к потенциальным поставщикам и поставщикам могут быть установлены дополнительн</w:t>
      </w:r>
      <w:r>
        <w:rPr>
          <w:rStyle w:val="s0"/>
        </w:rPr>
        <w:t>ые требования;</w:t>
      </w:r>
    </w:p>
    <w:p w:rsidR="00000000" w:rsidRDefault="00845486">
      <w:pPr>
        <w:pStyle w:val="pj"/>
      </w:pPr>
      <w:r>
        <w:rPr>
          <w:rStyle w:val="s0"/>
        </w:rPr>
        <w:t xml:space="preserve">389) обеспечение интеграции информационной системы государственных закупок с информационной системой Национальной палаты предпринимателей Республики Казахстан в целях формирования единой точки доступа к закупкам, проводимым в соответствии с </w:t>
      </w:r>
      <w:r>
        <w:rPr>
          <w:rStyle w:val="s0"/>
        </w:rPr>
        <w:t>законодательством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>390) разработка и утверждение методических рекомендаций по вопросам государственных закупок, в том числе по согласованию с уполномоченными органами соответствующей отрасли;</w:t>
      </w:r>
    </w:p>
    <w:p w:rsidR="00000000" w:rsidRDefault="00845486">
      <w:pPr>
        <w:pStyle w:val="pj"/>
      </w:pPr>
      <w:r>
        <w:rPr>
          <w:rStyle w:val="s0"/>
        </w:rPr>
        <w:t>391) утверждение перечня товаров, работ, ус</w:t>
      </w:r>
      <w:r>
        <w:rPr>
          <w:rStyle w:val="s0"/>
        </w:rPr>
        <w:t>луг, по которым государственные закупки осуществляются способом конкурса с использованием двухэтапных процедур;</w:t>
      </w:r>
    </w:p>
    <w:p w:rsidR="00000000" w:rsidRDefault="00845486">
      <w:pPr>
        <w:pStyle w:val="pj"/>
      </w:pPr>
      <w:r>
        <w:rPr>
          <w:rStyle w:val="s0"/>
        </w:rPr>
        <w:t>392) разработка и утверждение правил осуществления закупок отдельными субъектами квазигосударственного сектора, за исключением Фонда национально</w:t>
      </w:r>
      <w:r>
        <w:rPr>
          <w:rStyle w:val="s0"/>
        </w:rPr>
        <w:t>го благосостояния и организаций Фонда национального благосостояния;</w:t>
      </w:r>
    </w:p>
    <w:p w:rsidR="00000000" w:rsidRDefault="00845486">
      <w:pPr>
        <w:pStyle w:val="pj"/>
      </w:pPr>
      <w:r>
        <w:rPr>
          <w:rStyle w:val="s0"/>
        </w:rPr>
        <w:t>393) разработка и утверждение правил проведения контроля, осуществляемого централизованной службой по контролю за закупками, за исключением централизованной службы по контролю за закупками</w:t>
      </w:r>
      <w:r>
        <w:rPr>
          <w:rStyle w:val="s0"/>
        </w:rPr>
        <w:t xml:space="preserve"> Фонда национального благосостояния;</w:t>
      </w:r>
    </w:p>
    <w:p w:rsidR="00000000" w:rsidRDefault="00845486">
      <w:pPr>
        <w:pStyle w:val="pj"/>
      </w:pPr>
      <w:r>
        <w:rPr>
          <w:rStyle w:val="s0"/>
        </w:rPr>
        <w:t>394) согласование процедур исполнения бюджета специальными государственными органами;</w:t>
      </w:r>
    </w:p>
    <w:p w:rsidR="00000000" w:rsidRDefault="00845486">
      <w:pPr>
        <w:pStyle w:val="pj"/>
      </w:pPr>
      <w:r>
        <w:rPr>
          <w:rStyle w:val="s0"/>
        </w:rPr>
        <w:t>395) разработка и утверждение методических рекомендаций по вопросам закупок для отдельных субъектов квазигосударственного сектора, за</w:t>
      </w:r>
      <w:r>
        <w:rPr>
          <w:rStyle w:val="s0"/>
        </w:rPr>
        <w:t xml:space="preserve"> исключением Фонда национального благосостояния и организаций Фонда национального благосостояния, в том числе по согласованию с уполномоченными органами соответствующих отраслей;</w:t>
      </w:r>
    </w:p>
    <w:p w:rsidR="00000000" w:rsidRDefault="00845486">
      <w:pPr>
        <w:pStyle w:val="pji"/>
      </w:pPr>
      <w:r>
        <w:rPr>
          <w:rStyle w:val="s3"/>
        </w:rPr>
        <w:t xml:space="preserve">Подпункт 396 пункта 15 </w:t>
      </w:r>
      <w:hyperlink r:id="rId82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845486">
      <w:pPr>
        <w:pStyle w:val="pj"/>
      </w:pPr>
      <w:r>
        <w:rPr>
          <w:rStyle w:val="s40"/>
        </w:rPr>
        <w:t>396) разработка и утверждение перечня идентичных товаров для отдельных субъектов квазигосударственного сектора, за исключением Фонда национального благосостояния и организаций Фонда национального благососто</w:t>
      </w:r>
      <w:r>
        <w:rPr>
          <w:rStyle w:val="s40"/>
        </w:rPr>
        <w:t>яния;</w:t>
      </w:r>
    </w:p>
    <w:p w:rsidR="00000000" w:rsidRDefault="00845486">
      <w:pPr>
        <w:pStyle w:val="pj"/>
      </w:pPr>
      <w:r>
        <w:rPr>
          <w:rStyle w:val="s0"/>
        </w:rPr>
        <w:t>397) согласование порядка заключения и исполнения Фондом национального благосостояния и организациями Фонда национального благосостояния офтейк-контракта;</w:t>
      </w:r>
    </w:p>
    <w:p w:rsidR="00000000" w:rsidRDefault="00845486">
      <w:pPr>
        <w:pStyle w:val="pj"/>
      </w:pPr>
      <w:r>
        <w:rPr>
          <w:rStyle w:val="s0"/>
        </w:rPr>
        <w:t>398) согласование порядка осуществления закупок Фондом национального благосостояния и организац</w:t>
      </w:r>
      <w:r>
        <w:rPr>
          <w:rStyle w:val="s0"/>
        </w:rPr>
        <w:t>иями Фонда национального благосостояния;</w:t>
      </w:r>
    </w:p>
    <w:p w:rsidR="00000000" w:rsidRDefault="00845486">
      <w:pPr>
        <w:pStyle w:val="pj"/>
      </w:pPr>
      <w:r>
        <w:rPr>
          <w:rStyle w:val="s0"/>
        </w:rPr>
        <w:t>399) разработка и утверждение перечня имущества, которым обеспечивает уполномоченный орган по государственному имуществу территориальные подразделения центральных государственных органов, за исключением государствен</w:t>
      </w:r>
      <w:r>
        <w:rPr>
          <w:rStyle w:val="s0"/>
        </w:rPr>
        <w:t>ного материального резерва и имущества, находящегося в оперативном управлении специальных государственных и правоохранительных органов, Вооруженных Сил Республики Казахстан, других войск и воинских формирований, необходимого для выполнения возложенных функ</w:t>
      </w:r>
      <w:r>
        <w:rPr>
          <w:rStyle w:val="s0"/>
        </w:rPr>
        <w:t>ций;</w:t>
      </w:r>
    </w:p>
    <w:p w:rsidR="00000000" w:rsidRDefault="00845486">
      <w:pPr>
        <w:pStyle w:val="pj"/>
      </w:pPr>
      <w:r>
        <w:rPr>
          <w:rStyle w:val="s0"/>
        </w:rPr>
        <w:t>400) разработка и утверждение перечня активов территориальных подразделений уполномоченного органа по государственному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845486">
      <w:pPr>
        <w:pStyle w:val="pj"/>
      </w:pPr>
      <w:r>
        <w:rPr>
          <w:rStyle w:val="s0"/>
        </w:rPr>
        <w:t>401) разработка и уст</w:t>
      </w:r>
      <w:r>
        <w:rPr>
          <w:rStyle w:val="s0"/>
        </w:rPr>
        <w:t xml:space="preserve">ановление по согласованию с центральным государственным органом в области государственного планирования, уполномоченным государственным органом, осуществляющим реализацию государственной политики в области связи, и Национальным Банком Республики Казахстан </w:t>
      </w:r>
      <w:r>
        <w:rPr>
          <w:rStyle w:val="s0"/>
        </w:rPr>
        <w:t>требований к трехкомпонентной интегрированной системе и ее учету, правил ее установки и применения;</w:t>
      </w:r>
    </w:p>
    <w:p w:rsidR="00000000" w:rsidRDefault="00845486">
      <w:pPr>
        <w:pStyle w:val="pj"/>
      </w:pPr>
      <w:r>
        <w:rPr>
          <w:rStyle w:val="s0"/>
        </w:rPr>
        <w:t xml:space="preserve">402) разработка и установление по согласованию с Национальным Банком Республики Казахстан категорий и списка налогоплательщиков - физических лиц, состоящих </w:t>
      </w:r>
      <w:r>
        <w:rPr>
          <w:rStyle w:val="s0"/>
        </w:rPr>
        <w:t xml:space="preserve">на регистрационном учете в качестве индивидуальных предпринимателей, или лиц, занимающихся частной практикой, юридических лиц, правил, формы и сроков представления банками второго уровня и организациями, осуществляющими отдельные виды банковских операций, </w:t>
      </w:r>
      <w:r>
        <w:rPr>
          <w:rStyle w:val="s0"/>
        </w:rPr>
        <w:t>сведений по итоговым суммам платежей за календарный год, поступивших на текущий счет посредством применения оборудования (устройства), предназначенного для осуществления платежей с использованием платежных карточек и мобильных платежей;</w:t>
      </w:r>
    </w:p>
    <w:p w:rsidR="00000000" w:rsidRDefault="00845486">
      <w:pPr>
        <w:pStyle w:val="pj"/>
      </w:pPr>
      <w:r>
        <w:rPr>
          <w:rStyle w:val="s0"/>
        </w:rPr>
        <w:t>403) разработка и у</w:t>
      </w:r>
      <w:r>
        <w:rPr>
          <w:rStyle w:val="s0"/>
        </w:rPr>
        <w:t xml:space="preserve">тверждение правил представления сведений организациями, оказывающими услуги водоснабжения, водоотведения, канализации, газоснабжения, электроснабжения, теплоснабжения, сбора отходов (мусороудаления), обслуживании лифтов и (или) услуги в сфере перевозок, о </w:t>
      </w:r>
      <w:r>
        <w:rPr>
          <w:rStyle w:val="s0"/>
        </w:rPr>
        <w:t>предоставленных услугах третьим лицам;</w:t>
      </w:r>
    </w:p>
    <w:p w:rsidR="00000000" w:rsidRDefault="00845486">
      <w:pPr>
        <w:pStyle w:val="pj"/>
      </w:pPr>
      <w:r>
        <w:rPr>
          <w:rStyle w:val="s0"/>
        </w:rPr>
        <w:t>404) определение категорий налогоплательщиков, на которых будет распространяться пилотный проект, прав и обязанностей налогоплательщиков, налоговых и иных уполномоченных государственных органов, а также организаций, т</w:t>
      </w:r>
      <w:r>
        <w:rPr>
          <w:rStyle w:val="s0"/>
        </w:rPr>
        <w:t>ерриторий (участков) и (или) регионов осуществления реализации (внедрения) пилотных проектов, правил и сроков реализации (внедрения) пилотных проектов;</w:t>
      </w:r>
    </w:p>
    <w:p w:rsidR="00000000" w:rsidRDefault="00845486">
      <w:pPr>
        <w:pStyle w:val="pj"/>
      </w:pPr>
      <w:r>
        <w:rPr>
          <w:rStyle w:val="s0"/>
        </w:rPr>
        <w:t>405) установление формы решения о признании уведомления об устранении нарушений, выявленных органами гос</w:t>
      </w:r>
      <w:r>
        <w:rPr>
          <w:rStyle w:val="s0"/>
        </w:rPr>
        <w:t>ударственных доходов по результатам камерального контроля, не исполненных и сроков его вынесения</w:t>
      </w:r>
    </w:p>
    <w:p w:rsidR="00000000" w:rsidRDefault="00845486">
      <w:pPr>
        <w:pStyle w:val="pj"/>
      </w:pPr>
      <w:r>
        <w:rPr>
          <w:rStyle w:val="s0"/>
        </w:rPr>
        <w:t xml:space="preserve">406) определение по согласованию с уполномоченным органом в сфере информатизации порядка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фискальных </w:t>
      </w:r>
      <w:r>
        <w:rPr>
          <w:rStyle w:val="s0"/>
        </w:rPr>
        <w:t>данных;</w:t>
      </w:r>
    </w:p>
    <w:p w:rsidR="00000000" w:rsidRDefault="00845486">
      <w:pPr>
        <w:pStyle w:val="pj"/>
      </w:pPr>
      <w:r>
        <w:rPr>
          <w:rStyle w:val="s0"/>
        </w:rPr>
        <w:t>407) разработка и утверждение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845486">
      <w:pPr>
        <w:pStyle w:val="pj"/>
      </w:pPr>
      <w:r>
        <w:rPr>
          <w:rStyle w:val="s0"/>
        </w:rPr>
        <w:t>408) определение по согласованию с уполномоченным органом в сфере таможенной политики порядка совершения таможенных операций в отношении иностранных товаров, ввозимых с территории сопредельного иностранного государства, связанных с формированием из указанн</w:t>
      </w:r>
      <w:r>
        <w:rPr>
          <w:rStyle w:val="s0"/>
        </w:rPr>
        <w:t>ых товаров партий международных почтовых отправлений, оформлением документов, предусмотренных актами Всемирного почтового союза, при вывозе сформированных международных почтовых отправлений с территории свободной (специальной, особой) экономической зоны, п</w:t>
      </w:r>
      <w:r>
        <w:rPr>
          <w:rStyle w:val="s0"/>
        </w:rPr>
        <w:t xml:space="preserve">ределы которой полностью или частично совпадают с участками таможенной границы Евразийского экономического союза в соответствии с </w:t>
      </w:r>
      <w:hyperlink r:id="rId83" w:anchor="sub_id=291070100" w:history="1">
        <w:r>
          <w:rPr>
            <w:rStyle w:val="a4"/>
          </w:rPr>
          <w:t>пунктом 7-1 статьи 291</w:t>
        </w:r>
      </w:hyperlink>
      <w:r>
        <w:rPr>
          <w:rStyle w:val="s0"/>
        </w:rPr>
        <w:t xml:space="preserve"> Кодекса Республи</w:t>
      </w:r>
      <w:r>
        <w:rPr>
          <w:rStyle w:val="s0"/>
        </w:rPr>
        <w:t>ки Казахстан «О таможенном регулировании в Республике Казахстан»;</w:t>
      </w:r>
    </w:p>
    <w:p w:rsidR="00000000" w:rsidRDefault="00845486">
      <w:pPr>
        <w:pStyle w:val="pj"/>
      </w:pPr>
      <w:r>
        <w:rPr>
          <w:rStyle w:val="s0"/>
        </w:rPr>
        <w:t>409) разработка и утверждение правил и формы уведомления о начале проведения камеральной таможенной проверки;</w:t>
      </w:r>
    </w:p>
    <w:p w:rsidR="00000000" w:rsidRDefault="00845486">
      <w:pPr>
        <w:pStyle w:val="pj"/>
      </w:pPr>
      <w:r>
        <w:rPr>
          <w:rStyle w:val="s0"/>
        </w:rPr>
        <w:t>410) разработка и утверждение формы требования по представлению документов и (ил</w:t>
      </w:r>
      <w:r>
        <w:rPr>
          <w:rStyle w:val="s0"/>
        </w:rPr>
        <w:t xml:space="preserve">и) сведений, предусмотренных </w:t>
      </w:r>
      <w:hyperlink r:id="rId84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направляемого проверяемому лицу в ходе проведени</w:t>
      </w:r>
      <w:r>
        <w:rPr>
          <w:rStyle w:val="s0"/>
        </w:rPr>
        <w:t>я камеральной таможенной проверки;</w:t>
      </w:r>
    </w:p>
    <w:p w:rsidR="00000000" w:rsidRDefault="00845486">
      <w:pPr>
        <w:pStyle w:val="pj"/>
      </w:pPr>
      <w:r>
        <w:rPr>
          <w:rStyle w:val="s0"/>
        </w:rPr>
        <w:t>411) определение порядка маркировки и прослеживаемости товаров;</w:t>
      </w:r>
    </w:p>
    <w:p w:rsidR="00000000" w:rsidRDefault="00845486">
      <w:pPr>
        <w:pStyle w:val="pj"/>
      </w:pPr>
      <w:r>
        <w:rPr>
          <w:rStyle w:val="s0"/>
        </w:rPr>
        <w:t>412) разработка и утверждение образцов форменной одежды, натуральных норм обеспечения ею и знаков различия, правил ее ношения, а также перечня работников, им</w:t>
      </w:r>
      <w:r>
        <w:rPr>
          <w:rStyle w:val="s0"/>
        </w:rPr>
        <w:t>еющих право ношения форменной одежды, осуществляющих контроль на Государственной границе Республики Казахстан, не совпадающей с таможенной границей Евразийского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>413) разработка и утверждение правил осуществления органами государственн</w:t>
      </w:r>
      <w:r>
        <w:rPr>
          <w:rStyle w:val="s0"/>
        </w:rPr>
        <w:t>ых доходов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>414) согласование перечн</w:t>
      </w:r>
      <w:r>
        <w:rPr>
          <w:rStyle w:val="s0"/>
        </w:rPr>
        <w:t>я приоритетных видов деятельности, на которые распространяется специальный правовой режим специальной экономической зоны;</w:t>
      </w:r>
    </w:p>
    <w:p w:rsidR="00000000" w:rsidRDefault="00845486">
      <w:pPr>
        <w:pStyle w:val="pj"/>
      </w:pPr>
      <w:r>
        <w:rPr>
          <w:rStyle w:val="s0"/>
        </w:rPr>
        <w:t>415) определение предельного размера стоимости контрольного (идентификационного) знака, средства идентификации, применяемых в маркиров</w:t>
      </w:r>
      <w:r>
        <w:rPr>
          <w:rStyle w:val="s0"/>
        </w:rPr>
        <w:t>ке товаров, по согласованию с координирующим органом в области маркировки и прослеживаемости товаров и Национальной палатой предпринимателей Республики Казахстан;</w:t>
      </w:r>
    </w:p>
    <w:p w:rsidR="00000000" w:rsidRDefault="00845486">
      <w:pPr>
        <w:pStyle w:val="pj"/>
      </w:pPr>
      <w:r>
        <w:rPr>
          <w:rStyle w:val="s0"/>
        </w:rPr>
        <w:t xml:space="preserve">416) разработка и утверждение правил проведения экспертиз, не предусмотренных </w:t>
      </w:r>
      <w:hyperlink r:id="rId85" w:anchor="sub_id=4650000" w:history="1">
        <w:r>
          <w:rPr>
            <w:rStyle w:val="a4"/>
          </w:rPr>
          <w:t>главой 54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для решения задач, возложенных на уполномоченный орган;</w:t>
      </w:r>
    </w:p>
    <w:p w:rsidR="00000000" w:rsidRDefault="00845486">
      <w:pPr>
        <w:pStyle w:val="pj"/>
      </w:pPr>
      <w:r>
        <w:rPr>
          <w:rStyle w:val="s0"/>
        </w:rPr>
        <w:t>417) установление особенностей соверше</w:t>
      </w:r>
      <w:r>
        <w:rPr>
          <w:rStyle w:val="s0"/>
        </w:rPr>
        <w:t xml:space="preserve">ния таможенных операций в отношении отдельных категорий товаров, предусмотренных </w:t>
      </w:r>
      <w:hyperlink r:id="rId86" w:anchor="sub_id=1470000" w:history="1">
        <w:r>
          <w:rPr>
            <w:rStyle w:val="a4"/>
          </w:rPr>
          <w:t>статьей 147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</w:t>
      </w:r>
      <w:r>
        <w:rPr>
          <w:rStyle w:val="s0"/>
        </w:rPr>
        <w:t>н»;</w:t>
      </w:r>
    </w:p>
    <w:p w:rsidR="00000000" w:rsidRDefault="00845486">
      <w:pPr>
        <w:pStyle w:val="pj"/>
      </w:pPr>
      <w:r>
        <w:rPr>
          <w:rStyle w:val="s0"/>
        </w:rPr>
        <w:t>418) разработка и утверждение формы выписки из уведомления о результатах проверки и акта таможенной проверки;</w:t>
      </w:r>
    </w:p>
    <w:p w:rsidR="00000000" w:rsidRDefault="00845486">
      <w:pPr>
        <w:pStyle w:val="pj"/>
      </w:pPr>
      <w:r>
        <w:rPr>
          <w:rStyle w:val="s0"/>
        </w:rPr>
        <w:t>419) разработка и утверждение формы уведомления об устранении нарушений с приложением описания выявленных нарушений при проведении камеральной</w:t>
      </w:r>
      <w:r>
        <w:rPr>
          <w:rStyle w:val="s0"/>
        </w:rPr>
        <w:t xml:space="preserve"> таможенной проверки;</w:t>
      </w:r>
    </w:p>
    <w:p w:rsidR="00000000" w:rsidRDefault="00845486">
      <w:pPr>
        <w:pStyle w:val="pj"/>
      </w:pPr>
      <w:r>
        <w:rPr>
          <w:rStyle w:val="s0"/>
        </w:rPr>
        <w:t>420) разработка и утверждение формы извещения проверяемого лица при проведении камеральной таможенной проверки;</w:t>
      </w:r>
    </w:p>
    <w:p w:rsidR="00000000" w:rsidRDefault="00845486">
      <w:pPr>
        <w:pStyle w:val="pj"/>
      </w:pPr>
      <w:r>
        <w:rPr>
          <w:rStyle w:val="s0"/>
        </w:rPr>
        <w:t>421) согласование бюджетных программ администраторов республиканских бюджетных программ, не разрабатывающих планы развития</w:t>
      </w:r>
      <w:r>
        <w:rPr>
          <w:rStyle w:val="s0"/>
        </w:rPr>
        <w:t xml:space="preserve"> государственных органов;</w:t>
      </w:r>
    </w:p>
    <w:p w:rsidR="00000000" w:rsidRDefault="00845486">
      <w:pPr>
        <w:pStyle w:val="pj"/>
      </w:pPr>
      <w:r>
        <w:rPr>
          <w:rStyle w:val="s0"/>
        </w:rPr>
        <w:t>422) разработка и утверждение формы предварительного акта камеральной таможенной проверки;</w:t>
      </w:r>
    </w:p>
    <w:p w:rsidR="00000000" w:rsidRDefault="00845486">
      <w:pPr>
        <w:pStyle w:val="pj"/>
      </w:pPr>
      <w:r>
        <w:rPr>
          <w:rStyle w:val="s0"/>
        </w:rPr>
        <w:t>423) разработка и утверждение правил и сроков направления или вручения проверяемому лицу предварительного акта камеральной таможенной прове</w:t>
      </w:r>
      <w:r>
        <w:rPr>
          <w:rStyle w:val="s0"/>
        </w:rPr>
        <w:t>рки, представления проверяемым лицом письменного возражения к предварительному акту камеральной таможенной проверки, а также рассмотрения такого возражения;</w:t>
      </w:r>
    </w:p>
    <w:p w:rsidR="00000000" w:rsidRDefault="00845486">
      <w:pPr>
        <w:pStyle w:val="pj"/>
      </w:pPr>
      <w:r>
        <w:rPr>
          <w:rStyle w:val="s0"/>
        </w:rPr>
        <w:t>424) определение порядка выбора проверяемых лиц с применением системы управления рисками для назнач</w:t>
      </w:r>
      <w:r>
        <w:rPr>
          <w:rStyle w:val="s0"/>
        </w:rPr>
        <w:t>ения комплексных выездных таможенных проверок;</w:t>
      </w:r>
    </w:p>
    <w:p w:rsidR="00000000" w:rsidRDefault="00845486">
      <w:pPr>
        <w:pStyle w:val="pj"/>
      </w:pPr>
      <w:r>
        <w:rPr>
          <w:rStyle w:val="s0"/>
        </w:rPr>
        <w:t>425) разработка и утверждение формы полугодовых графиков комплексных выездных таможенных проверок;</w:t>
      </w:r>
    </w:p>
    <w:p w:rsidR="00000000" w:rsidRDefault="00845486">
      <w:pPr>
        <w:pStyle w:val="pj"/>
      </w:pPr>
      <w:r>
        <w:rPr>
          <w:rStyle w:val="s0"/>
        </w:rPr>
        <w:t>426) размещение на своем интернет-ресурсе полугодовых графиков комплексных выездных таможенных проверок;</w:t>
      </w:r>
    </w:p>
    <w:p w:rsidR="00000000" w:rsidRDefault="00845486">
      <w:pPr>
        <w:pStyle w:val="pj"/>
      </w:pPr>
      <w:r>
        <w:rPr>
          <w:rStyle w:val="s0"/>
        </w:rPr>
        <w:t xml:space="preserve">427) </w:t>
      </w:r>
      <w:r>
        <w:rPr>
          <w:rStyle w:val="s0"/>
        </w:rPr>
        <w:t>разработка и утверждение формы извещения о проведении комплексной выездной таможенной проверки;</w:t>
      </w:r>
    </w:p>
    <w:p w:rsidR="00000000" w:rsidRDefault="00845486">
      <w:pPr>
        <w:pStyle w:val="pj"/>
      </w:pPr>
      <w:r>
        <w:rPr>
          <w:rStyle w:val="s0"/>
        </w:rPr>
        <w:t>428) разработка и утверждение правил и сроков направления или вручения проверяемому лицу предварительного акта выездной таможенной проверки, представления прове</w:t>
      </w:r>
      <w:r>
        <w:rPr>
          <w:rStyle w:val="s0"/>
        </w:rPr>
        <w:t>ряемым лицом письменного возражения к предварительному акту выездной таможенной проверки и рассмотрения такого возражения;</w:t>
      </w:r>
    </w:p>
    <w:p w:rsidR="00000000" w:rsidRDefault="00845486">
      <w:pPr>
        <w:pStyle w:val="pj"/>
      </w:pPr>
      <w:r>
        <w:rPr>
          <w:rStyle w:val="s0"/>
        </w:rPr>
        <w:t>429) определение порядка применения электронного таможенного сопровождения транспортных средств, а также взаимодействия таможенного о</w:t>
      </w:r>
      <w:r>
        <w:rPr>
          <w:rStyle w:val="s0"/>
        </w:rPr>
        <w:t>ргана, декларанта, национального оператора информационной системы отслеживания международных автомобильных перевозок и перевозчика при электронном таможенном сопровождении;</w:t>
      </w:r>
    </w:p>
    <w:p w:rsidR="00000000" w:rsidRDefault="00845486">
      <w:pPr>
        <w:pStyle w:val="pj"/>
      </w:pPr>
      <w:r>
        <w:rPr>
          <w:rStyle w:val="s0"/>
        </w:rPr>
        <w:t xml:space="preserve">430) исключен в соответствии с </w:t>
      </w:r>
      <w:hyperlink r:id="rId8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29.06.23 г. № 511 </w:t>
      </w:r>
      <w:r>
        <w:rPr>
          <w:rStyle w:val="s3"/>
        </w:rPr>
        <w:t>(</w:t>
      </w:r>
      <w:hyperlink r:id="rId8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431) определение критериев степени риска, не являющихся конфиденциальной информацией;</w:t>
      </w:r>
    </w:p>
    <w:p w:rsidR="00000000" w:rsidRDefault="00845486">
      <w:pPr>
        <w:pStyle w:val="pj"/>
      </w:pPr>
      <w:r>
        <w:rPr>
          <w:rStyle w:val="s0"/>
        </w:rPr>
        <w:t>432) разработка и утверждение методики формирования стоимостных индикаторов рисков, используемых при контроле таможенной стоимости товаров;</w:t>
      </w:r>
    </w:p>
    <w:p w:rsidR="00000000" w:rsidRDefault="00845486">
      <w:pPr>
        <w:pStyle w:val="pj"/>
      </w:pPr>
      <w:r>
        <w:rPr>
          <w:rStyle w:val="s0"/>
        </w:rPr>
        <w:t>433) разработка и утверждение методики формирования ценовой информации, используемой при контроле таможенной стоимос</w:t>
      </w:r>
      <w:r>
        <w:rPr>
          <w:rStyle w:val="s0"/>
        </w:rPr>
        <w:t>ти товаров;</w:t>
      </w:r>
    </w:p>
    <w:p w:rsidR="00000000" w:rsidRDefault="00845486">
      <w:pPr>
        <w:pStyle w:val="pj"/>
      </w:pPr>
      <w:r>
        <w:rPr>
          <w:rStyle w:val="s0"/>
        </w:rPr>
        <w:t>434) установление порогового значения коэффициента налоговой нагрузки за последние три года на день регистрации заявления;</w:t>
      </w:r>
    </w:p>
    <w:p w:rsidR="00000000" w:rsidRDefault="00845486">
      <w:pPr>
        <w:pStyle w:val="pj"/>
      </w:pPr>
      <w:r>
        <w:rPr>
          <w:rStyle w:val="s0"/>
        </w:rPr>
        <w:t>435) разработка и утверждение формы уведомления об итогах рассмотрения жалобы на уведомление о результатах проверки;</w:t>
      </w:r>
    </w:p>
    <w:p w:rsidR="00000000" w:rsidRDefault="00845486">
      <w:pPr>
        <w:pStyle w:val="pj"/>
      </w:pPr>
      <w:r>
        <w:rPr>
          <w:rStyle w:val="s0"/>
        </w:rPr>
        <w:t>436) утверждение состава и положения об Апелляционной комиссии;</w:t>
      </w:r>
    </w:p>
    <w:p w:rsidR="00000000" w:rsidRDefault="00845486">
      <w:pPr>
        <w:pStyle w:val="pj"/>
      </w:pPr>
      <w:r>
        <w:rPr>
          <w:rStyle w:val="s0"/>
        </w:rPr>
        <w:t>437) разработка и утверждение правил функционирования механизма прослеживаемости товаров;</w:t>
      </w:r>
    </w:p>
    <w:p w:rsidR="00000000" w:rsidRDefault="00845486">
      <w:pPr>
        <w:pStyle w:val="pj"/>
      </w:pPr>
      <w:r>
        <w:rPr>
          <w:rStyle w:val="s0"/>
        </w:rPr>
        <w:t>438) разработка и утверждение формы заявлений о включении юридических лиц в реестры лиц, осуществляющи</w:t>
      </w:r>
      <w:r>
        <w:rPr>
          <w:rStyle w:val="s0"/>
        </w:rPr>
        <w:t>х деятельность в сфере таможенного дела, за исключением заявления о включении в реестр уполномоченных экономических операторов;</w:t>
      </w:r>
    </w:p>
    <w:p w:rsidR="00000000" w:rsidRDefault="00845486">
      <w:pPr>
        <w:pStyle w:val="pj"/>
      </w:pPr>
      <w:r>
        <w:rPr>
          <w:rStyle w:val="s0"/>
        </w:rPr>
        <w:t>439) определение перечня аудиторских организаций (аудиторов) и оплаты их услуг из республиканского бюджета в пределах выделенных</w:t>
      </w:r>
      <w:r>
        <w:rPr>
          <w:rStyle w:val="s0"/>
        </w:rPr>
        <w:t xml:space="preserve"> средств для участия в проверке и дачи заключения по соответствующим требованию или запросу органа прокуратуры, постановлению, вынесенному в рамках начатого досудебного расследования, а также определению суда в соответствии с </w:t>
      </w:r>
      <w:hyperlink r:id="rId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845486">
      <w:pPr>
        <w:pStyle w:val="pj"/>
      </w:pPr>
      <w:r>
        <w:rPr>
          <w:rStyle w:val="s40"/>
        </w:rPr>
        <w:t>439-1) направление по запросу уполномоченного органа по возврату активов государственных аудиторов для участия в проверке по вопросам, входящим в компетенцию, уст</w:t>
      </w:r>
      <w:r>
        <w:rPr>
          <w:rStyle w:val="s40"/>
        </w:rPr>
        <w:t xml:space="preserve">ановленную </w:t>
      </w:r>
      <w:hyperlink r:id="rId90" w:history="1">
        <w:r>
          <w:rPr>
            <w:rStyle w:val="a4"/>
          </w:rPr>
          <w:t>Законом</w:t>
        </w:r>
      </w:hyperlink>
      <w:r>
        <w:rPr>
          <w:rStyle w:val="s40"/>
        </w:rPr>
        <w:t xml:space="preserve"> Республики Казахстан «О государственном аудите и финансовом контроле»;</w:t>
      </w:r>
    </w:p>
    <w:p w:rsidR="00000000" w:rsidRDefault="00845486">
      <w:pPr>
        <w:pStyle w:val="pj"/>
      </w:pPr>
      <w:r>
        <w:rPr>
          <w:rStyle w:val="s0"/>
        </w:rPr>
        <w:t>440) возбуждение и рассмотрение дел об административных правонарушениях при проведении закупок отдель</w:t>
      </w:r>
      <w:r>
        <w:rPr>
          <w:rStyle w:val="s0"/>
        </w:rPr>
        <w:t xml:space="preserve">ными субъектами квазигосударственного сектора и наложение административных взысканий в порядке, установленном </w:t>
      </w:r>
      <w:hyperlink r:id="rId9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845486">
      <w:pPr>
        <w:pStyle w:val="pj"/>
      </w:pPr>
      <w:r>
        <w:rPr>
          <w:rStyle w:val="s0"/>
        </w:rPr>
        <w:t>441) определен</w:t>
      </w:r>
      <w:r>
        <w:rPr>
          <w:rStyle w:val="s0"/>
        </w:rPr>
        <w:t>ие перечня товаров, работ, услуг, по которым необходимо привлечение экспертной комиссии либо эксперта;</w:t>
      </w:r>
    </w:p>
    <w:p w:rsidR="00000000" w:rsidRDefault="00845486">
      <w:pPr>
        <w:pStyle w:val="pj"/>
      </w:pPr>
      <w:r>
        <w:rPr>
          <w:rStyle w:val="s0"/>
        </w:rPr>
        <w:t>442) утверждение типового положения и порядка работы согласительной комиссии;</w:t>
      </w:r>
    </w:p>
    <w:p w:rsidR="00000000" w:rsidRDefault="00845486">
      <w:pPr>
        <w:pStyle w:val="pj"/>
      </w:pPr>
      <w:r>
        <w:rPr>
          <w:rStyle w:val="s0"/>
        </w:rPr>
        <w:t>443) утверждение перечня товаров, по которым государственные закупки осущес</w:t>
      </w:r>
      <w:r>
        <w:rPr>
          <w:rStyle w:val="s0"/>
        </w:rPr>
        <w:t>твляются из электронного каталога товаров;</w:t>
      </w:r>
    </w:p>
    <w:p w:rsidR="00000000" w:rsidRDefault="00845486">
      <w:pPr>
        <w:pStyle w:val="pj"/>
      </w:pPr>
      <w:r>
        <w:rPr>
          <w:rStyle w:val="s0"/>
        </w:rPr>
        <w:t>444) утверждение перечня товаров, работ, услуг, по которым государственные закупки осуществляются способом конкурса с использованием рамочного соглашения;</w:t>
      </w:r>
    </w:p>
    <w:p w:rsidR="00000000" w:rsidRDefault="00845486">
      <w:pPr>
        <w:pStyle w:val="pj"/>
      </w:pPr>
      <w:r>
        <w:rPr>
          <w:rStyle w:val="s0"/>
        </w:rPr>
        <w:t>445) утверждение перечня товаров, работ, услуг, по которым</w:t>
      </w:r>
      <w:r>
        <w:rPr>
          <w:rStyle w:val="s0"/>
        </w:rPr>
        <w:t xml:space="preserve"> государственные закупки осуществляются способом конкурса с использованием рейтингово-балльной системы;</w:t>
      </w:r>
    </w:p>
    <w:p w:rsidR="00000000" w:rsidRDefault="00845486">
      <w:pPr>
        <w:pStyle w:val="pji"/>
      </w:pPr>
      <w:r>
        <w:rPr>
          <w:rStyle w:val="s3"/>
        </w:rPr>
        <w:t xml:space="preserve">Подпункт 446 </w:t>
      </w:r>
      <w:hyperlink r:id="rId92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845486">
      <w:pPr>
        <w:pStyle w:val="pj"/>
      </w:pPr>
      <w:r>
        <w:rPr>
          <w:rStyle w:val="s40"/>
        </w:rPr>
        <w:t>446) утверждение перечня товаров, р</w:t>
      </w:r>
      <w:r>
        <w:rPr>
          <w:rStyle w:val="s40"/>
        </w:rPr>
        <w:t>абот, услуг, по которым государственные закупки осуществляются способом конкурса с использованием расчета стоимости жизненного цикла приобретаемых товаров, работ, услуг;</w:t>
      </w:r>
    </w:p>
    <w:p w:rsidR="00000000" w:rsidRDefault="00845486">
      <w:pPr>
        <w:pStyle w:val="pj"/>
      </w:pPr>
      <w:r>
        <w:rPr>
          <w:rStyle w:val="s0"/>
        </w:rPr>
        <w:t>447) утверждение по согласованию с уполномоченным органом по регулированию, контролю и</w:t>
      </w:r>
      <w:r>
        <w:rPr>
          <w:rStyle w:val="s0"/>
        </w:rPr>
        <w:t xml:space="preserve"> надзору финансового рынка и финансовых организаций типового договора страхования для целей обеспечения исполнения договора о государственных закупках и обеспечения аванса;</w:t>
      </w:r>
    </w:p>
    <w:p w:rsidR="00000000" w:rsidRDefault="00845486">
      <w:pPr>
        <w:pStyle w:val="pj"/>
      </w:pPr>
      <w:r>
        <w:rPr>
          <w:rStyle w:val="s0"/>
        </w:rPr>
        <w:t>448) формирование и ведение электронного депозитария в сфере государственных закупо</w:t>
      </w:r>
      <w:r>
        <w:rPr>
          <w:rStyle w:val="s0"/>
        </w:rPr>
        <w:t>к;</w:t>
      </w:r>
    </w:p>
    <w:p w:rsidR="00000000" w:rsidRDefault="00845486">
      <w:pPr>
        <w:pStyle w:val="pj"/>
      </w:pPr>
      <w:r>
        <w:rPr>
          <w:rStyle w:val="s0"/>
        </w:rPr>
        <w:t>449) формирование и ведение базы паспортов потенциальных поставщиков;</w:t>
      </w:r>
    </w:p>
    <w:p w:rsidR="00000000" w:rsidRDefault="00845486">
      <w:pPr>
        <w:pStyle w:val="pj"/>
      </w:pPr>
      <w:r>
        <w:rPr>
          <w:rStyle w:val="s0"/>
        </w:rPr>
        <w:t>450) принятие решения по согласованию с уполномоченным органом соответствующей отрасли о передаче республиканского государственного имущества, за исключением акций акционерных обществ</w:t>
      </w:r>
      <w:r>
        <w:rPr>
          <w:rStyle w:val="s0"/>
        </w:rPr>
        <w:t xml:space="preserve">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находящихся в республиканской собственности, в оплату акций акционерного общества либо в</w:t>
      </w:r>
      <w:r>
        <w:rPr>
          <w:rStyle w:val="s0"/>
        </w:rPr>
        <w:t xml:space="preserve"> уставный капитал товарищества с ограниченной ответственностью;</w:t>
      </w:r>
    </w:p>
    <w:p w:rsidR="00000000" w:rsidRDefault="00845486">
      <w:pPr>
        <w:pStyle w:val="pj"/>
      </w:pPr>
      <w:r>
        <w:rPr>
          <w:rStyle w:val="s0"/>
        </w:rPr>
        <w:t>451) согласование бюджетных программ администраторов республиканских бюджетных программ, разрабатывающих планы развития государственных органов;</w:t>
      </w:r>
    </w:p>
    <w:p w:rsidR="00000000" w:rsidRDefault="00845486">
      <w:pPr>
        <w:pStyle w:val="pj"/>
      </w:pPr>
      <w:r>
        <w:rPr>
          <w:rStyle w:val="s0"/>
        </w:rPr>
        <w:t>452) утверждение правил и формы представления з</w:t>
      </w:r>
      <w:r>
        <w:rPr>
          <w:rStyle w:val="s0"/>
        </w:rPr>
        <w:t>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 xml:space="preserve">453) разработка перечня субъектов предпринимательства, осуществивших конвертацию не менее 50 процентов валютной выручки, поступившей от </w:t>
      </w:r>
      <w:r>
        <w:rPr>
          <w:rStyle w:val="s0"/>
        </w:rPr>
        <w:t>экспорта сырья за налоговый период;</w:t>
      </w:r>
    </w:p>
    <w:p w:rsidR="00000000" w:rsidRDefault="00845486">
      <w:pPr>
        <w:pStyle w:val="pj"/>
      </w:pPr>
      <w:r>
        <w:rPr>
          <w:rStyle w:val="s0"/>
        </w:rPr>
        <w:t>454) составление, утверждение и ведение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845486">
      <w:pPr>
        <w:pStyle w:val="pj"/>
      </w:pPr>
      <w:r>
        <w:rPr>
          <w:rStyle w:val="s0"/>
        </w:rPr>
        <w:t>455) внесение изменений и дополнений в сводный</w:t>
      </w:r>
      <w:r>
        <w:rPr>
          <w:rStyle w:val="s0"/>
        </w:rPr>
        <w:t xml:space="preserve">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845486">
      <w:pPr>
        <w:pStyle w:val="pj"/>
      </w:pPr>
      <w:r>
        <w:rPr>
          <w:rStyle w:val="s0"/>
        </w:rPr>
        <w:t>456) составление данных об исполнении республиканского и местных бюджетов;</w:t>
      </w:r>
    </w:p>
    <w:p w:rsidR="00000000" w:rsidRDefault="00845486">
      <w:pPr>
        <w:pStyle w:val="pj"/>
      </w:pPr>
      <w:r>
        <w:rPr>
          <w:rStyle w:val="s0"/>
        </w:rPr>
        <w:t>457) по представлению уполномоченного органа соответствующей от</w:t>
      </w:r>
      <w:r>
        <w:rPr>
          <w:rStyle w:val="s0"/>
        </w:rPr>
        <w:t>расли предоставление письменного согласия республиканскому государственному предприятию на отчуждение или распоряжение иным способом закрепленным за ним имуществом (за исключением продажи произведенной им продукции), создание филиалов (представительств);</w:t>
      </w:r>
    </w:p>
    <w:p w:rsidR="00000000" w:rsidRDefault="00845486">
      <w:pPr>
        <w:pStyle w:val="pj"/>
      </w:pPr>
      <w:r>
        <w:rPr>
          <w:rStyle w:val="s0"/>
        </w:rPr>
        <w:t>4</w:t>
      </w:r>
      <w:r>
        <w:rPr>
          <w:rStyle w:val="s0"/>
        </w:rPr>
        <w:t>58) составление отчетов о кредиторской и дебиторской задолженностях республиканского и местных бюджетов;</w:t>
      </w:r>
    </w:p>
    <w:p w:rsidR="00000000" w:rsidRDefault="00845486">
      <w:pPr>
        <w:pStyle w:val="pj"/>
      </w:pPr>
      <w:r>
        <w:rPr>
          <w:rStyle w:val="s0"/>
        </w:rPr>
        <w:t>459) составление отчета о поступлениях и использовании Национального фонда Республики Казахстан;</w:t>
      </w:r>
    </w:p>
    <w:p w:rsidR="00000000" w:rsidRDefault="00845486">
      <w:pPr>
        <w:pStyle w:val="pj"/>
      </w:pPr>
      <w:r>
        <w:rPr>
          <w:rStyle w:val="s0"/>
        </w:rPr>
        <w:t>460) составление годового отчета о формировании и испо</w:t>
      </w:r>
      <w:r>
        <w:rPr>
          <w:rStyle w:val="s0"/>
        </w:rPr>
        <w:t>льзовании Национального фонда Республики Казахстан;</w:t>
      </w:r>
    </w:p>
    <w:p w:rsidR="00000000" w:rsidRDefault="00845486">
      <w:pPr>
        <w:pStyle w:val="pj"/>
      </w:pPr>
      <w:r>
        <w:rPr>
          <w:rStyle w:val="s0"/>
        </w:rPr>
        <w:t>461) составление годовой консолидированной финансовой отчетности об исполнении республиканского бюджета;</w:t>
      </w:r>
    </w:p>
    <w:p w:rsidR="00000000" w:rsidRDefault="00845486">
      <w:pPr>
        <w:pStyle w:val="pj"/>
      </w:pPr>
      <w:r>
        <w:rPr>
          <w:rStyle w:val="s0"/>
        </w:rPr>
        <w:t>462) составление консолидированной финансовой отчетности государственного бюджета;</w:t>
      </w:r>
    </w:p>
    <w:p w:rsidR="00000000" w:rsidRDefault="00845486">
      <w:pPr>
        <w:pStyle w:val="pj"/>
      </w:pPr>
      <w:r>
        <w:rPr>
          <w:rStyle w:val="s0"/>
        </w:rPr>
        <w:t>463) выпуск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среднесрочных казначейских обязательств для физических лиц рез</w:t>
      </w:r>
      <w:r>
        <w:rPr>
          <w:rStyle w:val="s0"/>
        </w:rPr>
        <w:t>идентов Республики Казахстан;</w:t>
      </w:r>
    </w:p>
    <w:p w:rsidR="00000000" w:rsidRDefault="00845486">
      <w:pPr>
        <w:pStyle w:val="pj"/>
      </w:pPr>
      <w:r>
        <w:rPr>
          <w:rStyle w:val="s0"/>
        </w:rPr>
        <w:t>464) установление квот на пищевое сырье, используемое для последующей переработки в биотопливо, в случае угрозы продовольственной безопасности;</w:t>
      </w:r>
    </w:p>
    <w:p w:rsidR="00000000" w:rsidRDefault="00845486">
      <w:pPr>
        <w:pStyle w:val="pj"/>
      </w:pPr>
      <w:r>
        <w:rPr>
          <w:rStyle w:val="s0"/>
        </w:rPr>
        <w:t>465) открытие, ведение и закрытие контрольных счетов наличности и счетов, предусмо</w:t>
      </w:r>
      <w:r>
        <w:rPr>
          <w:rStyle w:val="s0"/>
        </w:rPr>
        <w:t>тренных бюджетным законодательством;</w:t>
      </w:r>
    </w:p>
    <w:p w:rsidR="00000000" w:rsidRDefault="00845486">
      <w:pPr>
        <w:pStyle w:val="pj"/>
      </w:pPr>
      <w:r>
        <w:rPr>
          <w:rStyle w:val="s0"/>
        </w:rPr>
        <w:t>466) регистрация гражданско-правовых сделок государственных учреждений;</w:t>
      </w:r>
    </w:p>
    <w:p w:rsidR="00000000" w:rsidRDefault="00845486">
      <w:pPr>
        <w:pStyle w:val="pj"/>
      </w:pPr>
      <w:r>
        <w:rPr>
          <w:rStyle w:val="s0"/>
        </w:rPr>
        <w:t>467) ведение бюджетного учета;</w:t>
      </w:r>
    </w:p>
    <w:p w:rsidR="00000000" w:rsidRDefault="00845486">
      <w:pPr>
        <w:pStyle w:val="pj"/>
      </w:pPr>
      <w:r>
        <w:rPr>
          <w:rStyle w:val="s0"/>
        </w:rPr>
        <w:t>468) зачисление поступлений на единый казначейский счет;</w:t>
      </w:r>
    </w:p>
    <w:p w:rsidR="00000000" w:rsidRDefault="00845486">
      <w:pPr>
        <w:pStyle w:val="pj"/>
      </w:pPr>
      <w:r>
        <w:rPr>
          <w:rStyle w:val="s0"/>
        </w:rPr>
        <w:t>469) обеспечение полноты и своевременности зачисления посту</w:t>
      </w:r>
      <w:r>
        <w:rPr>
          <w:rStyle w:val="s0"/>
        </w:rPr>
        <w:t>плений в бюджет;</w:t>
      </w:r>
    </w:p>
    <w:p w:rsidR="00000000" w:rsidRDefault="00845486">
      <w:pPr>
        <w:pStyle w:val="pj"/>
      </w:pPr>
      <w:r>
        <w:rPr>
          <w:rStyle w:val="s0"/>
        </w:rPr>
        <w:t>470)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Банке Республики Казахстан;</w:t>
      </w:r>
    </w:p>
    <w:p w:rsidR="00000000" w:rsidRDefault="00845486">
      <w:pPr>
        <w:pStyle w:val="pj"/>
      </w:pPr>
      <w:r>
        <w:rPr>
          <w:rStyle w:val="s0"/>
        </w:rPr>
        <w:t>471) распределение сумм поступлений между уровнями бюдж</w:t>
      </w:r>
      <w:r>
        <w:rPr>
          <w:rStyle w:val="s0"/>
        </w:rPr>
        <w:t>етов, Национальным фондом Республики Казахстан и контрольными счетами наличности государств-членов Евразийского экономического союза с последующим зачислением на соответствующие контрольные счета наличности;</w:t>
      </w:r>
    </w:p>
    <w:p w:rsidR="00000000" w:rsidRDefault="00845486">
      <w:pPr>
        <w:pStyle w:val="pj"/>
      </w:pPr>
      <w:r>
        <w:rPr>
          <w:rStyle w:val="s0"/>
        </w:rPr>
        <w:t>472) перевод денежных средств с контрольного сче</w:t>
      </w:r>
      <w:r>
        <w:rPr>
          <w:rStyle w:val="s0"/>
        </w:rPr>
        <w:t>та наличности Евразийского экономического союза на счета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845486">
      <w:pPr>
        <w:pStyle w:val="pj"/>
      </w:pPr>
      <w:r>
        <w:rPr>
          <w:rStyle w:val="s0"/>
        </w:rPr>
        <w:t>473) подготовка и направление информации по суммам таможенных пошлин в уполномоченные органы г</w:t>
      </w:r>
      <w:r>
        <w:rPr>
          <w:rStyle w:val="s0"/>
        </w:rPr>
        <w:t>осударств-членов Евразийского экономического союза и Евразийскую экономическую комиссию;</w:t>
      </w:r>
    </w:p>
    <w:p w:rsidR="00000000" w:rsidRDefault="00845486">
      <w:pPr>
        <w:pStyle w:val="pj"/>
      </w:pPr>
      <w:r>
        <w:rPr>
          <w:rStyle w:val="s0"/>
        </w:rPr>
        <w:t>474) осуществление операций в иностранной валюте и ведение их учета;</w:t>
      </w:r>
    </w:p>
    <w:p w:rsidR="00000000" w:rsidRDefault="00845486">
      <w:pPr>
        <w:pStyle w:val="pj"/>
      </w:pPr>
      <w:r>
        <w:rPr>
          <w:rStyle w:val="s0"/>
        </w:rPr>
        <w:t>475) осуществление регистрации и учета государственных займов (кроме краткосрочных нот Национально</w:t>
      </w:r>
      <w:r>
        <w:rPr>
          <w:rStyle w:val="s0"/>
        </w:rPr>
        <w:t>го Банка Республики Казахстан), государственных гарантий, государственных гарантий по поддержке экспорта, гарантированных государством займов, поручительств государства, займов под поручительства государства, сделок по хеджированию займов, бюджетных кредит</w:t>
      </w:r>
      <w:r>
        <w:rPr>
          <w:rStyle w:val="s0"/>
        </w:rPr>
        <w:t>ов;</w:t>
      </w:r>
    </w:p>
    <w:p w:rsidR="00000000" w:rsidRDefault="00845486">
      <w:pPr>
        <w:pStyle w:val="pj"/>
      </w:pPr>
      <w:r>
        <w:rPr>
          <w:rStyle w:val="s0"/>
        </w:rPr>
        <w:t>476) осуществление процедур проведения и учета платежей по долговым обязательствам Правительства Республики Казахстан;</w:t>
      </w:r>
    </w:p>
    <w:p w:rsidR="00000000" w:rsidRDefault="00845486">
      <w:pPr>
        <w:pStyle w:val="pj"/>
      </w:pPr>
      <w:r>
        <w:rPr>
          <w:rStyle w:val="s0"/>
        </w:rPr>
        <w:t>477) обеспечение учета долговых обязательств по правительственным требованиям, возникающим в результате бюджетного кредитования, в то</w:t>
      </w:r>
      <w:r>
        <w:rPr>
          <w:rStyle w:val="s0"/>
        </w:rPr>
        <w:t>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845486">
      <w:pPr>
        <w:pStyle w:val="pj"/>
      </w:pPr>
      <w:r>
        <w:rPr>
          <w:rStyle w:val="s0"/>
        </w:rPr>
        <w:t xml:space="preserve">478) осуществление финансовых процедур по снятию средств со счетов правительственных внешних займов, специальных счетов внешних займов, связанных </w:t>
      </w:r>
      <w:r>
        <w:rPr>
          <w:rStyle w:val="s0"/>
        </w:rPr>
        <w:t>грантов и средств софинансирования;</w:t>
      </w:r>
    </w:p>
    <w:p w:rsidR="00000000" w:rsidRDefault="00845486">
      <w:pPr>
        <w:pStyle w:val="pj"/>
      </w:pPr>
      <w:r>
        <w:rPr>
          <w:rStyle w:val="s40"/>
        </w:rPr>
        <w:t>479) исполнение платежных документов органов государственных доходов и уполномоченных органов по возврату из бюджета, Национального фонда Республики Казахстан, Фонда компенсации потерпевшим, Фонда поддержки инфраструктур</w:t>
      </w:r>
      <w:r>
        <w:rPr>
          <w:rStyle w:val="s40"/>
        </w:rPr>
        <w:t>ы образования, Специального государственного фонда излишне (ошибочно) уплаченных сумм поступлений и (или) их зачета в счет погашения задолженностей в бюджет;</w:t>
      </w:r>
    </w:p>
    <w:p w:rsidR="00000000" w:rsidRDefault="00845486">
      <w:pPr>
        <w:pStyle w:val="pj"/>
      </w:pPr>
      <w:r>
        <w:rPr>
          <w:rStyle w:val="s40"/>
        </w:rPr>
        <w:t>479-1) утверждение формы заключения для осуществления возврата из бюджета, Национального фонда Рес</w:t>
      </w:r>
      <w:r>
        <w:rPr>
          <w:rStyle w:val="s40"/>
        </w:rPr>
        <w:t>публики Казахстан, Фонда компенсации потерпевшим, Фонда поддержки инфраструктуры образования, Специального государственного фонда и (или) зачета излишне (ошибочно) уплаченных сумм поступлений;</w:t>
      </w:r>
    </w:p>
    <w:p w:rsidR="00000000" w:rsidRDefault="00845486">
      <w:pPr>
        <w:pStyle w:val="pj"/>
      </w:pPr>
      <w:r>
        <w:rPr>
          <w:rStyle w:val="s0"/>
        </w:rPr>
        <w:t>480) обслуживание исполнения инкассовых распоряжений;</w:t>
      </w:r>
    </w:p>
    <w:p w:rsidR="00000000" w:rsidRDefault="00845486">
      <w:pPr>
        <w:pStyle w:val="pj"/>
      </w:pPr>
      <w:r>
        <w:rPr>
          <w:rStyle w:val="s0"/>
        </w:rPr>
        <w:t>481) упра</w:t>
      </w:r>
      <w:r>
        <w:rPr>
          <w:rStyle w:val="s0"/>
        </w:rPr>
        <w:t>вление бюджетными деньгами;</w:t>
      </w:r>
    </w:p>
    <w:p w:rsidR="00000000" w:rsidRDefault="00845486">
      <w:pPr>
        <w:pStyle w:val="pj"/>
      </w:pPr>
      <w:r>
        <w:rPr>
          <w:rStyle w:val="s0"/>
        </w:rPr>
        <w:t>482) размещение временно свободных бюджетных денег республиканского и областных бюджетов, бюджетов городов республиканского значения, столицы во вклады (депозиты) Национального Банка Республики Казахстан и прогнозирование объема</w:t>
      </w:r>
      <w:r>
        <w:rPr>
          <w:rStyle w:val="s0"/>
        </w:rPr>
        <w:t xml:space="preserve"> вознаграждений (интереса) по депозитам Правительства Республики Казахстан в республиканский бюджет;</w:t>
      </w:r>
    </w:p>
    <w:p w:rsidR="00000000" w:rsidRDefault="00845486">
      <w:pPr>
        <w:pStyle w:val="pj"/>
      </w:pPr>
      <w:r>
        <w:rPr>
          <w:rStyle w:val="s0"/>
        </w:rPr>
        <w:t>483) осуществление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845486">
      <w:pPr>
        <w:pStyle w:val="pj"/>
      </w:pPr>
      <w:r>
        <w:rPr>
          <w:rStyle w:val="s0"/>
        </w:rPr>
        <w:t>484) осуществление пр</w:t>
      </w:r>
      <w:r>
        <w:rPr>
          <w:rStyle w:val="s0"/>
        </w:rPr>
        <w:t>оверки представляемых государственными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</w:t>
      </w:r>
      <w:r>
        <w:rPr>
          <w:rStyle w:val="s0"/>
        </w:rPr>
        <w:t>ые планы финансирования, сводные планы поступлений и финансирования, сводный план финансирования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845486">
      <w:pPr>
        <w:pStyle w:val="pj"/>
      </w:pPr>
      <w:r>
        <w:rPr>
          <w:rStyle w:val="s0"/>
        </w:rPr>
        <w:t>485) осуществление проверки пр</w:t>
      </w:r>
      <w:r>
        <w:rPr>
          <w:rStyle w:val="s0"/>
        </w:rPr>
        <w:t>едставляемых субъектами квазигосударственного сектора платежных поручений;</w:t>
      </w:r>
    </w:p>
    <w:p w:rsidR="00000000" w:rsidRDefault="00845486">
      <w:pPr>
        <w:pStyle w:val="pj"/>
      </w:pPr>
      <w:r>
        <w:rPr>
          <w:rStyle w:val="s0"/>
        </w:rPr>
        <w:t>486) осуществление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845486">
      <w:pPr>
        <w:pStyle w:val="pj"/>
      </w:pPr>
      <w:r>
        <w:rPr>
          <w:rStyle w:val="s0"/>
        </w:rPr>
        <w:t>487) осуществление контроля за правильнос</w:t>
      </w:r>
      <w:r>
        <w:rPr>
          <w:rStyle w:val="s0"/>
        </w:rPr>
        <w:t>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845486">
      <w:pPr>
        <w:pStyle w:val="pj"/>
      </w:pPr>
      <w:r>
        <w:rPr>
          <w:rStyle w:val="s0"/>
        </w:rPr>
        <w:t>488) осуществление контроля за проведением операций по расходам денег от реализации товаров (работ, услуг);</w:t>
      </w:r>
    </w:p>
    <w:p w:rsidR="00000000" w:rsidRDefault="00845486">
      <w:pPr>
        <w:pStyle w:val="pj"/>
      </w:pPr>
      <w:r>
        <w:rPr>
          <w:rStyle w:val="s0"/>
        </w:rPr>
        <w:t>489) осуществлен</w:t>
      </w:r>
      <w:r>
        <w:rPr>
          <w:rStyle w:val="s0"/>
        </w:rPr>
        <w:t>ие приема и проверки квартальной, полугодовой, годовой бюджетной и полугодовой, годовой консолидированной финансовой отчетности администраторов республиканских бюджетных программ и местных уполномоченных органов по исполнению бюджета;</w:t>
      </w:r>
    </w:p>
    <w:p w:rsidR="00000000" w:rsidRDefault="00845486">
      <w:pPr>
        <w:pStyle w:val="pj"/>
      </w:pPr>
      <w:r>
        <w:rPr>
          <w:rStyle w:val="s0"/>
        </w:rPr>
        <w:t xml:space="preserve">490) приостановление осуществляемых платежей государственных учреждений при нарушении требований Бюджетного кодекса Республики Казахстан и других нормативных правовых актов, определяющих порядок исполнения бюджета, принятие которых предусмотрено </w:t>
      </w:r>
      <w:hyperlink r:id="rId93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45486">
      <w:pPr>
        <w:pStyle w:val="pj"/>
      </w:pPr>
      <w:r>
        <w:rPr>
          <w:rStyle w:val="s0"/>
        </w:rPr>
        <w:t>491) формирование платежных документов на основании централизованного реестра получателей компенсации;</w:t>
      </w:r>
    </w:p>
    <w:p w:rsidR="00000000" w:rsidRDefault="00845486">
      <w:pPr>
        <w:pStyle w:val="pj"/>
      </w:pPr>
      <w:r>
        <w:rPr>
          <w:rStyle w:val="s0"/>
        </w:rPr>
        <w:t>492) осуществление выплаты компенсации из Фонда в порядке</w:t>
      </w:r>
      <w:r>
        <w:rPr>
          <w:rStyle w:val="s0"/>
        </w:rPr>
        <w:t>, установленном законодательством Республики Казахстан о Фонде компенсации потерпевшим;</w:t>
      </w:r>
    </w:p>
    <w:p w:rsidR="00000000" w:rsidRDefault="00845486">
      <w:pPr>
        <w:pStyle w:val="pj"/>
      </w:pPr>
      <w:r>
        <w:rPr>
          <w:rStyle w:val="s0"/>
        </w:rPr>
        <w:t>493) осуществление текущего контроля при проведении платежей со счетов государственных закупок в рамках казначейского сопровождения;</w:t>
      </w:r>
    </w:p>
    <w:p w:rsidR="00000000" w:rsidRDefault="00845486">
      <w:pPr>
        <w:pStyle w:val="pj"/>
      </w:pPr>
      <w:r>
        <w:rPr>
          <w:rStyle w:val="s0"/>
        </w:rPr>
        <w:t xml:space="preserve">494) участие в совершенствовании и </w:t>
      </w:r>
      <w:r>
        <w:rPr>
          <w:rStyle w:val="s0"/>
        </w:rPr>
        <w:t>реализации таможенного регулирования в Республике Казахстан;</w:t>
      </w:r>
    </w:p>
    <w:p w:rsidR="00000000" w:rsidRDefault="00845486">
      <w:pPr>
        <w:pStyle w:val="pj"/>
      </w:pPr>
      <w:r>
        <w:rPr>
          <w:rStyle w:val="s0"/>
        </w:rPr>
        <w:t>495)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845486">
      <w:pPr>
        <w:pStyle w:val="pj"/>
      </w:pPr>
      <w:r>
        <w:rPr>
          <w:rStyle w:val="s0"/>
        </w:rPr>
        <w:t>496) принятие решения о включении в реестры лиц, осуществляющих деятель</w:t>
      </w:r>
      <w:r>
        <w:rPr>
          <w:rStyle w:val="s0"/>
        </w:rPr>
        <w:t>ность в сфере таможенного дела, а также реестр уполномоченных экономических операторов;</w:t>
      </w:r>
    </w:p>
    <w:p w:rsidR="00000000" w:rsidRDefault="00845486">
      <w:pPr>
        <w:pStyle w:val="pj"/>
      </w:pPr>
      <w:r>
        <w:rPr>
          <w:rStyle w:val="s0"/>
        </w:rPr>
        <w:t>497) обеспечение защиты прав на объекты интеллектуальной собственности на таможенной территории Евразийского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>498) принятие решения о включении в т</w:t>
      </w:r>
      <w:r>
        <w:rPr>
          <w:rStyle w:val="s0"/>
        </w:rPr>
        <w:t>аможенный реестр объектов интеллектуальной собственности;</w:t>
      </w:r>
    </w:p>
    <w:p w:rsidR="00000000" w:rsidRDefault="00845486">
      <w:pPr>
        <w:pStyle w:val="pj"/>
      </w:pPr>
      <w:r>
        <w:rPr>
          <w:rStyle w:val="s0"/>
        </w:rPr>
        <w:t>499) разработка и утверждение правил и форм представления заключения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 xml:space="preserve">500) осуществление </w:t>
      </w:r>
      <w:r>
        <w:rPr>
          <w:rStyle w:val="s0"/>
        </w:rPr>
        <w:t>таможенного администрирования в соответствии с таможенным законодательством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>501) разработка форм заявлений и иных документов, предусмотренных налоговым и таможенным законодательством;</w:t>
      </w:r>
    </w:p>
    <w:p w:rsidR="00000000" w:rsidRDefault="00845486">
      <w:pPr>
        <w:pStyle w:val="pj"/>
      </w:pPr>
      <w:r>
        <w:rPr>
          <w:rStyle w:val="s0"/>
        </w:rPr>
        <w:t>502) определение порядка признания отходов, образо</w:t>
      </w:r>
      <w:r>
        <w:rPr>
          <w:rStyle w:val="s0"/>
        </w:rPr>
        <w:t>вавшихся в результате уничтожения товаров, непригодными для их дальнейшего коммерческого использования;</w:t>
      </w:r>
    </w:p>
    <w:p w:rsidR="00000000" w:rsidRDefault="00845486">
      <w:pPr>
        <w:pStyle w:val="pj"/>
      </w:pPr>
      <w:r>
        <w:rPr>
          <w:rStyle w:val="s0"/>
        </w:rPr>
        <w:t>503) разработка и утверждение особенностей совершения таможенных операций в случаях, когда товары, помещенные под таможенную процедуру свободного склада</w:t>
      </w:r>
      <w:r>
        <w:rPr>
          <w:rStyle w:val="s0"/>
        </w:rPr>
        <w:t>, могут размещаться и находиться на территориях нескольких свободных складов, владельцем которых является юридическое лицо, являющееся декларантом товаров, помещенных под таможенную процедуру свободного склада, перемещение таких товаров и товаров, изготовл</w:t>
      </w:r>
      <w:r>
        <w:rPr>
          <w:rStyle w:val="s0"/>
        </w:rPr>
        <w:t>енных (полученных) из товаров, помещенных под таможенную процедуру свободного склада, между такими складами, а также особенностей совершения таможенных операций в этих случаях и особенностей проведения таможенного контроля в отношении таких товаров;</w:t>
      </w:r>
    </w:p>
    <w:p w:rsidR="00000000" w:rsidRDefault="00845486">
      <w:pPr>
        <w:pStyle w:val="pj"/>
      </w:pPr>
      <w:r>
        <w:rPr>
          <w:rStyle w:val="s0"/>
        </w:rPr>
        <w:t>504) разработка и утверждение правил обеспечения контрольно-пропускного режима на территории свободного склада, включая определение порядка доступа лиц на такую территорию;</w:t>
      </w:r>
    </w:p>
    <w:p w:rsidR="00000000" w:rsidRDefault="00845486">
      <w:pPr>
        <w:pStyle w:val="pj"/>
      </w:pPr>
      <w:r>
        <w:rPr>
          <w:rStyle w:val="s0"/>
        </w:rPr>
        <w:t>505) разработка и утверждение формы сведений о плательщиках платы, объектах обложен</w:t>
      </w:r>
      <w:r>
        <w:rPr>
          <w:rStyle w:val="s0"/>
        </w:rPr>
        <w:t>ия, их месте нахождения и объемах электроэнергии;</w:t>
      </w:r>
    </w:p>
    <w:p w:rsidR="00000000" w:rsidRDefault="00845486">
      <w:pPr>
        <w:pStyle w:val="pj"/>
      </w:pPr>
      <w:r>
        <w:rPr>
          <w:rStyle w:val="s0"/>
        </w:rPr>
        <w:t>506) реализация в пределах своей компетенции государственной политики в сфере создания и функционирования специальных экономических и индустриальных зон;</w:t>
      </w:r>
    </w:p>
    <w:p w:rsidR="00000000" w:rsidRDefault="00845486">
      <w:pPr>
        <w:pStyle w:val="pj"/>
      </w:pPr>
      <w:r>
        <w:rPr>
          <w:rStyle w:val="s0"/>
        </w:rPr>
        <w:t>507) разработка и утверждение правил определения зон</w:t>
      </w:r>
      <w:r>
        <w:rPr>
          <w:rStyle w:val="s0"/>
        </w:rPr>
        <w:t xml:space="preserve"> деятельности органов государственных доходов;</w:t>
      </w:r>
    </w:p>
    <w:p w:rsidR="00000000" w:rsidRDefault="00845486">
      <w:pPr>
        <w:pStyle w:val="pj"/>
      </w:pPr>
      <w:r>
        <w:rPr>
          <w:rStyle w:val="s0"/>
        </w:rPr>
        <w:t>508) ведение таможенной статистики;</w:t>
      </w:r>
    </w:p>
    <w:p w:rsidR="00000000" w:rsidRDefault="00845486">
      <w:pPr>
        <w:pStyle w:val="pj"/>
      </w:pPr>
      <w:r>
        <w:rPr>
          <w:rStyle w:val="s0"/>
        </w:rPr>
        <w:t>509) участие в разработке правовых актов в сфере контроля специфических товаров;</w:t>
      </w:r>
    </w:p>
    <w:p w:rsidR="00000000" w:rsidRDefault="00845486">
      <w:pPr>
        <w:pStyle w:val="pj"/>
      </w:pPr>
      <w:r>
        <w:rPr>
          <w:rStyle w:val="s0"/>
        </w:rPr>
        <w:t xml:space="preserve">510) остановка на Государственной границе Республики Казахстан, не совпадающей с таможенной </w:t>
      </w:r>
      <w:r>
        <w:rPr>
          <w:rStyle w:val="s0"/>
        </w:rPr>
        <w:t>границей Евразийского экономического союза, транспортных средств, в том числе осуществляющих международные перевозки товаров;</w:t>
      </w:r>
    </w:p>
    <w:p w:rsidR="00000000" w:rsidRDefault="00845486">
      <w:pPr>
        <w:pStyle w:val="pj"/>
      </w:pPr>
      <w:r>
        <w:rPr>
          <w:rStyle w:val="s0"/>
        </w:rPr>
        <w:t>511) запрос и получение от перевозчика или от лица, осуществляющего перемещение товаров через Государственную границу Республики К</w:t>
      </w:r>
      <w:r>
        <w:rPr>
          <w:rStyle w:val="s0"/>
        </w:rPr>
        <w:t>азахстан, не совпадающую с таможенной границей Евразийского экономического союза, необходимой информации, а также документов и сведений, касающихся перемещаемых товаров;</w:t>
      </w:r>
    </w:p>
    <w:p w:rsidR="00000000" w:rsidRDefault="00845486">
      <w:pPr>
        <w:pStyle w:val="pj"/>
      </w:pPr>
      <w:r>
        <w:rPr>
          <w:rStyle w:val="s0"/>
        </w:rPr>
        <w:t>512) документирование, видео- и аудиозапись, кино- и фотосъемка фактов и событий в соо</w:t>
      </w:r>
      <w:r>
        <w:rPr>
          <w:rStyle w:val="s0"/>
        </w:rPr>
        <w:t>тветствии с нормативными правовыми актами Республики Казахстан;</w:t>
      </w:r>
    </w:p>
    <w:p w:rsidR="00000000" w:rsidRDefault="00845486">
      <w:pPr>
        <w:pStyle w:val="pj"/>
      </w:pPr>
      <w:r>
        <w:rPr>
          <w:rStyle w:val="s0"/>
        </w:rPr>
        <w:t>513) осуществление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</w:t>
      </w:r>
      <w:r>
        <w:rPr>
          <w:rStyle w:val="s0"/>
        </w:rPr>
        <w:t>ной границей Евразийского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>514) представление информации, в том числе предварительной, государственным органам Республики Казахстан, если такая информация необходима указанным органам для выполнения задач и осуществления функций, возло</w:t>
      </w:r>
      <w:r>
        <w:rPr>
          <w:rStyle w:val="s0"/>
        </w:rPr>
        <w:t>женных на них законодательством Республики Казахстан, в порядке и с соблюдением требований законодательства Республики Казахстан по защите государственной, коммерческой, банковской, налоговой и иной охраняемой законами тайны (секретов), а также другой конф</w:t>
      </w:r>
      <w:r>
        <w:rPr>
          <w:rStyle w:val="s0"/>
        </w:rPr>
        <w:t>иденциальной информации, международных договоров Республики Казахстан;</w:t>
      </w:r>
    </w:p>
    <w:p w:rsidR="00000000" w:rsidRDefault="00845486">
      <w:pPr>
        <w:pStyle w:val="pj"/>
      </w:pPr>
      <w:r>
        <w:rPr>
          <w:rStyle w:val="s0"/>
        </w:rPr>
        <w:t>515) информирование о таможенном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таможенног</w:t>
      </w:r>
      <w:r>
        <w:rPr>
          <w:rStyle w:val="s0"/>
        </w:rPr>
        <w:t>о законодательства Республики Казахстан в средствах массовой информации, а также использования информационно-коммуникационных технологий;</w:t>
      </w:r>
    </w:p>
    <w:p w:rsidR="00000000" w:rsidRDefault="00845486">
      <w:pPr>
        <w:pStyle w:val="pj"/>
      </w:pPr>
      <w:r>
        <w:rPr>
          <w:rStyle w:val="s0"/>
        </w:rPr>
        <w:t>516) обеспечение на постоянной основе своевременного информирования участников внешнеэкономической и иной деятельности</w:t>
      </w:r>
      <w:r>
        <w:rPr>
          <w:rStyle w:val="s0"/>
        </w:rPr>
        <w:t xml:space="preserve"> в сфере таможенного дела, в том числе об изменениях и дополнениях в таможенное законодательство Евразийского экономического союза и (или) Республики Казахстан;</w:t>
      </w:r>
    </w:p>
    <w:p w:rsidR="00000000" w:rsidRDefault="00845486">
      <w:pPr>
        <w:pStyle w:val="pj"/>
      </w:pPr>
      <w:r>
        <w:rPr>
          <w:rStyle w:val="s0"/>
        </w:rPr>
        <w:t>517) осуществление контроля за недопущением вывоза товаров, ввозимых на территорию Республики К</w:t>
      </w:r>
      <w:r>
        <w:rPr>
          <w:rStyle w:val="s0"/>
        </w:rPr>
        <w:t>азахстан из третьих стран;</w:t>
      </w:r>
    </w:p>
    <w:p w:rsidR="00000000" w:rsidRDefault="00845486">
      <w:pPr>
        <w:pStyle w:val="pj"/>
      </w:pPr>
      <w:r>
        <w:rPr>
          <w:rStyle w:val="s0"/>
        </w:rPr>
        <w:t>518) создание информационных систем, систем связи и систем передач данных, технических средств таможенного контроля, а также средств защиты информации;</w:t>
      </w:r>
    </w:p>
    <w:p w:rsidR="00000000" w:rsidRDefault="00845486">
      <w:pPr>
        <w:pStyle w:val="pj"/>
      </w:pPr>
      <w:r>
        <w:rPr>
          <w:rStyle w:val="s0"/>
        </w:rPr>
        <w:t>519)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таможенную границу Евр</w:t>
      </w:r>
      <w:r>
        <w:rPr>
          <w:rStyle w:val="s0"/>
        </w:rPr>
        <w:t>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>520) осуществление таможенного контроля за соблюдением условий использования товаров в соответствии с таможенной процедурой;</w:t>
      </w:r>
    </w:p>
    <w:p w:rsidR="00000000" w:rsidRDefault="00845486">
      <w:pPr>
        <w:pStyle w:val="pj"/>
      </w:pPr>
      <w:r>
        <w:rPr>
          <w:rStyle w:val="s0"/>
        </w:rPr>
        <w:t>521) рассмотрение жалоб на решения, действия (бездействие) органа государственных доходов и (или) д</w:t>
      </w:r>
      <w:r>
        <w:rPr>
          <w:rStyle w:val="s0"/>
        </w:rPr>
        <w:t>олжностных лиц органа государственных доходов в порядке и сроки, которые установлены законодательством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>522) задержание и доставка в служебные помещения органов государственных доходов или иных органов Республики Казахстан лиц, соверши</w:t>
      </w:r>
      <w:r>
        <w:rPr>
          <w:rStyle w:val="s0"/>
        </w:rPr>
        <w:t>вших правонарушение, преступление или подозреваемых в совершении правонарушения, преступления в сфере таможенного дела, в соответствии с законодательными актами Республики Казахстан;</w:t>
      </w:r>
    </w:p>
    <w:p w:rsidR="00000000" w:rsidRDefault="00845486">
      <w:pPr>
        <w:pStyle w:val="pj"/>
      </w:pPr>
      <w:r>
        <w:rPr>
          <w:rStyle w:val="s0"/>
        </w:rPr>
        <w:t>523) разработка ставок таможенных сборов, взимаемых органами государствен</w:t>
      </w:r>
      <w:r>
        <w:rPr>
          <w:rStyle w:val="s0"/>
        </w:rPr>
        <w:t>ных доходов;</w:t>
      </w:r>
    </w:p>
    <w:p w:rsidR="00000000" w:rsidRDefault="00845486">
      <w:pPr>
        <w:pStyle w:val="pj"/>
      </w:pPr>
      <w:r>
        <w:rPr>
          <w:rStyle w:val="s0"/>
        </w:rPr>
        <w:t>524) обеспечение в пределах своей компетенции охраны таможенной границы Евразийского экономического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845486">
      <w:pPr>
        <w:pStyle w:val="pj"/>
      </w:pPr>
      <w:r>
        <w:rPr>
          <w:rStyle w:val="s0"/>
        </w:rPr>
        <w:t>525) осуществление контроля таможен</w:t>
      </w:r>
      <w:r>
        <w:rPr>
          <w:rStyle w:val="s0"/>
        </w:rPr>
        <w:t>ной стоимости товаров;</w:t>
      </w:r>
    </w:p>
    <w:p w:rsidR="00000000" w:rsidRDefault="00845486">
      <w:pPr>
        <w:pStyle w:val="pj"/>
      </w:pPr>
      <w:r>
        <w:rPr>
          <w:rStyle w:val="s0"/>
        </w:rPr>
        <w:t>526) принятие предварительных решений по вопросам применения методов определения таможенной стоимости ввозимых товаров;</w:t>
      </w:r>
    </w:p>
    <w:p w:rsidR="00000000" w:rsidRDefault="00845486">
      <w:pPr>
        <w:pStyle w:val="pj"/>
      </w:pPr>
      <w:r>
        <w:rPr>
          <w:rStyle w:val="s0"/>
        </w:rPr>
        <w:t>527) осуществление контроля за правильностью классификации товаров в соответствии с Единой товарной номенклатурой</w:t>
      </w:r>
      <w:r>
        <w:rPr>
          <w:rStyle w:val="s0"/>
        </w:rPr>
        <w:t xml:space="preserve"> внешнеэкономической деятельности Евразийского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>528) принятие решений и дача разъяснений о классификации отдельных видов товаров, обеспечение публикации решений о классификации отдельных видов товаров;</w:t>
      </w:r>
    </w:p>
    <w:p w:rsidR="00000000" w:rsidRDefault="00845486">
      <w:pPr>
        <w:pStyle w:val="pj"/>
      </w:pPr>
      <w:r>
        <w:rPr>
          <w:rStyle w:val="s0"/>
        </w:rPr>
        <w:t>529) принятие решения о классифик</w:t>
      </w:r>
      <w:r>
        <w:rPr>
          <w:rStyle w:val="s0"/>
        </w:rPr>
        <w:t>ации товаров в несобранном или разобранном виде, в том числе в некомплектном или незавершенном виде, ввоз которых предполагается различными товарными партиями в течение определенного периода времени;</w:t>
      </w:r>
    </w:p>
    <w:p w:rsidR="00000000" w:rsidRDefault="00845486">
      <w:pPr>
        <w:pStyle w:val="pj"/>
      </w:pPr>
      <w:r>
        <w:rPr>
          <w:rStyle w:val="s0"/>
        </w:rPr>
        <w:t>530) рассмотрение документов, определенных таможенным за</w:t>
      </w:r>
      <w:r>
        <w:rPr>
          <w:rStyle w:val="s0"/>
        </w:rPr>
        <w:t>конодательством Евразийского экономического союза и Республики Казахстан, на основании которых предоставляется освобождение от таможенных платежей и налогов;</w:t>
      </w:r>
    </w:p>
    <w:p w:rsidR="00000000" w:rsidRDefault="00845486">
      <w:pPr>
        <w:pStyle w:val="pj"/>
      </w:pPr>
      <w:r>
        <w:rPr>
          <w:rStyle w:val="s0"/>
        </w:rPr>
        <w:t>531) осуществление контроля за уплатой таможенных пошлин, таможенных сборов, налогов, специальных,</w:t>
      </w:r>
      <w:r>
        <w:rPr>
          <w:rStyle w:val="s0"/>
        </w:rPr>
        <w:t xml:space="preserve"> антидемпинговых, компенсационных пошлин, пеней, процентов;</w:t>
      </w:r>
    </w:p>
    <w:p w:rsidR="00000000" w:rsidRDefault="00845486">
      <w:pPr>
        <w:pStyle w:val="pj"/>
      </w:pPr>
      <w:r>
        <w:rPr>
          <w:rStyle w:val="s0"/>
        </w:rPr>
        <w:t>532) проведение транспортного контроля в автомобильных, морских пунктах пропуска и иных местах перемещения товаров через таможенную границу Евразийского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>533) осуществление та</w:t>
      </w:r>
      <w:r>
        <w:rPr>
          <w:rStyle w:val="s0"/>
        </w:rPr>
        <w:t>моженного контроля за перемещением через таможенную границу Евразийского экономического союза товаров и транспортных средств;</w:t>
      </w:r>
    </w:p>
    <w:p w:rsidR="00000000" w:rsidRDefault="00845486">
      <w:pPr>
        <w:pStyle w:val="pj"/>
      </w:pPr>
      <w:r>
        <w:rPr>
          <w:rStyle w:val="s0"/>
        </w:rPr>
        <w:t>534) совершение таможенных операций и проведение таможенного контроля, в том числе в рамках оказания взаимной административной пом</w:t>
      </w:r>
      <w:r>
        <w:rPr>
          <w:rStyle w:val="s0"/>
        </w:rPr>
        <w:t>ощи;</w:t>
      </w:r>
    </w:p>
    <w:p w:rsidR="00000000" w:rsidRDefault="00845486">
      <w:pPr>
        <w:pStyle w:val="pj"/>
      </w:pPr>
      <w:r>
        <w:rPr>
          <w:rStyle w:val="s0"/>
        </w:rPr>
        <w:t>535) взимание таможенных платежей и налогов, а также специальных, антидемпинговых и компенсационных пошлин, контроль правильности их исчисления и своевременности уплаты, зачет (возврат) и принятие мер по их принудительному взысканию;</w:t>
      </w:r>
    </w:p>
    <w:p w:rsidR="00000000" w:rsidRDefault="00845486">
      <w:pPr>
        <w:pStyle w:val="pj"/>
      </w:pPr>
      <w:r>
        <w:rPr>
          <w:rStyle w:val="s0"/>
        </w:rPr>
        <w:t xml:space="preserve">536) обеспечение </w:t>
      </w:r>
      <w:r>
        <w:rPr>
          <w:rStyle w:val="s0"/>
        </w:rPr>
        <w:t>соблюдения мер таможенно-тарифного регулирования, запретов и ограничений, мер защиты внутреннего рынка в отношении товаров, перемещаемых через таможенную границу Евразийского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>537) обеспечение соблюдения прав и законных интересов лиц п</w:t>
      </w:r>
      <w:r>
        <w:rPr>
          <w:rStyle w:val="s0"/>
        </w:rPr>
        <w:t>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>538) выявление, предупреждение и пресечение администр</w:t>
      </w:r>
      <w:r>
        <w:rPr>
          <w:rStyle w:val="s0"/>
        </w:rPr>
        <w:t>ативных правонарушений в соответствии с законодательством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>539) содействие реализации единой торговой политики Евразийского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>540) разработка и утверждение правил определения дохода от объектов интеллектуальной собс</w:t>
      </w:r>
      <w:r>
        <w:rPr>
          <w:rStyle w:val="s0"/>
        </w:rPr>
        <w:t>твенности и оказания услуг в сфере информатизации, к которому применяется уменьшение суммы исчисленного корпоративного подоходного налога на 100 процентов, по согласованию с уполномоченным органом в сфере информатизации;</w:t>
      </w:r>
    </w:p>
    <w:p w:rsidR="00000000" w:rsidRDefault="00845486">
      <w:pPr>
        <w:pStyle w:val="pj"/>
      </w:pPr>
      <w:r>
        <w:rPr>
          <w:rStyle w:val="s0"/>
        </w:rPr>
        <w:t>541) разработка и утверждение по со</w:t>
      </w:r>
      <w:r>
        <w:rPr>
          <w:rStyle w:val="s0"/>
        </w:rPr>
        <w:t xml:space="preserve">гласованию с Национальным Банком Республики Казахстан правил, формы и сроков представления платежными организациями информации и сведений об итоговых суммах платежей и переводов за календарный год, осуществленных в пользу и в разрезе иностранных компаний, </w:t>
      </w:r>
      <w:r>
        <w:rPr>
          <w:rStyle w:val="s0"/>
        </w:rPr>
        <w:t>осуществляющих электронную торговлю товарами через интернет-площадку и оказывающих услуги в электронной форме;</w:t>
      </w:r>
    </w:p>
    <w:p w:rsidR="00000000" w:rsidRDefault="00845486">
      <w:pPr>
        <w:pStyle w:val="pj"/>
      </w:pPr>
      <w:r>
        <w:rPr>
          <w:rStyle w:val="s0"/>
        </w:rPr>
        <w:t>542) разработка и утверждение по согласованию с Национальным Банком Республики Казахстан критериев отнесения операций, проводимых на банковских с</w:t>
      </w:r>
      <w:r>
        <w:rPr>
          <w:rStyle w:val="s0"/>
        </w:rPr>
        <w:t>четах физических лиц, к операциям, имеющим признаки получения дохода от осуществления предпринимательской деятельности, правил, формы и срока представления банками второго уровня и организациями, осуществляющими отдельные виды банковских операций, сведений</w:t>
      </w:r>
      <w:r>
        <w:rPr>
          <w:rStyle w:val="s0"/>
        </w:rPr>
        <w:t xml:space="preserve"> по операциям, проводимым на банковских счетах физических лиц, отнесенным к операциям, имеющим признаки получения дохода от осуществления предпринимательской деятельности;</w:t>
      </w:r>
    </w:p>
    <w:p w:rsidR="00000000" w:rsidRDefault="00845486">
      <w:pPr>
        <w:pStyle w:val="pj"/>
      </w:pPr>
      <w:r>
        <w:rPr>
          <w:rStyle w:val="s0"/>
        </w:rPr>
        <w:t>543) разработка и утверждение правил, форм и сроков представления банками второго ур</w:t>
      </w:r>
      <w:r>
        <w:rPr>
          <w:rStyle w:val="s0"/>
        </w:rPr>
        <w:t>овня и организациями, осуществляющими отдельные виды банковских операций, сведений по критериям отнесения операций, имеющих признаки получения дохода от осуществления предпринимательской деятельности, проводимых на банковских счетах физических лиц;</w:t>
      </w:r>
    </w:p>
    <w:p w:rsidR="00000000" w:rsidRDefault="00845486">
      <w:pPr>
        <w:pStyle w:val="pj"/>
      </w:pPr>
      <w:r>
        <w:rPr>
          <w:rStyle w:val="s0"/>
        </w:rPr>
        <w:t>544) ос</w:t>
      </w:r>
      <w:r>
        <w:rPr>
          <w:rStyle w:val="s0"/>
        </w:rPr>
        <w:t>уществление таможенного контроля после выпуска товаров, а также принятие мер по взысканию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845486">
      <w:pPr>
        <w:pStyle w:val="pj"/>
      </w:pPr>
      <w:r>
        <w:rPr>
          <w:rStyle w:val="s0"/>
        </w:rPr>
        <w:t>545) обеспечение выполнения международных обя</w:t>
      </w:r>
      <w:r>
        <w:rPr>
          <w:rStyle w:val="s0"/>
        </w:rPr>
        <w:t>зательств Республики Казахстан и участие в разработке международных договоров Республики Казахстан в сфере таможенного дела;</w:t>
      </w:r>
    </w:p>
    <w:p w:rsidR="00000000" w:rsidRDefault="00845486">
      <w:pPr>
        <w:pStyle w:val="pj"/>
      </w:pPr>
      <w:r>
        <w:rPr>
          <w:rStyle w:val="s0"/>
        </w:rPr>
        <w:t>546) участие в развитии материально-технической и социальной базы таможенных органов;</w:t>
      </w:r>
    </w:p>
    <w:p w:rsidR="00000000" w:rsidRDefault="00845486">
      <w:pPr>
        <w:pStyle w:val="pj"/>
      </w:pPr>
      <w:r>
        <w:rPr>
          <w:rStyle w:val="s0"/>
        </w:rPr>
        <w:t xml:space="preserve">547) сотрудничество с таможенными органами и </w:t>
      </w:r>
      <w:r>
        <w:rPr>
          <w:rStyle w:val="s0"/>
        </w:rPr>
        <w:t>иными органами иностранных государств и международными организациями в соответствии с международными договорами Республики Казахстан;</w:t>
      </w:r>
    </w:p>
    <w:p w:rsidR="00000000" w:rsidRDefault="00845486">
      <w:pPr>
        <w:pStyle w:val="pj"/>
      </w:pPr>
      <w:r>
        <w:rPr>
          <w:rStyle w:val="s0"/>
        </w:rPr>
        <w:t>548) осуществление контроля специфических товаров в соответствии с законодательством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>549) организация и проведение подготовки, переподготовки и повышения квалификации кадров таможенных органов;</w:t>
      </w:r>
    </w:p>
    <w:p w:rsidR="00000000" w:rsidRDefault="00845486">
      <w:pPr>
        <w:pStyle w:val="pj"/>
      </w:pPr>
      <w:r>
        <w:rPr>
          <w:rStyle w:val="s0"/>
        </w:rPr>
        <w:t>550) осуществление таможенного контроля после выпуска товаров;</w:t>
      </w:r>
    </w:p>
    <w:p w:rsidR="00000000" w:rsidRDefault="00845486">
      <w:pPr>
        <w:pStyle w:val="pj"/>
      </w:pPr>
      <w:r>
        <w:rPr>
          <w:rStyle w:val="s0"/>
        </w:rPr>
        <w:t>551) обеспечение безопасности деятельности органов государственных доходов, защита д</w:t>
      </w:r>
      <w:r>
        <w:rPr>
          <w:rStyle w:val="s0"/>
        </w:rPr>
        <w:t>олжностных лиц органов государственных доходов и членов их семей от противоправных действий в соответствии с законодательством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>552) осуществление во взаимодействии с органами национальной безопасности и другими соответствующими госуда</w:t>
      </w:r>
      <w:r>
        <w:rPr>
          <w:rStyle w:val="s0"/>
        </w:rPr>
        <w:t>рственными органами мер по обеспечению защиты таможенной границы Евразийского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>553) осуществление сбора и анализа информации о совершении правонарушений в сфере таможенного дела;</w:t>
      </w:r>
    </w:p>
    <w:p w:rsidR="00000000" w:rsidRDefault="00845486">
      <w:pPr>
        <w:pStyle w:val="pj"/>
      </w:pPr>
      <w:r>
        <w:rPr>
          <w:rStyle w:val="s0"/>
        </w:rPr>
        <w:t>554) оказание государственных услуг в соответствии с подзаконными нормативными правовыми актами, определяющими порядок оказания государственных услуг;</w:t>
      </w:r>
    </w:p>
    <w:p w:rsidR="00000000" w:rsidRDefault="00845486">
      <w:pPr>
        <w:pStyle w:val="pj"/>
      </w:pPr>
      <w:r>
        <w:rPr>
          <w:rStyle w:val="s0"/>
        </w:rPr>
        <w:t>555) осуществление деятельности по оценке и управлению рисками;</w:t>
      </w:r>
    </w:p>
    <w:p w:rsidR="00000000" w:rsidRDefault="00845486">
      <w:pPr>
        <w:pStyle w:val="pj"/>
      </w:pPr>
      <w:r>
        <w:rPr>
          <w:rStyle w:val="s0"/>
        </w:rPr>
        <w:t>556) консультирование заинтересованных ли</w:t>
      </w:r>
      <w:r>
        <w:rPr>
          <w:rStyle w:val="s0"/>
        </w:rPr>
        <w:t>ц по вопросам применения таможенного законодательства Евразийского экономического союза и (или) Республики Казахстан и иным вопросам, входящим в компетенцию органов государственных доходов, на безвозмездной основе;</w:t>
      </w:r>
    </w:p>
    <w:p w:rsidR="00000000" w:rsidRDefault="00845486">
      <w:pPr>
        <w:pStyle w:val="pj"/>
      </w:pPr>
      <w:r>
        <w:rPr>
          <w:rStyle w:val="s0"/>
        </w:rPr>
        <w:t>557) обеспечение своевременного, объектив</w:t>
      </w:r>
      <w:r>
        <w:rPr>
          <w:rStyle w:val="s0"/>
        </w:rPr>
        <w:t>ного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 в сфере таможенного дела;</w:t>
      </w:r>
    </w:p>
    <w:p w:rsidR="00000000" w:rsidRDefault="00845486">
      <w:pPr>
        <w:pStyle w:val="pj"/>
      </w:pPr>
      <w:r>
        <w:rPr>
          <w:rStyle w:val="s0"/>
        </w:rPr>
        <w:t>558) взаимодействие с другими государственными органами по обеспечению экономи</w:t>
      </w:r>
      <w:r>
        <w:rPr>
          <w:rStyle w:val="s0"/>
        </w:rPr>
        <w:t>ческой безопасности Республики Казахстан;</w:t>
      </w:r>
    </w:p>
    <w:p w:rsidR="00000000" w:rsidRDefault="00845486">
      <w:pPr>
        <w:pStyle w:val="pj"/>
      </w:pPr>
      <w:r>
        <w:rPr>
          <w:rStyle w:val="s0"/>
        </w:rPr>
        <w:t>559)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845486">
      <w:pPr>
        <w:pStyle w:val="pj"/>
      </w:pPr>
      <w:r>
        <w:rPr>
          <w:rStyle w:val="s0"/>
        </w:rPr>
        <w:t>560) осуществление налогового контроля;</w:t>
      </w:r>
    </w:p>
    <w:p w:rsidR="00000000" w:rsidRDefault="00845486">
      <w:pPr>
        <w:pStyle w:val="pj"/>
      </w:pPr>
      <w:r>
        <w:rPr>
          <w:rStyle w:val="s0"/>
        </w:rPr>
        <w:t>561) использование систем</w:t>
      </w:r>
      <w:r>
        <w:rPr>
          <w:rStyle w:val="s0"/>
        </w:rPr>
        <w:t>ы управления рисками;</w:t>
      </w:r>
    </w:p>
    <w:p w:rsidR="00000000" w:rsidRDefault="00845486">
      <w:pPr>
        <w:pStyle w:val="pj"/>
      </w:pPr>
      <w:r>
        <w:rPr>
          <w:rStyle w:val="s0"/>
        </w:rPr>
        <w:t>562)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845486">
      <w:pPr>
        <w:pStyle w:val="pj"/>
      </w:pPr>
      <w:r>
        <w:rPr>
          <w:rStyle w:val="s0"/>
        </w:rPr>
        <w:t>563) осуществление вне</w:t>
      </w:r>
      <w:r>
        <w:rPr>
          <w:rStyle w:val="s0"/>
        </w:rPr>
        <w:t>плановых проверок в порядке, предусмотренном законодательством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>564) формирование государственной базы данных налогоплательщиков;</w:t>
      </w:r>
    </w:p>
    <w:p w:rsidR="00000000" w:rsidRDefault="00845486">
      <w:pPr>
        <w:pStyle w:val="pj"/>
      </w:pPr>
      <w:r>
        <w:rPr>
          <w:rStyle w:val="s0"/>
        </w:rPr>
        <w:t>565) ведение государственного реестра контрольно-кассовых машин путем включения (исключения) моделей конт</w:t>
      </w:r>
      <w:r>
        <w:rPr>
          <w:rStyle w:val="s0"/>
        </w:rPr>
        <w:t>рольно-кассовых машин в (из) государственный (государственного) реестр (реестра);</w:t>
      </w:r>
    </w:p>
    <w:p w:rsidR="00000000" w:rsidRDefault="00845486">
      <w:pPr>
        <w:pStyle w:val="pj"/>
      </w:pPr>
      <w:r>
        <w:rPr>
          <w:rStyle w:val="s0"/>
        </w:rPr>
        <w:t>566) осуществление модернизации и реинжиниринга бизнес-процессов налогового администрирования;</w:t>
      </w:r>
    </w:p>
    <w:p w:rsidR="00000000" w:rsidRDefault="00845486">
      <w:pPr>
        <w:pStyle w:val="pj"/>
      </w:pPr>
      <w:r>
        <w:rPr>
          <w:rStyle w:val="s0"/>
        </w:rPr>
        <w:t>567) организация и обеспечение работы по принудительному взысканию налоговой за</w:t>
      </w:r>
      <w:r>
        <w:rPr>
          <w:rStyle w:val="s0"/>
        </w:rPr>
        <w:t>долженности, задолженности по таможенным платежам и налогам, специальным, антидемпинговым, компенсационным пошлинам, пеней, процентов, а также задолженности по социальным платежам;</w:t>
      </w:r>
    </w:p>
    <w:p w:rsidR="00000000" w:rsidRDefault="00845486">
      <w:pPr>
        <w:pStyle w:val="pj"/>
      </w:pPr>
      <w:r>
        <w:rPr>
          <w:rStyle w:val="s0"/>
        </w:rPr>
        <w:t>568) обеспечение полноты взимания и своевременности перечисления в бюджет т</w:t>
      </w:r>
      <w:r>
        <w:rPr>
          <w:rStyle w:val="s0"/>
        </w:rPr>
        <w:t>аможенных платежей, налогов, специальных, антидемпинговых, компенсационных пошлин;</w:t>
      </w:r>
    </w:p>
    <w:p w:rsidR="00000000" w:rsidRDefault="00845486">
      <w:pPr>
        <w:pStyle w:val="pj"/>
      </w:pPr>
      <w:r>
        <w:rPr>
          <w:rStyle w:val="s0"/>
        </w:rPr>
        <w:t>569) осуществление контроля за изменением сроков исполнения налогового обязательства по уплате налогов и (или) плат в соответствии с законодательством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 xml:space="preserve">570) применение положений международных договоров в порядке, установленном </w:t>
      </w:r>
      <w:hyperlink r:id="rId9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 и соответствующ</w:t>
      </w:r>
      <w:r>
        <w:rPr>
          <w:rStyle w:val="s0"/>
        </w:rPr>
        <w:t>им международным договором;</w:t>
      </w:r>
    </w:p>
    <w:p w:rsidR="00000000" w:rsidRDefault="00845486">
      <w:pPr>
        <w:pStyle w:val="pj"/>
      </w:pPr>
      <w:r>
        <w:rPr>
          <w:rStyle w:val="s0"/>
        </w:rPr>
        <w:t>571)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845486">
      <w:pPr>
        <w:pStyle w:val="pj"/>
      </w:pPr>
      <w:r>
        <w:rPr>
          <w:rStyle w:val="s0"/>
        </w:rPr>
        <w:t>572)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845486">
      <w:pPr>
        <w:pStyle w:val="pj"/>
      </w:pPr>
      <w:r>
        <w:rPr>
          <w:rStyle w:val="s0"/>
        </w:rPr>
        <w:t xml:space="preserve">573) предъявление в суды исков о признании сделок недействительными, ликвидации юридического лица по основаниям, предусмотренным </w:t>
      </w:r>
      <w:hyperlink r:id="rId95" w:anchor="sub_id=490200" w:history="1">
        <w:r>
          <w:rPr>
            <w:rStyle w:val="a4"/>
          </w:rPr>
          <w:t>подпунктами 1), 2), 3) и 4) пункта 2 статьи</w:t>
        </w:r>
        <w:r>
          <w:rPr>
            <w:rStyle w:val="a4"/>
          </w:rPr>
          <w:t xml:space="preserve"> 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компетенцией и задачами, установленными законодательством Республики Казахстан;</w:t>
      </w:r>
    </w:p>
    <w:p w:rsidR="00000000" w:rsidRDefault="00845486">
      <w:pPr>
        <w:pStyle w:val="pj"/>
      </w:pPr>
      <w:r>
        <w:rPr>
          <w:rStyle w:val="s40"/>
        </w:rPr>
        <w:t>574) осуществление возврата из бюджета, Национального фонда Республики Казахстан, Фонда компен</w:t>
      </w:r>
      <w:r>
        <w:rPr>
          <w:rStyle w:val="s40"/>
        </w:rPr>
        <w:t>сации потерпевшим, Фонда поддержки инфраструктуры образования, Специального государственного фонда и (или) зачета излишне (ошибочно) уплаченных сумм поступлений по кодам классификации поступлений в бюджет единой бюджетной классификации на основании платежн</w:t>
      </w:r>
      <w:r>
        <w:rPr>
          <w:rStyle w:val="s40"/>
        </w:rPr>
        <w:t>ых поручений органов государственных доходов в пределах компетенции, установленной нормативными правовыми актами;</w:t>
      </w:r>
    </w:p>
    <w:p w:rsidR="00000000" w:rsidRDefault="00845486">
      <w:pPr>
        <w:pStyle w:val="pj"/>
      </w:pPr>
      <w:r>
        <w:rPr>
          <w:rStyle w:val="s40"/>
        </w:rPr>
        <w:t>574-1) утверждение перечня уполномоченных органов, ответственных за взимание поступлений в республиканский бюджет, Национальный фонд Республик</w:t>
      </w:r>
      <w:r>
        <w:rPr>
          <w:rStyle w:val="s40"/>
        </w:rPr>
        <w:t>и Казахстан, Фонд компенсации потерпевшим, Фонд поддержки инфраструктуры образования, Специальный государственный фонд, а также за возврат из бюджета, Национального фонда Республики Казахстан, Фонда компенсации потерпевшим, Фонда поддержки инфраструктуры о</w:t>
      </w:r>
      <w:r>
        <w:rPr>
          <w:rStyle w:val="s40"/>
        </w:rPr>
        <w:t>бразования, Специального государственного фонда и (или) зачет излишне (ошибочно) уплаченных сумм в бюджет, Национальный фонд Республики Казахстан, Фонд компенсации потерпевшим, Фонд поддержки инфраструктуры образования, Специальный государственный фонд нен</w:t>
      </w:r>
      <w:r>
        <w:rPr>
          <w:rStyle w:val="s40"/>
        </w:rPr>
        <w:t>алоговых поступлений, поступлений от продажи основного капитала, трансфертов, сумм погашения бюджетных кредитов, от продажи финансовых активов государства, займов;</w:t>
      </w:r>
    </w:p>
    <w:p w:rsidR="00000000" w:rsidRDefault="00845486">
      <w:pPr>
        <w:pStyle w:val="pj"/>
      </w:pPr>
      <w:r>
        <w:rPr>
          <w:rStyle w:val="s0"/>
        </w:rPr>
        <w:t>575) оказание электронных услуг с применением информационных систем в соответствии с законод</w:t>
      </w:r>
      <w:r>
        <w:rPr>
          <w:rStyle w:val="s0"/>
        </w:rPr>
        <w:t>ательством Республики Казахстан об информатизации;</w:t>
      </w:r>
    </w:p>
    <w:p w:rsidR="00000000" w:rsidRDefault="00845486">
      <w:pPr>
        <w:pStyle w:val="pj"/>
      </w:pPr>
      <w:r>
        <w:rPr>
          <w:rStyle w:val="s0"/>
        </w:rPr>
        <w:t>576) рассмотрение жалоб налогоплательщика и налогового агента на действия (бездействие) должностных лиц налоговых органов в порядке и сроки, установленные налоговым законодательством;</w:t>
      </w:r>
    </w:p>
    <w:p w:rsidR="00000000" w:rsidRDefault="00845486">
      <w:pPr>
        <w:pStyle w:val="pj"/>
      </w:pPr>
      <w:r>
        <w:rPr>
          <w:rStyle w:val="s0"/>
        </w:rPr>
        <w:t>577)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845486">
      <w:pPr>
        <w:pStyle w:val="pj"/>
      </w:pPr>
      <w:r>
        <w:rPr>
          <w:rStyle w:val="s0"/>
        </w:rPr>
        <w:t>578) осуществление от лица Правительства Республики Казахстан права государства как акционера (участника, вкладчик</w:t>
      </w:r>
      <w:r>
        <w:rPr>
          <w:rStyle w:val="s0"/>
        </w:rPr>
        <w:t>а, члена) на участие в управлении юридическими лицами, зарегистрированными в соответствии с действующим правом Международного финансового центра «Астана», в порядке, определенном актами Международного финансового центра «Астана»;</w:t>
      </w:r>
    </w:p>
    <w:p w:rsidR="00000000" w:rsidRDefault="00845486">
      <w:pPr>
        <w:pStyle w:val="pj"/>
      </w:pPr>
      <w:r>
        <w:rPr>
          <w:rStyle w:val="s0"/>
        </w:rPr>
        <w:t>579) осуществление контрол</w:t>
      </w:r>
      <w:r>
        <w:rPr>
          <w:rStyle w:val="s0"/>
        </w:rPr>
        <w:t>я за соблюдением законодательства Республики Казахстан о разрешениях и уведомлениях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845486">
      <w:pPr>
        <w:pStyle w:val="pj"/>
      </w:pPr>
      <w:r>
        <w:rPr>
          <w:rStyle w:val="s0"/>
        </w:rPr>
        <w:t>580) лицензирование деятельности по производству и</w:t>
      </w:r>
      <w:r>
        <w:rPr>
          <w:rStyle w:val="s0"/>
        </w:rPr>
        <w:t xml:space="preserve"> обороту этилового спирта и алкогольной продукции, производству табачных изделий;</w:t>
      </w:r>
    </w:p>
    <w:p w:rsidR="00000000" w:rsidRDefault="00845486">
      <w:pPr>
        <w:pStyle w:val="pj"/>
      </w:pPr>
      <w:r>
        <w:rPr>
          <w:rStyle w:val="s0"/>
        </w:rPr>
        <w:t>581)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845486">
      <w:pPr>
        <w:pStyle w:val="pj"/>
      </w:pPr>
      <w:r>
        <w:rPr>
          <w:rStyle w:val="s0"/>
        </w:rPr>
        <w:t>582) отнесение алкогольной продукции к тому или иному виду</w:t>
      </w:r>
      <w:r>
        <w:rPr>
          <w:rStyle w:val="s0"/>
        </w:rPr>
        <w:t xml:space="preserve"> в соответствии с законодательством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845486">
      <w:pPr>
        <w:pStyle w:val="pj"/>
      </w:pPr>
      <w:r>
        <w:rPr>
          <w:rStyle w:val="s0"/>
        </w:rPr>
        <w:t>583) ведение контроля, учета и анализа балансов объемов производства и оборота табачных изделий;</w:t>
      </w:r>
    </w:p>
    <w:p w:rsidR="00000000" w:rsidRDefault="00845486">
      <w:pPr>
        <w:pStyle w:val="pj"/>
      </w:pPr>
      <w:r>
        <w:rPr>
          <w:rStyle w:val="s0"/>
        </w:rPr>
        <w:t xml:space="preserve">584) </w:t>
      </w:r>
      <w:r>
        <w:rPr>
          <w:rStyle w:val="s0"/>
        </w:rPr>
        <w:t>организация государственного контроля над производством и оборотом, а также качеством этилового спирта и алкогольной продукции;</w:t>
      </w:r>
    </w:p>
    <w:p w:rsidR="00000000" w:rsidRDefault="00845486">
      <w:pPr>
        <w:pStyle w:val="pj"/>
      </w:pPr>
      <w:r>
        <w:rPr>
          <w:rStyle w:val="s0"/>
        </w:rPr>
        <w:t>585) осуществление государственного контроля в области оборота нефтепродуктов и биотоплива;</w:t>
      </w:r>
    </w:p>
    <w:p w:rsidR="00000000" w:rsidRDefault="00845486">
      <w:pPr>
        <w:pStyle w:val="pj"/>
      </w:pPr>
      <w:r>
        <w:rPr>
          <w:rStyle w:val="s0"/>
        </w:rPr>
        <w:t>586) согласование представленного уп</w:t>
      </w:r>
      <w:r>
        <w:rPr>
          <w:rStyle w:val="s0"/>
        </w:rPr>
        <w:t>олномоченным органом в области производства нефтепродуктов перечня продуктов переработки;</w:t>
      </w:r>
    </w:p>
    <w:p w:rsidR="00000000" w:rsidRDefault="00845486">
      <w:pPr>
        <w:pStyle w:val="pj"/>
      </w:pPr>
      <w:r>
        <w:rPr>
          <w:rStyle w:val="s0"/>
        </w:rPr>
        <w:t>587) представление в пределах своей компетенции для сверки в уполномоченный орган в области производства нефтепродуктов информации об объемах производства и оборота н</w:t>
      </w:r>
      <w:r>
        <w:rPr>
          <w:rStyle w:val="s0"/>
        </w:rPr>
        <w:t>ефтепродуктов из единой базы данных по производству и обороту нефтепродуктов;</w:t>
      </w:r>
    </w:p>
    <w:p w:rsidR="00000000" w:rsidRDefault="00845486">
      <w:pPr>
        <w:pStyle w:val="pj"/>
      </w:pPr>
      <w:r>
        <w:rPr>
          <w:rStyle w:val="s0"/>
        </w:rPr>
        <w:t>588) осуществление ведения единой базы данных по производству и обороту нефтепродуктов;</w:t>
      </w:r>
    </w:p>
    <w:p w:rsidR="00000000" w:rsidRDefault="00845486">
      <w:pPr>
        <w:pStyle w:val="pj"/>
      </w:pPr>
      <w:r>
        <w:rPr>
          <w:rStyle w:val="s0"/>
        </w:rPr>
        <w:t>589) осуществление камерального контроля за оборотом нефтепродуктов;</w:t>
      </w:r>
    </w:p>
    <w:p w:rsidR="00000000" w:rsidRDefault="00845486">
      <w:pPr>
        <w:pStyle w:val="pj"/>
      </w:pPr>
      <w:r>
        <w:rPr>
          <w:rStyle w:val="s0"/>
        </w:rPr>
        <w:t>590) реализация госуд</w:t>
      </w:r>
      <w:r>
        <w:rPr>
          <w:rStyle w:val="s0"/>
        </w:rPr>
        <w:t>арственной политики в области государственного регулирования оборота нефтепродуктов в пределах своей компетенции;</w:t>
      </w:r>
    </w:p>
    <w:p w:rsidR="00000000" w:rsidRDefault="00845486">
      <w:pPr>
        <w:pStyle w:val="pj"/>
      </w:pPr>
      <w:r>
        <w:rPr>
          <w:rStyle w:val="s0"/>
        </w:rPr>
        <w:t>591) установление минимальных розничных цен на водки и водки особые, водки с защищенным наименованием места происхождения товара, крепкие лике</w:t>
      </w:r>
      <w:r>
        <w:rPr>
          <w:rStyle w:val="s0"/>
        </w:rPr>
        <w:t>роводочные изделия, коньяк и бренди;</w:t>
      </w:r>
    </w:p>
    <w:p w:rsidR="00000000" w:rsidRDefault="00845486">
      <w:pPr>
        <w:pStyle w:val="pj"/>
      </w:pPr>
      <w:r>
        <w:rPr>
          <w:rStyle w:val="s0"/>
        </w:rPr>
        <w:t>592) осуществление камерального контроля оборота биотоплива;</w:t>
      </w:r>
    </w:p>
    <w:p w:rsidR="00000000" w:rsidRDefault="00845486">
      <w:pPr>
        <w:pStyle w:val="pj"/>
      </w:pPr>
      <w:r>
        <w:rPr>
          <w:rStyle w:val="s0"/>
        </w:rPr>
        <w:t>593) взаимодействие с центральными и местными государственными органами по осуществлению контроля над производством и оборотом этилового спирта, алкогольной п</w:t>
      </w:r>
      <w:r>
        <w:rPr>
          <w:rStyle w:val="s0"/>
        </w:rPr>
        <w:t>родукции, табачных изделий, а также оборотом отдельных видов нефтепродуктов и биотоплива;</w:t>
      </w:r>
    </w:p>
    <w:p w:rsidR="00000000" w:rsidRDefault="00845486">
      <w:pPr>
        <w:pStyle w:val="pj"/>
      </w:pPr>
      <w:r>
        <w:rPr>
          <w:rStyle w:val="s0"/>
        </w:rPr>
        <w:t>594) представление в пределах своей компетенции информации и разъяснений по вопросам трансфертного ценообразования;</w:t>
      </w:r>
    </w:p>
    <w:p w:rsidR="00000000" w:rsidRDefault="00845486">
      <w:pPr>
        <w:pStyle w:val="pj"/>
      </w:pPr>
      <w:r>
        <w:rPr>
          <w:rStyle w:val="s0"/>
        </w:rPr>
        <w:t xml:space="preserve">595) проведение проверок по вопросам трансфертного ценообразования в случаях, предусмотренных </w:t>
      </w:r>
      <w:hyperlink r:id="rId9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трансфертном ценообразовании»;</w:t>
      </w:r>
    </w:p>
    <w:p w:rsidR="00000000" w:rsidRDefault="00845486">
      <w:pPr>
        <w:pStyle w:val="pj"/>
      </w:pPr>
      <w:r>
        <w:rPr>
          <w:rStyle w:val="s0"/>
        </w:rPr>
        <w:t>596) разработка правил ввоза товар</w:t>
      </w:r>
      <w:r>
        <w:rPr>
          <w:rStyle w:val="s0"/>
        </w:rPr>
        <w:t>ов, за исключением подакцизных, в качестве гуманитарной помощи;</w:t>
      </w:r>
    </w:p>
    <w:p w:rsidR="00000000" w:rsidRDefault="00845486">
      <w:pPr>
        <w:pStyle w:val="pj"/>
      </w:pPr>
      <w:r>
        <w:rPr>
          <w:rStyle w:val="s0"/>
        </w:rPr>
        <w:t>597) размещение на интернет-ресурсе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845486">
      <w:pPr>
        <w:pStyle w:val="pj"/>
      </w:pPr>
      <w:r>
        <w:rPr>
          <w:rStyle w:val="s0"/>
        </w:rPr>
        <w:t>598) разработка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845486">
      <w:pPr>
        <w:pStyle w:val="pj"/>
      </w:pPr>
      <w:r>
        <w:rPr>
          <w:rStyle w:val="s0"/>
        </w:rPr>
        <w:t>599) разработка и утверждение формы заявления об участии (контроле) в контролируемо</w:t>
      </w:r>
      <w:r>
        <w:rPr>
          <w:rStyle w:val="s0"/>
        </w:rPr>
        <w:t>й иностранной компании;</w:t>
      </w:r>
    </w:p>
    <w:p w:rsidR="00000000" w:rsidRDefault="00845486">
      <w:pPr>
        <w:pStyle w:val="pj"/>
      </w:pPr>
      <w:r>
        <w:rPr>
          <w:rStyle w:val="s0"/>
        </w:rPr>
        <w:t>600) разработка и утверждение формы сведений об участниках и параметрах сделки при реализации имущества, находящегося в Республике Казахстан, и акций, долей участия, связанных с недропользованием в Республике Казахстан, включая свед</w:t>
      </w:r>
      <w:r>
        <w:rPr>
          <w:rStyle w:val="s0"/>
        </w:rPr>
        <w:t>ения о нерезиденте, являющемся налоговым агентом;</w:t>
      </w:r>
    </w:p>
    <w:p w:rsidR="00000000" w:rsidRDefault="00845486">
      <w:pPr>
        <w:pStyle w:val="pj"/>
      </w:pPr>
      <w:r>
        <w:rPr>
          <w:rStyle w:val="s0"/>
        </w:rPr>
        <w:t>601) осуществление аудита соответствия:</w:t>
      </w:r>
    </w:p>
    <w:p w:rsidR="00000000" w:rsidRDefault="00845486">
      <w:pPr>
        <w:pStyle w:val="pj"/>
      </w:pPr>
      <w:r>
        <w:rPr>
          <w:rStyle w:val="s0"/>
        </w:rPr>
        <w:t>расходов, связанных с увеличением сметной стоимости бюджетных инвестиционных проектов;</w:t>
      </w:r>
    </w:p>
    <w:p w:rsidR="00000000" w:rsidRDefault="00845486">
      <w:pPr>
        <w:pStyle w:val="pj"/>
      </w:pPr>
      <w:r>
        <w:rPr>
          <w:rStyle w:val="s0"/>
        </w:rPr>
        <w:t xml:space="preserve">использования средств республиканского и местных бюджетов, кредитов, связанных </w:t>
      </w:r>
      <w:r>
        <w:rPr>
          <w:rStyle w:val="s0"/>
        </w:rPr>
        <w:t>грантов, государственных и гарантированных государством займов, а также займов, привлекаемых под поручительство государства, активов государства и субъектов квазигосударственного сектора по поручениям Президента Республики Казахстан, Правительства Республи</w:t>
      </w:r>
      <w:r>
        <w:rPr>
          <w:rStyle w:val="s0"/>
        </w:rPr>
        <w:t>ки Казахстан, депутатским запросам, а также по результатам мониторинга данных информационных систем центрального уполномоченного органа по исполнению бюджета;</w:t>
      </w:r>
    </w:p>
    <w:p w:rsidR="00000000" w:rsidRDefault="00845486">
      <w:pPr>
        <w:pStyle w:val="pj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</w:t>
      </w:r>
      <w:r>
        <w:rPr>
          <w:rStyle w:val="s0"/>
        </w:rPr>
        <w:t>нерства, предоставления бюджетных кредитов, финансирования исполнения государственных обязательств по проектам государственно-частного партнерства, в том числе государственных концессионных обязательств, государственных гарантий и поручительств государства</w:t>
      </w:r>
      <w:r>
        <w:rPr>
          <w:rStyle w:val="s0"/>
        </w:rPr>
        <w:t>, а также их использования;</w:t>
      </w:r>
    </w:p>
    <w:p w:rsidR="00000000" w:rsidRDefault="00845486">
      <w:pPr>
        <w:pStyle w:val="pj"/>
      </w:pPr>
      <w:r>
        <w:rPr>
          <w:rStyle w:val="s0"/>
        </w:rPr>
        <w:t>соблюдения условий и процедур предоставления, использования государственных займов в случаях, предусмотренных международными договорами Республики Казахстан;</w:t>
      </w:r>
    </w:p>
    <w:p w:rsidR="00000000" w:rsidRDefault="00845486">
      <w:pPr>
        <w:pStyle w:val="pj"/>
      </w:pPr>
      <w:r>
        <w:rPr>
          <w:rStyle w:val="s0"/>
        </w:rPr>
        <w:t>соблюдения законодательства Республики Казахстан о государственных закупках, государственном имуществе, бухгалтерском учете и финансовой отчетности, аудиторской деятельности на основе системы управления рисками;</w:t>
      </w:r>
    </w:p>
    <w:p w:rsidR="00000000" w:rsidRDefault="00845486">
      <w:pPr>
        <w:pStyle w:val="pj"/>
      </w:pPr>
      <w:r>
        <w:rPr>
          <w:rStyle w:val="s0"/>
        </w:rPr>
        <w:t>602) осуществление камерального контроля в п</w:t>
      </w:r>
      <w:r>
        <w:rPr>
          <w:rStyle w:val="s0"/>
        </w:rPr>
        <w:t xml:space="preserve">орядке, определенном </w:t>
      </w:r>
      <w:hyperlink r:id="rId9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 и Правилами проведения камерального контроля;</w:t>
      </w:r>
    </w:p>
    <w:p w:rsidR="00000000" w:rsidRDefault="00845486">
      <w:pPr>
        <w:pStyle w:val="pj"/>
      </w:pPr>
      <w:r>
        <w:rPr>
          <w:rStyle w:val="s0"/>
        </w:rPr>
        <w:t>603) организация деятельности по подтверждению</w:t>
      </w:r>
      <w:r>
        <w:rPr>
          <w:rStyle w:val="s0"/>
        </w:rPr>
        <w:t xml:space="preserve"> знаний кандидатов в государственные аудиторы, которые будут осуществлять внутренний государственный аудит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845486">
      <w:pPr>
        <w:pStyle w:val="pj"/>
      </w:pPr>
      <w:r>
        <w:rPr>
          <w:rStyle w:val="s0"/>
        </w:rPr>
        <w:t>604) организация деятельности по подг</w:t>
      </w:r>
      <w:r>
        <w:rPr>
          <w:rStyle w:val="s0"/>
        </w:rPr>
        <w:t>отовке, переподготовке и повышению квалификации государственных аудиторов, осуществляющих внутренний государственный аудит;</w:t>
      </w:r>
    </w:p>
    <w:p w:rsidR="00000000" w:rsidRDefault="00845486">
      <w:pPr>
        <w:pStyle w:val="pj"/>
      </w:pPr>
      <w:r>
        <w:rPr>
          <w:rStyle w:val="s0"/>
        </w:rPr>
        <w:t>605) проведение ежегодного аудита финансовой отчетности администраторов бюджетных программ и государственных учреждений, за исключен</w:t>
      </w:r>
      <w:r>
        <w:rPr>
          <w:rStyle w:val="s0"/>
        </w:rPr>
        <w:t>ием Национального Банка Республики Казахстан;</w:t>
      </w:r>
    </w:p>
    <w:p w:rsidR="00000000" w:rsidRDefault="00845486">
      <w:pPr>
        <w:pStyle w:val="pj"/>
      </w:pPr>
      <w:r>
        <w:rPr>
          <w:rStyle w:val="s0"/>
        </w:rPr>
        <w:t>606) осуществление на системной основе мониторинга данных в аудиторском заключении рекомендаций и направленных для обязательного исполнения предписаний;</w:t>
      </w:r>
    </w:p>
    <w:p w:rsidR="00000000" w:rsidRDefault="00845486">
      <w:pPr>
        <w:pStyle w:val="pj"/>
      </w:pPr>
      <w:r>
        <w:rPr>
          <w:rStyle w:val="s0"/>
        </w:rPr>
        <w:t>607) осуществление внепланового аудита в соответствии с з</w:t>
      </w:r>
      <w:r>
        <w:rPr>
          <w:rStyle w:val="s0"/>
        </w:rPr>
        <w:t>аконодательством о государственном аудите и финансовом контроле;</w:t>
      </w:r>
    </w:p>
    <w:p w:rsidR="00000000" w:rsidRDefault="00845486">
      <w:pPr>
        <w:pStyle w:val="pj"/>
      </w:pPr>
      <w:r>
        <w:rPr>
          <w:rStyle w:val="s0"/>
        </w:rPr>
        <w:t>608) осуществление контроля соблюдения законодательства Республики Казахстан о государственных закупках и закупках отдельных субъектов квазигосударственного сектора;</w:t>
      </w:r>
    </w:p>
    <w:p w:rsidR="00000000" w:rsidRDefault="00845486">
      <w:pPr>
        <w:pStyle w:val="pj"/>
      </w:pPr>
      <w:r>
        <w:rPr>
          <w:rStyle w:val="s0"/>
        </w:rPr>
        <w:t>609) рассмотрение обращен</w:t>
      </w:r>
      <w:r>
        <w:rPr>
          <w:rStyle w:val="s0"/>
        </w:rPr>
        <w:t>ий физических и юридических лиц в пределах компетенции в установленном законодательством порядке;</w:t>
      </w:r>
    </w:p>
    <w:p w:rsidR="00000000" w:rsidRDefault="00845486">
      <w:pPr>
        <w:pStyle w:val="pj"/>
      </w:pPr>
      <w:r>
        <w:rPr>
          <w:rStyle w:val="s0"/>
        </w:rPr>
        <w:t>609-1) анализ и выявление системных проблем, поднимаемых заявителями;</w:t>
      </w:r>
    </w:p>
    <w:p w:rsidR="00000000" w:rsidRDefault="00845486">
      <w:pPr>
        <w:pStyle w:val="pj"/>
      </w:pPr>
      <w:r>
        <w:rPr>
          <w:rStyle w:val="s0"/>
        </w:rPr>
        <w:t>610) принятие решения об отмене либо отказе в отмене итогов государственных закупок в со</w:t>
      </w:r>
      <w:r>
        <w:rPr>
          <w:rStyle w:val="s0"/>
        </w:rPr>
        <w:t xml:space="preserve">ответствии с </w:t>
      </w:r>
      <w:hyperlink r:id="rId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845486">
      <w:pPr>
        <w:pStyle w:val="pj"/>
      </w:pPr>
      <w:r>
        <w:rPr>
          <w:rStyle w:val="s0"/>
        </w:rPr>
        <w:t>611) вынесение обязательного для исполнения всеми государственными органами, организациями и должностными лицами предпи</w:t>
      </w:r>
      <w:r>
        <w:rPr>
          <w:rStyle w:val="s0"/>
        </w:rPr>
        <w:t>сания об устранении выявленных нарушений и рассмотрении ответственности лиц их допустивших;</w:t>
      </w:r>
    </w:p>
    <w:p w:rsidR="00000000" w:rsidRDefault="00845486">
      <w:pPr>
        <w:pStyle w:val="pj"/>
      </w:pPr>
      <w:r>
        <w:rPr>
          <w:rStyle w:val="s0"/>
        </w:rPr>
        <w:t xml:space="preserve">612) направление требования объектам государственного аудита о предоставлении сведений и необходимых материалов в соответствии с </w:t>
      </w:r>
      <w:hyperlink r:id="rId9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контроле»;</w:t>
      </w:r>
    </w:p>
    <w:p w:rsidR="00000000" w:rsidRDefault="00845486">
      <w:pPr>
        <w:pStyle w:val="pj"/>
      </w:pPr>
      <w:r>
        <w:rPr>
          <w:rStyle w:val="s0"/>
        </w:rPr>
        <w:t>613) в случаях выявления признаков уголовных или административных правонарушений в действиях должностных лиц объекта государственного аудита и фина</w:t>
      </w:r>
      <w:r>
        <w:rPr>
          <w:rStyle w:val="s0"/>
        </w:rPr>
        <w:t>нсового контроля, передача материалов с соответствующими аудиторскими доказательствами в правоохранительные органы или органы, уполномоченные возбуждать и (или) рассматривать дела об административных правонарушениях;</w:t>
      </w:r>
    </w:p>
    <w:p w:rsidR="00000000" w:rsidRDefault="00845486">
      <w:pPr>
        <w:pStyle w:val="pj"/>
      </w:pPr>
      <w:r>
        <w:rPr>
          <w:rStyle w:val="s0"/>
        </w:rPr>
        <w:t>614) размещение материалов государствен</w:t>
      </w:r>
      <w:r>
        <w:rPr>
          <w:rStyle w:val="s0"/>
        </w:rPr>
        <w:t>ного аудита и финансового контроля, отчетности в единой базе данных по государственному аудиту и финансовому контролю, а также в согласованные сроки осуществление обмена информацией о перечнях объектов государственного аудита и финансового контроля на соот</w:t>
      </w:r>
      <w:r>
        <w:rPr>
          <w:rStyle w:val="s0"/>
        </w:rPr>
        <w:t>ветствующий год до их утверждения;</w:t>
      </w:r>
    </w:p>
    <w:p w:rsidR="00000000" w:rsidRDefault="00845486">
      <w:pPr>
        <w:pStyle w:val="pj"/>
      </w:pPr>
      <w:r>
        <w:rPr>
          <w:rStyle w:val="s0"/>
        </w:rPr>
        <w:t>615) в целях координации деятельности служб внутреннего аудита, входящих в систему органов государственного аудита и финансового контроля:</w:t>
      </w:r>
    </w:p>
    <w:p w:rsidR="00000000" w:rsidRDefault="00845486">
      <w:pPr>
        <w:pStyle w:val="pj"/>
      </w:pPr>
      <w:r>
        <w:rPr>
          <w:rStyle w:val="s0"/>
        </w:rPr>
        <w:t>обеспечение предоставления службам внутреннего аудита методологической и консульта</w:t>
      </w:r>
      <w:r>
        <w:rPr>
          <w:rStyle w:val="s0"/>
        </w:rPr>
        <w:t>ционной помощи;</w:t>
      </w:r>
    </w:p>
    <w:p w:rsidR="00000000" w:rsidRDefault="00845486">
      <w:pPr>
        <w:pStyle w:val="pj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государственному аудиту и финансовому контролю;</w:t>
      </w:r>
    </w:p>
    <w:p w:rsidR="00000000" w:rsidRDefault="00845486">
      <w:pPr>
        <w:pStyle w:val="pj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845486">
      <w:pPr>
        <w:pStyle w:val="pj"/>
      </w:pPr>
      <w:r>
        <w:rPr>
          <w:rStyle w:val="s0"/>
        </w:rPr>
        <w:t>направление информации в службы внутренне</w:t>
      </w:r>
      <w:r>
        <w:rPr>
          <w:rStyle w:val="s0"/>
        </w:rPr>
        <w:t>го аудита по рисковым 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845486">
      <w:pPr>
        <w:pStyle w:val="pj"/>
      </w:pPr>
      <w:r>
        <w:rPr>
          <w:rStyle w:val="s0"/>
        </w:rPr>
        <w:t>представление Правительству Республики Казахстан ежегодного отчета о деятельности служб внутреннего аудита;</w:t>
      </w:r>
    </w:p>
    <w:p w:rsidR="00000000" w:rsidRDefault="00845486">
      <w:pPr>
        <w:pStyle w:val="pj"/>
      </w:pPr>
      <w:r>
        <w:rPr>
          <w:rStyle w:val="s0"/>
        </w:rPr>
        <w:t>осуществл</w:t>
      </w:r>
      <w:r>
        <w:rPr>
          <w:rStyle w:val="s0"/>
        </w:rPr>
        <w:t>ение контроля за соблюдением службами внутреннего аудита стандартов государственного аудита и финансового контроля и Правил проведения внутреннего государственного аудита и финансового контроля;</w:t>
      </w:r>
    </w:p>
    <w:p w:rsidR="00000000" w:rsidRDefault="00845486">
      <w:pPr>
        <w:pStyle w:val="pj"/>
      </w:pPr>
      <w:r>
        <w:rPr>
          <w:rStyle w:val="s0"/>
        </w:rPr>
        <w:t xml:space="preserve">внесение руководителям государственных органов предложений о </w:t>
      </w:r>
      <w:r>
        <w:rPr>
          <w:rStyle w:val="s0"/>
        </w:rPr>
        <w:t>рассмотрении ответственности руководителей, государственных аудиторов служб внутреннего аудита;</w:t>
      </w:r>
    </w:p>
    <w:p w:rsidR="00000000" w:rsidRDefault="00845486">
      <w:pPr>
        <w:pStyle w:val="pj"/>
      </w:pPr>
      <w:r>
        <w:rPr>
          <w:rStyle w:val="s0"/>
        </w:rPr>
        <w:t>616) принятие правовых актов по согласованию с Высшей аудиторской палатой Республики Казахстан для координации работы уполномоченных органов по внутреннему госу</w:t>
      </w:r>
      <w:r>
        <w:rPr>
          <w:rStyle w:val="s0"/>
        </w:rPr>
        <w:t>дарственному аудиту и финансовому контролю, в том числе по взаимодействию с другими государственными органами или организациями;</w:t>
      </w:r>
    </w:p>
    <w:p w:rsidR="00000000" w:rsidRDefault="00845486">
      <w:pPr>
        <w:pStyle w:val="pj"/>
      </w:pPr>
      <w:r>
        <w:rPr>
          <w:rStyle w:val="s0"/>
        </w:rPr>
        <w:t>617) рассмотрение споров, возникающих при обжаловании документов, принимаемых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органа уполномоченного органа по в</w:t>
      </w:r>
      <w:r>
        <w:rPr>
          <w:rStyle w:val="s0"/>
        </w:rPr>
        <w:t>нутреннему государственному аудиту;</w:t>
      </w:r>
    </w:p>
    <w:p w:rsidR="00000000" w:rsidRDefault="00845486">
      <w:pPr>
        <w:pStyle w:val="pj"/>
      </w:pPr>
      <w:r>
        <w:rPr>
          <w:rStyle w:val="s0"/>
        </w:rPr>
        <w:t>618) направление исков в суд:</w:t>
      </w:r>
    </w:p>
    <w:p w:rsidR="00000000" w:rsidRDefault="00845486">
      <w:pPr>
        <w:pStyle w:val="pj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отражения по учету выявленных сумм нарушений и исполнения предписания</w:t>
      </w:r>
      <w:r>
        <w:rPr>
          <w:rStyle w:val="s0"/>
        </w:rPr>
        <w:t>;</w:t>
      </w:r>
    </w:p>
    <w:p w:rsidR="00000000" w:rsidRDefault="00845486">
      <w:pPr>
        <w:pStyle w:val="pj"/>
      </w:pPr>
      <w:r>
        <w:rPr>
          <w:rStyle w:val="s0"/>
        </w:rPr>
        <w:t>о признании недействительными вступивших в силу договоров о государственных закупках, заключенных с нарушением законодательства Республики Казахстан о государственных закупках, за исключением договоров о государственных закупках, по которым обязательства</w:t>
      </w:r>
      <w:r>
        <w:rPr>
          <w:rStyle w:val="s0"/>
        </w:rPr>
        <w:t xml:space="preserve"> исполнены надлежащим образом;</w:t>
      </w:r>
    </w:p>
    <w:p w:rsidR="00000000" w:rsidRDefault="00845486">
      <w:pPr>
        <w:pStyle w:val="pj"/>
      </w:pPr>
      <w:r>
        <w:rPr>
          <w:rStyle w:val="s0"/>
        </w:rPr>
        <w:t>619) осуществление государственного контроля в пределах компетенции в области аудиторской деятельности и деятельности аккредитованных профессиональных аудиторских организаций и аудиторских организаций, в области оценочной деятельности за соблюдением палата</w:t>
      </w:r>
      <w:r>
        <w:rPr>
          <w:rStyle w:val="s0"/>
        </w:rPr>
        <w:t xml:space="preserve">ми оценщиков требований, предусмотренных </w:t>
      </w:r>
      <w:hyperlink r:id="rId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Казахстан», устава палаты оценщиков и принятых ею правил и стандартов;</w:t>
      </w:r>
    </w:p>
    <w:p w:rsidR="00000000" w:rsidRDefault="00845486">
      <w:pPr>
        <w:pStyle w:val="pj"/>
      </w:pPr>
      <w:r>
        <w:rPr>
          <w:rStyle w:val="s0"/>
        </w:rPr>
        <w:t>620) осуще</w:t>
      </w:r>
      <w:r>
        <w:rPr>
          <w:rStyle w:val="s0"/>
        </w:rPr>
        <w:t xml:space="preserve">ствление функций в соответствии со </w:t>
      </w:r>
      <w:hyperlink r:id="rId101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Закона Республики Казахстан «Об информатизации»;</w:t>
      </w:r>
    </w:p>
    <w:p w:rsidR="00000000" w:rsidRDefault="00845486">
      <w:pPr>
        <w:pStyle w:val="pj"/>
      </w:pPr>
      <w:r>
        <w:rPr>
          <w:rStyle w:val="s0"/>
        </w:rPr>
        <w:t>621) осуществление государственного контроля за выполнением аудиторскими органи</w:t>
      </w:r>
      <w:r>
        <w:rPr>
          <w:rStyle w:val="s0"/>
        </w:rPr>
        <w:t xml:space="preserve">зациями требований </w:t>
      </w:r>
      <w:hyperlink r:id="rId102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обязательном страховании гражданско-правовой ответственности аудиторских организаций» в части, касающейся обязательности заключения ими догов</w:t>
      </w:r>
      <w:r>
        <w:rPr>
          <w:rStyle w:val="s0"/>
        </w:rPr>
        <w:t>ора обязательного страхования ответственности аудиторских организаций, и принятие мер к аудиторским организациям, нарушившим данные требования;</w:t>
      </w:r>
    </w:p>
    <w:p w:rsidR="00000000" w:rsidRDefault="00845486">
      <w:pPr>
        <w:pStyle w:val="pj"/>
      </w:pPr>
      <w:r>
        <w:rPr>
          <w:rStyle w:val="s0"/>
        </w:rPr>
        <w:t>622) публикация в средствах массовой информации на казахском и русском языках сведений о выдаче, приостановлении</w:t>
      </w:r>
      <w:r>
        <w:rPr>
          <w:rStyle w:val="s0"/>
        </w:rPr>
        <w:t>, лишении и прекращении действия лицензии на осуществление аудиторской деятельности;</w:t>
      </w:r>
    </w:p>
    <w:p w:rsidR="00000000" w:rsidRDefault="00845486">
      <w:pPr>
        <w:pStyle w:val="pj"/>
      </w:pPr>
      <w:r>
        <w:rPr>
          <w:rStyle w:val="s0"/>
        </w:rPr>
        <w:t>623) направление профессиональным организациям и публикация на казахском и русском языках в средствах массовой информации решения о лишении квалификационного свидетельства</w:t>
      </w:r>
      <w:r>
        <w:rPr>
          <w:rStyle w:val="s0"/>
        </w:rPr>
        <w:t xml:space="preserve"> «аудитор»;</w:t>
      </w:r>
    </w:p>
    <w:p w:rsidR="00000000" w:rsidRDefault="00845486">
      <w:pPr>
        <w:pStyle w:val="pj"/>
      </w:pPr>
      <w:r>
        <w:rPr>
          <w:rStyle w:val="s0"/>
        </w:rPr>
        <w:t>624) привлечение службы внутреннего аудита по согласованию с первым руководителем центрального государственного органа, акимом области, города республиканского значения, столицы для участия в проведении ежегодного аудита финансовой отчетности а</w:t>
      </w:r>
      <w:r>
        <w:rPr>
          <w:rStyle w:val="s0"/>
        </w:rPr>
        <w:t xml:space="preserve">дминистраторов бюджетных программ, в том числе консолидированной финансовой отчетности, и государственных учреждений, за исключением Национального Банка Республики Казахстан в соответствии с </w:t>
      </w:r>
      <w:hyperlink r:id="rId103" w:anchor="sub_id=14000101" w:history="1">
        <w:r>
          <w:rPr>
            <w:rStyle w:val="a4"/>
          </w:rPr>
          <w:t>подпунктом 1-1) статьи 14</w:t>
        </w:r>
      </w:hyperlink>
      <w:r>
        <w:rPr>
          <w:rStyle w:val="s0"/>
        </w:rPr>
        <w:t xml:space="preserve"> Закона Республики Казахстан «О государственном аудите и финансовом контроле»;</w:t>
      </w:r>
    </w:p>
    <w:p w:rsidR="00000000" w:rsidRDefault="00845486">
      <w:pPr>
        <w:pStyle w:val="pj"/>
      </w:pPr>
      <w:r>
        <w:rPr>
          <w:rStyle w:val="s0"/>
        </w:rPr>
        <w:t>625) осуществление государственного контроля в области бухгалтерского учета и финансовой отчетности и за деятельностью профессионал</w:t>
      </w:r>
      <w:r>
        <w:rPr>
          <w:rStyle w:val="s0"/>
        </w:rPr>
        <w:t>ьных организаций и организаций по сертификации;</w:t>
      </w:r>
    </w:p>
    <w:p w:rsidR="00000000" w:rsidRDefault="00845486">
      <w:pPr>
        <w:pStyle w:val="pj"/>
      </w:pPr>
      <w:r>
        <w:rPr>
          <w:rStyle w:val="s0"/>
        </w:rPr>
        <w:t>626) лицензирование аудиторской деятельности;</w:t>
      </w:r>
    </w:p>
    <w:p w:rsidR="00000000" w:rsidRDefault="00845486">
      <w:pPr>
        <w:pStyle w:val="pj"/>
      </w:pPr>
      <w:r>
        <w:rPr>
          <w:rStyle w:val="s0"/>
        </w:rPr>
        <w:t>627)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</w:t>
      </w:r>
      <w:r>
        <w:rPr>
          <w:rStyle w:val="s0"/>
        </w:rPr>
        <w:t>галтеров;</w:t>
      </w:r>
    </w:p>
    <w:p w:rsidR="00000000" w:rsidRDefault="00845486">
      <w:pPr>
        <w:pStyle w:val="pj"/>
      </w:pPr>
      <w:r>
        <w:rPr>
          <w:rStyle w:val="s0"/>
        </w:rPr>
        <w:t>628) вынесение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845486">
      <w:pPr>
        <w:pStyle w:val="pj"/>
      </w:pPr>
      <w:r>
        <w:rPr>
          <w:rStyle w:val="s0"/>
        </w:rPr>
        <w:t>629) ведение реестров аудиторов, аккредитованных профессиональных</w:t>
      </w:r>
      <w:r>
        <w:rPr>
          <w:rStyle w:val="s0"/>
        </w:rPr>
        <w:t xml:space="preserve"> организаций аудиторов, аудиторских организаций;</w:t>
      </w:r>
    </w:p>
    <w:p w:rsidR="00000000" w:rsidRDefault="00845486">
      <w:pPr>
        <w:pStyle w:val="pj"/>
      </w:pPr>
      <w:r>
        <w:rPr>
          <w:rStyle w:val="s0"/>
        </w:rPr>
        <w:t>630) запрашивание информации о деятельности палат оценщиков;</w:t>
      </w:r>
    </w:p>
    <w:p w:rsidR="00000000" w:rsidRDefault="00845486">
      <w:pPr>
        <w:pStyle w:val="pj"/>
      </w:pPr>
      <w:r>
        <w:rPr>
          <w:rStyle w:val="s0"/>
        </w:rPr>
        <w:t>631) делегирование представителей в состав квалификационной комиссии;</w:t>
      </w:r>
    </w:p>
    <w:p w:rsidR="00000000" w:rsidRDefault="00845486">
      <w:pPr>
        <w:pStyle w:val="pj"/>
      </w:pPr>
      <w:r>
        <w:rPr>
          <w:rStyle w:val="s0"/>
        </w:rPr>
        <w:t>632) подача иска в суд о принудительной ликвидации палаты оценщиков по основ</w:t>
      </w:r>
      <w:r>
        <w:rPr>
          <w:rStyle w:val="s0"/>
        </w:rPr>
        <w:t xml:space="preserve">аниям, предусмотренным </w:t>
      </w:r>
      <w:hyperlink r:id="rId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Казахстан»;</w:t>
      </w:r>
    </w:p>
    <w:p w:rsidR="00000000" w:rsidRDefault="00845486">
      <w:pPr>
        <w:pStyle w:val="pj"/>
      </w:pPr>
      <w:r>
        <w:rPr>
          <w:rStyle w:val="s0"/>
        </w:rPr>
        <w:t>633) определение порядка маркировки и прослеживаемости табачных изделий средствами иден</w:t>
      </w:r>
      <w:r>
        <w:rPr>
          <w:rStyle w:val="s0"/>
        </w:rPr>
        <w:t>тификации;</w:t>
      </w:r>
    </w:p>
    <w:p w:rsidR="00000000" w:rsidRDefault="00845486">
      <w:pPr>
        <w:pStyle w:val="pj"/>
      </w:pPr>
      <w:r>
        <w:rPr>
          <w:rStyle w:val="s0"/>
        </w:rPr>
        <w:t>634) разработка и согласование с координирующим органом в области маркировки и прослеживаемости товаров функциональных требований к информационной системе маркировки и прослеживаемости товаров;</w:t>
      </w:r>
    </w:p>
    <w:p w:rsidR="00000000" w:rsidRDefault="00845486">
      <w:pPr>
        <w:pStyle w:val="pj"/>
      </w:pPr>
      <w:r>
        <w:rPr>
          <w:rStyle w:val="s0"/>
        </w:rPr>
        <w:t>635) осуществление в пределах компетенции маркировк</w:t>
      </w:r>
      <w:r>
        <w:rPr>
          <w:rStyle w:val="s0"/>
        </w:rPr>
        <w:t>и и прослеживаемости товаров;</w:t>
      </w:r>
    </w:p>
    <w:p w:rsidR="00000000" w:rsidRDefault="00845486">
      <w:pPr>
        <w:pStyle w:val="pj"/>
      </w:pPr>
      <w:r>
        <w:rPr>
          <w:rStyle w:val="s0"/>
        </w:rPr>
        <w:t>636) внесение по итогам пилотного проекта по маркировке и прослеживаемости отдельных групп товаров с анализом целесообразности введения маркировки и прослеживаемости предложений о включении в перечень товаров, подлежащих марки</w:t>
      </w:r>
      <w:r>
        <w:rPr>
          <w:rStyle w:val="s0"/>
        </w:rPr>
        <w:t>ровке и прослеживаемости, в уполномоченный орган в области регулирования торговой деятельности по согласованию с координирующим государственным органом в области маркировки и прослеживаемости товаров и Национальной палатой предпринимателей Республики Казах</w:t>
      </w:r>
      <w:r>
        <w:rPr>
          <w:rStyle w:val="s0"/>
        </w:rPr>
        <w:t>стан «Атамекен»;</w:t>
      </w:r>
    </w:p>
    <w:p w:rsidR="00000000" w:rsidRDefault="00845486">
      <w:pPr>
        <w:pStyle w:val="pj"/>
      </w:pPr>
      <w:r>
        <w:rPr>
          <w:rStyle w:val="s0"/>
        </w:rPr>
        <w:t>637) разработка, согласование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осуществления разрешительных процедур и правил осуществления деятельности или дейс</w:t>
      </w:r>
      <w:r>
        <w:rPr>
          <w:rStyle w:val="s0"/>
        </w:rPr>
        <w:t xml:space="preserve">твий (операций), для которых </w:t>
      </w:r>
      <w:hyperlink r:id="rId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введен разрешительный порядок;</w:t>
      </w:r>
    </w:p>
    <w:p w:rsidR="00000000" w:rsidRDefault="00845486">
      <w:pPr>
        <w:pStyle w:val="pj"/>
      </w:pPr>
      <w:r>
        <w:rPr>
          <w:rStyle w:val="s0"/>
        </w:rPr>
        <w:t>638) ведение реестров участников оборота товаров, подлежащих маркировке</w:t>
      </w:r>
      <w:r>
        <w:rPr>
          <w:rStyle w:val="s0"/>
        </w:rPr>
        <w:t xml:space="preserve"> и прослеживаемости;</w:t>
      </w:r>
    </w:p>
    <w:p w:rsidR="00000000" w:rsidRDefault="00845486">
      <w:pPr>
        <w:pStyle w:val="pj"/>
      </w:pPr>
      <w:r>
        <w:rPr>
          <w:rStyle w:val="s0"/>
        </w:rPr>
        <w:t>639) осуществление в пределах своей компетенции мониторинга оборота товаров, подлежащих маркировке и прослеживаемости, в том числе во взаимной торговле с государствами - членами Евразийского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>640) расчет предельног</w:t>
      </w:r>
      <w:r>
        <w:rPr>
          <w:rStyle w:val="s0"/>
        </w:rPr>
        <w:t>о размера стоимости контрольного (идентификационного) знака, средства идентификации, применяемых в маркировке товаров;</w:t>
      </w:r>
    </w:p>
    <w:p w:rsidR="00000000" w:rsidRDefault="00845486">
      <w:pPr>
        <w:pStyle w:val="pj"/>
      </w:pPr>
      <w:r>
        <w:rPr>
          <w:rStyle w:val="s0"/>
        </w:rPr>
        <w:t>641) принятие решения о лишении свидетельства об аккредитации профессиональных организаций бухгалтеров, профессиональных аудиторских орга</w:t>
      </w:r>
      <w:r>
        <w:rPr>
          <w:rStyle w:val="s0"/>
        </w:rPr>
        <w:t>низаций, организаций по профессиональной сертификации бухгалтеров;</w:t>
      </w:r>
    </w:p>
    <w:p w:rsidR="00000000" w:rsidRDefault="00845486">
      <w:pPr>
        <w:pStyle w:val="pj"/>
      </w:pPr>
      <w:r>
        <w:rPr>
          <w:rStyle w:val="s0"/>
        </w:rPr>
        <w:t xml:space="preserve">642)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</w:t>
      </w:r>
      <w:r>
        <w:rPr>
          <w:rStyle w:val="s0"/>
        </w:rPr>
        <w:t>нормативных правовых актов, на государственном и 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</w:t>
      </w:r>
      <w:r>
        <w:rPr>
          <w:rStyle w:val="s0"/>
        </w:rPr>
        <w:t>ествление аудиторской деятельности;</w:t>
      </w:r>
    </w:p>
    <w:p w:rsidR="00000000" w:rsidRDefault="00845486">
      <w:pPr>
        <w:pStyle w:val="pj"/>
      </w:pPr>
      <w:r>
        <w:rPr>
          <w:rStyle w:val="s0"/>
        </w:rPr>
        <w:t>643) участие в составе квалификационных комиссий по аттестации кандидатов в аудиторы;</w:t>
      </w:r>
    </w:p>
    <w:p w:rsidR="00000000" w:rsidRDefault="00845486">
      <w:pPr>
        <w:pStyle w:val="pj"/>
      </w:pPr>
      <w:r>
        <w:rPr>
          <w:rStyle w:val="s0"/>
        </w:rPr>
        <w:t>644) взаимодействие с органами государственного аудита и финансового контроля и правоохранительными органами по вопросам контроля за соблюдением законодательства Республики Казахстан о государственных закупках;</w:t>
      </w:r>
    </w:p>
    <w:p w:rsidR="00000000" w:rsidRDefault="00845486">
      <w:pPr>
        <w:pStyle w:val="pj"/>
      </w:pPr>
      <w:r>
        <w:rPr>
          <w:rStyle w:val="s0"/>
        </w:rPr>
        <w:t>645) оценка эффективности исполнения бюджетны</w:t>
      </w:r>
      <w:r>
        <w:rPr>
          <w:rStyle w:val="s0"/>
        </w:rPr>
        <w:t>х программ и их взаимосвязи с целями плана развития государственных органов, эффективности деятельности местных исполнительных органов по достижению показателей бюджетных программ, качества и содержания публикаций гражданского бюджета центральных государст</w:t>
      </w:r>
      <w:r>
        <w:rPr>
          <w:rStyle w:val="s0"/>
        </w:rPr>
        <w:t>венных и местных исполнительных органов, оценка использования новых практик бюджетирования (бюджета народного участия) местных исполнительных органов, а также перепроверка отчетных данных центральных государственных и местных исполнительных органов по реал</w:t>
      </w:r>
      <w:r>
        <w:rPr>
          <w:rStyle w:val="s0"/>
        </w:rPr>
        <w:t>изации бюджетных программ;</w:t>
      </w:r>
    </w:p>
    <w:p w:rsidR="00000000" w:rsidRDefault="00845486">
      <w:pPr>
        <w:pStyle w:val="pj"/>
      </w:pPr>
      <w:r>
        <w:rPr>
          <w:rStyle w:val="s0"/>
        </w:rPr>
        <w:t>646) ведение реестра уведомлений лиц, имеющих право осуществлять деятельность временного администратора, реабилитационного, временного и банкротного управляющих;</w:t>
      </w:r>
    </w:p>
    <w:p w:rsidR="00000000" w:rsidRDefault="00845486">
      <w:pPr>
        <w:pStyle w:val="pj"/>
      </w:pPr>
      <w:r>
        <w:rPr>
          <w:rStyle w:val="s0"/>
        </w:rPr>
        <w:t>646-1) ведение государственного электронного реестра разрешений и у</w:t>
      </w:r>
      <w:r>
        <w:rPr>
          <w:rStyle w:val="s0"/>
        </w:rPr>
        <w:t xml:space="preserve">ведомлений по уведомлениям лиц о начале или прекращении деятельности финансовых управляющих в соответствии с </w:t>
      </w:r>
      <w:hyperlink r:id="rId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</w:t>
      </w:r>
      <w:r>
        <w:rPr>
          <w:rStyle w:val="s0"/>
        </w:rPr>
        <w:t>аждан Республики Казахстан»;</w:t>
      </w:r>
    </w:p>
    <w:p w:rsidR="00000000" w:rsidRDefault="00845486">
      <w:pPr>
        <w:pStyle w:val="pj"/>
      </w:pPr>
      <w:r>
        <w:rPr>
          <w:rStyle w:val="s0"/>
        </w:rPr>
        <w:t>647) размещение на интернет-ресурсе списка лиц, имеющих право осуществлять деятельность администратора;</w:t>
      </w:r>
    </w:p>
    <w:p w:rsidR="00000000" w:rsidRDefault="00845486">
      <w:pPr>
        <w:pStyle w:val="pj"/>
      </w:pPr>
      <w:r>
        <w:rPr>
          <w:rStyle w:val="s0"/>
        </w:rPr>
        <w:t xml:space="preserve">647-1) размещение на интернет-ресурсе сведений о направленных уведомлениях лиц о начале или прекращении деятельности финансовых управляющих, условиях направления таких уведомлений в соответствии с </w:t>
      </w:r>
      <w:hyperlink r:id="rId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845486">
      <w:pPr>
        <w:pStyle w:val="pj"/>
      </w:pPr>
      <w:r>
        <w:rPr>
          <w:rStyle w:val="s0"/>
        </w:rPr>
        <w:t>648) назначение временным управляющим лица, которое выбрано кредитором по налогам и таможенным платежам, государственным органом или юридич</w:t>
      </w:r>
      <w:r>
        <w:rPr>
          <w:rStyle w:val="s0"/>
        </w:rPr>
        <w:t>еским лицом с участием государства;</w:t>
      </w:r>
    </w:p>
    <w:p w:rsidR="00000000" w:rsidRDefault="00845486">
      <w:pPr>
        <w:pStyle w:val="pj"/>
      </w:pPr>
      <w:r>
        <w:rPr>
          <w:rStyle w:val="s0"/>
        </w:rPr>
        <w:t>649) назначение реабилитационным или банкротным управляющим кандидатуры, представленной собранием кредиторов, а также финансового управляющего в соответствии с законами Республики Казахстан «О реабилитации и банкротстве»</w:t>
      </w:r>
      <w:r>
        <w:rPr>
          <w:rStyle w:val="s0"/>
        </w:rPr>
        <w:t xml:space="preserve"> и «О восстановлении платежеспособности и банкротстве граждан Республики Казахстан»;</w:t>
      </w:r>
    </w:p>
    <w:p w:rsidR="00000000" w:rsidRDefault="00845486">
      <w:pPr>
        <w:pStyle w:val="pj"/>
      </w:pPr>
      <w:r>
        <w:rPr>
          <w:rStyle w:val="s0"/>
        </w:rPr>
        <w:t>650) размещение на интернет-ресурсе реестра требований кредиторов в соответствии с законами Республики Казахстан «</w:t>
      </w:r>
      <w:hyperlink r:id="rId108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109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845486">
      <w:pPr>
        <w:pStyle w:val="pj"/>
      </w:pPr>
      <w:r>
        <w:rPr>
          <w:rStyle w:val="s0"/>
        </w:rPr>
        <w:t xml:space="preserve">651) разработка предложений по установлению особых условий и порядка </w:t>
      </w:r>
      <w:r>
        <w:rPr>
          <w:rStyle w:val="s0"/>
        </w:rPr>
        <w:t>реализации имущественной массы и дополнительных требований к покупателям объектов имущественной массы при банкротстве организаций и индивидуальных предпринимателей, являющихся субъектами естественной монополии либо имеющих важное стратегическое значение дл</w:t>
      </w:r>
      <w:r>
        <w:rPr>
          <w:rStyle w:val="s0"/>
        </w:rPr>
        <w:t>я экономики республики, способных оказать влияние на жизнь, здоровье граждан, национальную безопасность или окружающую среду, в том числе организаций, пакеты акций (доли участия в уставном капитале) которых отнесены к стратегическим объектам в соответствии</w:t>
      </w:r>
      <w:r>
        <w:rPr>
          <w:rStyle w:val="s0"/>
        </w:rPr>
        <w:t xml:space="preserve"> с законодательством Республики Казахстан, а также признанных банкротами по инициативе государства, для которых подобный порядок предусмотрен </w:t>
      </w:r>
      <w:hyperlink r:id="rId1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</w:t>
      </w:r>
      <w:r>
        <w:rPr>
          <w:rStyle w:val="s0"/>
        </w:rPr>
        <w:t>нкротстве»;</w:t>
      </w:r>
    </w:p>
    <w:p w:rsidR="00000000" w:rsidRDefault="00845486">
      <w:pPr>
        <w:pStyle w:val="pj"/>
      </w:pPr>
      <w:r>
        <w:rPr>
          <w:rStyle w:val="s0"/>
        </w:rPr>
        <w:t>652) рассмотрение текущей информации реабилитационного управляющего о ходе осуществления реабилитационной процедуры, временного и банкротного управляющих о ходе проведения процедуры банкротства;</w:t>
      </w:r>
    </w:p>
    <w:p w:rsidR="00000000" w:rsidRDefault="00845486">
      <w:pPr>
        <w:pStyle w:val="pj"/>
      </w:pPr>
      <w:r>
        <w:rPr>
          <w:rStyle w:val="s0"/>
        </w:rPr>
        <w:t>653) обращение в суд с заявлением о ликвидации бе</w:t>
      </w:r>
      <w:r>
        <w:rPr>
          <w:rStyle w:val="s0"/>
        </w:rPr>
        <w:t>з возбуждения процедуры банкротства отсутствующего должника;</w:t>
      </w:r>
    </w:p>
    <w:p w:rsidR="00000000" w:rsidRDefault="00845486">
      <w:pPr>
        <w:pStyle w:val="pj"/>
      </w:pPr>
      <w:r>
        <w:rPr>
          <w:rStyle w:val="s0"/>
        </w:rPr>
        <w:t xml:space="preserve">654) подача ходатайства о выплате основного вознаграждения временному и банкротному управляющим, а также возмещении иных административных расходов по решению комитета кредиторов в соответствии с </w:t>
      </w:r>
      <w:hyperlink r:id="rId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банкротстве», а также о выплате вознаграждения финансовому управляющему в соответствии с </w:t>
      </w:r>
      <w:hyperlink r:id="rId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845486">
      <w:pPr>
        <w:pStyle w:val="pj"/>
      </w:pPr>
      <w:r>
        <w:rPr>
          <w:rStyle w:val="s0"/>
        </w:rPr>
        <w:t>655) осуществление контроля за соблюдением порядка проведения электронного аукциона по продаже имущества должника;</w:t>
      </w:r>
    </w:p>
    <w:p w:rsidR="00000000" w:rsidRDefault="00845486">
      <w:pPr>
        <w:pStyle w:val="pj"/>
      </w:pPr>
      <w:r>
        <w:rPr>
          <w:rStyle w:val="s0"/>
        </w:rPr>
        <w:t>656) сообщение в пра</w:t>
      </w:r>
      <w:r>
        <w:rPr>
          <w:rStyle w:val="s0"/>
        </w:rPr>
        <w:t>воохранительные органы об имеющихся данных, указывающих на наличие признаков преднамеренного банкротства;</w:t>
      </w:r>
    </w:p>
    <w:p w:rsidR="00000000" w:rsidRDefault="00845486">
      <w:pPr>
        <w:pStyle w:val="pj"/>
      </w:pPr>
      <w:r>
        <w:rPr>
          <w:rStyle w:val="s0"/>
        </w:rPr>
        <w:t xml:space="preserve">656-1) проведение проверки должника на предмет выявления преднамеренного банкротства по заявлению кредитора в соответствии с </w:t>
      </w:r>
      <w:hyperlink r:id="rId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845486">
      <w:pPr>
        <w:pStyle w:val="pj"/>
      </w:pPr>
      <w:r>
        <w:rPr>
          <w:rStyle w:val="s0"/>
        </w:rPr>
        <w:t xml:space="preserve">657) принятие мер по выявлению сделок, совершенных при обстоятельствах, в соответствии со </w:t>
      </w:r>
      <w:hyperlink r:id="rId114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Республики Казахстан «О реабилитации и банкротстве»;</w:t>
      </w:r>
    </w:p>
    <w:p w:rsidR="00000000" w:rsidRDefault="00845486">
      <w:pPr>
        <w:pStyle w:val="pj"/>
      </w:pPr>
      <w:r>
        <w:rPr>
          <w:rStyle w:val="s0"/>
        </w:rPr>
        <w:t>658) осуществление государственного контроля за соблюдением законодательства Республики Казахстан о реабилитации и бан</w:t>
      </w:r>
      <w:r>
        <w:rPr>
          <w:rStyle w:val="s0"/>
        </w:rPr>
        <w:t>кротстве;</w:t>
      </w:r>
    </w:p>
    <w:p w:rsidR="00000000" w:rsidRDefault="00845486">
      <w:pPr>
        <w:pStyle w:val="pj"/>
      </w:pPr>
      <w:r>
        <w:rPr>
          <w:rStyle w:val="s0"/>
        </w:rPr>
        <w:t xml:space="preserve">658-1) осуществление государственного контроля за деятельностью финансового управляющего в процедурах восстановления платежеспособности и судебного банкротства в соответствии с </w:t>
      </w:r>
      <w:hyperlink r:id="rId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845486">
      <w:pPr>
        <w:pStyle w:val="pj"/>
      </w:pPr>
      <w:r>
        <w:rPr>
          <w:rStyle w:val="s0"/>
        </w:rPr>
        <w:t>659) осуществление запроса у участника санации подтверждающих документов;</w:t>
      </w:r>
    </w:p>
    <w:p w:rsidR="00000000" w:rsidRDefault="00845486">
      <w:pPr>
        <w:pStyle w:val="pj"/>
      </w:pPr>
      <w:r>
        <w:rPr>
          <w:rStyle w:val="s0"/>
        </w:rPr>
        <w:t>660) согласование продажи временным управляющим имущества банкрота в сл</w:t>
      </w:r>
      <w:r>
        <w:rPr>
          <w:rStyle w:val="s0"/>
        </w:rPr>
        <w:t xml:space="preserve">учае, предусмотренном </w:t>
      </w:r>
      <w:hyperlink r:id="rId1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845486">
      <w:pPr>
        <w:pStyle w:val="pj"/>
      </w:pPr>
      <w:r>
        <w:rPr>
          <w:rStyle w:val="s0"/>
        </w:rPr>
        <w:t xml:space="preserve">661) рассмотрение жалоб на действия (бездействие) временного администратора, реабилитационного, временного, </w:t>
      </w:r>
      <w:r>
        <w:rPr>
          <w:rStyle w:val="s0"/>
        </w:rPr>
        <w:t>банкротного и финансового управляющих в соответствии с законами Республики Казахстан «</w:t>
      </w:r>
      <w:hyperlink r:id="rId117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118" w:history="1">
        <w:r>
          <w:rPr>
            <w:rStyle w:val="a4"/>
          </w:rPr>
          <w:t>О восст</w:t>
        </w:r>
        <w:r>
          <w:rPr>
            <w:rStyle w:val="a4"/>
          </w:rPr>
          <w:t>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845486">
      <w:pPr>
        <w:pStyle w:val="pj"/>
      </w:pPr>
      <w:r>
        <w:rPr>
          <w:rStyle w:val="s0"/>
        </w:rPr>
        <w:t>662) осуществление запроса и получение от государственных органов, физических и юридических лиц и их должностных лиц информации о должниках в соответствии с законами Республики Казах</w:t>
      </w:r>
      <w:r>
        <w:rPr>
          <w:rStyle w:val="s0"/>
        </w:rPr>
        <w:t>стан «О реабилитации и банкротстве» и «О восстановлении платежеспособности и банкротстве граждан Республики Казахстан»;</w:t>
      </w:r>
    </w:p>
    <w:p w:rsidR="00000000" w:rsidRDefault="00845486">
      <w:pPr>
        <w:pStyle w:val="pj"/>
      </w:pPr>
      <w:r>
        <w:rPr>
          <w:rStyle w:val="s0"/>
        </w:rPr>
        <w:t>663) предоставление временному и банкротному управляющим информации о наличии и номерах банковских счетов лица, по которому имеется всту</w:t>
      </w:r>
      <w:r>
        <w:rPr>
          <w:rStyle w:val="s0"/>
        </w:rPr>
        <w:t>пившее в законную силу решение суда о признании банкротом, остатках и движении денег на этих счетах в соответствии с Законом Республики Казахстан «О реабилитации и банкротстве»;</w:t>
      </w:r>
    </w:p>
    <w:p w:rsidR="00000000" w:rsidRDefault="00845486">
      <w:pPr>
        <w:pStyle w:val="pj"/>
      </w:pPr>
      <w:r>
        <w:rPr>
          <w:rStyle w:val="s0"/>
        </w:rPr>
        <w:t>663-1) представление финансовому управляющему информации о финансовом положени</w:t>
      </w:r>
      <w:r>
        <w:rPr>
          <w:rStyle w:val="s0"/>
        </w:rPr>
        <w:t xml:space="preserve">и должника, его имуществе и обязательствах в соответствии с </w:t>
      </w:r>
      <w:hyperlink r:id="rId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845486">
      <w:pPr>
        <w:pStyle w:val="pj"/>
      </w:pPr>
      <w:r>
        <w:rPr>
          <w:rStyle w:val="s0"/>
        </w:rPr>
        <w:t>664) оспаривание в с</w:t>
      </w:r>
      <w:r>
        <w:rPr>
          <w:rStyle w:val="s0"/>
        </w:rPr>
        <w:t xml:space="preserve">уде решений и действий (бездействия) временного администратора, реабилитационного, временного и банкротного управляющих в случае выявления нарушений </w:t>
      </w:r>
      <w:hyperlink r:id="rId12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реабилитаци</w:t>
      </w:r>
      <w:r>
        <w:rPr>
          <w:rStyle w:val="s0"/>
        </w:rPr>
        <w:t>и и банкротстве»;</w:t>
      </w:r>
    </w:p>
    <w:p w:rsidR="00000000" w:rsidRDefault="00845486">
      <w:pPr>
        <w:pStyle w:val="pj"/>
      </w:pPr>
      <w:r>
        <w:rPr>
          <w:rStyle w:val="s0"/>
        </w:rPr>
        <w:t>665) дача разъяснений и комментариев по введению, проведению и прекращению процедур реабилитации и банкротства в пределах своей компетенции;</w:t>
      </w:r>
    </w:p>
    <w:p w:rsidR="00000000" w:rsidRDefault="00845486">
      <w:pPr>
        <w:pStyle w:val="pj"/>
      </w:pPr>
      <w:r>
        <w:rPr>
          <w:rStyle w:val="s0"/>
        </w:rPr>
        <w:t>666) осуществление взаимодействия с государственными органами электронным способом в порядке, уст</w:t>
      </w:r>
      <w:r>
        <w:rPr>
          <w:rStyle w:val="s0"/>
        </w:rPr>
        <w:t>ановленном законодательством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 xml:space="preserve">667) в соответствии с </w:t>
      </w:r>
      <w:hyperlink r:id="rId1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 размещение на интернет-ресурсе:</w:t>
      </w:r>
    </w:p>
    <w:p w:rsidR="00000000" w:rsidRDefault="00845486">
      <w:pPr>
        <w:pStyle w:val="pj"/>
      </w:pPr>
      <w:r>
        <w:rPr>
          <w:rStyle w:val="s0"/>
        </w:rPr>
        <w:t>уведомления о проведении с</w:t>
      </w:r>
      <w:r>
        <w:rPr>
          <w:rStyle w:val="s0"/>
        </w:rPr>
        <w:t>обрания кредиторов;</w:t>
      </w:r>
    </w:p>
    <w:p w:rsidR="00000000" w:rsidRDefault="00845486">
      <w:pPr>
        <w:pStyle w:val="pj"/>
      </w:pPr>
      <w:r>
        <w:rPr>
          <w:rStyle w:val="s0"/>
        </w:rPr>
        <w:t>объявления о возбуждении дела о банкротстве и порядке заявления требований кредиторами;</w:t>
      </w:r>
    </w:p>
    <w:p w:rsidR="00000000" w:rsidRDefault="00845486">
      <w:pPr>
        <w:pStyle w:val="pj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845486">
      <w:pPr>
        <w:pStyle w:val="pj"/>
      </w:pPr>
      <w:r>
        <w:rPr>
          <w:rStyle w:val="s0"/>
        </w:rPr>
        <w:t>объявления о возбуждении производства по делу о реа</w:t>
      </w:r>
      <w:r>
        <w:rPr>
          <w:rStyle w:val="s0"/>
        </w:rPr>
        <w:t>билитации и порядке заявления требований кредиторами;</w:t>
      </w:r>
    </w:p>
    <w:p w:rsidR="00000000" w:rsidRDefault="00845486">
      <w:pPr>
        <w:pStyle w:val="pj"/>
      </w:pPr>
      <w:r>
        <w:rPr>
          <w:rStyle w:val="s0"/>
        </w:rPr>
        <w:t>сформированного реестра требований кредиторов;</w:t>
      </w:r>
    </w:p>
    <w:p w:rsidR="00000000" w:rsidRDefault="00845486">
      <w:pPr>
        <w:pStyle w:val="pj"/>
      </w:pPr>
      <w:r>
        <w:rPr>
          <w:rStyle w:val="s0"/>
        </w:rPr>
        <w:t>объявления о ликвидации должника без возбуждения процедуры банкротства и порядке заявления требований кредиторами;</w:t>
      </w:r>
    </w:p>
    <w:p w:rsidR="00000000" w:rsidRDefault="00845486">
      <w:pPr>
        <w:pStyle w:val="pj"/>
      </w:pPr>
      <w:r>
        <w:rPr>
          <w:rStyle w:val="s0"/>
        </w:rPr>
        <w:t xml:space="preserve">667-1) в соответствии с </w:t>
      </w:r>
      <w:hyperlink r:id="rId1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 размещение на интернет-ресурсе:</w:t>
      </w:r>
    </w:p>
    <w:p w:rsidR="00000000" w:rsidRDefault="00845486">
      <w:pPr>
        <w:pStyle w:val="pj"/>
      </w:pPr>
      <w:r>
        <w:rPr>
          <w:rStyle w:val="s0"/>
        </w:rPr>
        <w:t>списка граждан, в отношении которых применена, пр</w:t>
      </w:r>
      <w:r>
        <w:rPr>
          <w:rStyle w:val="s0"/>
        </w:rPr>
        <w:t>екращена и завершена процедура внесудебного банкротства;</w:t>
      </w:r>
    </w:p>
    <w:p w:rsidR="00000000" w:rsidRDefault="00845486">
      <w:pPr>
        <w:pStyle w:val="pj"/>
      </w:pPr>
      <w:r>
        <w:rPr>
          <w:rStyle w:val="s0"/>
        </w:rPr>
        <w:t>списка граждан, в отношении которых вступили в законную силу соответствующие определения и решения судов;</w:t>
      </w:r>
    </w:p>
    <w:p w:rsidR="00000000" w:rsidRDefault="00845486">
      <w:pPr>
        <w:pStyle w:val="pj"/>
      </w:pPr>
      <w:r>
        <w:rPr>
          <w:rStyle w:val="s0"/>
        </w:rPr>
        <w:t>объявления на казахском и русском языках о возбуждении производства по делу о применении проц</w:t>
      </w:r>
      <w:r>
        <w:rPr>
          <w:rStyle w:val="s0"/>
        </w:rPr>
        <w:t>едур восстановления платежеспособности или судебного банкротства и порядке заявления требований кредиторами;</w:t>
      </w:r>
    </w:p>
    <w:p w:rsidR="00000000" w:rsidRDefault="00845486">
      <w:pPr>
        <w:pStyle w:val="pj"/>
      </w:pPr>
      <w:r>
        <w:rPr>
          <w:rStyle w:val="s0"/>
        </w:rPr>
        <w:t xml:space="preserve">667-2) в соответствии с </w:t>
      </w:r>
      <w:hyperlink r:id="rId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</w:t>
      </w:r>
      <w:r>
        <w:rPr>
          <w:rStyle w:val="s0"/>
        </w:rPr>
        <w:t>обности и банкротстве граждан Республики Казахстан» размещение на веб-портале «электронное правительство»:</w:t>
      </w:r>
    </w:p>
    <w:p w:rsidR="00000000" w:rsidRDefault="00845486">
      <w:pPr>
        <w:pStyle w:val="pj"/>
      </w:pPr>
      <w:r>
        <w:rPr>
          <w:rStyle w:val="s0"/>
        </w:rPr>
        <w:t>списка граждан, в отношении которых применена, прекращена и завершена процедура внесудебного банкротства;</w:t>
      </w:r>
    </w:p>
    <w:p w:rsidR="00000000" w:rsidRDefault="00845486">
      <w:pPr>
        <w:pStyle w:val="pj"/>
      </w:pPr>
      <w:r>
        <w:rPr>
          <w:rStyle w:val="s0"/>
        </w:rPr>
        <w:t>списка граждан, в отношении которых вступили в законную силу соответствующие определения и решения судов;</w:t>
      </w:r>
    </w:p>
    <w:p w:rsidR="00000000" w:rsidRDefault="00845486">
      <w:pPr>
        <w:pStyle w:val="pj"/>
      </w:pPr>
      <w:r>
        <w:rPr>
          <w:rStyle w:val="s0"/>
        </w:rPr>
        <w:t>объявления о прекращении процедуры внесудебного банкротства;</w:t>
      </w:r>
    </w:p>
    <w:p w:rsidR="00000000" w:rsidRDefault="00845486">
      <w:pPr>
        <w:pStyle w:val="pj"/>
      </w:pPr>
      <w:r>
        <w:rPr>
          <w:rStyle w:val="s0"/>
        </w:rPr>
        <w:t>объявления о завершении внесудебной процедуры банкротства и признании должника банкротом;</w:t>
      </w:r>
    </w:p>
    <w:p w:rsidR="00000000" w:rsidRDefault="00845486">
      <w:pPr>
        <w:pStyle w:val="pj"/>
      </w:pPr>
      <w:r>
        <w:rPr>
          <w:rStyle w:val="s0"/>
        </w:rPr>
        <w:t>668) направление собранию кредиторов информации об исключении реабилитационного либо банкротного управляющего из реестра уведомлений лиц, имеющих право осуществлять деятельность администратора;</w:t>
      </w:r>
    </w:p>
    <w:p w:rsidR="00000000" w:rsidRDefault="00845486">
      <w:pPr>
        <w:pStyle w:val="pj"/>
      </w:pPr>
      <w:r>
        <w:rPr>
          <w:rStyle w:val="s0"/>
        </w:rPr>
        <w:t>668-1) направление должнику и кредитору информации об исключе</w:t>
      </w:r>
      <w:r>
        <w:rPr>
          <w:rStyle w:val="s0"/>
        </w:rPr>
        <w:t>нии финансового управляющего из государственного электронного реестра разрешений и уведомлений и назначении нового финансового управляющего в течение пяти рабочих дней со дня исключения уведомления из такого реестра в соответствии с Законом Республики Каза</w:t>
      </w:r>
      <w:r>
        <w:rPr>
          <w:rStyle w:val="s0"/>
        </w:rPr>
        <w:t>хстан «О восстановлении платежеспособности и банкротстве граждан Республики Казахстан»;</w:t>
      </w:r>
    </w:p>
    <w:p w:rsidR="00000000" w:rsidRDefault="00845486">
      <w:pPr>
        <w:pStyle w:val="pj"/>
      </w:pPr>
      <w:r>
        <w:rPr>
          <w:rStyle w:val="s0"/>
        </w:rPr>
        <w:t>669) отстранение реабилитационного и банкротного управляющих;</w:t>
      </w:r>
    </w:p>
    <w:p w:rsidR="00000000" w:rsidRDefault="00845486">
      <w:pPr>
        <w:pStyle w:val="pj"/>
      </w:pPr>
      <w:r>
        <w:rPr>
          <w:rStyle w:val="s0"/>
        </w:rPr>
        <w:t xml:space="preserve">669-1) проведение процедуры внесудебного банкротства в соответствии с </w:t>
      </w:r>
      <w:hyperlink r:id="rId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845486">
      <w:pPr>
        <w:pStyle w:val="pj"/>
      </w:pPr>
      <w:r>
        <w:rPr>
          <w:rStyle w:val="s0"/>
        </w:rPr>
        <w:t>669-2) направление ходатайства в суд о прекращении процедуры восстановления платежеспособности или судебного банкрот</w:t>
      </w:r>
      <w:r>
        <w:rPr>
          <w:rStyle w:val="s0"/>
        </w:rPr>
        <w:t xml:space="preserve">ства в случаях, предусмотренных </w:t>
      </w:r>
      <w:hyperlink r:id="rId125" w:anchor="sub_id=350000" w:history="1">
        <w:r>
          <w:rPr>
            <w:rStyle w:val="a4"/>
          </w:rPr>
          <w:t>пунктом 1 статьи 35</w:t>
        </w:r>
      </w:hyperlink>
      <w:r>
        <w:rPr>
          <w:rStyle w:val="s0"/>
        </w:rPr>
        <w:t xml:space="preserve"> Закона Республики Казахстан «О восстановлении платежеспособности и банкротстве граждан Республики Казахстан»;</w:t>
      </w:r>
    </w:p>
    <w:p w:rsidR="00000000" w:rsidRDefault="00845486">
      <w:pPr>
        <w:pStyle w:val="pj"/>
      </w:pPr>
      <w:r>
        <w:rPr>
          <w:rStyle w:val="s0"/>
        </w:rPr>
        <w:t>669-3) про</w:t>
      </w:r>
      <w:r>
        <w:rPr>
          <w:rStyle w:val="s0"/>
        </w:rPr>
        <w:t xml:space="preserve">ведение мониторинга финансового состояния должника при процедуре внесудебного и судебного банкротства, а также в течение трех лет после признания должника банкротом в соответствии с </w:t>
      </w:r>
      <w:hyperlink r:id="rId1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«О восстановлении платежеспособности и банкротстве граждан Республики Казахстан»;</w:t>
      </w:r>
    </w:p>
    <w:p w:rsidR="00000000" w:rsidRDefault="00845486">
      <w:pPr>
        <w:pStyle w:val="pj"/>
      </w:pPr>
      <w:r>
        <w:rPr>
          <w:rStyle w:val="s0"/>
        </w:rPr>
        <w:t>669-4) направление кредиторам результатов мониторинга финансового состояния банкрота в случае выявления факта приобретения банкротом имущества, подлежащег</w:t>
      </w:r>
      <w:r>
        <w:rPr>
          <w:rStyle w:val="s0"/>
        </w:rPr>
        <w:t xml:space="preserve">о государственной регистрации, в том числе общего совместного имущества, в соответствии с </w:t>
      </w:r>
      <w:hyperlink r:id="rId1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</w:t>
      </w:r>
      <w:r>
        <w:rPr>
          <w:rStyle w:val="s0"/>
        </w:rPr>
        <w:t>захстан»;</w:t>
      </w:r>
    </w:p>
    <w:p w:rsidR="00000000" w:rsidRDefault="00845486">
      <w:pPr>
        <w:pStyle w:val="pj"/>
      </w:pPr>
      <w:r>
        <w:rPr>
          <w:rStyle w:val="s0"/>
        </w:rPr>
        <w:t>670) утверждение плана и программы проведения государственного мониторинга собственности;</w:t>
      </w:r>
    </w:p>
    <w:p w:rsidR="00000000" w:rsidRDefault="00845486">
      <w:pPr>
        <w:pStyle w:val="pj"/>
      </w:pPr>
      <w:r>
        <w:rPr>
          <w:rStyle w:val="s0"/>
        </w:rPr>
        <w:t>671) осуществление координации работ по ведению государственного мониторинга собственности;</w:t>
      </w:r>
    </w:p>
    <w:p w:rsidR="00000000" w:rsidRDefault="00845486">
      <w:pPr>
        <w:pStyle w:val="pj"/>
      </w:pPr>
      <w:r>
        <w:rPr>
          <w:rStyle w:val="s0"/>
        </w:rPr>
        <w:t>672) согласование осуществления реорганизации и ликвидации респу</w:t>
      </w:r>
      <w:r>
        <w:rPr>
          <w:rStyle w:val="s0"/>
        </w:rPr>
        <w:t>бликанского юридического лица уполномоченному органу соответствующей отрасли;</w:t>
      </w:r>
    </w:p>
    <w:p w:rsidR="00000000" w:rsidRDefault="00845486">
      <w:pPr>
        <w:pStyle w:val="pj"/>
      </w:pPr>
      <w:r>
        <w:rPr>
          <w:rStyle w:val="s0"/>
        </w:rPr>
        <w:t>673) ведение реестра государственного имущества в порядке, определяемом Правительством Республики Казахстан, и представление информации пользователям реестра государственного иму</w:t>
      </w:r>
      <w:r>
        <w:rPr>
          <w:rStyle w:val="s0"/>
        </w:rPr>
        <w:t>щества;</w:t>
      </w:r>
    </w:p>
    <w:p w:rsidR="00000000" w:rsidRDefault="00845486">
      <w:pPr>
        <w:pStyle w:val="pj"/>
      </w:pPr>
      <w:r>
        <w:rPr>
          <w:rStyle w:val="s40"/>
        </w:rPr>
        <w:t>673-1) ведение базы данных по учету и дальнейшему использованию конфискованного имущества, обращенного (поступившего) в республиканскую собственность, а также имущества (активов), обращенного (обращенных) в доход государства в соответствии с Законо</w:t>
      </w:r>
      <w:r>
        <w:rPr>
          <w:rStyle w:val="s40"/>
        </w:rPr>
        <w:t>м Республики Казахстан «О возврате государству незаконно приобретенных активов»;</w:t>
      </w:r>
    </w:p>
    <w:p w:rsidR="00000000" w:rsidRDefault="00845486">
      <w:pPr>
        <w:pStyle w:val="pj"/>
      </w:pPr>
      <w:r>
        <w:rPr>
          <w:rStyle w:val="s40"/>
        </w:rPr>
        <w:t>673-2) осуществление контроля эффективности управления имуществом (активами) управляющей компанией в соответствии с Законом Республики Казахстан «О возврате государству незако</w:t>
      </w:r>
      <w:r>
        <w:rPr>
          <w:rStyle w:val="s40"/>
        </w:rPr>
        <w:t>нно приобретенных активов»;</w:t>
      </w:r>
    </w:p>
    <w:p w:rsidR="00000000" w:rsidRDefault="00845486">
      <w:pPr>
        <w:pStyle w:val="pj"/>
      </w:pPr>
      <w:r>
        <w:rPr>
          <w:rStyle w:val="s40"/>
        </w:rPr>
        <w:t>673-3) определение порядка управления переданными управляющей компании активами;</w:t>
      </w:r>
    </w:p>
    <w:p w:rsidR="00000000" w:rsidRDefault="00845486">
      <w:pPr>
        <w:pStyle w:val="pj"/>
      </w:pPr>
      <w:r>
        <w:rPr>
          <w:rStyle w:val="s40"/>
        </w:rPr>
        <w:t>673-4) сообщение в уполномоченный орган по возврату активов и соответствующим правоохранительным органам о фактах ненадлежащего управления активами</w:t>
      </w:r>
      <w:r>
        <w:rPr>
          <w:rStyle w:val="s40"/>
        </w:rPr>
        <w:t xml:space="preserve"> или попыток незаконного отчуждения, или иного распоряжения активами управляющей компанией для проверки данных фактов и принятия мер, предусмотренных законодательством Республики Казахстан, безотлагательное осуществление мероприятий по отстранению управляю</w:t>
      </w:r>
      <w:r>
        <w:rPr>
          <w:rStyle w:val="s40"/>
        </w:rPr>
        <w:t>щего соответствующими активами или должностных лиц управляющей компании;</w:t>
      </w:r>
    </w:p>
    <w:p w:rsidR="00000000" w:rsidRDefault="00845486">
      <w:pPr>
        <w:pStyle w:val="pj"/>
      </w:pPr>
      <w:r>
        <w:rPr>
          <w:rStyle w:val="s0"/>
        </w:rPr>
        <w:t>674) осуществление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назначению и</w:t>
      </w:r>
      <w:r>
        <w:rPr>
          <w:rStyle w:val="s0"/>
        </w:rPr>
        <w:t>мущества в отношении республиканского имущества;</w:t>
      </w:r>
    </w:p>
    <w:p w:rsidR="00000000" w:rsidRDefault="00845486">
      <w:pPr>
        <w:pStyle w:val="pj"/>
      </w:pPr>
      <w:r>
        <w:rPr>
          <w:rStyle w:val="s0"/>
        </w:rPr>
        <w:t>675) принятие решения о заключении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Республи</w:t>
      </w:r>
      <w:r>
        <w:rPr>
          <w:rStyle w:val="s0"/>
        </w:rPr>
        <w:t>ки Казахстан;</w:t>
      </w:r>
    </w:p>
    <w:p w:rsidR="00000000" w:rsidRDefault="00845486">
      <w:pPr>
        <w:pStyle w:val="pj"/>
      </w:pPr>
      <w:r>
        <w:rPr>
          <w:rStyle w:val="s0"/>
        </w:rPr>
        <w:t>676) ведение учета имущества, права на которое приобретены государством по договору дарения, путем внесения сведений о нем в реестр государственного имущества;</w:t>
      </w:r>
    </w:p>
    <w:p w:rsidR="00000000" w:rsidRDefault="00845486">
      <w:pPr>
        <w:pStyle w:val="pj"/>
      </w:pPr>
      <w:r>
        <w:rPr>
          <w:rStyle w:val="s0"/>
        </w:rPr>
        <w:t>677) осуществление контроля за сохранностью и условиями эксплуатации объектов комплекса «Байконур»;</w:t>
      </w:r>
    </w:p>
    <w:p w:rsidR="00000000" w:rsidRDefault="00845486">
      <w:pPr>
        <w:pStyle w:val="pj"/>
      </w:pPr>
      <w:r>
        <w:rPr>
          <w:rStyle w:val="s0"/>
        </w:rPr>
        <w:t>678) согласование проектов решений, предлагаемых для принятия на общих собраниях акционеров (участников товариществ с ограниченной ответственностью) акционе</w:t>
      </w:r>
      <w:r>
        <w:rPr>
          <w:rStyle w:val="s0"/>
        </w:rPr>
        <w:t xml:space="preserve">рных обществ (товариществ с ограниченной ответственностью) с участием государства по перечню вопросов, установленных </w:t>
      </w:r>
      <w:hyperlink r:id="rId128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Республики Казахстан «О государстве</w:t>
      </w:r>
      <w:r>
        <w:rPr>
          <w:rStyle w:val="s0"/>
        </w:rPr>
        <w:t>нном имуществе»;</w:t>
      </w:r>
    </w:p>
    <w:p w:rsidR="00000000" w:rsidRDefault="00845486">
      <w:pPr>
        <w:pStyle w:val="pj"/>
      </w:pPr>
      <w:r>
        <w:rPr>
          <w:rStyle w:val="s0"/>
        </w:rPr>
        <w:t>679) осуществление мониторинга договоров концессии по объектам концессии и государственно-частного партнерства, относящимся к республиканской собственности, в пределах своей компетенции и направление результатов мониторинга в центральный у</w:t>
      </w:r>
      <w:r>
        <w:rPr>
          <w:rStyle w:val="s0"/>
        </w:rPr>
        <w:t>полномоченный орган по государственному планированию;</w:t>
      </w:r>
    </w:p>
    <w:p w:rsidR="00000000" w:rsidRDefault="00845486">
      <w:pPr>
        <w:pStyle w:val="pj"/>
      </w:pPr>
      <w:r>
        <w:rPr>
          <w:rStyle w:val="s0"/>
        </w:rPr>
        <w:t>680) принятие созданных на основе договоров концессии и государственно-частного партнерства объектов в республиканскую собственность;</w:t>
      </w:r>
    </w:p>
    <w:p w:rsidR="00000000" w:rsidRDefault="00845486">
      <w:pPr>
        <w:pStyle w:val="pj"/>
      </w:pPr>
      <w:r>
        <w:rPr>
          <w:rStyle w:val="s0"/>
        </w:rPr>
        <w:t>681) согласование концессионных проектов в случае, предусмотренном б</w:t>
      </w:r>
      <w:r>
        <w:rPr>
          <w:rStyle w:val="s0"/>
        </w:rPr>
        <w:t>юджетным законодательством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>682) ведение реестра заключенных договоров концессии по объектам концессии и государственно-частного партнерства, относящимся к республиканской государственной собственности;</w:t>
      </w:r>
    </w:p>
    <w:p w:rsidR="00000000" w:rsidRDefault="00845486">
      <w:pPr>
        <w:pStyle w:val="pj"/>
      </w:pPr>
      <w:r>
        <w:rPr>
          <w:rStyle w:val="s0"/>
        </w:rPr>
        <w:t>683) разработка и согласование с</w:t>
      </w:r>
      <w:r>
        <w:rPr>
          <w:rStyle w:val="s0"/>
        </w:rPr>
        <w:t xml:space="preserve"> уполномоченным органом проектов нормативных правовых актов по вопросам саморегулирования;</w:t>
      </w:r>
    </w:p>
    <w:p w:rsidR="00000000" w:rsidRDefault="00845486">
      <w:pPr>
        <w:pStyle w:val="pj"/>
      </w:pPr>
      <w:r>
        <w:rPr>
          <w:rStyle w:val="s0"/>
        </w:rPr>
        <w:t>684) осуществление анализа регуляторного воздействия в области оценочной деятельности в соответствии с законодательством о саморегулировании на товары, подлежащие ма</w:t>
      </w:r>
      <w:r>
        <w:rPr>
          <w:rStyle w:val="s0"/>
        </w:rPr>
        <w:t>ркировке и прослеживаемости;</w:t>
      </w:r>
    </w:p>
    <w:p w:rsidR="00000000" w:rsidRDefault="00845486">
      <w:pPr>
        <w:pStyle w:val="pj"/>
      </w:pPr>
      <w:r>
        <w:rPr>
          <w:rStyle w:val="s0"/>
        </w:rPr>
        <w:t>685) осуществление от имени Республики Казахстан права субъекта республиканской собственности по отношению к республиканским юридическим лицам, в том числе утверждение передаточных актов, а также разделительных, промежуточных л</w:t>
      </w:r>
      <w:r>
        <w:rPr>
          <w:rStyle w:val="s0"/>
        </w:rPr>
        <w:t>иквидационных и ликвидационных балансов при реорганизации и ликвидации республиканских юридических лиц;</w:t>
      </w:r>
    </w:p>
    <w:p w:rsidR="00000000" w:rsidRDefault="00845486">
      <w:pPr>
        <w:pStyle w:val="pj"/>
      </w:pPr>
      <w:r>
        <w:rPr>
          <w:rStyle w:val="s0"/>
        </w:rPr>
        <w:t xml:space="preserve">686)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</w:t>
      </w:r>
      <w:r>
        <w:rPr>
          <w:rStyle w:val="s0"/>
        </w:rPr>
        <w:t>(на праве хозяйственного ведения или казенное предприятие), осуществляющего такую деятельность, и утверждение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</w:t>
      </w:r>
      <w:r>
        <w:rPr>
          <w:rStyle w:val="s0"/>
        </w:rPr>
        <w:t>й отрасли;</w:t>
      </w:r>
    </w:p>
    <w:p w:rsidR="00000000" w:rsidRDefault="00845486">
      <w:pPr>
        <w:pStyle w:val="pj"/>
      </w:pPr>
      <w:r>
        <w:rPr>
          <w:rStyle w:val="s0"/>
        </w:rPr>
        <w:t>687) установление 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845486">
      <w:pPr>
        <w:pStyle w:val="pj"/>
      </w:pPr>
      <w:r>
        <w:rPr>
          <w:rStyle w:val="s0"/>
        </w:rPr>
        <w:t>688) осуществление по согласованию с уполномоченным органом соответствующей отрасли изъятия или перераспределения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845486">
      <w:pPr>
        <w:pStyle w:val="pj"/>
      </w:pPr>
      <w:r>
        <w:rPr>
          <w:rStyle w:val="s0"/>
        </w:rPr>
        <w:t>689) осущ</w:t>
      </w:r>
      <w:r>
        <w:rPr>
          <w:rStyle w:val="s0"/>
        </w:rPr>
        <w:t>ествление изъятия излишнего, неиспользуемого либо используемого не по назначению имущества республиканских юридических лиц, выявленных по результатам контроля целевого использования государственного имущества, по истечении шести месяцев с момента осуществл</w:t>
      </w:r>
      <w:r>
        <w:rPr>
          <w:rStyle w:val="s0"/>
        </w:rPr>
        <w:t>ения контроля без согласования с уполномоченным органом соответствующей отрасли;</w:t>
      </w:r>
    </w:p>
    <w:p w:rsidR="00000000" w:rsidRDefault="00845486">
      <w:pPr>
        <w:pStyle w:val="pj"/>
      </w:pPr>
      <w:r>
        <w:rPr>
          <w:rStyle w:val="s0"/>
        </w:rPr>
        <w:t>690) 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845486">
      <w:pPr>
        <w:pStyle w:val="pj"/>
      </w:pPr>
      <w:r>
        <w:rPr>
          <w:rStyle w:val="s0"/>
        </w:rPr>
        <w:t>691) согласование республиканском</w:t>
      </w:r>
      <w:r>
        <w:rPr>
          <w:rStyle w:val="s0"/>
        </w:rPr>
        <w:t xml:space="preserve">у государственному предприятию, осуществляющему деятельность на праве хозяйственного ведения, вопросов, предусмотренных </w:t>
      </w:r>
      <w:hyperlink r:id="rId129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«О государс</w:t>
      </w:r>
      <w:r>
        <w:rPr>
          <w:rStyle w:val="s0"/>
        </w:rPr>
        <w:t>твенном имуществе»;</w:t>
      </w:r>
    </w:p>
    <w:p w:rsidR="00000000" w:rsidRDefault="00845486">
      <w:pPr>
        <w:pStyle w:val="pj"/>
      </w:pPr>
      <w:r>
        <w:rPr>
          <w:rStyle w:val="s0"/>
        </w:rPr>
        <w:t>692) согласование республиканскому государственному казенному предприятию отчуждения или иным способом распоряжения имущества, относящегося к основным средствам;</w:t>
      </w:r>
    </w:p>
    <w:p w:rsidR="00000000" w:rsidRDefault="00845486">
      <w:pPr>
        <w:pStyle w:val="pj"/>
      </w:pPr>
      <w:r>
        <w:rPr>
          <w:rStyle w:val="s0"/>
        </w:rPr>
        <w:t>693) предоставление республиканского имущества в имущественный наем (аренд</w:t>
      </w:r>
      <w:r>
        <w:rPr>
          <w:rStyle w:val="s0"/>
        </w:rPr>
        <w:t>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845486">
      <w:pPr>
        <w:pStyle w:val="pj"/>
      </w:pPr>
      <w:r>
        <w:rPr>
          <w:rStyle w:val="s0"/>
        </w:rPr>
        <w:t>69</w:t>
      </w:r>
      <w:r>
        <w:rPr>
          <w:rStyle w:val="s0"/>
        </w:rPr>
        <w:t>4) взимание в республиканский бюджет доходов от аренды имущества, находящегося в республиканской собственности;</w:t>
      </w:r>
    </w:p>
    <w:p w:rsidR="00000000" w:rsidRDefault="00845486">
      <w:pPr>
        <w:pStyle w:val="pj"/>
      </w:pPr>
      <w:r>
        <w:rPr>
          <w:rStyle w:val="s0"/>
        </w:rPr>
        <w:t>695)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845486">
      <w:pPr>
        <w:pStyle w:val="pj"/>
      </w:pPr>
      <w:r>
        <w:rPr>
          <w:rStyle w:val="s0"/>
        </w:rPr>
        <w:t>696) в сл</w:t>
      </w:r>
      <w:r>
        <w:rPr>
          <w:rStyle w:val="s0"/>
        </w:rPr>
        <w:t>учае наличия на объекте приватизации материальных ценностей государственного материального резерва уведомление уполномоченного органа в области государственного материального резерва и соответствующих центральных исполнительных органов в течение пяти рабоч</w:t>
      </w:r>
      <w:r>
        <w:rPr>
          <w:rStyle w:val="s0"/>
        </w:rPr>
        <w:t>их дней после принятия решения о продаже для принятия им решения о дальнейшем размещении этих материальных ценностей до приватизации объекта;</w:t>
      </w:r>
    </w:p>
    <w:p w:rsidR="00000000" w:rsidRDefault="00845486">
      <w:pPr>
        <w:pStyle w:val="pj"/>
      </w:pPr>
      <w:r>
        <w:rPr>
          <w:rStyle w:val="s0"/>
        </w:rPr>
        <w:t>697) принятие решения по передаче материальных ценностей государственного резерва, подлежащих освежению, и разброн</w:t>
      </w:r>
      <w:r>
        <w:rPr>
          <w:rStyle w:val="s0"/>
        </w:rPr>
        <w:t>ированных материальных ценностей при изменении номенклатуры на баланс других государственных органов на безвозмездной основе по согласованию с государственными органами-получателями и уполномоченным органом в области государственного материального резерва;</w:t>
      </w:r>
    </w:p>
    <w:p w:rsidR="00000000" w:rsidRDefault="00845486">
      <w:pPr>
        <w:pStyle w:val="pj"/>
      </w:pPr>
      <w:r>
        <w:rPr>
          <w:rStyle w:val="s0"/>
        </w:rPr>
        <w:t>698) согласование решения уполномоченного органа в области государственного материального резерва об утилизации материальных ценностей государственного резерва;</w:t>
      </w:r>
    </w:p>
    <w:p w:rsidR="00000000" w:rsidRDefault="00845486">
      <w:pPr>
        <w:pStyle w:val="pj"/>
      </w:pPr>
      <w:r>
        <w:rPr>
          <w:rStyle w:val="s0"/>
        </w:rPr>
        <w:t>699) осуществление подготовки и представления по требованию покупателя информации об обременен</w:t>
      </w:r>
      <w:r>
        <w:rPr>
          <w:rStyle w:val="s0"/>
        </w:rPr>
        <w:t>иях объектов приватизации, а также сумме кредиторской и дебиторской задолженности, заключенных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845486">
      <w:pPr>
        <w:pStyle w:val="pj"/>
      </w:pPr>
      <w:r>
        <w:rPr>
          <w:rStyle w:val="s0"/>
        </w:rPr>
        <w:t>700) осуществление приватизации республиканск</w:t>
      </w:r>
      <w:r>
        <w:rPr>
          <w:rStyle w:val="s0"/>
        </w:rPr>
        <w:t>ого имущества, в том числе принятие решения о приватизации республиканского имущества, а также предприятий как имущественного комплекса, не являющихся субъектами естественной монополии или субъектами рынка, занимающими доминирующее или монопольное положени</w:t>
      </w:r>
      <w:r>
        <w:rPr>
          <w:rStyle w:val="s0"/>
        </w:rPr>
        <w:t>е на рынке, обеспечение сохранности республиканского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догово</w:t>
      </w:r>
      <w:r>
        <w:rPr>
          <w:rStyle w:val="s0"/>
        </w:rPr>
        <w:t>ров купли-продажи объекта приватизации и контроль за соблюдением условий договоров купли-продажи;</w:t>
      </w:r>
    </w:p>
    <w:p w:rsidR="00000000" w:rsidRDefault="00845486">
      <w:pPr>
        <w:pStyle w:val="pj"/>
      </w:pPr>
      <w:r>
        <w:rPr>
          <w:rStyle w:val="s0"/>
        </w:rPr>
        <w:t xml:space="preserve">701) привлечение к работе экспертов, а также консультационных, оценочных, аудиторских и иных организаций при осуществлении контроля, связанного с исполнением </w:t>
      </w:r>
      <w:r>
        <w:rPr>
          <w:rStyle w:val="s0"/>
        </w:rPr>
        <w:t>договора купли-продажи, в том числе прекратившего свое действие;</w:t>
      </w:r>
    </w:p>
    <w:p w:rsidR="00000000" w:rsidRDefault="00845486">
      <w:pPr>
        <w:pStyle w:val="pj"/>
      </w:pPr>
      <w:r>
        <w:rPr>
          <w:rStyle w:val="s0"/>
        </w:rPr>
        <w:t>702) выступление учредителем акционерных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</w:t>
      </w:r>
      <w:r>
        <w:rPr>
          <w:rStyle w:val="s0"/>
        </w:rPr>
        <w:t>ан;</w:t>
      </w:r>
    </w:p>
    <w:p w:rsidR="00000000" w:rsidRDefault="00845486">
      <w:pPr>
        <w:pStyle w:val="pj"/>
      </w:pPr>
      <w:r>
        <w:rPr>
          <w:rStyle w:val="s0"/>
        </w:rPr>
        <w:t>703) осуществление организации и проведения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</w:t>
      </w:r>
      <w:r>
        <w:rPr>
          <w:rStyle w:val="s0"/>
        </w:rPr>
        <w:t>н;</w:t>
      </w:r>
    </w:p>
    <w:p w:rsidR="00000000" w:rsidRDefault="00845486">
      <w:pPr>
        <w:pStyle w:val="pj"/>
      </w:pPr>
      <w:r>
        <w:rPr>
          <w:rStyle w:val="s0"/>
        </w:rPr>
        <w:t>704) осуществление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845486">
      <w:pPr>
        <w:pStyle w:val="pj"/>
      </w:pPr>
      <w:r>
        <w:rPr>
          <w:rStyle w:val="s0"/>
        </w:rPr>
        <w:t>705) передача прав владения и пользования государств</w:t>
      </w:r>
      <w:r>
        <w:rPr>
          <w:rStyle w:val="s0"/>
        </w:rPr>
        <w:t>енным пакетом акций (долей участия в уставном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845486">
      <w:pPr>
        <w:pStyle w:val="pj"/>
      </w:pPr>
      <w:r>
        <w:rPr>
          <w:rStyle w:val="s0"/>
        </w:rPr>
        <w:t>706) осуществление контроля за своевременностью и полнотой начисления дивидендов на принадлежащие Республике Казахстан акции и их выплатой, а также за распределением чистого дохода между участниками товарищества с ограниченной ответственностью, доля участи</w:t>
      </w:r>
      <w:r>
        <w:rPr>
          <w:rStyle w:val="s0"/>
        </w:rPr>
        <w:t>я в уставном капитале которого принадлежит Республике Казахстан;</w:t>
      </w:r>
    </w:p>
    <w:p w:rsidR="00000000" w:rsidRDefault="00845486">
      <w:pPr>
        <w:pStyle w:val="pj"/>
      </w:pPr>
      <w:r>
        <w:rPr>
          <w:rStyle w:val="s0"/>
        </w:rPr>
        <w:t>707) осуществление оплаты размещаемых акций акционерных обществ и внесения вклада в уставный капитал товариществ с ограниченной ответственностью путем внесения денег в соответствии с Бюджетны</w:t>
      </w:r>
      <w:r>
        <w:rPr>
          <w:rStyle w:val="s0"/>
        </w:rPr>
        <w:t>м кодексом Республики Казахстан, а также республиканского имущества, в том числе акций, долей участия в уставном капитале по решению Правительства Республики Казахстан;</w:t>
      </w:r>
    </w:p>
    <w:p w:rsidR="00000000" w:rsidRDefault="00845486">
      <w:pPr>
        <w:pStyle w:val="pj"/>
      </w:pPr>
      <w:r>
        <w:rPr>
          <w:rStyle w:val="s0"/>
        </w:rPr>
        <w:t>708) осуществление анализа информации по предмету государственного мониторинга собствен</w:t>
      </w:r>
      <w:r>
        <w:rPr>
          <w:rStyle w:val="s0"/>
        </w:rPr>
        <w:t>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845486">
      <w:pPr>
        <w:pStyle w:val="pj"/>
      </w:pPr>
      <w:r>
        <w:rPr>
          <w:rStyle w:val="s0"/>
        </w:rPr>
        <w:t>709) представление интересов государства по вопросам республиканского имущества, осуществление защиты имущественных</w:t>
      </w:r>
      <w:r>
        <w:rPr>
          <w:rStyle w:val="s0"/>
        </w:rPr>
        <w:t xml:space="preserve"> прав, принадлежащих Республике Казахстан;</w:t>
      </w:r>
    </w:p>
    <w:p w:rsidR="00000000" w:rsidRDefault="00845486">
      <w:pPr>
        <w:pStyle w:val="pj"/>
      </w:pPr>
      <w:r>
        <w:rPr>
          <w:rStyle w:val="s0"/>
        </w:rPr>
        <w:t xml:space="preserve">710)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1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845486">
      <w:pPr>
        <w:pStyle w:val="pj"/>
      </w:pPr>
      <w:r>
        <w:rPr>
          <w:rStyle w:val="s0"/>
        </w:rPr>
        <w:t>711) ведение единой республиканской базы данных государственного мониторинга собственности;</w:t>
      </w:r>
    </w:p>
    <w:p w:rsidR="00000000" w:rsidRDefault="00845486">
      <w:pPr>
        <w:pStyle w:val="pj"/>
      </w:pPr>
      <w:r>
        <w:rPr>
          <w:rStyle w:val="s0"/>
        </w:rPr>
        <w:t>712) осуществление запроса и получение информации</w:t>
      </w:r>
      <w:r>
        <w:rPr>
          <w:rStyle w:val="s0"/>
        </w:rPr>
        <w:t xml:space="preserve">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845486">
      <w:pPr>
        <w:pStyle w:val="pj"/>
      </w:pPr>
      <w:r>
        <w:rPr>
          <w:rStyle w:val="s0"/>
        </w:rPr>
        <w:t>713) 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845486">
      <w:pPr>
        <w:pStyle w:val="pj"/>
      </w:pPr>
      <w:r>
        <w:rPr>
          <w:rStyle w:val="s0"/>
        </w:rPr>
        <w:t>714) привлечени</w:t>
      </w:r>
      <w:r>
        <w:rPr>
          <w:rStyle w:val="s0"/>
        </w:rPr>
        <w:t>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Казахстан;</w:t>
      </w:r>
    </w:p>
    <w:p w:rsidR="00000000" w:rsidRDefault="00845486">
      <w:pPr>
        <w:pStyle w:val="pj"/>
      </w:pPr>
      <w:r>
        <w:rPr>
          <w:rStyle w:val="s0"/>
        </w:rPr>
        <w:t>715) осущес</w:t>
      </w:r>
      <w:r>
        <w:rPr>
          <w:rStyle w:val="s0"/>
        </w:rPr>
        <w:t>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845486">
      <w:pPr>
        <w:pStyle w:val="pj"/>
      </w:pPr>
      <w:r>
        <w:rPr>
          <w:rStyle w:val="s0"/>
        </w:rPr>
        <w:t>716) уведомление руководителей о</w:t>
      </w:r>
      <w:r>
        <w:rPr>
          <w:rStyle w:val="s0"/>
        </w:rPr>
        <w:t>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845486">
      <w:pPr>
        <w:pStyle w:val="pj"/>
      </w:pPr>
      <w:r>
        <w:rPr>
          <w:rStyle w:val="s0"/>
        </w:rPr>
        <w:t>717) ознакомление с результатами обследования объектов мониторинга лиц, в собственности ил</w:t>
      </w:r>
      <w:r>
        <w:rPr>
          <w:rStyle w:val="s0"/>
        </w:rPr>
        <w:t>и управлении которых находятся эти объекты;</w:t>
      </w:r>
    </w:p>
    <w:p w:rsidR="00000000" w:rsidRDefault="00845486">
      <w:pPr>
        <w:pStyle w:val="pj"/>
      </w:pPr>
      <w:r>
        <w:rPr>
          <w:rStyle w:val="s0"/>
        </w:rPr>
        <w:t>718)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прогноза развития прои</w:t>
      </w:r>
      <w:r>
        <w:rPr>
          <w:rStyle w:val="s0"/>
        </w:rPr>
        <w:t>зводительных сил в отраслях экономики, имеющих стратегическое значение;</w:t>
      </w:r>
    </w:p>
    <w:p w:rsidR="00000000" w:rsidRDefault="00845486">
      <w:pPr>
        <w:pStyle w:val="pj"/>
      </w:pPr>
      <w:r>
        <w:rPr>
          <w:rStyle w:val="s0"/>
        </w:rPr>
        <w:t>719)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мониторинга собственности;</w:t>
      </w:r>
    </w:p>
    <w:p w:rsidR="00000000" w:rsidRDefault="00845486">
      <w:pPr>
        <w:pStyle w:val="pj"/>
      </w:pPr>
      <w:r>
        <w:rPr>
          <w:rStyle w:val="s0"/>
        </w:rPr>
        <w:t>720) о</w:t>
      </w:r>
      <w:r>
        <w:rPr>
          <w:rStyle w:val="s0"/>
        </w:rPr>
        <w:t>существление контроля за целевым и эффективным использованием республиканского имущества;</w:t>
      </w:r>
    </w:p>
    <w:p w:rsidR="00000000" w:rsidRDefault="00845486">
      <w:pPr>
        <w:pStyle w:val="pj"/>
      </w:pPr>
      <w:r>
        <w:rPr>
          <w:rStyle w:val="s0"/>
        </w:rPr>
        <w:t>721) назначение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</w:t>
      </w:r>
      <w:r>
        <w:rPr>
          <w:rStyle w:val="s0"/>
        </w:rPr>
        <w:t xml:space="preserve">стью), в которых единственным акционером (участником) является Республика Казахстан, а в иных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акционеров или </w:t>
      </w:r>
      <w:r>
        <w:rPr>
          <w:rStyle w:val="s0"/>
        </w:rPr>
        <w:t>участников товарищества с ограниченной ответственностью кандидатуры в советы директоров или наблюдательные советы;</w:t>
      </w:r>
    </w:p>
    <w:p w:rsidR="00000000" w:rsidRDefault="00845486">
      <w:pPr>
        <w:pStyle w:val="pj"/>
      </w:pPr>
      <w:r>
        <w:rPr>
          <w:rStyle w:val="s0"/>
        </w:rPr>
        <w:t xml:space="preserve">722) осуществление выплаты возмещения за национализируемое имущество в случаях и на условиях, установленных </w:t>
      </w:r>
      <w:hyperlink r:id="rId131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845486">
      <w:pPr>
        <w:pStyle w:val="pj"/>
      </w:pPr>
      <w:r>
        <w:rPr>
          <w:rStyle w:val="s0"/>
        </w:rPr>
        <w:t>723) осуществление координации и организации работы по обеспечению единого учета государственного имущества в реестре государственного им</w:t>
      </w:r>
      <w:r>
        <w:rPr>
          <w:rStyle w:val="s0"/>
        </w:rPr>
        <w:t>ущества;</w:t>
      </w:r>
    </w:p>
    <w:p w:rsidR="00000000" w:rsidRDefault="00845486">
      <w:pPr>
        <w:pStyle w:val="pj"/>
      </w:pPr>
      <w:r>
        <w:rPr>
          <w:rStyle w:val="s0"/>
        </w:rPr>
        <w:t>724) участие в разработке совместно с центральным уполномоченным органом по государственному планированию порядка разработки, утверждения планов развития национальных управляющих холдингов, национальных холдингов и национальных компаний и планов м</w:t>
      </w:r>
      <w:r>
        <w:rPr>
          <w:rStyle w:val="s0"/>
        </w:rPr>
        <w:t>ероприятий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845486">
      <w:pPr>
        <w:pStyle w:val="pj"/>
      </w:pPr>
      <w:r>
        <w:rPr>
          <w:rStyle w:val="s0"/>
        </w:rPr>
        <w:t>725) участие в разработке совместно с центральным уполномоченным органом по г</w:t>
      </w:r>
      <w:r>
        <w:rPr>
          <w:rStyle w:val="s0"/>
        </w:rPr>
        <w:t>осударственному планированию порядка разработки и представления отчетов по исполнению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</w:t>
      </w:r>
      <w:r>
        <w:rPr>
          <w:rStyle w:val="s0"/>
        </w:rPr>
        <w:t>олдингов, национальных компаний, акционером которых является государство;</w:t>
      </w:r>
    </w:p>
    <w:p w:rsidR="00000000" w:rsidRDefault="00845486">
      <w:pPr>
        <w:pStyle w:val="pj"/>
      </w:pPr>
      <w:r>
        <w:rPr>
          <w:rStyle w:val="s0"/>
        </w:rPr>
        <w:t>726) осуществление полномочий по передаче республиканского имущества в пользование;</w:t>
      </w:r>
    </w:p>
    <w:p w:rsidR="00000000" w:rsidRDefault="00845486">
      <w:pPr>
        <w:pStyle w:val="pj"/>
      </w:pPr>
      <w:r>
        <w:rPr>
          <w:rStyle w:val="s0"/>
        </w:rPr>
        <w:t>727)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 стратегическое значение, в отношении которых осуществляется государственный мониторин</w:t>
      </w:r>
      <w:r>
        <w:rPr>
          <w:rStyle w:val="s0"/>
        </w:rPr>
        <w:t>г собственности, по рекомендациям заинтересованных центральных и местных исполнительных органов;</w:t>
      </w:r>
    </w:p>
    <w:p w:rsidR="00000000" w:rsidRDefault="00845486">
      <w:pPr>
        <w:pStyle w:val="pj"/>
      </w:pPr>
      <w:r>
        <w:rPr>
          <w:rStyle w:val="s0"/>
        </w:rPr>
        <w:t>728) организация работы по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845486">
      <w:pPr>
        <w:pStyle w:val="pj"/>
      </w:pPr>
      <w:r>
        <w:rPr>
          <w:rStyle w:val="s0"/>
        </w:rPr>
        <w:t>729) обес</w:t>
      </w:r>
      <w:r>
        <w:rPr>
          <w:rStyle w:val="s0"/>
        </w:rPr>
        <w:t>печение территориальных подразделений центральных государственных органов, за исключением государственного материального резерва и имущества, находящегося в оперативном управлении специальных государственных и правоохранительных органов, Вооруженных Сил Ре</w:t>
      </w:r>
      <w:r>
        <w:rPr>
          <w:rStyle w:val="s0"/>
        </w:rPr>
        <w:t>спублики Казахстан, других войск и воинских формирований, имуществом, необходимым для выполнения возложенных функций по перечню, утверждаемому уполномоченным органом по государственному имуществу;</w:t>
      </w:r>
    </w:p>
    <w:p w:rsidR="00000000" w:rsidRDefault="00845486">
      <w:pPr>
        <w:pStyle w:val="pj"/>
      </w:pPr>
      <w:r>
        <w:rPr>
          <w:rStyle w:val="s0"/>
        </w:rPr>
        <w:t xml:space="preserve">730) передача в доверительное управление единому оператору </w:t>
      </w:r>
      <w:r>
        <w:rPr>
          <w:rStyle w:val="s0"/>
        </w:rPr>
        <w:t>в сфере учета государственного имущества активов территориальных подразделений уполномоченного органа по государственному имуществу;</w:t>
      </w:r>
    </w:p>
    <w:p w:rsidR="00000000" w:rsidRDefault="00845486">
      <w:pPr>
        <w:pStyle w:val="pj"/>
      </w:pPr>
      <w:r>
        <w:rPr>
          <w:rStyle w:val="s0"/>
        </w:rPr>
        <w:t>731) осуществление финансирования единого оператора в сфере учета государственного имущества для управления и содержания им</w:t>
      </w:r>
      <w:r>
        <w:rPr>
          <w:rStyle w:val="s0"/>
        </w:rPr>
        <w:t>ущества территориальных подразделений уполномоченного органа по государственному имуществу;</w:t>
      </w:r>
    </w:p>
    <w:p w:rsidR="00000000" w:rsidRDefault="00845486">
      <w:pPr>
        <w:pStyle w:val="pji"/>
      </w:pPr>
      <w:r>
        <w:rPr>
          <w:rStyle w:val="s3"/>
        </w:rPr>
        <w:t xml:space="preserve">Подпункты 731-1 и 731-2 пункта 15 Положения </w:t>
      </w:r>
      <w:hyperlink r:id="rId132" w:anchor="sub_id=2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марта 2024 года</w:t>
      </w:r>
    </w:p>
    <w:p w:rsidR="00000000" w:rsidRDefault="00845486">
      <w:pPr>
        <w:pStyle w:val="pj"/>
      </w:pPr>
      <w:r>
        <w:rPr>
          <w:rStyle w:val="s19"/>
        </w:rPr>
        <w:t>731-1) формирование Национального доклада по управлению государственными активами и квазигосударственным сектором;</w:t>
      </w:r>
    </w:p>
    <w:p w:rsidR="00000000" w:rsidRDefault="00845486">
      <w:pPr>
        <w:pStyle w:val="pj"/>
      </w:pPr>
      <w:r>
        <w:rPr>
          <w:rStyle w:val="s19"/>
        </w:rPr>
        <w:t xml:space="preserve">731-2) ежегодное представление Национального доклада по управлению государственными активами и квазигосударственным сектором на утверждение </w:t>
      </w:r>
      <w:r>
        <w:rPr>
          <w:rStyle w:val="s19"/>
        </w:rPr>
        <w:t>Правительству Республики Казахстан;</w:t>
      </w:r>
    </w:p>
    <w:p w:rsidR="00000000" w:rsidRDefault="00845486">
      <w:pPr>
        <w:pStyle w:val="pj"/>
      </w:pPr>
      <w:r>
        <w:rPr>
          <w:rStyle w:val="s0"/>
        </w:rPr>
        <w:t>732) рассмотрение экономического обоснования применяемой цены, в том числе документов, подтверждающих цену сделки и дифференциал, информации о применении одного из методов определения рыночной цены и другой информации, подтверждающей обоснованность применя</w:t>
      </w:r>
      <w:r>
        <w:rPr>
          <w:rStyle w:val="s0"/>
        </w:rPr>
        <w:t>емой цены;</w:t>
      </w:r>
    </w:p>
    <w:p w:rsidR="00000000" w:rsidRDefault="00845486">
      <w:pPr>
        <w:pStyle w:val="pj"/>
      </w:pPr>
      <w:r>
        <w:rPr>
          <w:rStyle w:val="s0"/>
        </w:rPr>
        <w:t>733) организация и проведение централизованных государственных закупок по перечню товаров, работ, услуг, определяемому уполномоченным органом;</w:t>
      </w:r>
    </w:p>
    <w:p w:rsidR="00000000" w:rsidRDefault="00845486">
      <w:pPr>
        <w:pStyle w:val="pj"/>
      </w:pPr>
      <w:r>
        <w:rPr>
          <w:rStyle w:val="s0"/>
        </w:rPr>
        <w:t xml:space="preserve">734) в соответствии с </w:t>
      </w:r>
      <w:hyperlink r:id="rId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 «О государственных закупках»:</w:t>
      </w:r>
    </w:p>
    <w:p w:rsidR="00000000" w:rsidRDefault="00845486">
      <w:pPr>
        <w:pStyle w:val="pj"/>
      </w:pPr>
      <w:r>
        <w:rPr>
          <w:rStyle w:val="s0"/>
        </w:rPr>
        <w:t>рассмотрение задания на организацию и проведение государственных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845486">
      <w:pPr>
        <w:pStyle w:val="pj"/>
      </w:pPr>
      <w:r>
        <w:rPr>
          <w:rStyle w:val="s0"/>
        </w:rPr>
        <w:t>разработка и утверждение проекта конкурсной документ</w:t>
      </w:r>
      <w:r>
        <w:rPr>
          <w:rStyle w:val="s0"/>
        </w:rPr>
        <w:t>ации (аукционной документации) на основании представленного заказчиком задания, содержащего документы, установленные Правилами осуществления государственных закупок;</w:t>
      </w:r>
    </w:p>
    <w:p w:rsidR="00000000" w:rsidRDefault="00845486">
      <w:pPr>
        <w:pStyle w:val="pj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845486">
      <w:pPr>
        <w:pStyle w:val="pj"/>
      </w:pPr>
      <w:r>
        <w:rPr>
          <w:rStyle w:val="s0"/>
        </w:rPr>
        <w:t>внесение изме</w:t>
      </w:r>
      <w:r>
        <w:rPr>
          <w:rStyle w:val="s0"/>
        </w:rPr>
        <w:t>нений и (или) дополнений в конкурсную документацию (аукционную документацию);</w:t>
      </w:r>
    </w:p>
    <w:p w:rsidR="00000000" w:rsidRDefault="00845486">
      <w:pPr>
        <w:pStyle w:val="pj"/>
      </w:pPr>
      <w:r>
        <w:rPr>
          <w:rStyle w:val="s0"/>
        </w:rPr>
        <w:t>размещение на веб-портале государственных закупок объявления о проведении государственных закупок;</w:t>
      </w:r>
    </w:p>
    <w:p w:rsidR="00000000" w:rsidRDefault="00845486">
      <w:pPr>
        <w:pStyle w:val="pj"/>
      </w:pPr>
      <w:r>
        <w:rPr>
          <w:rStyle w:val="s0"/>
        </w:rPr>
        <w:t>направление заказчику запросов и замечаний со стороны лиц, автоматически зареги</w:t>
      </w:r>
      <w:r>
        <w:rPr>
          <w:rStyle w:val="s0"/>
        </w:rPr>
        <w:t>стрированных на веб-портале государственных закупок, получивших конкурсную документацию (аукционную документацию) к проекту договора о государственных закупках и (или) технической спецификации конкурсной документации (аукционной документации);</w:t>
      </w:r>
    </w:p>
    <w:p w:rsidR="00000000" w:rsidRDefault="00845486">
      <w:pPr>
        <w:pStyle w:val="pj"/>
      </w:pPr>
      <w:r>
        <w:rPr>
          <w:rStyle w:val="s0"/>
        </w:rPr>
        <w:t xml:space="preserve">определение </w:t>
      </w:r>
      <w:r>
        <w:rPr>
          <w:rStyle w:val="s0"/>
        </w:rPr>
        <w:t>победителя государственных закупок способом конкурса (аукциона);</w:t>
      </w:r>
    </w:p>
    <w:p w:rsidR="00000000" w:rsidRDefault="00845486">
      <w:pPr>
        <w:pStyle w:val="pj"/>
      </w:pPr>
      <w:r>
        <w:rPr>
          <w:rStyle w:val="s0"/>
        </w:rPr>
        <w:t>735) осуществление формирования и ведение республиканских реестров в сфере государственных закупок;</w:t>
      </w:r>
    </w:p>
    <w:p w:rsidR="00000000" w:rsidRDefault="00845486">
      <w:pPr>
        <w:pStyle w:val="pj"/>
      </w:pPr>
      <w:r>
        <w:rPr>
          <w:rStyle w:val="s0"/>
        </w:rPr>
        <w:t>736) участие в разработке проектов нормативных правовых актов и международных договоров Рес</w:t>
      </w:r>
      <w:r>
        <w:rPr>
          <w:rStyle w:val="s0"/>
        </w:rPr>
        <w:t>публики Казахстан в пределах компетенции Министерства финансов Республики Казахстан;</w:t>
      </w:r>
    </w:p>
    <w:p w:rsidR="00000000" w:rsidRDefault="00845486">
      <w:pPr>
        <w:pStyle w:val="pj"/>
      </w:pPr>
      <w:r>
        <w:rPr>
          <w:rStyle w:val="s0"/>
        </w:rPr>
        <w:t>737) утверждение нормативных правовых приказов руководителями ведомств по вопросам, входящим в их компетенцию, и при наличии прямой компетенции по их утверждению в актах м</w:t>
      </w:r>
      <w:r>
        <w:rPr>
          <w:rStyle w:val="s0"/>
        </w:rPr>
        <w:t>инистерства, не затрагивающих права и свободы человека и гражданина;</w:t>
      </w:r>
    </w:p>
    <w:p w:rsidR="00000000" w:rsidRDefault="00845486">
      <w:pPr>
        <w:pStyle w:val="pj"/>
      </w:pPr>
      <w:r>
        <w:rPr>
          <w:rStyle w:val="s0"/>
        </w:rPr>
        <w:t>738) осуществление контроля за деятельностью физических и юридических лиц в пределах компетенции;</w:t>
      </w:r>
    </w:p>
    <w:p w:rsidR="00000000" w:rsidRDefault="00845486">
      <w:pPr>
        <w:pStyle w:val="pj"/>
      </w:pPr>
      <w:r>
        <w:rPr>
          <w:rStyle w:val="s0"/>
        </w:rPr>
        <w:t>739) осуществление контрольных функций за деятельностью местных исполнительных органов по</w:t>
      </w:r>
      <w:r>
        <w:rPr>
          <w:rStyle w:val="s0"/>
        </w:rPr>
        <w:t xml:space="preserve"> вопросам, относящимся к полномочиям ведомств;</w:t>
      </w:r>
    </w:p>
    <w:p w:rsidR="00000000" w:rsidRDefault="00845486">
      <w:pPr>
        <w:pStyle w:val="pj"/>
      </w:pPr>
      <w:r>
        <w:rPr>
          <w:rStyle w:val="s0"/>
        </w:rPr>
        <w:t xml:space="preserve">740) принятие решений о признании потенциальных поставщиков недобросовестными участниками государственных закупок в соответствии с </w:t>
      </w:r>
      <w:hyperlink r:id="rId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«О государственных закупках»;</w:t>
      </w:r>
    </w:p>
    <w:p w:rsidR="00000000" w:rsidRDefault="00845486">
      <w:pPr>
        <w:pStyle w:val="pj"/>
      </w:pPr>
      <w:r>
        <w:rPr>
          <w:rStyle w:val="s0"/>
        </w:rPr>
        <w:t>741) возбуждение и рассмотрение дел об административных правонарушениях в сфере закупок товаров, работ, услуг национальными управляющими холдингами, национальными холдингами, национальными компаниями и организа</w:t>
      </w:r>
      <w:r>
        <w:rPr>
          <w:rStyle w:val="s0"/>
        </w:rPr>
        <w:t>циями,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компании, и наложение административных взысканий в поря</w:t>
      </w:r>
      <w:r>
        <w:rPr>
          <w:rStyle w:val="s0"/>
        </w:rPr>
        <w:t xml:space="preserve">дке, установленном </w:t>
      </w:r>
      <w:hyperlink r:id="rId13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845486">
      <w:pPr>
        <w:pStyle w:val="pj"/>
      </w:pPr>
      <w:r>
        <w:rPr>
          <w:rStyle w:val="s0"/>
        </w:rPr>
        <w:t>742) расчет порогового значения коэффициента налоговой нагрузки за последние три года на день регистрации</w:t>
      </w:r>
      <w:r>
        <w:rPr>
          <w:rStyle w:val="s0"/>
        </w:rPr>
        <w:t xml:space="preserve"> заявления;</w:t>
      </w:r>
    </w:p>
    <w:p w:rsidR="00000000" w:rsidRDefault="00845486">
      <w:pPr>
        <w:pStyle w:val="pj"/>
      </w:pPr>
      <w:r>
        <w:rPr>
          <w:rStyle w:val="s0"/>
        </w:rPr>
        <w:t>743) разработка и утверждение критериев степени риска, являющихся конфиденциальной информацией;</w:t>
      </w:r>
    </w:p>
    <w:p w:rsidR="00000000" w:rsidRDefault="00845486">
      <w:pPr>
        <w:pStyle w:val="pj"/>
      </w:pPr>
      <w:r>
        <w:rPr>
          <w:rStyle w:val="s0"/>
        </w:rPr>
        <w:t>744) обеспечение сбора, учета, хранения и обработки сведений, включаемых в национальную систему прослеживаемости, и (или) реализации механизма просл</w:t>
      </w:r>
      <w:r>
        <w:rPr>
          <w:rStyle w:val="s0"/>
        </w:rPr>
        <w:t>еживаемости;</w:t>
      </w:r>
    </w:p>
    <w:p w:rsidR="00000000" w:rsidRDefault="00845486">
      <w:pPr>
        <w:pStyle w:val="pj"/>
      </w:pPr>
      <w:r>
        <w:rPr>
          <w:rStyle w:val="s0"/>
        </w:rPr>
        <w:t>745) определение порядка и условий осуществления предоставления государственных гарантий по поручению Правительства Республики Казахстан и осуществление его предоставления;</w:t>
      </w:r>
    </w:p>
    <w:p w:rsidR="00000000" w:rsidRDefault="00845486">
      <w:pPr>
        <w:pStyle w:val="pj"/>
      </w:pPr>
      <w:r>
        <w:rPr>
          <w:rStyle w:val="s0"/>
        </w:rPr>
        <w:t>746) определение порядка регистрации и учета предоставления государств</w:t>
      </w:r>
      <w:r>
        <w:rPr>
          <w:rStyle w:val="s0"/>
        </w:rPr>
        <w:t>енной гарантии по поддержке экспорта;</w:t>
      </w:r>
    </w:p>
    <w:p w:rsidR="00000000" w:rsidRDefault="00845486">
      <w:pPr>
        <w:pStyle w:val="pj"/>
      </w:pPr>
      <w:r>
        <w:rPr>
          <w:rStyle w:val="s0"/>
        </w:rPr>
        <w:t>747) определение по согласованию с центральным уполномоченным органом по государственному планированию порядка осуществления мониторинга гарантированного государством обязательства по поддержке экспорта;</w:t>
      </w:r>
    </w:p>
    <w:p w:rsidR="00000000" w:rsidRDefault="00845486">
      <w:pPr>
        <w:pStyle w:val="pj"/>
      </w:pPr>
      <w:r>
        <w:rPr>
          <w:rStyle w:val="s0"/>
        </w:rPr>
        <w:t>748) определение по согласованию с центральным уполномоченным органом по государственному планированию порядка осуществления мониторинга финансового состояния национальной компании, осуществляющей функции по поддержке экспорта, имеющей государственную гара</w:t>
      </w:r>
      <w:r>
        <w:rPr>
          <w:rStyle w:val="s0"/>
        </w:rPr>
        <w:t>нтию по поддержке экспорта;</w:t>
      </w:r>
    </w:p>
    <w:p w:rsidR="00000000" w:rsidRDefault="00845486">
      <w:pPr>
        <w:pStyle w:val="pj"/>
      </w:pPr>
      <w:r>
        <w:rPr>
          <w:rStyle w:val="s0"/>
        </w:rPr>
        <w:t>749) определение по согласованию с центральным уполномоченным органом по государственному планированию порядка регистрации договоров государственно-частного партнерства, в том числе концессии, а также их регистрации;</w:t>
      </w:r>
    </w:p>
    <w:p w:rsidR="00000000" w:rsidRDefault="00845486">
      <w:pPr>
        <w:pStyle w:val="pj"/>
      </w:pPr>
      <w:r>
        <w:rPr>
          <w:rStyle w:val="s0"/>
        </w:rPr>
        <w:t>750) утверж</w:t>
      </w:r>
      <w:r>
        <w:rPr>
          <w:rStyle w:val="s0"/>
        </w:rPr>
        <w:t>дение формы акта захоронения, обезвреживания, утилизации или уничтожения иным способом товаров;</w:t>
      </w:r>
    </w:p>
    <w:p w:rsidR="00000000" w:rsidRDefault="00845486">
      <w:pPr>
        <w:pStyle w:val="pj"/>
      </w:pPr>
      <w:r>
        <w:rPr>
          <w:rStyle w:val="s0"/>
        </w:rPr>
        <w:t xml:space="preserve">751) определение порядка завершения действия таможенной процедуры свободного склада в случаях, предусмотренных </w:t>
      </w:r>
      <w:hyperlink r:id="rId136" w:anchor="sub_id=2960702" w:history="1">
        <w:r>
          <w:rPr>
            <w:rStyle w:val="a4"/>
          </w:rPr>
          <w:t>подпунктами 2) и 3) пункта 7 статьи 296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845486">
      <w:pPr>
        <w:pStyle w:val="pj"/>
      </w:pPr>
      <w:r>
        <w:rPr>
          <w:rStyle w:val="s0"/>
        </w:rPr>
        <w:t>752) определение порядка зачета (возврата) сумм авансовых платежей, в том числе внесенных в качест</w:t>
      </w:r>
      <w:r>
        <w:rPr>
          <w:rStyle w:val="s0"/>
        </w:rPr>
        <w:t>ве обеспечения исполнения обязанности по уплате таможенных пошлин, налогов, а также иных денег;</w:t>
      </w:r>
    </w:p>
    <w:p w:rsidR="00000000" w:rsidRDefault="00845486">
      <w:pPr>
        <w:pStyle w:val="pj"/>
      </w:pPr>
      <w:r>
        <w:rPr>
          <w:rStyle w:val="s0"/>
        </w:rPr>
        <w:t>753) определение порядка реализации таможенными органами процесса управления рисками;</w:t>
      </w:r>
    </w:p>
    <w:p w:rsidR="00000000" w:rsidRDefault="00845486">
      <w:pPr>
        <w:pStyle w:val="pj"/>
      </w:pPr>
      <w:r>
        <w:rPr>
          <w:rStyle w:val="s0"/>
        </w:rPr>
        <w:t>754) определение порядка оформления регистрации или отказа в регистрации декларации на товары, транзитной декларации и декларации на транспортное средство;</w:t>
      </w:r>
    </w:p>
    <w:p w:rsidR="00000000" w:rsidRDefault="00845486">
      <w:pPr>
        <w:pStyle w:val="pj"/>
      </w:pPr>
      <w:r>
        <w:rPr>
          <w:rStyle w:val="s0"/>
        </w:rPr>
        <w:t>755) определение порядка совершения таможенных операций, связанных с таможенным декларированием и вы</w:t>
      </w:r>
      <w:r>
        <w:rPr>
          <w:rStyle w:val="s0"/>
        </w:rPr>
        <w:t>пуском товаров, в таможенном органе, отличном от таможенного органа, в зоне деятельности которого находятся товары;</w:t>
      </w:r>
    </w:p>
    <w:p w:rsidR="00000000" w:rsidRDefault="00845486">
      <w:pPr>
        <w:pStyle w:val="pj"/>
      </w:pPr>
      <w:r>
        <w:rPr>
          <w:rStyle w:val="s0"/>
        </w:rPr>
        <w:t>756) определение случаев, при которых могут приниматься предварительные решения по вопросам применения методов определения таможенной стоимо</w:t>
      </w:r>
      <w:r>
        <w:rPr>
          <w:rStyle w:val="s0"/>
        </w:rPr>
        <w:t>сти ввозимых товаров;</w:t>
      </w:r>
    </w:p>
    <w:p w:rsidR="00000000" w:rsidRDefault="00845486">
      <w:pPr>
        <w:pStyle w:val="pj"/>
      </w:pPr>
      <w:r>
        <w:rPr>
          <w:rStyle w:val="s0"/>
        </w:rPr>
        <w:t>757) определение порядка, условий и сроков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845486">
      <w:pPr>
        <w:pStyle w:val="pj"/>
      </w:pPr>
      <w:r>
        <w:rPr>
          <w:rStyle w:val="s0"/>
        </w:rPr>
        <w:t>758) утв</w:t>
      </w:r>
      <w:r>
        <w:rPr>
          <w:rStyle w:val="s0"/>
        </w:rPr>
        <w:t xml:space="preserve">ерждение перечня товаров, в отношении которых таможенными органами принимаются решения о классификации товаров, в целях осуществления таможенного декларирования с учетом особенностей в соответствии с частью второй </w:t>
      </w:r>
      <w:hyperlink r:id="rId137" w:anchor="sub_id=410300" w:history="1">
        <w:r>
          <w:rPr>
            <w:rStyle w:val="a4"/>
          </w:rPr>
          <w:t>пункта 3 статьи 41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Республики Казахстан»;</w:t>
      </w:r>
    </w:p>
    <w:p w:rsidR="00000000" w:rsidRDefault="00845486">
      <w:pPr>
        <w:pStyle w:val="pj"/>
      </w:pPr>
      <w:r>
        <w:rPr>
          <w:rStyle w:val="s0"/>
        </w:rPr>
        <w:t>758-1) осуществление формирования, мониторинга реализации и оценки результатов государственного социального заказ</w:t>
      </w:r>
      <w:r>
        <w:rPr>
          <w:rStyle w:val="s0"/>
        </w:rPr>
        <w:t>а в порядке, определяемом уполномоченным органом в сфере взаимодействия с неправительственными организациями;</w:t>
      </w:r>
    </w:p>
    <w:p w:rsidR="00000000" w:rsidRDefault="00845486">
      <w:pPr>
        <w:pStyle w:val="pj"/>
      </w:pPr>
      <w:r>
        <w:rPr>
          <w:rStyle w:val="s0"/>
        </w:rPr>
        <w:t>758-2) создание совета по взаимодействию и сотрудничеству с неправительственными организациями;</w:t>
      </w:r>
    </w:p>
    <w:p w:rsidR="00000000" w:rsidRDefault="00845486">
      <w:pPr>
        <w:pStyle w:val="pj"/>
      </w:pPr>
      <w:r>
        <w:rPr>
          <w:rStyle w:val="s0"/>
        </w:rPr>
        <w:t>758-3) представление информации по реализации госу</w:t>
      </w:r>
      <w:r>
        <w:rPr>
          <w:rStyle w:val="s0"/>
        </w:rPr>
        <w:t>дарственного социального заказа в уполномоченный орган в сфере взаимодействия с неправительственными организациями;</w:t>
      </w:r>
    </w:p>
    <w:p w:rsidR="00000000" w:rsidRDefault="00845486">
      <w:pPr>
        <w:pStyle w:val="pj"/>
      </w:pPr>
      <w:r>
        <w:rPr>
          <w:rStyle w:val="s0"/>
        </w:rPr>
        <w:t>758-4) размещение на своем интернет-ресурсе планируемых тем и информации по реализации государственного социального заказа, а также оценки р</w:t>
      </w:r>
      <w:r>
        <w:rPr>
          <w:rStyle w:val="s0"/>
        </w:rPr>
        <w:t>езультатов государственного социального заказа;</w:t>
      </w:r>
    </w:p>
    <w:p w:rsidR="00000000" w:rsidRDefault="00845486">
      <w:pPr>
        <w:pStyle w:val="pj"/>
      </w:pPr>
      <w:r>
        <w:rPr>
          <w:rStyle w:val="s0"/>
        </w:rPr>
        <w:t>758-5) оказание информационной, консультативной, методической поддержки неправительственным организациям, осуществляющим государственный социальный заказ;</w:t>
      </w:r>
    </w:p>
    <w:p w:rsidR="00000000" w:rsidRDefault="00845486">
      <w:pPr>
        <w:pStyle w:val="pj"/>
      </w:pPr>
      <w:r>
        <w:rPr>
          <w:rStyle w:val="s0"/>
        </w:rPr>
        <w:t>758-6) предоставление государственных грантов в преде</w:t>
      </w:r>
      <w:r>
        <w:rPr>
          <w:rStyle w:val="s0"/>
        </w:rPr>
        <w:t>лах своей компетенции через оператора в сфере грантового финансирования неправительственных организаций и рассмотрение отчета оператора о результатах реализации государственных грантов;</w:t>
      </w:r>
    </w:p>
    <w:p w:rsidR="00000000" w:rsidRDefault="00845486">
      <w:pPr>
        <w:pStyle w:val="pj"/>
      </w:pPr>
      <w:r>
        <w:rPr>
          <w:rStyle w:val="s0"/>
        </w:rPr>
        <w:t>758-7) осуществление оценки эффективности государственных грантов с пр</w:t>
      </w:r>
      <w:r>
        <w:rPr>
          <w:rStyle w:val="s0"/>
        </w:rPr>
        <w:t>ивлечением представителей гражданского общества в соответствии с правилами формирования, предоставления, мониторинга и оценки эффективности государственных грантов;</w:t>
      </w:r>
    </w:p>
    <w:p w:rsidR="00000000" w:rsidRDefault="00845486">
      <w:pPr>
        <w:pStyle w:val="pj"/>
      </w:pPr>
      <w:r>
        <w:rPr>
          <w:rStyle w:val="s0"/>
        </w:rPr>
        <w:t>758-8) на основе рекомендаций Координационного совета по взаимодействию с неправительственн</w:t>
      </w:r>
      <w:r>
        <w:rPr>
          <w:rStyle w:val="s0"/>
        </w:rPr>
        <w:t>ыми организациями при уполномоченном органе в сфере взаимодействия с неправительственными организациями формирование государственных грантов по направлениям и объемам финансирования;</w:t>
      </w:r>
    </w:p>
    <w:p w:rsidR="00000000" w:rsidRDefault="00845486">
      <w:pPr>
        <w:pStyle w:val="pj"/>
      </w:pPr>
      <w:r>
        <w:rPr>
          <w:rStyle w:val="s0"/>
        </w:rPr>
        <w:t>758-9) проведение конкурсного отбора стратегических партнеров и заключени</w:t>
      </w:r>
      <w:r>
        <w:rPr>
          <w:rStyle w:val="s0"/>
        </w:rPr>
        <w:t>е с ними договоров 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845486">
      <w:pPr>
        <w:pStyle w:val="pj"/>
      </w:pPr>
      <w:r>
        <w:rPr>
          <w:rStyle w:val="s40"/>
        </w:rPr>
        <w:t>758-10) осуществление оценки исполнения стратегическими партнерами обязательств в соответствии с заключенными договорами и правил</w:t>
      </w:r>
      <w:r>
        <w:rPr>
          <w:rStyle w:val="s40"/>
        </w:rPr>
        <w:t>ами осуществления государственного заказа на реализацию стратегического партнерства;</w:t>
      </w:r>
    </w:p>
    <w:p w:rsidR="00000000" w:rsidRDefault="00845486">
      <w:pPr>
        <w:pStyle w:val="pj"/>
      </w:pPr>
      <w:r>
        <w:rPr>
          <w:rStyle w:val="s40"/>
        </w:rPr>
        <w:t>758-11) ежегодно до 1 декабря представление в уполномоченный орган в сфере взаимодействия с неправительственными организациями информации о результатах государственного за</w:t>
      </w:r>
      <w:r>
        <w:rPr>
          <w:rStyle w:val="s40"/>
        </w:rPr>
        <w:t>каза на реализацию стратегического партнерства 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845486">
      <w:pPr>
        <w:pStyle w:val="pj"/>
      </w:pPr>
      <w:r>
        <w:rPr>
          <w:rStyle w:val="s0"/>
        </w:rPr>
        <w:t>758-12) определение порядка заимствования местного исполнительного органа города республиканского зна</w:t>
      </w:r>
      <w:r>
        <w:rPr>
          <w:rStyle w:val="s0"/>
        </w:rPr>
        <w:t>чения с особым статусом, определенным законодательным актом Республики Казахстан, у международных финансовых организаций для финансирования «зеленых» проектов в рамках реализации целей устойчивого развития;</w:t>
      </w:r>
    </w:p>
    <w:p w:rsidR="00000000" w:rsidRDefault="00845486">
      <w:pPr>
        <w:pStyle w:val="pj"/>
      </w:pPr>
      <w:r>
        <w:rPr>
          <w:rStyle w:val="s0"/>
        </w:rPr>
        <w:t>758-13) согласование условий, объема и целевого н</w:t>
      </w:r>
      <w:r>
        <w:rPr>
          <w:rStyle w:val="s0"/>
        </w:rPr>
        <w:t>азначения внешних государственных займов местного исполнительного органа города республиканского значения с особым статусом, определенным законодательным актом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>758-14) разработка и утверждение перечня и правил применения технических с</w:t>
      </w:r>
      <w:r>
        <w:rPr>
          <w:rStyle w:val="s0"/>
        </w:rPr>
        <w:t>редств контроля специфических товаров;</w:t>
      </w:r>
    </w:p>
    <w:p w:rsidR="00000000" w:rsidRDefault="00845486">
      <w:pPr>
        <w:pStyle w:val="pj"/>
      </w:pPr>
      <w:r>
        <w:rPr>
          <w:rStyle w:val="s0"/>
        </w:rPr>
        <w:t>758-15) приобретение и эксплуатация технических средств контроля специфических товаров;</w:t>
      </w:r>
    </w:p>
    <w:p w:rsidR="00000000" w:rsidRDefault="00845486">
      <w:pPr>
        <w:pStyle w:val="pj"/>
      </w:pPr>
      <w:r>
        <w:rPr>
          <w:rStyle w:val="s0"/>
        </w:rPr>
        <w:t>758-16) разработка и утверждение правил осуществления проверки документов и сведений, проведения осмотра и (или) досмотра товаров</w:t>
      </w:r>
      <w:r>
        <w:rPr>
          <w:rStyle w:val="s0"/>
        </w:rPr>
        <w:t>, перемещаемых через Государственную границу Республики Казахстан с государствами - членами Евразийского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 xml:space="preserve">758-17) остановка транспортных средств, проведение их осмотра, досмотра в пунктах пропуска на Государственной границе Республики </w:t>
      </w:r>
      <w:r>
        <w:rPr>
          <w:rStyle w:val="s0"/>
        </w:rPr>
        <w:t>Казахстан с государствами - членами Евразийского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>758-18) разработка и утверждение форм актов осмотра и (или) досмотра товаров и транспортных средств, перемещаемых через Государственную границу Республики Казахстан с государствами - чл</w:t>
      </w:r>
      <w:r>
        <w:rPr>
          <w:rStyle w:val="s0"/>
        </w:rPr>
        <w:t>енами Евразийского экономического союза;</w:t>
      </w:r>
    </w:p>
    <w:p w:rsidR="00000000" w:rsidRDefault="00845486">
      <w:pPr>
        <w:pStyle w:val="pj"/>
      </w:pPr>
      <w:r>
        <w:rPr>
          <w:rStyle w:val="s0"/>
        </w:rPr>
        <w:t>758-19) разработка перечня мест осуществления контроля за перемещением специфических товаров через Государственную границу Республики Казахстан;</w:t>
      </w:r>
    </w:p>
    <w:p w:rsidR="00000000" w:rsidRDefault="00845486">
      <w:pPr>
        <w:pStyle w:val="pj"/>
      </w:pPr>
      <w:r>
        <w:rPr>
          <w:rStyle w:val="s0"/>
        </w:rPr>
        <w:t>758-20) разработка, создание, приобретение и эксплуатация информационн</w:t>
      </w:r>
      <w:r>
        <w:rPr>
          <w:rStyle w:val="s0"/>
        </w:rPr>
        <w:t>ых систем, систем связи, систем передачи данных, а также средств защиты информации в соответствии с законодательством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>758-21) участие в реализации государственной политики в сфере контроля специфических товаров;</w:t>
      </w:r>
    </w:p>
    <w:p w:rsidR="00000000" w:rsidRDefault="00845486">
      <w:pPr>
        <w:pStyle w:val="pj"/>
      </w:pPr>
      <w:r>
        <w:rPr>
          <w:rStyle w:val="s0"/>
        </w:rPr>
        <w:t xml:space="preserve">758-22) осуществление </w:t>
      </w:r>
      <w:r>
        <w:rPr>
          <w:rStyle w:val="s0"/>
        </w:rPr>
        <w:t>контроля за перемещением специфических товаров через Государственную границу Республики Казахстан;</w:t>
      </w:r>
    </w:p>
    <w:p w:rsidR="00000000" w:rsidRDefault="00845486">
      <w:pPr>
        <w:pStyle w:val="pj"/>
      </w:pPr>
      <w:r>
        <w:rPr>
          <w:rStyle w:val="s0"/>
        </w:rPr>
        <w:t>758-23) осуществление контроля за перемещением специфических товаров через Государственную границу Республики Казахстан с государствами - членами Евразийског</w:t>
      </w:r>
      <w:r>
        <w:rPr>
          <w:rStyle w:val="s0"/>
        </w:rPr>
        <w:t>о экономического союза;</w:t>
      </w:r>
    </w:p>
    <w:p w:rsidR="00000000" w:rsidRDefault="00845486">
      <w:pPr>
        <w:pStyle w:val="pj"/>
      </w:pPr>
      <w:r>
        <w:rPr>
          <w:rStyle w:val="s0"/>
        </w:rPr>
        <w:t>758-24) осуществление таможенного контроля за перемещением специфических товаров через таможенную границу Евразийского экономического союза в соответствии с таможенным законодательством Евразийского экономического союза и (или) Респ</w:t>
      </w:r>
      <w:r>
        <w:rPr>
          <w:rStyle w:val="s0"/>
        </w:rPr>
        <w:t>ублики Казахстан;</w:t>
      </w:r>
    </w:p>
    <w:p w:rsidR="00000000" w:rsidRDefault="00845486">
      <w:pPr>
        <w:pStyle w:val="pj"/>
      </w:pPr>
      <w:r>
        <w:rPr>
          <w:rStyle w:val="s0"/>
        </w:rPr>
        <w:t>758-25) принятие решения о запрете экспорта, импорта или транзита специфических товаров, перемещаемых через Государственную границу Республики Казахстан с государствами - членами Евразийского экономического союза без разрешения;</w:t>
      </w:r>
    </w:p>
    <w:p w:rsidR="00000000" w:rsidRDefault="00845486">
      <w:pPr>
        <w:pStyle w:val="pj"/>
      </w:pPr>
      <w:r>
        <w:rPr>
          <w:rStyle w:val="s0"/>
        </w:rPr>
        <w:t>758-26) запрашивание и получение от физических и юридических лиц, осуществляющих перемещение товаров через Государственную границу Республики Казахстан с государствами - членами Евразийского экономического союза, документов и сведений, касающихся перемещае</w:t>
      </w:r>
      <w:r>
        <w:rPr>
          <w:rStyle w:val="s0"/>
        </w:rPr>
        <w:t>мых товаров, установленных законодательством Республики Казахстан;</w:t>
      </w:r>
    </w:p>
    <w:p w:rsidR="00000000" w:rsidRDefault="00845486">
      <w:pPr>
        <w:pStyle w:val="pj"/>
      </w:pPr>
      <w:r>
        <w:rPr>
          <w:rStyle w:val="s0"/>
        </w:rPr>
        <w:t>758-27) привлечение государственных органов Республики Казахстан, организаций, экспертов и специалистов для исследования вопросов, требующих специальных знаний и навыков;</w:t>
      </w:r>
    </w:p>
    <w:p w:rsidR="00000000" w:rsidRDefault="00845486">
      <w:pPr>
        <w:pStyle w:val="pji"/>
      </w:pPr>
      <w:r>
        <w:rPr>
          <w:rStyle w:val="s3"/>
        </w:rPr>
        <w:t>Пункты 758-28 - 75</w:t>
      </w:r>
      <w:r>
        <w:rPr>
          <w:rStyle w:val="s3"/>
        </w:rPr>
        <w:t xml:space="preserve">8-30 </w:t>
      </w:r>
      <w:hyperlink r:id="rId138" w:anchor="sub_id=2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2023 года</w:t>
      </w:r>
    </w:p>
    <w:p w:rsidR="00000000" w:rsidRDefault="00845486">
      <w:pPr>
        <w:pStyle w:val="pj"/>
      </w:pPr>
      <w:r>
        <w:rPr>
          <w:rStyle w:val="s0"/>
        </w:rPr>
        <w:t>758-28) определение порядка пропуска через Государственную границу Республики Казахстан автомобильных транспортных средств, грузов и товаров, в том числе с использованием системы электронной очереди, по согласованию с Пограничной службой Комитета националь</w:t>
      </w:r>
      <w:r>
        <w:rPr>
          <w:rStyle w:val="s0"/>
        </w:rPr>
        <w:t>ной безопасности Республики Казахстан;</w:t>
      </w:r>
    </w:p>
    <w:p w:rsidR="00000000" w:rsidRDefault="00845486">
      <w:pPr>
        <w:pStyle w:val="pj"/>
      </w:pPr>
      <w:r>
        <w:rPr>
          <w:rStyle w:val="s0"/>
        </w:rPr>
        <w:t>758-29) организация разработки, внедрения и функционирования системы электронной очереди, а также мероприятий по взиманию плат за пропуск через Государственную границу Республики Казахстан автомобильных транспортных с</w:t>
      </w:r>
      <w:r>
        <w:rPr>
          <w:rStyle w:val="s0"/>
        </w:rPr>
        <w:t>редств, грузов и товаров и бронирование электронной очереди по согласованию с Пограничной службой Комитета национальной безопасности Республики Казахстан;</w:t>
      </w:r>
    </w:p>
    <w:p w:rsidR="00000000" w:rsidRDefault="00845486">
      <w:pPr>
        <w:pStyle w:val="pj"/>
      </w:pPr>
      <w:r>
        <w:rPr>
          <w:rStyle w:val="s0"/>
        </w:rPr>
        <w:t>758-30) определение размеров плат за пропуск через Государственную границу Республики Казахстан автом</w:t>
      </w:r>
      <w:r>
        <w:rPr>
          <w:rStyle w:val="s0"/>
        </w:rPr>
        <w:t>обильных транспортных средств, грузов и товаров, а также их прохождение по электронной очереди по согласованию с антимонопольным органом;</w:t>
      </w:r>
    </w:p>
    <w:p w:rsidR="00000000" w:rsidRDefault="00845486">
      <w:pPr>
        <w:pStyle w:val="pj"/>
      </w:pPr>
      <w:r>
        <w:rPr>
          <w:rStyle w:val="s0"/>
        </w:rPr>
        <w:t>758-31) согласование определяемого уполномоченным государственным органом в области социального обеспечения порядка уп</w:t>
      </w:r>
      <w:r>
        <w:rPr>
          <w:rStyle w:val="s0"/>
        </w:rPr>
        <w:t>латы, перечисления единого платежа, пени по единому платежу и распределения их в виде индивидуального подоходного налога и социальных платежей (за исключением обязательных профессиональных пенсионных взносов), пени, а также их возврата;</w:t>
      </w:r>
    </w:p>
    <w:p w:rsidR="00000000" w:rsidRDefault="00845486">
      <w:pPr>
        <w:pStyle w:val="pj"/>
      </w:pPr>
      <w:r>
        <w:rPr>
          <w:rStyle w:val="s0"/>
        </w:rPr>
        <w:t>758-32) определение</w:t>
      </w:r>
      <w:r>
        <w:rPr>
          <w:rStyle w:val="s0"/>
        </w:rPr>
        <w:t xml:space="preserve"> оператора данных контрольных приборов учета в сфере производства этилового спирта и алкогольной продукции;</w:t>
      </w:r>
    </w:p>
    <w:p w:rsidR="00000000" w:rsidRDefault="00845486">
      <w:pPr>
        <w:pStyle w:val="pj"/>
      </w:pPr>
      <w:r>
        <w:rPr>
          <w:rStyle w:val="s0"/>
        </w:rPr>
        <w:t>758-33) определение оператора данных контрольных приборов учета в сфере производства и оборота нефтепродуктов по согласованию с уполномоченным орган</w:t>
      </w:r>
      <w:r>
        <w:rPr>
          <w:rStyle w:val="s0"/>
        </w:rPr>
        <w:t>ом в сфере производства нефтепродуктов;</w:t>
      </w:r>
    </w:p>
    <w:p w:rsidR="00000000" w:rsidRDefault="00845486">
      <w:pPr>
        <w:pStyle w:val="pj"/>
      </w:pPr>
      <w:r>
        <w:rPr>
          <w:rStyle w:val="s0"/>
        </w:rPr>
        <w:t>758-34) реализация эксперимента в области внешней электронной торговли товарами, проводимого в Республике Казахстан;</w:t>
      </w:r>
    </w:p>
    <w:p w:rsidR="00000000" w:rsidRDefault="00845486">
      <w:pPr>
        <w:pStyle w:val="pji"/>
      </w:pPr>
      <w:r>
        <w:rPr>
          <w:rStyle w:val="s3"/>
        </w:rPr>
        <w:t xml:space="preserve">Подпункты 758-35 и 758-36 </w:t>
      </w:r>
      <w:hyperlink r:id="rId139" w:anchor="sub_id=758" w:history="1">
        <w:r>
          <w:rPr>
            <w:rStyle w:val="a4"/>
            <w:i/>
            <w:iCs/>
          </w:rPr>
          <w:t>действуют</w:t>
        </w:r>
      </w:hyperlink>
      <w:r>
        <w:rPr>
          <w:rStyle w:val="s3"/>
        </w:rPr>
        <w:t xml:space="preserve"> до 31 декабря 2024 г.</w:t>
      </w:r>
    </w:p>
    <w:p w:rsidR="00000000" w:rsidRDefault="00845486">
      <w:pPr>
        <w:pStyle w:val="pj"/>
      </w:pPr>
      <w:r>
        <w:rPr>
          <w:rStyle w:val="s0"/>
        </w:rPr>
        <w:t>758-35) определение:</w:t>
      </w:r>
    </w:p>
    <w:p w:rsidR="00000000" w:rsidRDefault="00845486">
      <w:pPr>
        <w:pStyle w:val="pj"/>
      </w:pPr>
      <w:r>
        <w:rPr>
          <w:rStyle w:val="s0"/>
        </w:rPr>
        <w:t>особенности таможенного декларирования;</w:t>
      </w:r>
    </w:p>
    <w:p w:rsidR="00000000" w:rsidRDefault="00845486">
      <w:pPr>
        <w:pStyle w:val="pj"/>
      </w:pPr>
      <w:r>
        <w:rPr>
          <w:rStyle w:val="s0"/>
        </w:rPr>
        <w:t xml:space="preserve">по согласованию с уполномоченным органом в области регулирования торговой деятельности категорию товаров, регион реализации эксперимента в области внешней </w:t>
      </w:r>
      <w:r>
        <w:rPr>
          <w:rStyle w:val="s0"/>
        </w:rPr>
        <w:t>электронной торговли, проводимого в Республике Казахстан, и применение уведомительного порядка соблюдения технических регламентов в отношении товаров электронной торговли;</w:t>
      </w:r>
    </w:p>
    <w:p w:rsidR="00000000" w:rsidRDefault="00845486">
      <w:pPr>
        <w:pStyle w:val="pj"/>
      </w:pPr>
      <w:r>
        <w:rPr>
          <w:rStyle w:val="s0"/>
        </w:rPr>
        <w:t>758-36) утверждение перечня официально признанных источников информации о рыночных ц</w:t>
      </w:r>
      <w:r>
        <w:rPr>
          <w:rStyle w:val="s0"/>
        </w:rPr>
        <w:t>енах;</w:t>
      </w:r>
    </w:p>
    <w:p w:rsidR="00000000" w:rsidRDefault="00845486">
      <w:pPr>
        <w:pStyle w:val="pj"/>
      </w:pPr>
      <w:r>
        <w:rPr>
          <w:rStyle w:val="s0"/>
        </w:rPr>
        <w:t>758-37) определение перечня предметов лизинга, к которым применяется таможенная процедура временного ввоза и временного вывоза товаров, установленного таможенным законодательством Евразийского экономического союза и (или) Республики Казахстан;</w:t>
      </w:r>
    </w:p>
    <w:p w:rsidR="00000000" w:rsidRDefault="00845486">
      <w:pPr>
        <w:pStyle w:val="pj"/>
      </w:pPr>
      <w:r>
        <w:rPr>
          <w:rStyle w:val="s0"/>
        </w:rPr>
        <w:t>758-38</w:t>
      </w:r>
      <w:r>
        <w:rPr>
          <w:rStyle w:val="s0"/>
        </w:rPr>
        <w:t>) определение порядка разработки натуральных норм;</w:t>
      </w:r>
    </w:p>
    <w:p w:rsidR="00000000" w:rsidRDefault="00845486">
      <w:pPr>
        <w:pStyle w:val="pj"/>
      </w:pPr>
      <w:r>
        <w:rPr>
          <w:rStyle w:val="s0"/>
        </w:rPr>
        <w:t>758-39) установление основных условий бюджетного кредита;</w:t>
      </w:r>
    </w:p>
    <w:p w:rsidR="00000000" w:rsidRDefault="00845486">
      <w:pPr>
        <w:pStyle w:val="pj"/>
      </w:pPr>
      <w:r>
        <w:rPr>
          <w:rStyle w:val="s0"/>
        </w:rPr>
        <w:t>758-40) согласование определения лимита правительственного долга, лимитов предоставления государственных гарантий и поручительств государства, утве</w:t>
      </w:r>
      <w:r>
        <w:rPr>
          <w:rStyle w:val="s0"/>
        </w:rPr>
        <w:t>рждаемых в законе о республиканском бюджете, и лимитов долга местных исполнительных органов, утверждаемых центральным уполномоченным органом по государственному планированию;</w:t>
      </w:r>
    </w:p>
    <w:p w:rsidR="00000000" w:rsidRDefault="00845486">
      <w:pPr>
        <w:pStyle w:val="pj"/>
      </w:pPr>
      <w:r>
        <w:rPr>
          <w:rStyle w:val="s0"/>
        </w:rPr>
        <w:t>758-41) утверждение состава и положения Межведомственной комиссии по возврату и р</w:t>
      </w:r>
      <w:r>
        <w:rPr>
          <w:rStyle w:val="s0"/>
        </w:rPr>
        <w:t>еструктуризации кредитов, выданных из республиканского бюджета, а также средств, отвлеченных из республиканского бюджета в рамках гарантированных государством займов;</w:t>
      </w:r>
    </w:p>
    <w:p w:rsidR="00000000" w:rsidRDefault="00845486">
      <w:pPr>
        <w:pStyle w:val="pj"/>
      </w:pPr>
      <w:r>
        <w:rPr>
          <w:rStyle w:val="s0"/>
        </w:rPr>
        <w:t xml:space="preserve">758-42) осуществление реструктуризации бюджетного кредита по каждому кредитному договору </w:t>
      </w:r>
      <w:r>
        <w:rPr>
          <w:rStyle w:val="s0"/>
        </w:rPr>
        <w:t>при наличии положительного заключения консультативно-совещательного органа при центральном уполномоченном органе по исполнению бюджета;</w:t>
      </w:r>
    </w:p>
    <w:p w:rsidR="00000000" w:rsidRDefault="00845486">
      <w:pPr>
        <w:pStyle w:val="pj"/>
      </w:pPr>
      <w:r>
        <w:rPr>
          <w:rStyle w:val="s0"/>
        </w:rPr>
        <w:t>758-43) принятие решения по переводу долга по бюджетному кредиту по соглашению сторон кредитного договора;</w:t>
      </w:r>
    </w:p>
    <w:p w:rsidR="00000000" w:rsidRDefault="00845486">
      <w:pPr>
        <w:pStyle w:val="pj"/>
      </w:pPr>
      <w:r>
        <w:rPr>
          <w:rStyle w:val="s0"/>
        </w:rPr>
        <w:t>758-44) утвер</w:t>
      </w:r>
      <w:r>
        <w:rPr>
          <w:rStyle w:val="s0"/>
        </w:rPr>
        <w:t>ждение совместно с центральным уполномоченным органом по государственному планированию порядка согласования объемов внешних займов квазигосударственного сектора, утвержденного центральным уполномоченным органом по государственному планированию;</w:t>
      </w:r>
    </w:p>
    <w:p w:rsidR="00000000" w:rsidRDefault="00845486">
      <w:pPr>
        <w:pStyle w:val="pj"/>
      </w:pPr>
      <w:r>
        <w:rPr>
          <w:rStyle w:val="s0"/>
        </w:rPr>
        <w:t>758-45) уст</w:t>
      </w:r>
      <w:r>
        <w:rPr>
          <w:rStyle w:val="s0"/>
        </w:rPr>
        <w:t>ановление порядка выпуска ценных бумаг для обращения на внутреннем рынке местным исполнительным органом области, города республиканского значения, столицы;</w:t>
      </w:r>
    </w:p>
    <w:p w:rsidR="00000000" w:rsidRDefault="00845486">
      <w:pPr>
        <w:pStyle w:val="pj"/>
      </w:pPr>
      <w:r>
        <w:rPr>
          <w:rStyle w:val="s0"/>
        </w:rPr>
        <w:t>758-46) установление порядка и сроков представления физическими и юридическими лицами, которые участ</w:t>
      </w:r>
      <w:r>
        <w:rPr>
          <w:rStyle w:val="s0"/>
        </w:rPr>
        <w:t>вуют в выполнении функций по управлению государственным имуществом, отчетов обо всех сделках имущественного характера и финансовой деятельности, связанных с государственной собственностью, в государственный орган, осуществляющий в отношении государственног</w:t>
      </w:r>
      <w:r>
        <w:rPr>
          <w:rStyle w:val="s0"/>
        </w:rPr>
        <w:t>о имущества правомочия собственника;</w:t>
      </w:r>
    </w:p>
    <w:p w:rsidR="00000000" w:rsidRDefault="00845486">
      <w:pPr>
        <w:pStyle w:val="pj"/>
      </w:pPr>
      <w:r>
        <w:rPr>
          <w:rStyle w:val="s0"/>
        </w:rPr>
        <w:t>758-47) установление порядка предоставления доступа к информации государственного мониторинга собственности;</w:t>
      </w:r>
    </w:p>
    <w:p w:rsidR="00000000" w:rsidRDefault="00845486">
      <w:pPr>
        <w:pStyle w:val="pj"/>
      </w:pPr>
      <w:r>
        <w:rPr>
          <w:rStyle w:val="s0"/>
        </w:rPr>
        <w:t>758-48) утверждение порядка оформления гибели и уничтожения отдельных видов государственного имущества, пришед</w:t>
      </w:r>
      <w:r>
        <w:rPr>
          <w:rStyle w:val="s0"/>
        </w:rPr>
        <w:t>шего в негодность вследствие физического или морального износа, в результате стихийных бедствий и аварий;</w:t>
      </w:r>
    </w:p>
    <w:p w:rsidR="00000000" w:rsidRDefault="00845486">
      <w:pPr>
        <w:pStyle w:val="pj"/>
      </w:pPr>
      <w:r>
        <w:rPr>
          <w:rStyle w:val="s0"/>
        </w:rPr>
        <w:t>758-49) согласование решения уполномоченного органа в области государственного материального резерва о выпуске материальных ценностей государственного</w:t>
      </w:r>
      <w:r>
        <w:rPr>
          <w:rStyle w:val="s0"/>
        </w:rPr>
        <w:t xml:space="preserve"> резерва в порядке разбронирования для уничтожения и утилизации;</w:t>
      </w:r>
    </w:p>
    <w:p w:rsidR="00000000" w:rsidRDefault="00845486">
      <w:pPr>
        <w:pStyle w:val="pj"/>
      </w:pPr>
      <w:r>
        <w:rPr>
          <w:rStyle w:val="s0"/>
        </w:rPr>
        <w:t>758-50) в пределах своих полномочий принятие решения о присвоении наименований, переименовании, уточнении и изменении транскрипции их наименований, и присвоении собственных имен лиц государственным юридическим лицам, юридическим лицам с участием государств</w:t>
      </w:r>
      <w:r>
        <w:rPr>
          <w:rStyle w:val="s0"/>
        </w:rPr>
        <w:t>а;</w:t>
      </w:r>
    </w:p>
    <w:p w:rsidR="00000000" w:rsidRDefault="00845486">
      <w:pPr>
        <w:pStyle w:val="pj"/>
      </w:pPr>
      <w:r>
        <w:rPr>
          <w:rStyle w:val="s0"/>
        </w:rPr>
        <w:t>758-51) согласование порядка финансирования бюджетной программы, направленной на вложение целевого взноса;</w:t>
      </w:r>
    </w:p>
    <w:p w:rsidR="00000000" w:rsidRDefault="00845486">
      <w:pPr>
        <w:pStyle w:val="pj"/>
      </w:pPr>
      <w:r>
        <w:rPr>
          <w:rStyle w:val="s0"/>
        </w:rPr>
        <w:t>758-52) согласование порядка планирования расходов по целевому взносу;</w:t>
      </w:r>
    </w:p>
    <w:p w:rsidR="00000000" w:rsidRDefault="00845486">
      <w:pPr>
        <w:pStyle w:val="pj"/>
      </w:pPr>
      <w:r>
        <w:rPr>
          <w:rStyle w:val="s0"/>
        </w:rPr>
        <w:t>758-53) проведение функционального анализа деятельности в соответствии с ме</w:t>
      </w:r>
      <w:r>
        <w:rPr>
          <w:rStyle w:val="s0"/>
        </w:rPr>
        <w:t>тодикой по проведению отраслевых (ведомственных) функциональных обзоров деятельности государственных органов, утверждаемой уполномоченным органом в сфере развития системы государственного управления;</w:t>
      </w:r>
    </w:p>
    <w:p w:rsidR="00000000" w:rsidRDefault="00845486">
      <w:pPr>
        <w:pStyle w:val="pj"/>
      </w:pPr>
      <w:r>
        <w:rPr>
          <w:rStyle w:val="s0"/>
        </w:rPr>
        <w:t>758-54) проведение цифровой трансформации;</w:t>
      </w:r>
    </w:p>
    <w:p w:rsidR="00000000" w:rsidRDefault="00845486">
      <w:pPr>
        <w:pStyle w:val="pj"/>
      </w:pPr>
      <w:r>
        <w:rPr>
          <w:rStyle w:val="s0"/>
        </w:rPr>
        <w:t>758-55) согла</w:t>
      </w:r>
      <w:r>
        <w:rPr>
          <w:rStyle w:val="s0"/>
        </w:rPr>
        <w:t>сование перечня финансовых инструментов для инвестирования активов фонда социального медицинского страхования;</w:t>
      </w:r>
    </w:p>
    <w:p w:rsidR="00000000" w:rsidRDefault="00845486">
      <w:pPr>
        <w:pStyle w:val="pj"/>
      </w:pPr>
      <w:r>
        <w:rPr>
          <w:rStyle w:val="s0"/>
        </w:rPr>
        <w:t>758-56) согласование перечня и объемов товаров, работ, услуг, а также перечня государственных предприятий учреждений уголовно-исполнительной (пен</w:t>
      </w:r>
      <w:r>
        <w:rPr>
          <w:rStyle w:val="s0"/>
        </w:rPr>
        <w:t>итенциарной) системы, у которых приобретаются товары, работы, услуги;</w:t>
      </w:r>
    </w:p>
    <w:p w:rsidR="00000000" w:rsidRDefault="00845486">
      <w:pPr>
        <w:pStyle w:val="pj"/>
      </w:pPr>
      <w:r>
        <w:rPr>
          <w:rStyle w:val="s0"/>
        </w:rPr>
        <w:t>758-57) согласование перечня отдельных видов товаров, работ, услуг, закупаемых у общественных объединений лиц с инвалидностью Республики Казахстан и (или) организаций, созданных обществе</w:t>
      </w:r>
      <w:r>
        <w:rPr>
          <w:rStyle w:val="s0"/>
        </w:rPr>
        <w:t>нными объединениями лиц с инвалидностью Республики Казахстан, производящих и (или) поставляющих товары, выполняющих работы, оказывающих услуги;</w:t>
      </w:r>
    </w:p>
    <w:p w:rsidR="00000000" w:rsidRDefault="00845486">
      <w:pPr>
        <w:pStyle w:val="pj"/>
      </w:pPr>
      <w:r>
        <w:rPr>
          <w:rStyle w:val="s0"/>
        </w:rPr>
        <w:t xml:space="preserve">758-58) согласование утверждаемых уполномоченным органом в сфере цифровых активов правил представления сведений </w:t>
      </w:r>
      <w:r>
        <w:rPr>
          <w:rStyle w:val="s0"/>
        </w:rPr>
        <w:t>о доходах цифровых майнеров и цифровых майнинговых пулов в целях налогообложения;</w:t>
      </w:r>
    </w:p>
    <w:p w:rsidR="00000000" w:rsidRDefault="00845486">
      <w:pPr>
        <w:pStyle w:val="pj"/>
      </w:pPr>
      <w:r>
        <w:rPr>
          <w:rStyle w:val="s0"/>
        </w:rPr>
        <w:t>758-59) утверждение формы обязательства о согласии на представление при таможенном декларировании копий таможенных деклараций страны отправления (происхождения, транзита) тов</w:t>
      </w:r>
      <w:r>
        <w:rPr>
          <w:rStyle w:val="s0"/>
        </w:rPr>
        <w:t>аров, если заполнение такой таможенной декларации предусмотрено в стране отправления (происхождения, транзита) товаров;</w:t>
      </w:r>
    </w:p>
    <w:p w:rsidR="00000000" w:rsidRDefault="00845486">
      <w:pPr>
        <w:pStyle w:val="pj"/>
      </w:pPr>
      <w:r>
        <w:rPr>
          <w:rStyle w:val="s0"/>
        </w:rPr>
        <w:t>758-60) утверждение правил вынесения решений об ограничении выписки счетов-фактур в электронной форме в информационной системе электронн</w:t>
      </w:r>
      <w:r>
        <w:rPr>
          <w:rStyle w:val="s0"/>
        </w:rPr>
        <w:t>ых счетов-фактур и отмене такого ограничения, а также форм таких решений;</w:t>
      </w:r>
    </w:p>
    <w:p w:rsidR="00000000" w:rsidRDefault="00845486">
      <w:pPr>
        <w:pStyle w:val="pji"/>
      </w:pPr>
      <w:r>
        <w:rPr>
          <w:rStyle w:val="s3"/>
        </w:rPr>
        <w:t xml:space="preserve">Подпункт 758-61 </w:t>
      </w:r>
      <w:hyperlink r:id="rId140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2028 г.</w:t>
      </w:r>
    </w:p>
    <w:p w:rsidR="00000000" w:rsidRDefault="00845486">
      <w:pPr>
        <w:pStyle w:val="pj"/>
      </w:pPr>
      <w:r>
        <w:rPr>
          <w:rStyle w:val="s0"/>
        </w:rPr>
        <w:t>758-61) согласование утверждаемого уполномоченным органом в области государственного стимулирования промышленности перечня бытовых приборов и (или) приборов бытовой электроники, а также их компонентов, реализация которых освобождается от налога на добавлен</w:t>
      </w:r>
      <w:r>
        <w:rPr>
          <w:rStyle w:val="s0"/>
        </w:rPr>
        <w:t>ную стоимость;</w:t>
      </w:r>
    </w:p>
    <w:p w:rsidR="00000000" w:rsidRDefault="00845486">
      <w:pPr>
        <w:pStyle w:val="pj"/>
      </w:pPr>
      <w:r>
        <w:rPr>
          <w:rStyle w:val="s0"/>
        </w:rPr>
        <w:t>758-62) согласование утверждаемого уполномоченным органом в области государственной поддержки индустриальной деятельности перечня химических веществ (сырья) для производства пестицидов, импорт которых освобождается от налога на добавленную с</w:t>
      </w:r>
      <w:r>
        <w:rPr>
          <w:rStyle w:val="s0"/>
        </w:rPr>
        <w:t>тоимость;</w:t>
      </w:r>
    </w:p>
    <w:p w:rsidR="00000000" w:rsidRDefault="00845486">
      <w:pPr>
        <w:pStyle w:val="pj"/>
      </w:pPr>
      <w:r>
        <w:rPr>
          <w:rStyle w:val="s0"/>
        </w:rPr>
        <w:t>758-65) утверждение совместно с Международным финансовым центром «Астана» порядка определения, опубликования стоимости цифровых активов и перечня их видов;</w:t>
      </w:r>
    </w:p>
    <w:p w:rsidR="00000000" w:rsidRDefault="00845486">
      <w:pPr>
        <w:pStyle w:val="pj"/>
      </w:pPr>
      <w:r>
        <w:rPr>
          <w:rStyle w:val="s0"/>
        </w:rPr>
        <w:t>758-66) представление в организацию по формированию и ведению базы данных посредством сист</w:t>
      </w:r>
      <w:r>
        <w:rPr>
          <w:rStyle w:val="s0"/>
        </w:rPr>
        <w:t>емы информационного обмена сведений о транспортных средствах, временно въехавших (ввезенных) на территорию Республики Казахстан;</w:t>
      </w:r>
    </w:p>
    <w:p w:rsidR="00000000" w:rsidRDefault="00845486">
      <w:pPr>
        <w:pStyle w:val="pj"/>
      </w:pPr>
      <w:r>
        <w:rPr>
          <w:rStyle w:val="s0"/>
        </w:rPr>
        <w:t>758-67) согласование утверждаемого государственным органом, обеспечивающим деятельность Президента Республики Казахстан, Парлам</w:t>
      </w:r>
      <w:r>
        <w:rPr>
          <w:rStyle w:val="s0"/>
        </w:rPr>
        <w:t>ента Республики Казахстан, Аппарата Правительства Республики Казахстан, порядка приобретения (отчуждения) автомобильных транспортных средств по договору мены;</w:t>
      </w:r>
    </w:p>
    <w:p w:rsidR="00000000" w:rsidRDefault="00845486">
      <w:pPr>
        <w:pStyle w:val="pji"/>
      </w:pPr>
      <w:r>
        <w:rPr>
          <w:rStyle w:val="s3"/>
        </w:rPr>
        <w:t xml:space="preserve">Подпункт 758-68 </w:t>
      </w:r>
      <w:hyperlink r:id="rId141" w:anchor="sub_id=20" w:history="1">
        <w:r>
          <w:rPr>
            <w:rStyle w:val="a4"/>
            <w:i/>
            <w:iCs/>
          </w:rPr>
          <w:t>д</w:t>
        </w:r>
        <w:r>
          <w:rPr>
            <w:rStyle w:val="a4"/>
            <w:i/>
            <w:iCs/>
          </w:rPr>
          <w:t>ействует</w:t>
        </w:r>
      </w:hyperlink>
      <w:r>
        <w:rPr>
          <w:rStyle w:val="s3"/>
        </w:rPr>
        <w:t xml:space="preserve"> до 1 января 2026 г.</w:t>
      </w:r>
    </w:p>
    <w:p w:rsidR="00000000" w:rsidRDefault="00845486">
      <w:pPr>
        <w:pStyle w:val="pj"/>
      </w:pPr>
      <w:r>
        <w:rPr>
          <w:rStyle w:val="s0"/>
        </w:rPr>
        <w:t>758-68) согласование определяемого уполномоченным органом в области образования порядка планирования и реализации бюджетных инвестиций в рамках пилотного национального проекта в области образования;</w:t>
      </w:r>
    </w:p>
    <w:p w:rsidR="00000000" w:rsidRDefault="00845486">
      <w:pPr>
        <w:pStyle w:val="pj"/>
      </w:pPr>
      <w:r>
        <w:rPr>
          <w:rStyle w:val="s0"/>
        </w:rPr>
        <w:t>758-69) согласование утвержд</w:t>
      </w:r>
      <w:r>
        <w:rPr>
          <w:rStyle w:val="s0"/>
        </w:rPr>
        <w:t>аемого уполномоченным органом в сфере гражданской авиации порядка субсидирования аэропортов, находящихся в коммунальной собственности, не обеспечивающих достаточный уровень доходов для покрытия операционных затрат с пассажиропотоком менее двухсот тысяч пас</w:t>
      </w:r>
      <w:r>
        <w:rPr>
          <w:rStyle w:val="s0"/>
        </w:rPr>
        <w:t>сажиров в год;</w:t>
      </w:r>
    </w:p>
    <w:p w:rsidR="00000000" w:rsidRDefault="00845486">
      <w:pPr>
        <w:pStyle w:val="pj"/>
      </w:pPr>
      <w:r>
        <w:rPr>
          <w:rStyle w:val="s0"/>
        </w:rPr>
        <w:t>758-70) определение методологических и методических подходов проведения бюджетного мониторинга и формирования аналитического отчета об исполнении соответствующей бюджетной программы;</w:t>
      </w:r>
    </w:p>
    <w:p w:rsidR="00000000" w:rsidRDefault="00845486">
      <w:pPr>
        <w:pStyle w:val="pj"/>
      </w:pPr>
      <w:r>
        <w:rPr>
          <w:rStyle w:val="s0"/>
        </w:rPr>
        <w:t>758-71) разработка и утверждение профессиональных стандарт</w:t>
      </w:r>
      <w:r>
        <w:rPr>
          <w:rStyle w:val="s0"/>
        </w:rPr>
        <w:t>ов для администраторов;</w:t>
      </w:r>
    </w:p>
    <w:p w:rsidR="00000000" w:rsidRDefault="00845486">
      <w:pPr>
        <w:pStyle w:val="pj"/>
      </w:pPr>
      <w:r>
        <w:rPr>
          <w:rStyle w:val="s0"/>
        </w:rPr>
        <w:t>758-71) установление цен на товары (работы, услуги), производимые и (или) реализуемые субъектом специального права, по согласованию с антимонопольным органом;</w:t>
      </w:r>
    </w:p>
    <w:p w:rsidR="00000000" w:rsidRDefault="00845486">
      <w:pPr>
        <w:pStyle w:val="pj"/>
      </w:pPr>
      <w:r>
        <w:rPr>
          <w:rStyle w:val="s0"/>
        </w:rPr>
        <w:t>758-72) внесение предложений в уполномоченный орган в области признания п</w:t>
      </w:r>
      <w:r>
        <w:rPr>
          <w:rStyle w:val="s0"/>
        </w:rPr>
        <w:t>рофессиональных квалификаций по внесению изменений и дополнений в реестр профессий;</w:t>
      </w:r>
    </w:p>
    <w:p w:rsidR="00000000" w:rsidRDefault="00845486">
      <w:pPr>
        <w:pStyle w:val="pj"/>
      </w:pPr>
      <w:r>
        <w:rPr>
          <w:rStyle w:val="s0"/>
        </w:rPr>
        <w:t>758-73) выработка предложений по разработке и (или) актуализации профессиональных стандартов и направление их в уполномоченный орган в области признания профессиональных кв</w:t>
      </w:r>
      <w:r>
        <w:rPr>
          <w:rStyle w:val="s0"/>
        </w:rPr>
        <w:t>алификаций;</w:t>
      </w:r>
    </w:p>
    <w:p w:rsidR="00000000" w:rsidRDefault="00845486">
      <w:pPr>
        <w:pStyle w:val="pj"/>
      </w:pPr>
      <w:r>
        <w:rPr>
          <w:rStyle w:val="s0"/>
        </w:rPr>
        <w:t xml:space="preserve">758-74) формирование потребности рынка труда в признании профессиональных квалификаций с учетом актуальности профессий в текущем и будущем периодах по согласованию с местными исполнительными органами областей, городов республиканского значения </w:t>
      </w:r>
      <w:r>
        <w:rPr>
          <w:rStyle w:val="s0"/>
        </w:rPr>
        <w:t>и столицы;</w:t>
      </w:r>
    </w:p>
    <w:p w:rsidR="00000000" w:rsidRDefault="00845486">
      <w:pPr>
        <w:pStyle w:val="pj"/>
      </w:pPr>
      <w:r>
        <w:rPr>
          <w:rStyle w:val="s0"/>
        </w:rPr>
        <w:t>758-75) внесение предложений в уполномоченный орган в области признания профессиональных квалификаций по условиям признания профессиональных квалификаций;</w:t>
      </w:r>
    </w:p>
    <w:p w:rsidR="00000000" w:rsidRDefault="00845486">
      <w:pPr>
        <w:pStyle w:val="pj"/>
      </w:pPr>
      <w:r>
        <w:rPr>
          <w:rStyle w:val="s0"/>
        </w:rPr>
        <w:t>758-76) разработка и утверждение положения об отраслевых советах по профессиональным квали</w:t>
      </w:r>
      <w:r>
        <w:rPr>
          <w:rStyle w:val="s0"/>
        </w:rPr>
        <w:t>фикациям;</w:t>
      </w:r>
    </w:p>
    <w:p w:rsidR="00000000" w:rsidRDefault="00845486">
      <w:pPr>
        <w:pStyle w:val="pj"/>
      </w:pPr>
      <w:r>
        <w:rPr>
          <w:rStyle w:val="s40"/>
        </w:rPr>
        <w:t>758-77) осуществление совместно с Национальным Банком Республики Казахстан и агентами валютного контроля мониторинга движения денег и иного исполнения обязательств в рамках отдельных валютных договоров по экспорту или импорту в целях контроля вып</w:t>
      </w:r>
      <w:r>
        <w:rPr>
          <w:rStyle w:val="s40"/>
        </w:rPr>
        <w:t>олнения требования репатриации резидентами (за исключением филиалов (представительств) иностранных организаций);</w:t>
      </w:r>
    </w:p>
    <w:p w:rsidR="00000000" w:rsidRDefault="00845486">
      <w:pPr>
        <w:pStyle w:val="pj"/>
      </w:pPr>
      <w:r>
        <w:rPr>
          <w:rStyle w:val="s40"/>
        </w:rPr>
        <w:t>758-81) проведение проверки и (или) осуществление иной формы контроля, предусмотренной подпунктом 3) пункта 3 статьи 20 Закона Республики Казахстан «О валютном регулировании и валютном контроле», при проведении валютного контроля за выполнением проверяемым</w:t>
      </w:r>
      <w:r>
        <w:rPr>
          <w:rStyle w:val="s40"/>
        </w:rPr>
        <w:t xml:space="preserve"> резидентом требования репатриации национальной и (или) иностранной валюты по экспорту или импорту;</w:t>
      </w:r>
    </w:p>
    <w:p w:rsidR="00000000" w:rsidRDefault="00845486">
      <w:pPr>
        <w:pStyle w:val="pj"/>
      </w:pPr>
      <w:r>
        <w:rPr>
          <w:rStyle w:val="s40"/>
        </w:rPr>
        <w:t>758-82) определение порядка использования и мониторинга средств Специального государственного фонда;</w:t>
      </w:r>
    </w:p>
    <w:p w:rsidR="00000000" w:rsidRDefault="00845486">
      <w:pPr>
        <w:pStyle w:val="pj"/>
      </w:pPr>
      <w:r>
        <w:rPr>
          <w:rStyle w:val="s0"/>
        </w:rPr>
        <w:t>759) осуществление иных функций, предусмотренных законо</w:t>
      </w:r>
      <w:r>
        <w:rPr>
          <w:rStyle w:val="s0"/>
        </w:rPr>
        <w:t>дательством Республики Казахстан.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c"/>
      </w:pPr>
      <w:r>
        <w:rPr>
          <w:rStyle w:val="s1"/>
        </w:rPr>
        <w:t>Глава 3. Статус, полномочия первого руководителя Министерства</w:t>
      </w:r>
    </w:p>
    <w:p w:rsidR="00000000" w:rsidRDefault="00845486">
      <w:pPr>
        <w:pStyle w:val="pj"/>
      </w:pPr>
      <w:r>
        <w:rPr>
          <w:rStyle w:val="s0"/>
        </w:rPr>
        <w:t> </w:t>
      </w:r>
    </w:p>
    <w:p w:rsidR="00000000" w:rsidRDefault="00845486">
      <w:pPr>
        <w:pStyle w:val="pji"/>
      </w:pPr>
      <w:r>
        <w:rPr>
          <w:rStyle w:val="s3"/>
        </w:rPr>
        <w:t xml:space="preserve">О внесении изменения в пункт 16 см. </w:t>
      </w:r>
      <w:hyperlink r:id="rId14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30.12.21 г. № 9</w:t>
      </w:r>
      <w:r>
        <w:rPr>
          <w:rStyle w:val="s3"/>
        </w:rPr>
        <w:t>75 (</w:t>
      </w:r>
      <w:hyperlink r:id="rId143" w:anchor="sub_id=2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г.)</w:t>
      </w:r>
    </w:p>
    <w:p w:rsidR="00000000" w:rsidRDefault="00845486">
      <w:pPr>
        <w:pStyle w:val="pj"/>
      </w:pPr>
      <w:r>
        <w:rPr>
          <w:rStyle w:val="s0"/>
        </w:rPr>
        <w:t>16. Руководство Министерством осуществляется первым руководителем, который несет персональную ответственность за выполнение возложен</w:t>
      </w:r>
      <w:r>
        <w:rPr>
          <w:rStyle w:val="s0"/>
        </w:rPr>
        <w:t>ных на Министерство задач и осуществление им своих полномочий.</w:t>
      </w:r>
    </w:p>
    <w:p w:rsidR="00000000" w:rsidRDefault="00845486">
      <w:pPr>
        <w:pStyle w:val="pj"/>
      </w:pPr>
      <w:r>
        <w:rPr>
          <w:rStyle w:val="s0"/>
        </w:rPr>
        <w:t>17. Первый руководитель Министерства назначается на должность и освобождается от должности в соответствии с законодательством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18. Первый руководитель Министерства имеет за</w:t>
      </w:r>
      <w:r>
        <w:rPr>
          <w:rStyle w:val="s0"/>
        </w:rPr>
        <w:t>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19. Полномочия первого руководителя Министерства:</w:t>
      </w:r>
    </w:p>
    <w:p w:rsidR="00000000" w:rsidRDefault="00845486">
      <w:pPr>
        <w:pStyle w:val="pj"/>
      </w:pPr>
      <w:r>
        <w:rPr>
          <w:rStyle w:val="s0"/>
        </w:rPr>
        <w:t>1) определяет обязанности своих заместителей;</w:t>
      </w:r>
    </w:p>
    <w:p w:rsidR="00000000" w:rsidRDefault="00845486">
      <w:pPr>
        <w:pStyle w:val="pj"/>
      </w:pPr>
      <w:r>
        <w:rPr>
          <w:rStyle w:val="s0"/>
        </w:rPr>
        <w:t>2) в соответствии с законода</w:t>
      </w:r>
      <w:r>
        <w:rPr>
          <w:rStyle w:val="s0"/>
        </w:rPr>
        <w:t>тельством назначает и освобождает от должностей работников системы Министерства, вопросы трудовых отношений с которыми отнесены к его компетенции;</w:t>
      </w:r>
    </w:p>
    <w:p w:rsidR="00000000" w:rsidRDefault="00845486">
      <w:pPr>
        <w:pStyle w:val="pj"/>
      </w:pPr>
      <w:r>
        <w:rPr>
          <w:rStyle w:val="s0"/>
        </w:rPr>
        <w:t>3) подписывает приказы Министерства;</w:t>
      </w:r>
    </w:p>
    <w:p w:rsidR="00000000" w:rsidRDefault="00845486">
      <w:pPr>
        <w:pStyle w:val="pj"/>
      </w:pPr>
      <w:r>
        <w:rPr>
          <w:rStyle w:val="s0"/>
        </w:rPr>
        <w:t>4) представляет Министерство во всех государственных органах и иных орга</w:t>
      </w:r>
      <w:r>
        <w:rPr>
          <w:rStyle w:val="s0"/>
        </w:rPr>
        <w:t>низациях;</w:t>
      </w:r>
    </w:p>
    <w:p w:rsidR="00000000" w:rsidRDefault="00845486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845486">
      <w:pPr>
        <w:pStyle w:val="pj"/>
      </w:pPr>
      <w:r>
        <w:rPr>
          <w:rStyle w:val="s0"/>
        </w:rPr>
        <w:t>6) несет персональную ответственность за противодействие коррупции;</w:t>
      </w:r>
    </w:p>
    <w:p w:rsidR="00000000" w:rsidRDefault="00845486">
      <w:pPr>
        <w:pStyle w:val="pj"/>
      </w:pPr>
      <w:r>
        <w:rPr>
          <w:rStyle w:val="s0"/>
        </w:rPr>
        <w:t>7) осуществляет иные полномочия, предусмотренные законодательством Республики Казахстан.</w:t>
      </w:r>
    </w:p>
    <w:p w:rsidR="00000000" w:rsidRDefault="00845486">
      <w:pPr>
        <w:pStyle w:val="pj"/>
      </w:pPr>
      <w:r>
        <w:rPr>
          <w:rStyle w:val="s0"/>
        </w:rPr>
        <w:t>Исполнение полномочий первого руководителя М</w:t>
      </w:r>
      <w:r>
        <w:rPr>
          <w:rStyle w:val="s0"/>
        </w:rPr>
        <w:t>инистерства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845486">
      <w:pPr>
        <w:pStyle w:val="pj"/>
      </w:pPr>
      <w:r>
        <w:rPr>
          <w:rStyle w:val="s0"/>
        </w:rPr>
        <w:t>20. Первый руководитель определяет полномочия своих заместителей в соответствии с действующим законодательством.</w:t>
      </w:r>
    </w:p>
    <w:p w:rsidR="00000000" w:rsidRDefault="00845486">
      <w:pPr>
        <w:pStyle w:val="pj"/>
      </w:pPr>
      <w:r>
        <w:rPr>
          <w:rStyle w:val="s0"/>
        </w:rPr>
        <w:t>21. Аппарат Министерства возглавляется руководителем аппарата,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22. Исключен в соответствии с </w:t>
      </w:r>
      <w:hyperlink r:id="rId14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145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 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845486">
      <w:pPr>
        <w:pStyle w:val="pj"/>
      </w:pPr>
      <w:r>
        <w:rPr>
          <w:rStyle w:val="s0"/>
        </w:rPr>
        <w:t> </w:t>
      </w:r>
    </w:p>
    <w:p w:rsidR="00000000" w:rsidRDefault="00845486">
      <w:pPr>
        <w:pStyle w:val="pj"/>
      </w:pPr>
      <w:r>
        <w:rPr>
          <w:rStyle w:val="s0"/>
        </w:rPr>
        <w:t>23.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845486">
      <w:pPr>
        <w:pStyle w:val="pj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денежные дохо</w:t>
      </w:r>
      <w:r>
        <w:rPr>
          <w:rStyle w:val="s0"/>
        </w:rPr>
        <w:t>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845486">
      <w:pPr>
        <w:pStyle w:val="pj"/>
      </w:pPr>
      <w:r>
        <w:rPr>
          <w:rStyle w:val="s0"/>
        </w:rPr>
        <w:t>24. Имущество, закрепленное за Министерством, относится к республиканской собственности.</w:t>
      </w:r>
    </w:p>
    <w:p w:rsidR="00000000" w:rsidRDefault="00845486">
      <w:pPr>
        <w:pStyle w:val="pj"/>
      </w:pPr>
      <w:r>
        <w:rPr>
          <w:rStyle w:val="s0"/>
        </w:rPr>
        <w:t>25. Министерство не вправе самосто</w:t>
      </w:r>
      <w:r>
        <w:rPr>
          <w:rStyle w:val="s0"/>
        </w:rPr>
        <w:t>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845486">
      <w:pPr>
        <w:pStyle w:val="pj"/>
      </w:pPr>
      <w:r>
        <w:rPr>
          <w:rStyle w:val="s0"/>
        </w:rPr>
        <w:t> 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c"/>
      </w:pPr>
      <w:r>
        <w:rPr>
          <w:rStyle w:val="s1"/>
        </w:rPr>
        <w:t>Глава 5. Реорганизация и упразднение Министе</w:t>
      </w:r>
      <w:r>
        <w:rPr>
          <w:rStyle w:val="s1"/>
        </w:rPr>
        <w:t>рства</w:t>
      </w:r>
    </w:p>
    <w:p w:rsidR="00000000" w:rsidRDefault="00845486">
      <w:pPr>
        <w:pStyle w:val="pj"/>
      </w:pPr>
      <w:r>
        <w:rPr>
          <w:rStyle w:val="s0"/>
        </w:rPr>
        <w:t> </w:t>
      </w:r>
    </w:p>
    <w:p w:rsidR="00000000" w:rsidRDefault="00845486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46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20.12.22 г. № 1033 (</w:t>
      </w:r>
      <w:hyperlink r:id="rId147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</w:t>
      </w:r>
      <w:r>
        <w:rPr>
          <w:rStyle w:val="s3"/>
        </w:rPr>
        <w:t>льства РК от 30.12.22 г. № 1132 (</w:t>
      </w:r>
      <w:hyperlink r:id="rId149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5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21.09.23 </w:t>
      </w:r>
      <w:r>
        <w:rPr>
          <w:rStyle w:val="s3"/>
        </w:rPr>
        <w:t>г. № 824 (</w:t>
      </w:r>
      <w:hyperlink r:id="rId151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c"/>
      </w:pPr>
      <w:r>
        <w:rPr>
          <w:rStyle w:val="s0"/>
          <w:b/>
          <w:bCs/>
        </w:rPr>
        <w:t>Перечень организаций, находящихся в ведении Министерства и его ведомств:</w:t>
      </w:r>
    </w:p>
    <w:p w:rsidR="00000000" w:rsidRDefault="00845486">
      <w:pPr>
        <w:pStyle w:val="pj"/>
      </w:pPr>
      <w:r>
        <w:rPr>
          <w:rStyle w:val="s0"/>
        </w:rPr>
        <w:t>1. Акционерное общество «Информационно-учетный центр».</w:t>
      </w:r>
    </w:p>
    <w:p w:rsidR="00000000" w:rsidRDefault="00845486">
      <w:pPr>
        <w:pStyle w:val="pj"/>
      </w:pPr>
      <w:r>
        <w:rPr>
          <w:rStyle w:val="s0"/>
        </w:rPr>
        <w:t>2. Акционерное общест</w:t>
      </w:r>
      <w:r>
        <w:rPr>
          <w:rStyle w:val="s0"/>
        </w:rPr>
        <w:t>во «Фонд проблемных кредитов».</w:t>
      </w:r>
    </w:p>
    <w:p w:rsidR="00000000" w:rsidRDefault="00845486">
      <w:pPr>
        <w:pStyle w:val="pj"/>
      </w:pPr>
      <w:r>
        <w:rPr>
          <w:rStyle w:val="s0"/>
        </w:rPr>
        <w:t>3. Акционерное общество «Центр электронных финансов».</w:t>
      </w:r>
    </w:p>
    <w:p w:rsidR="00000000" w:rsidRDefault="00845486">
      <w:pPr>
        <w:pStyle w:val="pj"/>
      </w:pPr>
      <w:r>
        <w:rPr>
          <w:rStyle w:val="s0"/>
        </w:rPr>
        <w:t>4. Частная компания «Direct Investment Fund «Kazakhstan Investment Development Fund (KIDF)» Ltd.</w:t>
      </w:r>
    </w:p>
    <w:p w:rsidR="00000000" w:rsidRDefault="00845486">
      <w:pPr>
        <w:pStyle w:val="pj"/>
      </w:pPr>
      <w:r>
        <w:rPr>
          <w:rStyle w:val="s0"/>
        </w:rPr>
        <w:t xml:space="preserve">5. Частная компания </w:t>
      </w:r>
      <w:r>
        <w:rPr>
          <w:rStyle w:val="s0"/>
        </w:rPr>
        <w:t>«Kazakhstan Investment Development Fund (KIDF) Management Company» Ltd.</w:t>
      </w:r>
    </w:p>
    <w:p w:rsidR="00000000" w:rsidRDefault="00845486">
      <w:pPr>
        <w:pStyle w:val="pj"/>
      </w:pPr>
      <w:r>
        <w:rPr>
          <w:rStyle w:val="s0"/>
        </w:rPr>
        <w:t xml:space="preserve">6, 7. Исключены в соответствии с </w:t>
      </w:r>
      <w:hyperlink r:id="rId152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20.12.22 г. № 1033 </w:t>
      </w:r>
      <w:r>
        <w:rPr>
          <w:rStyle w:val="s3"/>
        </w:rPr>
        <w:t>(</w:t>
      </w:r>
      <w:hyperlink r:id="rId153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8. Товарищество с ограниченной ответственностью «Nur Zholy Customs Service».</w:t>
      </w:r>
    </w:p>
    <w:p w:rsidR="00000000" w:rsidRDefault="00845486">
      <w:pPr>
        <w:pStyle w:val="pj"/>
      </w:pPr>
      <w:r>
        <w:rPr>
          <w:rStyle w:val="s0"/>
        </w:rPr>
        <w:t>9. Товарищество с ограниченной ответственностью «Компания по управлению возвращенными активами».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c"/>
      </w:pPr>
      <w:r>
        <w:rPr>
          <w:rStyle w:val="s1"/>
        </w:rPr>
        <w:t>Перечень территориальных органов, находящихся в ведении Министерства и территориальных подразделений его ведомств</w:t>
      </w:r>
    </w:p>
    <w:p w:rsidR="00000000" w:rsidRDefault="00845486">
      <w:pPr>
        <w:pStyle w:val="pc"/>
      </w:pPr>
      <w:r>
        <w:rPr>
          <w:rStyle w:val="s1"/>
        </w:rPr>
        <w:t> </w:t>
      </w:r>
    </w:p>
    <w:p w:rsidR="00000000" w:rsidRDefault="00845486">
      <w:pPr>
        <w:pStyle w:val="p"/>
      </w:pPr>
      <w:r>
        <w:rPr>
          <w:rStyle w:val="s3"/>
        </w:rPr>
        <w:t xml:space="preserve">В перечень внесены изменения в соответствии с </w:t>
      </w:r>
      <w:hyperlink r:id="rId154" w:anchor="sub_id=500" w:history="1">
        <w:r>
          <w:rPr>
            <w:rStyle w:val="a4"/>
            <w:i/>
            <w:iCs/>
          </w:rPr>
          <w:t>постановлен</w:t>
        </w:r>
        <w:r>
          <w:rPr>
            <w:rStyle w:val="a4"/>
            <w:i/>
            <w:iCs/>
          </w:rPr>
          <w:t>ием</w:t>
        </w:r>
      </w:hyperlink>
      <w:r>
        <w:rPr>
          <w:rStyle w:val="s3"/>
        </w:rPr>
        <w:t xml:space="preserve"> Правительства РК от 11.07.22 г. № 471 (</w:t>
      </w:r>
      <w:hyperlink r:id="rId155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</w:t>
      </w:r>
      <w:r>
        <w:rPr>
          <w:rStyle w:val="s3"/>
        </w:rPr>
        <w:t xml:space="preserve"> 16.11.22 г. № 908 (</w:t>
      </w:r>
      <w:hyperlink r:id="rId157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c"/>
      </w:pPr>
      <w:r>
        <w:rPr>
          <w:rStyle w:val="s0"/>
        </w:rPr>
        <w:t>Перечень республиканских государственных учреждений - территориальных органов Комитета казначейства Министерства финансов Республики Казахс</w:t>
      </w:r>
      <w:r>
        <w:rPr>
          <w:rStyle w:val="s0"/>
        </w:rPr>
        <w:t>тан</w:t>
      </w:r>
    </w:p>
    <w:p w:rsidR="00000000" w:rsidRDefault="00845486">
      <w:pPr>
        <w:pStyle w:val="pc"/>
      </w:pPr>
      <w:r>
        <w:rPr>
          <w:rStyle w:val="s0"/>
        </w:rPr>
        <w:t> </w:t>
      </w:r>
    </w:p>
    <w:p w:rsidR="00000000" w:rsidRDefault="00845486">
      <w:pPr>
        <w:pStyle w:val="pj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4. Астраханское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5. Атбасарское районное</w:t>
      </w:r>
      <w:r>
        <w:rPr>
          <w:rStyle w:val="s0"/>
        </w:rPr>
        <w:t xml:space="preserve">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8. Управление казначейства района Биржан сал</w:t>
      </w:r>
      <w:r>
        <w:rPr>
          <w:rStyle w:val="s0"/>
        </w:rPr>
        <w:t xml:space="preserve">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11. Есильское районное управление казначейства Департамента каз</w:t>
      </w:r>
      <w:r>
        <w:rPr>
          <w:rStyle w:val="s0"/>
        </w:rPr>
        <w:t>начейства по Акмолинской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845486">
      <w:pPr>
        <w:pStyle w:val="pj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14. Коргалжинское районное управление казначейства Департамента казначейства по Акмоли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15. Управление казначейства по городу Косшы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16. Сандыктауское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17. Степногорское городское управление казначейства Департамента казначейства по Акмолинск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18. Шортандинское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19. Бурабайск</w:t>
      </w:r>
      <w:r>
        <w:rPr>
          <w:rStyle w:val="s0"/>
        </w:rPr>
        <w:t>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20. Целиноградское районное управление казначейства Департамента казначейства по Акмолинской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22. Алгинское районное управление казначейства Департамента казначейства по </w:t>
      </w:r>
      <w:r>
        <w:rPr>
          <w:rStyle w:val="s0"/>
        </w:rPr>
        <w:t>Актюбинской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23. Айтекебийское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24. </w:t>
      </w:r>
      <w:r>
        <w:rPr>
          <w:rStyle w:val="s0"/>
        </w:rPr>
        <w:t>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25. Иргизское районное управление казначейства Департамента казначейства по Актюбинской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26. Каргалинское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27. Мугалжарское районно</w:t>
      </w:r>
      <w:r>
        <w:rPr>
          <w:rStyle w:val="s0"/>
        </w:rPr>
        <w:t>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28. Мартукское районное управление казначейства Департамента казначейства по Актюбинской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29. Темирское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30. Уилское районное управление казначейства Д</w:t>
      </w:r>
      <w:r>
        <w:rPr>
          <w:rStyle w:val="s0"/>
        </w:rPr>
        <w:t>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31. Хромтауское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32. Хобдинское районное управление казначейства Департамента казначейства по Актюбинской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33. Шалкарское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34. Департамент казнач</w:t>
      </w:r>
      <w:r>
        <w:rPr>
          <w:rStyle w:val="s0"/>
        </w:rPr>
        <w:t>ейства по Алматинской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35, 36. Исключены в соответствии с </w:t>
      </w:r>
      <w:hyperlink r:id="rId158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</w:t>
      </w:r>
      <w:r>
        <w:rPr>
          <w:rStyle w:val="s0"/>
        </w:rPr>
        <w:t xml:space="preserve">г. № 471 </w:t>
      </w:r>
      <w:r>
        <w:rPr>
          <w:rStyle w:val="s3"/>
        </w:rPr>
        <w:t>(</w:t>
      </w:r>
      <w:hyperlink r:id="rId159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37. Балхашское районное управление казначейства Департамента казначейства по Алматинской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845486">
      <w:pPr>
        <w:pStyle w:val="pj"/>
      </w:pPr>
      <w:r>
        <w:rPr>
          <w:rStyle w:val="s0"/>
        </w:rPr>
        <w:t>38. Енбекшиказахское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39. Жамбылское районное управление казначейства Департамента казначейства</w:t>
      </w:r>
      <w:r>
        <w:rPr>
          <w:rStyle w:val="s0"/>
        </w:rPr>
        <w:t xml:space="preserve"> по Алматинской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40. Илийское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41. К</w:t>
      </w:r>
      <w:r>
        <w:rPr>
          <w:rStyle w:val="s0"/>
        </w:rPr>
        <w:t>арасайское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42. - 46. Исключены в соответствии с </w:t>
      </w:r>
      <w:hyperlink r:id="rId160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61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47. Кегенское районное управление казначейства Департамента казначейства по Алматинс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48. Исключен в соответствии с </w:t>
      </w:r>
      <w:hyperlink r:id="rId162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63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49. Талгарское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845486">
      <w:pPr>
        <w:pStyle w:val="pj"/>
      </w:pPr>
      <w:r>
        <w:rPr>
          <w:rStyle w:val="s0"/>
        </w:rPr>
        <w:t xml:space="preserve">50, 51. Исключены в соответствии с </w:t>
      </w:r>
      <w:hyperlink r:id="rId164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65" w:anchor="sub_id=112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52. Уйгурское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53. Райымбекское районное управление казначейства Департамента казначейства по </w:t>
      </w:r>
      <w:r>
        <w:rPr>
          <w:rStyle w:val="s0"/>
        </w:rPr>
        <w:t>Алматинской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54.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55. Жылыойское районное управление казначейства Депар</w:t>
      </w:r>
      <w:r>
        <w:rPr>
          <w:rStyle w:val="s0"/>
        </w:rPr>
        <w:t>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56. Индерское районное управление казначейства Департамента казначейства по Атырауской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845486">
      <w:pPr>
        <w:pStyle w:val="pj"/>
      </w:pPr>
      <w:r>
        <w:rPr>
          <w:rStyle w:val="s0"/>
        </w:rPr>
        <w:t>57. 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58. Кызылкогинское районное управление казначейства Департамента казначейства по</w:t>
      </w:r>
      <w:r>
        <w:rPr>
          <w:rStyle w:val="s0"/>
        </w:rPr>
        <w:t xml:space="preserve"> Атырауской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59.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60.</w:t>
      </w:r>
      <w:r>
        <w:rPr>
          <w:rStyle w:val="s0"/>
        </w:rPr>
        <w:t xml:space="preserve"> Макатское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61. Махамбетское районное управление казначейства Департамента казначейства по Атырауской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62.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63. - 66. Исключены в соответствии с </w:t>
      </w:r>
      <w:hyperlink r:id="rId166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67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67. Глубоковское районное управление казначейств</w:t>
      </w:r>
      <w:r>
        <w:rPr>
          <w:rStyle w:val="s0"/>
        </w:rPr>
        <w:t>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68. Исключен в соответствии с </w:t>
      </w:r>
      <w:hyperlink r:id="rId168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 xml:space="preserve">авительства РК от 11.07.22 г. № 471 </w:t>
      </w:r>
      <w:r>
        <w:rPr>
          <w:rStyle w:val="s3"/>
        </w:rPr>
        <w:t>(</w:t>
      </w:r>
      <w:hyperlink r:id="rId169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69.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70. Управление казначейства города Алтай Департамента казначейства по Восточно-Каз</w:t>
      </w:r>
      <w:r>
        <w:rPr>
          <w:rStyle w:val="s0"/>
        </w:rPr>
        <w:t>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71. Катон-Карагайское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845486">
      <w:pPr>
        <w:pStyle w:val="pj"/>
      </w:pPr>
      <w:r>
        <w:rPr>
          <w:rStyle w:val="s0"/>
        </w:rPr>
        <w:t>72. Управление казначейства по району Самар Департамента казначейства по Восточно-Казахстанской области Комитета казначейства Министерства финансов Республики Казахстан;</w:t>
      </w:r>
    </w:p>
    <w:p w:rsidR="00000000" w:rsidRDefault="00845486">
      <w:pPr>
        <w:pStyle w:val="pj"/>
      </w:pPr>
      <w:r>
        <w:rPr>
          <w:rStyle w:val="s0"/>
        </w:rPr>
        <w:t xml:space="preserve">73. Исключен в соответствии с </w:t>
      </w:r>
      <w:hyperlink r:id="rId170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1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 xml:space="preserve">74. Курчумское районное </w:t>
      </w:r>
      <w:r>
        <w:rPr>
          <w:rStyle w:val="s0"/>
        </w:rPr>
        <w:t>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75. Риддерское городское управление казначейства Департамента казначейства по Восточно-Казахстанской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76. Исключен в соответствии с </w:t>
      </w:r>
      <w:hyperlink r:id="rId172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3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77. Тарбагатайское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78.</w:t>
      </w:r>
      <w:r>
        <w:rPr>
          <w:rStyle w:val="s0"/>
        </w:rPr>
        <w:t xml:space="preserve"> Исключен в соответствии с </w:t>
      </w:r>
      <w:hyperlink r:id="rId174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5" w:anchor="sub_id=112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79. Уланское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80. Шемонаихинское районное управление казначейства Департамента казначейства по </w:t>
      </w:r>
      <w:r>
        <w:rPr>
          <w:rStyle w:val="s0"/>
        </w:rPr>
        <w:t>Восточно-Казахстанской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81.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82. Байзакское районное управление казначе</w:t>
      </w:r>
      <w:r>
        <w:rPr>
          <w:rStyle w:val="s0"/>
        </w:rPr>
        <w:t>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83. Жамбылское районное управление казначейства Департамента казначейства по Жамбылской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84.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85. Кордайское районное управление казначейства Департамента казначе</w:t>
      </w:r>
      <w:r>
        <w:rPr>
          <w:rStyle w:val="s0"/>
        </w:rPr>
        <w:t>йства по Жамбылской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86. Управление казначейства района имени Турара Рыскулова Департамента казначейства по Жамбылской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845486">
      <w:pPr>
        <w:pStyle w:val="pj"/>
      </w:pPr>
      <w:r>
        <w:rPr>
          <w:rStyle w:val="s0"/>
        </w:rPr>
        <w:t>87.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88. Мойынкумское районное управление казначейства Департамента казначейства по Жамбы</w:t>
      </w:r>
      <w:r>
        <w:rPr>
          <w:rStyle w:val="s0"/>
        </w:rPr>
        <w:t>лской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89. Сарысуское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90. Таласское </w:t>
      </w:r>
      <w:r>
        <w:rPr>
          <w:rStyle w:val="s0"/>
        </w:rPr>
        <w:t>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91. Шуское районное управление казначейства Департамента казначейства по Жамбылской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92. Департамент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93. Акжаикское районное управление казначейства Департамента казначейства по За</w:t>
      </w:r>
      <w:r>
        <w:rPr>
          <w:rStyle w:val="s0"/>
        </w:rPr>
        <w:t>падно-Казахстанской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94. Бурлинское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845486">
      <w:pPr>
        <w:pStyle w:val="pj"/>
      </w:pPr>
      <w:r>
        <w:rPr>
          <w:rStyle w:val="s0"/>
        </w:rPr>
        <w:t>95. Жангалинское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96.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97. Управление казначейства района Бәйтерек Департамента казначейства по Западно-К</w:t>
      </w:r>
      <w:r>
        <w:rPr>
          <w:rStyle w:val="s0"/>
        </w:rPr>
        <w:t>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98.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99. Казталовское районное управление казначейства Департамента казначейства по З</w:t>
      </w:r>
      <w:r>
        <w:rPr>
          <w:rStyle w:val="s0"/>
        </w:rPr>
        <w:t>ападно-Казахстанской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100.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845486">
      <w:pPr>
        <w:pStyle w:val="pj"/>
      </w:pPr>
      <w:r>
        <w:rPr>
          <w:rStyle w:val="s0"/>
        </w:rPr>
        <w:t>101. Таскалинское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102. Теректинское районное управление казначейства Департамента казн</w:t>
      </w:r>
      <w:r>
        <w:rPr>
          <w:rStyle w:val="s0"/>
        </w:rPr>
        <w:t>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103. Бокейординское районное управление казначейства Департамента казначейства по Западно-Казахстанской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104. Чингирлауское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105. Департамент казначейства по Карагандинской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106. Абайское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107. Актогайское р</w:t>
      </w:r>
      <w:r>
        <w:rPr>
          <w:rStyle w:val="s0"/>
        </w:rPr>
        <w:t>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108. Балхашское городское управление казначейства Департамента казначейства по Карагандинской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109. Бухар-Жырауское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110, 111. Исключены в </w:t>
      </w:r>
      <w:r>
        <w:rPr>
          <w:rStyle w:val="s0"/>
        </w:rPr>
        <w:t xml:space="preserve">соответствии с </w:t>
      </w:r>
      <w:hyperlink r:id="rId176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7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112. Карк</w:t>
      </w:r>
      <w:r>
        <w:rPr>
          <w:rStyle w:val="s0"/>
        </w:rPr>
        <w:t>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113. Исключен в соответствии с </w:t>
      </w:r>
      <w:hyperlink r:id="rId178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9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114. Нуринское районное управление казначейства Департамента казначейства по Карагандин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115. Осакаровское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116. При</w:t>
      </w:r>
      <w:r>
        <w:rPr>
          <w:rStyle w:val="s0"/>
        </w:rPr>
        <w:t>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117. Саранское городское управление казначейства Департамента казначейства по Карагандинской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118. Исключен в соответствии с </w:t>
      </w:r>
      <w:hyperlink r:id="rId180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1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119. Темиртауское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120. Ис</w:t>
      </w:r>
      <w:r>
        <w:rPr>
          <w:rStyle w:val="s0"/>
        </w:rPr>
        <w:t xml:space="preserve">ключен в соответствии с </w:t>
      </w:r>
      <w:hyperlink r:id="rId182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3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121. Шахтинское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122. Шетское районное управление казначейства Департамента казначейства по Карагандинско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123.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124. Аральское районное управление казначейства Департамен</w:t>
      </w:r>
      <w:r>
        <w:rPr>
          <w:rStyle w:val="s0"/>
        </w:rPr>
        <w:t>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125. Байконырское городское управление казначейства Департамента казначейства по Кызылординской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845486">
      <w:pPr>
        <w:pStyle w:val="pj"/>
      </w:pPr>
      <w:r>
        <w:rPr>
          <w:rStyle w:val="s0"/>
        </w:rPr>
        <w:t>126.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127. Жанакорганское районное управление казначейства Департамента </w:t>
      </w:r>
      <w:r>
        <w:rPr>
          <w:rStyle w:val="s0"/>
        </w:rPr>
        <w:t>казначейства по Кызылординской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128.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129. Кармакшинское районное управление казначейства Департамента казначейства по Кызылор</w:t>
      </w:r>
      <w:r>
        <w:rPr>
          <w:rStyle w:val="s0"/>
        </w:rPr>
        <w:t>динской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130. Сырдарьинское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131.</w:t>
      </w:r>
      <w:r>
        <w:rPr>
          <w:rStyle w:val="s0"/>
        </w:rPr>
        <w:t xml:space="preserve">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132. Департамент казначейства по Костанайской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133. Алтынсаринское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134. Амангельдинское районное управление казначейства Департ</w:t>
      </w:r>
      <w:r>
        <w:rPr>
          <w:rStyle w:val="s0"/>
        </w:rPr>
        <w:t>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135. Аркалыкское городское управление казначейства Департамента казначейства по Костанайской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845486">
      <w:pPr>
        <w:pStyle w:val="pj"/>
      </w:pPr>
      <w:r>
        <w:rPr>
          <w:rStyle w:val="s0"/>
        </w:rPr>
        <w:t>136. Аулиекольское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137. Денисовское районное управление казначейства Департамента казн</w:t>
      </w:r>
      <w:r>
        <w:rPr>
          <w:rStyle w:val="s0"/>
        </w:rPr>
        <w:t>ачейства по Костанайской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138. Жангельдинское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845486">
      <w:pPr>
        <w:pStyle w:val="pj"/>
      </w:pPr>
      <w:r>
        <w:rPr>
          <w:rStyle w:val="s0"/>
        </w:rPr>
        <w:t>139. Житикаринское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140. Камыстинское районное управление казначейства Департамента казначейства</w:t>
      </w:r>
      <w:r>
        <w:rPr>
          <w:rStyle w:val="s0"/>
        </w:rPr>
        <w:t xml:space="preserve"> по Костанайской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141. Карабалыкское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845486">
      <w:pPr>
        <w:pStyle w:val="pj"/>
      </w:pPr>
      <w:r>
        <w:rPr>
          <w:rStyle w:val="s0"/>
        </w:rPr>
        <w:t>142. Карасуское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143. Костанайское районное управление казначейства Департамента казначейства по Костанай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144. Лисаковское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145. Менды</w:t>
      </w:r>
      <w:r>
        <w:rPr>
          <w:rStyle w:val="s0"/>
        </w:rPr>
        <w:t>гаринское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146. Наурзумское районное управление казначейства Департамента казначейства по Костанайской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147. Рудненское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148. Сарыкольское рай</w:t>
      </w:r>
      <w:r>
        <w:rPr>
          <w:rStyle w:val="s0"/>
        </w:rPr>
        <w:t>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149. Управление казначейства района Беимбета Майлина Департамента казначейства по Костанайской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150. Узынкольское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151. Федоровское районное упра</w:t>
      </w:r>
      <w:r>
        <w:rPr>
          <w:rStyle w:val="s0"/>
        </w:rPr>
        <w:t>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152.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153. Бейнеуское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154. Жанаозенское городское управление казначейства Департамента казначейства по Мангиста</w:t>
      </w:r>
      <w:r>
        <w:rPr>
          <w:rStyle w:val="s0"/>
        </w:rPr>
        <w:t>уской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155.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156. Ман</w:t>
      </w:r>
      <w:r>
        <w:rPr>
          <w:rStyle w:val="s0"/>
        </w:rPr>
        <w:t>гистауское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157.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158.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159. Департамент казначейства по Павлодарской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160. Аксуское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161. Актогайское районное управление казначейства Департам</w:t>
      </w:r>
      <w:r>
        <w:rPr>
          <w:rStyle w:val="s0"/>
        </w:rPr>
        <w:t>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162. Баянаульское районное управление казначейства Департамента казначейства по Павлодарской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845486">
      <w:pPr>
        <w:pStyle w:val="pj"/>
      </w:pPr>
      <w:r>
        <w:rPr>
          <w:rStyle w:val="s0"/>
        </w:rPr>
        <w:t>163.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164. Иртышское районное управление казначейства Департамента казначейст</w:t>
      </w:r>
      <w:r>
        <w:rPr>
          <w:rStyle w:val="s0"/>
        </w:rPr>
        <w:t>ва по Павлодарской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165. Управление казначейства района Тереңкөл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</w:t>
      </w:r>
      <w:r>
        <w:rPr>
          <w:rStyle w:val="s0"/>
        </w:rPr>
        <w:t>6. Управление казначейства района Аққулы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167. Майское районное управление казначейства Департамента казначейства по Павлодарской области Ком</w:t>
      </w:r>
      <w:r>
        <w:rPr>
          <w:rStyle w:val="s0"/>
        </w:rPr>
        <w:t>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168.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169. Успенское районное уп</w:t>
      </w:r>
      <w:r>
        <w:rPr>
          <w:rStyle w:val="s0"/>
        </w:rPr>
        <w:t>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170. Щербактинское районное управление казначейства Департамента казначейства по Павлодарской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171.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172. Департамент казначейства по Севе</w:t>
      </w:r>
      <w:r>
        <w:rPr>
          <w:rStyle w:val="s0"/>
        </w:rPr>
        <w:t>ро-Казахстанской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173.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845486">
      <w:pPr>
        <w:pStyle w:val="pj"/>
      </w:pPr>
      <w:r>
        <w:rPr>
          <w:rStyle w:val="s0"/>
        </w:rPr>
        <w:t>174. Аккайынское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175. Айыртауское районное управление казначейства Департамента казначейства</w:t>
      </w:r>
      <w:r>
        <w:rPr>
          <w:rStyle w:val="s0"/>
        </w:rPr>
        <w:t xml:space="preserve"> по Северо-Казахстанской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176.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845486">
      <w:pPr>
        <w:pStyle w:val="pj"/>
      </w:pPr>
      <w:r>
        <w:rPr>
          <w:rStyle w:val="s0"/>
        </w:rPr>
        <w:t>177.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178. Жамбылское районное управление казначейства Департамента к</w:t>
      </w:r>
      <w:r>
        <w:rPr>
          <w:rStyle w:val="s0"/>
        </w:rPr>
        <w:t>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179. Кызылжарское районное управление казначейства Департамента казначейства по Северо-Казахстанской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180.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181. Управление казначейства района имени Шал акына Де</w:t>
      </w:r>
      <w:r>
        <w:rPr>
          <w:rStyle w:val="s0"/>
        </w:rPr>
        <w:t>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182. Тимирязевское районное управление казначейства Департамента казначейства по Северо-Казахстанской области Комитета казначейства Ми</w:t>
      </w:r>
      <w:r>
        <w:rPr>
          <w:rStyle w:val="s0"/>
        </w:rPr>
        <w:t>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183.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184. Уалихановское районное управление </w:t>
      </w:r>
      <w:r>
        <w:rPr>
          <w:rStyle w:val="s0"/>
        </w:rPr>
        <w:t>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185. Управление казначейства района имени Габита Мусрепова Департамента казначейства по Северо-Казахстанской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186. Департамент казначейства по Туркестанской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187. Департамент казначейства по городу Шымкенту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188. Арысское городское управление казначейства Департамента казначейства по Туркестанской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189. Байдибекское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190. Казыгуртское районное управление казначейства Департамента </w:t>
      </w:r>
      <w:r>
        <w:rPr>
          <w:rStyle w:val="s0"/>
        </w:rPr>
        <w:t>казначейства по Туркестанской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191. Кентауское городское управление казначейства Департамента казначейства по Туркестанской области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845486">
      <w:pPr>
        <w:pStyle w:val="pj"/>
      </w:pPr>
      <w:r>
        <w:rPr>
          <w:rStyle w:val="s0"/>
        </w:rPr>
        <w:t>192. Жетысайское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193. Ордабасынское районное управление казначейства Департамента казначейс</w:t>
      </w:r>
      <w:r>
        <w:rPr>
          <w:rStyle w:val="s0"/>
        </w:rPr>
        <w:t>тва по Туркестанской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194. Отрарское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845486">
      <w:pPr>
        <w:pStyle w:val="pj"/>
      </w:pPr>
      <w:r>
        <w:rPr>
          <w:rStyle w:val="s0"/>
        </w:rPr>
        <w:t>195. Сайрамское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196. Сарыагашское районное управление казначейства Департамента казначейства по Туркес</w:t>
      </w:r>
      <w:r>
        <w:rPr>
          <w:rStyle w:val="s0"/>
        </w:rPr>
        <w:t>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197. Созакское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198. Толе</w:t>
      </w:r>
      <w:r>
        <w:rPr>
          <w:rStyle w:val="s0"/>
        </w:rPr>
        <w:t>бийское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199. Туркестанское городское управление казначейства Департамента казначейства по Туркестанской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200. Тюлкубасское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201. Шардаринско</w:t>
      </w:r>
      <w:r>
        <w:rPr>
          <w:rStyle w:val="s0"/>
        </w:rPr>
        <w:t>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202. Мактааральское районное управление казначейства Департамента казначейства по Туркестанской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203. Келесское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204. Управление казначейс</w:t>
      </w:r>
      <w:r>
        <w:rPr>
          <w:rStyle w:val="s0"/>
        </w:rPr>
        <w:t>тва по району Сауран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205.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206. </w:t>
      </w:r>
      <w:r>
        <w:rPr>
          <w:rStyle w:val="s0"/>
        </w:rPr>
        <w:t>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207. Департамент казначейства по городу Астане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845486">
      <w:pPr>
        <w:pStyle w:val="pj"/>
      </w:pPr>
      <w:r>
        <w:rPr>
          <w:rStyle w:val="s0"/>
        </w:rPr>
        <w:t>208. Департамент казначейства по области Жетісу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209. Алакольское районное управление казначейства Департамента казначейства по области Жетісу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210. Аксуское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211. Каратальское районное управление казна</w:t>
      </w:r>
      <w:r>
        <w:rPr>
          <w:rStyle w:val="s0"/>
        </w:rPr>
        <w:t>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212. Кербулакское районное управление казначейства Департамента казначейства по области Жетісу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213. Коксуское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214. Панфиловское районное управление казначейства Департамента казначейств</w:t>
      </w:r>
      <w:r>
        <w:rPr>
          <w:rStyle w:val="s0"/>
        </w:rPr>
        <w:t>а по области Жетісу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215. Сарканское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216. Ескельдинское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217. Текелийское городское управление казначейства Департамента казначейства по области Жетісу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218. Департамент казначейства по области Абай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219. Абайское районное управление казначейства Департамента казначейства по о</w:t>
      </w:r>
      <w:r>
        <w:rPr>
          <w:rStyle w:val="s0"/>
        </w:rPr>
        <w:t>бласти Абай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220. Аягозское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221. Бескарагайское ра</w:t>
      </w:r>
      <w:r>
        <w:rPr>
          <w:rStyle w:val="s0"/>
        </w:rPr>
        <w:t>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222. Бородулихинское районное управление казначейства Департамента казначейства по области Абай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223. Жарминское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224. Кокпектинское районное управление казначейства Де</w:t>
      </w:r>
      <w:r>
        <w:rPr>
          <w:rStyle w:val="s0"/>
        </w:rPr>
        <w:t>партамента казначейства по области Абай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225. Курчатовское городское управление казначейства Департамента казначейства по области Абай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845486">
      <w:pPr>
        <w:pStyle w:val="pj"/>
      </w:pPr>
      <w:r>
        <w:rPr>
          <w:rStyle w:val="s0"/>
        </w:rPr>
        <w:t>226. Управление казначейства по району Ақсуат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227. Урджарское районное управление казначейства Департамента казначейства по области Абай К</w:t>
      </w:r>
      <w:r>
        <w:rPr>
          <w:rStyle w:val="s0"/>
        </w:rPr>
        <w:t>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228. Департамент казначейства по области Ұлытау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229. Жанааркинское районное управление казначейства Департамента казначейства</w:t>
      </w:r>
      <w:r>
        <w:rPr>
          <w:rStyle w:val="s0"/>
        </w:rPr>
        <w:t xml:space="preserve"> по области Ұлытау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230. Каражалское городское управление казначейства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231. Сатпа</w:t>
      </w:r>
      <w:r>
        <w:rPr>
          <w:rStyle w:val="s0"/>
        </w:rPr>
        <w:t>евское городское управление казначейства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232. Улытауское районное управление казначейства Департамента казначейства по области Ұлытау Комитета каз</w:t>
      </w:r>
      <w:r>
        <w:rPr>
          <w:rStyle w:val="s0"/>
        </w:rPr>
        <w:t>начейства Министерства финансов Республики Казахстан;</w:t>
      </w:r>
    </w:p>
    <w:p w:rsidR="00000000" w:rsidRDefault="00845486">
      <w:pPr>
        <w:pStyle w:val="pj"/>
      </w:pPr>
      <w:r>
        <w:rPr>
          <w:rStyle w:val="s0"/>
        </w:rPr>
        <w:t> </w:t>
      </w:r>
    </w:p>
    <w:p w:rsidR="00000000" w:rsidRDefault="00845486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84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12.05.22 г. № 299 (</w:t>
      </w:r>
      <w:hyperlink r:id="rId185" w:anchor="sub_id=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187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1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189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15.12.22 г. № 1011 (</w:t>
      </w:r>
      <w:hyperlink r:id="rId191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27.04.23 г. № 333 (</w:t>
      </w:r>
      <w:hyperlink r:id="rId193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c"/>
      </w:pPr>
      <w:r>
        <w:rPr>
          <w:rStyle w:val="s1"/>
        </w:rPr>
        <w:t>Перечень республиканск</w:t>
      </w:r>
      <w:r>
        <w:rPr>
          <w:rStyle w:val="s1"/>
        </w:rPr>
        <w:t>их государственных учреждений Комитета государственных доходов Министерства финансов Республики Казахстан</w:t>
      </w:r>
    </w:p>
    <w:p w:rsidR="00000000" w:rsidRDefault="00845486">
      <w:pPr>
        <w:pStyle w:val="pc"/>
      </w:pPr>
      <w:r>
        <w:rPr>
          <w:rStyle w:val="s1"/>
        </w:rPr>
        <w:t> </w:t>
      </w:r>
    </w:p>
    <w:p w:rsidR="00000000" w:rsidRDefault="00845486">
      <w:pPr>
        <w:pStyle w:val="pc"/>
      </w:pPr>
      <w:r>
        <w:rPr>
          <w:rStyle w:val="s0"/>
        </w:rPr>
        <w:t>1. Перечень государственных учреждений - территориальных органов Комитета государственных доходов Министерства финансов Республики Казахстан</w:t>
      </w:r>
    </w:p>
    <w:p w:rsidR="00000000" w:rsidRDefault="00845486">
      <w:pPr>
        <w:pStyle w:val="pj"/>
      </w:pPr>
      <w:r>
        <w:rPr>
          <w:rStyle w:val="s0"/>
        </w:rPr>
        <w:t> </w:t>
      </w:r>
    </w:p>
    <w:p w:rsidR="00000000" w:rsidRDefault="00845486">
      <w:pPr>
        <w:pStyle w:val="pj"/>
      </w:pPr>
      <w:r>
        <w:rPr>
          <w:rStyle w:val="s0"/>
        </w:rPr>
        <w:t>1. Де</w:t>
      </w:r>
      <w:r>
        <w:rPr>
          <w:rStyle w:val="s0"/>
        </w:rPr>
        <w:t>партамент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2. Управление государственных доходов по городу Кокшетау Департамента государственных доходов по Акмолинской области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3. Управление государственных доходов по городу Косшы Департамента государственных доходов по Акмолинской области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845486">
      <w:pPr>
        <w:pStyle w:val="pj"/>
      </w:pPr>
      <w:r>
        <w:rPr>
          <w:rStyle w:val="s0"/>
        </w:rPr>
        <w:t>4. Управление государственных доходов по городу Степногорску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5. Управление государственных доходов по Аккольском</w:t>
      </w:r>
      <w:r>
        <w:rPr>
          <w:rStyle w:val="s0"/>
        </w:rPr>
        <w:t>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6. Управление государственных доходов по Астраханскому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7. Управление государственных доходов по Атбасарскому рай</w:t>
      </w:r>
      <w:r>
        <w:rPr>
          <w:rStyle w:val="s0"/>
        </w:rPr>
        <w:t>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8. Управление государственных доходов по Сандыктаускому району Департамента государственных доходов по Акмолинской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9. Управление государственных доходов по Аршалынскому району Департамента государственных доходов по Акмолинской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10. Управление государственных доходов по Ерейментаускому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11. Управление государствен</w:t>
      </w:r>
      <w:r>
        <w:rPr>
          <w:rStyle w:val="s0"/>
        </w:rPr>
        <w:t>ных доходов по Егиндыкольскому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12. Управление государственных доходов по Коргалжынскому району Департамента госу</w:t>
      </w:r>
      <w:r>
        <w:rPr>
          <w:rStyle w:val="s0"/>
        </w:rPr>
        <w:t>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13. Управление государственных доходов по Буландинскому району Департамента государственных доходов по Акмолинской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14. Управление государственных доходов по Целиноградскому району Департамента государственных доходов по Акмолинской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845486">
      <w:pPr>
        <w:pStyle w:val="pj"/>
      </w:pPr>
      <w:r>
        <w:rPr>
          <w:rStyle w:val="s0"/>
        </w:rPr>
        <w:t>15. Управление государственных доходов по Шортандинскому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16. Управление государственных доходов по Жар</w:t>
      </w:r>
      <w:r>
        <w:rPr>
          <w:rStyle w:val="s0"/>
        </w:rPr>
        <w:t>каинскому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17. Управление государственных доходов по Есильскому району Департамента государственных доходов по Ак</w:t>
      </w:r>
      <w:r>
        <w:rPr>
          <w:rStyle w:val="s0"/>
        </w:rPr>
        <w:t>молинской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18. Управление государственных доходов по Жаксынскому району Департамента государственных доходов по Акмолинской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19. Управление государственных доходов по Зерендинскому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20. Управление госу</w:t>
      </w:r>
      <w:r>
        <w:rPr>
          <w:rStyle w:val="s0"/>
        </w:rPr>
        <w:t>дарственных доходов по району Биржан сал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21. Управление государственных доходов по Бурабайскому району Департамента гос</w:t>
      </w:r>
      <w:r>
        <w:rPr>
          <w:rStyle w:val="s0"/>
        </w:rPr>
        <w:t>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22. Департамент государственных доходов по Актюбинской области Комитета государственных доходов Министерства финансов Республики Казахс</w:t>
      </w:r>
      <w:r>
        <w:rPr>
          <w:rStyle w:val="s0"/>
        </w:rPr>
        <w:t>тан.</w:t>
      </w:r>
    </w:p>
    <w:p w:rsidR="00000000" w:rsidRDefault="00845486">
      <w:pPr>
        <w:pStyle w:val="pj"/>
      </w:pPr>
      <w:r>
        <w:rPr>
          <w:rStyle w:val="s0"/>
        </w:rPr>
        <w:t>23. Управление государственных доходов по городу Актобе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24. Исключен в соответствии с </w:t>
      </w:r>
      <w:hyperlink r:id="rId194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5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25. Управление государственных доходов по Алгинскому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26. Управление государственных доходов по Байганинскому рай</w:t>
      </w:r>
      <w:r>
        <w:rPr>
          <w:rStyle w:val="s0"/>
        </w:rPr>
        <w:t>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27. Управление государственных доходов по Айтекебийскому району Департамента государственных доходов по Актюбинской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28. Управление государственных доходов по Иргизскому району Департамента государственных доходов по Актюбинской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29. Управление государственных доходов по Каргалинскому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30. Управление государственны</w:t>
      </w:r>
      <w:r>
        <w:rPr>
          <w:rStyle w:val="s0"/>
        </w:rPr>
        <w:t>х доходов по Мартукскому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31. Управление государственных доходов по Мугалжарскому району Департамента государстве</w:t>
      </w:r>
      <w:r>
        <w:rPr>
          <w:rStyle w:val="s0"/>
        </w:rPr>
        <w:t>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32. Управление государственных доходов по Темирскому району Департамента государственных доходов по Актюбинской области Комитета государственны</w:t>
      </w:r>
      <w:r>
        <w:rPr>
          <w:rStyle w:val="s0"/>
        </w:rPr>
        <w:t>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33. Управление государственных доходов по Уилскому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34. Упр</w:t>
      </w:r>
      <w:r>
        <w:rPr>
          <w:rStyle w:val="s0"/>
        </w:rPr>
        <w:t>авление государственных доходов по Хобдинскому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35. Управление государственных доходов по Хромтаускому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36. Управление государственных доходов по Шалкарскому рай</w:t>
      </w:r>
      <w:r>
        <w:rPr>
          <w:rStyle w:val="s0"/>
        </w:rPr>
        <w:t>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37. Департамент государственных доходов по Алматинской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38. Исключен в соответствии с </w:t>
      </w:r>
      <w:hyperlink r:id="rId196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7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39. Управление государственных доходов по городу Қонаев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40. Исключен в соответствии с </w:t>
      </w:r>
      <w:hyperlink r:id="rId198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9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41. Управление государст</w:t>
      </w:r>
      <w:r>
        <w:rPr>
          <w:rStyle w:val="s0"/>
        </w:rPr>
        <w:t>венных доходов по Балхашскому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42. Управление государственных доходов по Жамбылскому району Департамента государс</w:t>
      </w:r>
      <w:r>
        <w:rPr>
          <w:rStyle w:val="s0"/>
        </w:rPr>
        <w:t>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43. Управление государственных доходов по Илийскому району Департамента государственных доходов по Алматинской области Комитета государствен</w:t>
      </w:r>
      <w:r>
        <w:rPr>
          <w:rStyle w:val="s0"/>
        </w:rPr>
        <w:t>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44. Управление государственных доходов по Карасайскому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</w:t>
      </w:r>
      <w:r>
        <w:rPr>
          <w:rStyle w:val="s0"/>
        </w:rPr>
        <w:t>5. Управление государственных доходов по Райымбекскому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46. Управление государственных доходов по Кегенскому райо</w:t>
      </w:r>
      <w:r>
        <w:rPr>
          <w:rStyle w:val="s0"/>
        </w:rPr>
        <w:t>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47. Управление государственных доходов по Талгарскому району Департамента государственных доходов по Алматинской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48. Управление государственных доходов по Уйгурскому району Департамента государственных доходов по Алматинской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845486">
      <w:pPr>
        <w:pStyle w:val="pj"/>
      </w:pPr>
      <w:r>
        <w:rPr>
          <w:rStyle w:val="s0"/>
        </w:rPr>
        <w:t>49. Управление государственных доходов по Енбекшиказахскому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50. - 57. Исключены в соответ</w:t>
      </w:r>
      <w:r>
        <w:rPr>
          <w:rStyle w:val="s0"/>
        </w:rPr>
        <w:t xml:space="preserve">ствии с </w:t>
      </w:r>
      <w:hyperlink r:id="rId200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1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58. Департамент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59. Управление государственных доходов по городу Атырау Департамента государственных доходов по Атырауской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60. Управление государственных доходов по Курмангазинскому району Департамента государственных доходов по Атырауской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845486">
      <w:pPr>
        <w:pStyle w:val="pj"/>
      </w:pPr>
      <w:r>
        <w:rPr>
          <w:rStyle w:val="s0"/>
        </w:rPr>
        <w:t>61. Управление государственных доходов по Индерскому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62. Управление государственных доходов </w:t>
      </w:r>
      <w:r>
        <w:rPr>
          <w:rStyle w:val="s0"/>
        </w:rPr>
        <w:t>по Исатайскому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63. Управление государственных доходов по Кызылкогинскому району Департамента государственных дохо</w:t>
      </w:r>
      <w:r>
        <w:rPr>
          <w:rStyle w:val="s0"/>
        </w:rPr>
        <w:t>дов по Атырауской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64. Управление государственных доходов по Макатскому району Департамента государственных доходов по Атырауской области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65. Управление государственных доходов по Махамбетскому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66. Управление</w:t>
      </w:r>
      <w:r>
        <w:rPr>
          <w:rStyle w:val="s0"/>
        </w:rPr>
        <w:t xml:space="preserve"> государственных доходов по Жылыойскому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67. Департамент государственных доходов по Западно-Казахстанской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68. Управление государственных доходов по городу Уральску Департамента государственных доходов по Западно-Казахстанской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69. Управление государственных доходов по Бурлинскому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70. Управление государ</w:t>
      </w:r>
      <w:r>
        <w:rPr>
          <w:rStyle w:val="s0"/>
        </w:rPr>
        <w:t>ственных доходов по Жанибекскому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71. Управление государственных доходов по Жангалинскому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72. Управление государственных доходов по райо</w:t>
      </w:r>
      <w:r>
        <w:rPr>
          <w:rStyle w:val="s0"/>
        </w:rPr>
        <w:t>ну Бәйтерек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73. Управление государственных доходов по Казталовскому району Департамента государственных доход</w:t>
      </w:r>
      <w:r>
        <w:rPr>
          <w:rStyle w:val="s0"/>
        </w:rPr>
        <w:t>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74. Управление государственных доходов по Сырымскому району Департамента государственных доходов по Западно-Казахстанской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75. Управление государственных доходов по Таскалинскому району Департамента государственных доходов по Западно-Казахстанской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845486">
      <w:pPr>
        <w:pStyle w:val="pj"/>
      </w:pPr>
      <w:r>
        <w:rPr>
          <w:rStyle w:val="s0"/>
        </w:rPr>
        <w:t>76. Управление государственных доходов по Теректинскому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77. Управление государственн</w:t>
      </w:r>
      <w:r>
        <w:rPr>
          <w:rStyle w:val="s0"/>
        </w:rPr>
        <w:t>ых доходов по Бокейординскому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78. Управление государственных доходов по Акжаикскому району Департамент</w:t>
      </w:r>
      <w:r>
        <w:rPr>
          <w:rStyle w:val="s0"/>
        </w:rPr>
        <w:t>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79. Управление государственных доходов по Чингирлаускому району Департамента государственных доходов по Западно-Казахста</w:t>
      </w:r>
      <w:r>
        <w:rPr>
          <w:rStyle w:val="s0"/>
        </w:rPr>
        <w:t>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80. Управление государственных доходов по Каратобинскому району Департамента государственных доходов по Западно-Казахстанской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81. Департамент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82. Управление государственных доходов по городу Таразу Департамента го</w:t>
      </w:r>
      <w:r>
        <w:rPr>
          <w:rStyle w:val="s0"/>
        </w:rPr>
        <w:t>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83. Управление государственных доходов по Жамбылскому району Департамента государственных доходов по Жамбылской области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84. Управление государственных доходов по Жуалынскому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845486">
      <w:pPr>
        <w:pStyle w:val="pj"/>
      </w:pPr>
      <w:r>
        <w:rPr>
          <w:rStyle w:val="s0"/>
        </w:rPr>
        <w:t>85. Управление государственных доходов по Кордайскому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86. Управление государственных доходов по району имени Т</w:t>
      </w:r>
      <w:r>
        <w:rPr>
          <w:rStyle w:val="s0"/>
        </w:rPr>
        <w:t>урара Рыскулова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87. Управление государственных доходов по Меркенскому району Департамента государственных доходов по Жам</w:t>
      </w:r>
      <w:r>
        <w:rPr>
          <w:rStyle w:val="s0"/>
        </w:rPr>
        <w:t>былской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88. Управление государственных доходов по Мойынкумскому району Департамента государственных доходов по Жамбылской области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89. Управление государственных доходов по Байзакскому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90. Управление государс</w:t>
      </w:r>
      <w:r>
        <w:rPr>
          <w:rStyle w:val="s0"/>
        </w:rPr>
        <w:t>твенных доходов по Шускому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91. Управление государственных доходов по Сарысускому району Департамента государствен</w:t>
      </w:r>
      <w:r>
        <w:rPr>
          <w:rStyle w:val="s0"/>
        </w:rPr>
        <w:t>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92. Управление государственных доходов по Таласскому району Департамента государственных доходов по Жамбылской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93. Департамент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94. Исключен в соответствии с </w:t>
      </w:r>
      <w:hyperlink r:id="rId202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3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95. Управление государственных доходов по городу Сарани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96. Управление государственных доходов по городу Темиртау Де</w:t>
      </w:r>
      <w:r>
        <w:rPr>
          <w:rStyle w:val="s0"/>
        </w:rPr>
        <w:t>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97. Управление государственных доходов по городу Шахтинску Департамента государственных доходов по Карагандинской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98. Управление государственных доходов по городу Балхашу Департамента государственных доходов по Карагандинской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845486">
      <w:pPr>
        <w:pStyle w:val="pj"/>
      </w:pPr>
      <w:r>
        <w:rPr>
          <w:rStyle w:val="s0"/>
        </w:rPr>
        <w:t>99. Управление государственных доходов по городу Приозерску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100, 101. Исключены в соответствии с </w:t>
      </w:r>
      <w:hyperlink r:id="rId204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5" w:anchor="sub_id=1113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102. Управление государственных доходов по району имени Казыбек би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103. Управление государственных дох</w:t>
      </w:r>
      <w:r>
        <w:rPr>
          <w:rStyle w:val="s0"/>
        </w:rPr>
        <w:t>одов по району Әлихан Бөкейхан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104. Управление государственных доходов по Каркаралинскому району Департамента госуда</w:t>
      </w:r>
      <w:r>
        <w:rPr>
          <w:rStyle w:val="s0"/>
        </w:rPr>
        <w:t>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105. Управление государственных доходов по Нуринскому району Департамента государственных доходов по Карагандинской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106. Управление государственных доходов по Осакаровскому району Департамента государственных доходов по Карагандинской области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845486">
      <w:pPr>
        <w:pStyle w:val="pj"/>
      </w:pPr>
      <w:r>
        <w:rPr>
          <w:rStyle w:val="s0"/>
        </w:rPr>
        <w:t>107. Управление государственных доходов по Бухар-Жыраускому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108. Управление государственных дох</w:t>
      </w:r>
      <w:r>
        <w:rPr>
          <w:rStyle w:val="s0"/>
        </w:rPr>
        <w:t>одов по Актогайскому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109, 110. Исключены в соответствии с </w:t>
      </w:r>
      <w:hyperlink r:id="rId206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7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111. Управление государственных доходов по Шетскому району Департамента го</w:t>
      </w:r>
      <w:r>
        <w:rPr>
          <w:rStyle w:val="s0"/>
        </w:rPr>
        <w:t>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112. Управление государственных доходов по Абайскому району Департамента государственных доходов по Карагандинской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113. Департамент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114. Управление государственных доходов по го</w:t>
      </w:r>
      <w:r>
        <w:rPr>
          <w:rStyle w:val="s0"/>
        </w:rPr>
        <w:t>роду Костанаю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115. Управление государственных доходов по городу Лисаковску Департамента государственных доходов по Кос</w:t>
      </w:r>
      <w:r>
        <w:rPr>
          <w:rStyle w:val="s0"/>
        </w:rPr>
        <w:t>танайской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116. Управление государственных доходов по городу Рудному Департамента государственных доходов по Костанайской области Комитета государственных доходов Министерс</w:t>
      </w:r>
      <w:r>
        <w:rPr>
          <w:rStyle w:val="s0"/>
        </w:rPr>
        <w:t>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117. Управление государственных доходов по городу Аркалыку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118. Управление государс</w:t>
      </w:r>
      <w:r>
        <w:rPr>
          <w:rStyle w:val="s0"/>
        </w:rPr>
        <w:t>твенных доходов по Алтынсаринскому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119. Управление государственных доходов по Мендыкаринскому району Департамен</w:t>
      </w:r>
      <w:r>
        <w:rPr>
          <w:rStyle w:val="s0"/>
        </w:rPr>
        <w:t>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120. Управление государственных доходов по Житикаринскому району Департамента государственных доходов по Костанайской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121. Управление государственных доходов по Камыстинскому району Департамента государственных доходов по Костанайской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845486">
      <w:pPr>
        <w:pStyle w:val="pj"/>
      </w:pPr>
      <w:r>
        <w:rPr>
          <w:rStyle w:val="s0"/>
        </w:rPr>
        <w:t>122. Управление государственных доходов по Карасускому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123. Управление государственных доходов по Карабалыкскому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124. Управление государственных доходов по Костанайск</w:t>
      </w:r>
      <w:r>
        <w:rPr>
          <w:rStyle w:val="s0"/>
        </w:rPr>
        <w:t>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125. Управление государственных доходов по Узункольскому району Департамента государственных доходов по Кос</w:t>
      </w:r>
      <w:r>
        <w:rPr>
          <w:rStyle w:val="s0"/>
        </w:rPr>
        <w:t>танайской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126. Управление государственных доходов по Наурзумскому району Департамента государственных доходов по Костанайской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127. Управление государственных доходов по Денисовскому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128. Управление</w:t>
      </w:r>
      <w:r>
        <w:rPr>
          <w:rStyle w:val="s0"/>
        </w:rPr>
        <w:t xml:space="preserve"> государственных доходов по Аулиекольскому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129. Управление государственных доходов по району Беимбета Майлина Д</w:t>
      </w:r>
      <w:r>
        <w:rPr>
          <w:rStyle w:val="s0"/>
        </w:rPr>
        <w:t>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130. Управление государственных доходов по Сарыкольскому району Департамента государственных доходов по Костанайской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131. Управление государственных доходов по Федоровскому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132. Управление государственных доходов по Амангельдинс</w:t>
      </w:r>
      <w:r>
        <w:rPr>
          <w:rStyle w:val="s0"/>
        </w:rPr>
        <w:t>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133. Управление государственных доходов по Жангильдинскому району Департамента государственных доходов по </w:t>
      </w:r>
      <w:r>
        <w:rPr>
          <w:rStyle w:val="s0"/>
        </w:rPr>
        <w:t>Костанайской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134. Департамент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135. Управлени</w:t>
      </w:r>
      <w:r>
        <w:rPr>
          <w:rStyle w:val="s0"/>
        </w:rPr>
        <w:t>е государственных доходов по городу Кызылорде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136. Управление государственных доходов по Аральскому району Департаме</w:t>
      </w:r>
      <w:r>
        <w:rPr>
          <w:rStyle w:val="s0"/>
        </w:rPr>
        <w:t>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137. Управление государственных доходов по Казалинскому району Департамента государственных доходов по Кызылординской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138. Управление государственных доходов по Кармакшинскому району Департамента государственных доходов по Кызылординской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139. Управление государственных доходов по Жалагашскому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140. Управление государств</w:t>
      </w:r>
      <w:r>
        <w:rPr>
          <w:rStyle w:val="s0"/>
        </w:rPr>
        <w:t>енных доходов по Сырдарьинскому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141. Управление государственных доходов по Шиелийскому району Департамента го</w:t>
      </w:r>
      <w:r>
        <w:rPr>
          <w:rStyle w:val="s0"/>
        </w:rPr>
        <w:t>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142. Управление государственных доходов по Жанакорганскому району Департамента государственных доходов по Кызылординской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143. Департамент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144. Управление государственных доходо</w:t>
      </w:r>
      <w:r>
        <w:rPr>
          <w:rStyle w:val="s0"/>
        </w:rPr>
        <w:t>в по городу Актау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145. Управление государственных доходов по городу Жанаозену Департамента государственных доходов по</w:t>
      </w:r>
      <w:r>
        <w:rPr>
          <w:rStyle w:val="s0"/>
        </w:rPr>
        <w:t xml:space="preserve"> Мангистауской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146. Управление государственных доходов по Бейнеускому району Департамента государственных доходов по Мангистауской области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147. Управление государственных доходов по Каракиянскому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148. Упр</w:t>
      </w:r>
      <w:r>
        <w:rPr>
          <w:rStyle w:val="s0"/>
        </w:rPr>
        <w:t>авление государственных доходов по Мангистаускому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149. Управление государственных доходов по Мунайлинскому рай</w:t>
      </w:r>
      <w:r>
        <w:rPr>
          <w:rStyle w:val="s0"/>
        </w:rPr>
        <w:t>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150. Управление государственных доходов по Тупкараганскому району Департамента государственных доходов по Мангист</w:t>
      </w:r>
      <w:r>
        <w:rPr>
          <w:rStyle w:val="s0"/>
        </w:rPr>
        <w:t>ауской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151. Управление государственных доходов «Морпорт Актау» Департамента государственных доходов по Мангистауской области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152. Департамент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153. Департамента государственных доходов по городу Шымкенту Комитета государствен</w:t>
      </w:r>
      <w:r>
        <w:rPr>
          <w:rStyle w:val="s0"/>
        </w:rPr>
        <w:t>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154. Управление государственных доходов по городу Арыси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155. </w:t>
      </w:r>
      <w:r>
        <w:rPr>
          <w:rStyle w:val="s0"/>
        </w:rPr>
        <w:t>Управление государственных доходов по городу Кентау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156. Управление государственных доходов по городу Туркестану Депа</w:t>
      </w:r>
      <w:r>
        <w:rPr>
          <w:rStyle w:val="s0"/>
        </w:rPr>
        <w:t>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157. Управление государственных доходов по Абайскому району Департамента государственных доходов по городу Шымкенту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158. Управление государственных доходов по Аль-Фарабийскому району Департамента государственных доходов по городу Шымкенту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845486">
      <w:pPr>
        <w:pStyle w:val="pj"/>
      </w:pPr>
      <w:r>
        <w:rPr>
          <w:rStyle w:val="s0"/>
        </w:rPr>
        <w:t>159. Управление государственных доходов по Байдибекскому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160. Управление государственных доходов по Енбекшинскому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161. Управление государственных доходов по Ордабасинскому р</w:t>
      </w:r>
      <w:r>
        <w:rPr>
          <w:rStyle w:val="s0"/>
        </w:rPr>
        <w:t>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162. Управление государственных доходов по Мактааральскому району Департамента государственных доходов по Турке</w:t>
      </w:r>
      <w:r>
        <w:rPr>
          <w:rStyle w:val="s0"/>
        </w:rPr>
        <w:t>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163. Управление государственных доходов по Жетысайскому району Департамента государственных доходов по Туркестанской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164. Управление государственных доходов по Отрарскому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165. Управление </w:t>
      </w:r>
      <w:r>
        <w:rPr>
          <w:rStyle w:val="s0"/>
        </w:rPr>
        <w:t>государственных доходов по Казыгуртскому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166. Управление государственных доходов по Толебийскому району Департ</w:t>
      </w:r>
      <w:r>
        <w:rPr>
          <w:rStyle w:val="s0"/>
        </w:rPr>
        <w:t>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167. Управление государственных доходов по Сайрамскому району Департамента государственных доходов по Туркестанской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168. Управление государственных доходов по Сарыагашскому району Департамента государственных доходов по Туркестанской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169. Управление государственных доходов по Келесскому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170. Управление государственных</w:t>
      </w:r>
      <w:r>
        <w:rPr>
          <w:rStyle w:val="s0"/>
        </w:rPr>
        <w:t xml:space="preserve"> доходов по Сузакскому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171. Управление государственных доходов по Тюлкубасскому району Департамента государств</w:t>
      </w:r>
      <w:r>
        <w:rPr>
          <w:rStyle w:val="s0"/>
        </w:rPr>
        <w:t>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172. Управление государственных доходов по Шардаринскому району Департамента государственных доходов по Туркестанской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173. Управление государственных доходов по району Сауран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174. Управление государственных доходов «Оңтүстік» Департаме</w:t>
      </w:r>
      <w:r>
        <w:rPr>
          <w:rStyle w:val="s0"/>
        </w:rPr>
        <w:t>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175. Управление государственных доходов по Каратаускому району Департамента государственных доходов по городу Шымкенту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175-1. Управление государственных доходов по району Тұран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</w:t>
      </w:r>
      <w:r>
        <w:rPr>
          <w:rStyle w:val="s0"/>
        </w:rPr>
        <w:t>76. Департамент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177. Управление государственных доходов по городу Павлодару Департамента государственных доходов по Павлодарской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178. Управление государственных доходов по городу Аксу Департамента государственных доходов по Павлодарской области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845486">
      <w:pPr>
        <w:pStyle w:val="pj"/>
      </w:pPr>
      <w:r>
        <w:rPr>
          <w:rStyle w:val="s0"/>
        </w:rPr>
        <w:t>179. Управление государственных доходов по городу Экибастузу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180. Управление государственных доход</w:t>
      </w:r>
      <w:r>
        <w:rPr>
          <w:rStyle w:val="s0"/>
        </w:rPr>
        <w:t>ов по Актогайскому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181. Управление государственных доходов по Баянаульскому району Департамента государственных</w:t>
      </w:r>
      <w:r>
        <w:rPr>
          <w:rStyle w:val="s0"/>
        </w:rPr>
        <w:t xml:space="preserve">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182. Управление государственных доходов по Железинскому району Департамента государственных доходов по Павлодарской области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183. Управление государственных доходов по Иртышскому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</w:t>
      </w:r>
      <w:r>
        <w:rPr>
          <w:rStyle w:val="s0"/>
        </w:rPr>
        <w:t>4. Управление государственных доходов района Тереңкөл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185. Управление государственных доходов района Аққулы Департамен</w:t>
      </w:r>
      <w:r>
        <w:rPr>
          <w:rStyle w:val="s0"/>
        </w:rPr>
        <w:t>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186. Управление государственных доходов по Майскому району Департамента государственных доходов по Павлодарской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187. Управление государственных доходов по Павлодарскому району Департамента государственных доходов по Павлодарской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845486">
      <w:pPr>
        <w:pStyle w:val="pj"/>
      </w:pPr>
      <w:r>
        <w:rPr>
          <w:rStyle w:val="s0"/>
        </w:rPr>
        <w:t>188. Управление государственных доходов по Успенскому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189. Управление государственных доходов по Щербактинскому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190. Департамент государственных доходов по Северо-Ка</w:t>
      </w:r>
      <w:r>
        <w:rPr>
          <w:rStyle w:val="s0"/>
        </w:rPr>
        <w:t>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191. Управление государственных доходов по Кызылжарскому району Департамента государственных доходов по Северо-Казахстанской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192. Управление государственных доходов по району имени Магжана Жумабаева Департамента государственных доходов по Северо-Казахстанской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845486">
      <w:pPr>
        <w:pStyle w:val="pj"/>
      </w:pPr>
      <w:r>
        <w:rPr>
          <w:rStyle w:val="s0"/>
        </w:rPr>
        <w:t>193. Управление государственных доходов по Жамбылскому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194. Управление государственных д</w:t>
      </w:r>
      <w:r>
        <w:rPr>
          <w:rStyle w:val="s0"/>
        </w:rPr>
        <w:t>оходов по Есильскому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195. Управление государственных доходов по Мамлютскому району Департамента государ</w:t>
      </w:r>
      <w:r>
        <w:rPr>
          <w:rStyle w:val="s0"/>
        </w:rPr>
        <w:t>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196. Управление государственных доходов по району Шал акына Департамента государственных доходов по Северо-Казахстанской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197. Управление государственных доходов по Аккайынскому району Департамента государственных доходов по Северо-Казахстанской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198. Управление государственных доходов по Тимирязевскому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199. Управление </w:t>
      </w:r>
      <w:r>
        <w:rPr>
          <w:rStyle w:val="s0"/>
        </w:rPr>
        <w:t>государственных доходов по Айыртаускому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200. Управление государственных доходов по Акжарскому району Де</w:t>
      </w:r>
      <w:r>
        <w:rPr>
          <w:rStyle w:val="s0"/>
        </w:rPr>
        <w:t>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201. Управление государственных доходов по Тайыншинскому району Департамента государственных доходов по Северо-К</w:t>
      </w:r>
      <w:r>
        <w:rPr>
          <w:rStyle w:val="s0"/>
        </w:rPr>
        <w:t>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202. Управление государственных доходов по Уалихановскому району Департамента государственных доходов по Северо-Казахстанской области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203. Управление государственных доходов по району имени Габита Мусрепова Департамента государственных доходов по Северо-Казахстанской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845486">
      <w:pPr>
        <w:pStyle w:val="pj"/>
      </w:pPr>
      <w:r>
        <w:rPr>
          <w:rStyle w:val="s0"/>
        </w:rPr>
        <w:t>204. Управление государственных доходов по городу Петропавловску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205. Департамент государствен</w:t>
      </w:r>
      <w:r>
        <w:rPr>
          <w:rStyle w:val="s0"/>
        </w:rPr>
        <w:t>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206. Управление государственных доходов по городу Усть-Каменогорску Департамента государственных доходов по Восточно-Казахстанской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207. Управление государственных доходов по району Алтай - городу Алтай Департамента государственных доходов по Восточно-Казахстанской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208. Управление государственных доходов по городу Риддеру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209,</w:t>
      </w:r>
      <w:r>
        <w:rPr>
          <w:rStyle w:val="s0"/>
        </w:rPr>
        <w:t xml:space="preserve"> 210. Исключены в соответствии с </w:t>
      </w:r>
      <w:hyperlink r:id="rId208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9" w:anchor="sub_id=1113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212. Управление государственных доходов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213. Управление государственных доходов по З</w:t>
      </w:r>
      <w:r>
        <w:rPr>
          <w:rStyle w:val="s0"/>
        </w:rPr>
        <w:t>айсанскому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214. Управление государственных доходов по Курчумскому району Департамента государственных</w:t>
      </w:r>
      <w:r>
        <w:rPr>
          <w:rStyle w:val="s0"/>
        </w:rPr>
        <w:t xml:space="preserve">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215. Управление государственных доходов по Уланскому району Департамента государственных доходов по Восточно-Казахстанской области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216. Управление государственных доходов по Шемонаихинскому району Департамента государственных доходов по Восточно-Казахстанской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217. - 221. Исключены в соответствии с </w:t>
      </w:r>
      <w:hyperlink r:id="rId210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11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222. Управление государственных доходов по району Самар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223. Исключен в соответствии с </w:t>
      </w:r>
      <w:hyperlink r:id="rId212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13" w:anchor="sub_id=1113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>224. Управление государственных доходов по Тарбагатайскому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225. Департамент государственных д</w:t>
      </w:r>
      <w:r>
        <w:rPr>
          <w:rStyle w:val="s0"/>
        </w:rPr>
        <w:t>оходов по городу Астане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226. Управление государственных доходов по Алматинскому району Департамента государственных доходов по городу Астане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227. Управление государственных доходов по Сарыаркинскому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228. Управление госуд</w:t>
      </w:r>
      <w:r>
        <w:rPr>
          <w:rStyle w:val="s0"/>
        </w:rPr>
        <w:t>арственных доходов по Есильскому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229. Управление государственных доходов «Астана - жаңа қала» Департамента государстве</w:t>
      </w:r>
      <w:r>
        <w:rPr>
          <w:rStyle w:val="s0"/>
        </w:rPr>
        <w:t>нных доходов по городу Астане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230. Управление государственных доходов по району Байқоныр Департамента государственных доходов по городу Астане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230-1. Управление государственных доходов по району «Нұра»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231. Департамент государс</w:t>
      </w:r>
      <w:r>
        <w:rPr>
          <w:rStyle w:val="s0"/>
        </w:rPr>
        <w:t>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232. Управление государственных доходов по Алмалинскому району Департамента государственных доходов по городу Алматы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233. Управление государственных доходов по Алатаускому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234. Управление</w:t>
      </w:r>
      <w:r>
        <w:rPr>
          <w:rStyle w:val="s0"/>
        </w:rPr>
        <w:t xml:space="preserve"> государственных доходов по Ауэзовскому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235. Управление государственных доходов по Бостандыкскому району Департамента </w:t>
      </w:r>
      <w:r>
        <w:rPr>
          <w:rStyle w:val="s0"/>
        </w:rPr>
        <w:t>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236. Управление государственных доходов по Жетысускому району Департамента государственных доходов по городу Алматы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237. Управление государственных доходов по Медеускому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238. Упра</w:t>
      </w:r>
      <w:r>
        <w:rPr>
          <w:rStyle w:val="s0"/>
        </w:rPr>
        <w:t>вление государственных доходов по Турксибскому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239. Управление государственных доходов по Наурызбайскому району Департ</w:t>
      </w:r>
      <w:r>
        <w:rPr>
          <w:rStyle w:val="s0"/>
        </w:rPr>
        <w:t>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240. Управление государственных доходов «Парк информационных технологий» Департамента государственных доходов по городу Алматы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241. Главное диспетчерское управление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242. Департамент государственных доходов по области Жетісу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243. Управление государственных доходов по городу Талдыкоргану Департамента государственных доходов по области Жетісу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845486">
      <w:pPr>
        <w:pStyle w:val="pj"/>
      </w:pPr>
      <w:r>
        <w:rPr>
          <w:rStyle w:val="s0"/>
        </w:rPr>
        <w:t>244. Управление государственных доходов по городу Текели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245. Управление государственных доходов по Аксускому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246. Управление государственных доходов по Алакольскому району Д</w:t>
      </w:r>
      <w:r>
        <w:rPr>
          <w:rStyle w:val="s0"/>
        </w:rPr>
        <w:t>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247. Управление государственных доходов по Каратальскому району Департамента государственных доходов по области Жетісу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248. Управление государственных доходов по Кербулакскому району Департамента государственных доходов по области Жетісу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845486">
      <w:pPr>
        <w:pStyle w:val="pj"/>
      </w:pPr>
      <w:r>
        <w:rPr>
          <w:rStyle w:val="s0"/>
        </w:rPr>
        <w:t>249. Управление государственных доходов по Коксускому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250. Управление государственных доходов по Панфиловскому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251. Управление государственных доходов по Сарканскому район</w:t>
      </w:r>
      <w:r>
        <w:rPr>
          <w:rStyle w:val="s0"/>
        </w:rPr>
        <w:t>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252. Управление государственных доходов по Ескельдинскому району Департамента государственных доходов по области Жетісу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253. Департамент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254. Управление государственных доходов по го</w:t>
      </w:r>
      <w:r>
        <w:rPr>
          <w:rStyle w:val="s0"/>
        </w:rPr>
        <w:t>роду Жезказгану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255. Управление государственных доходов по городу Каражалу Департамента государственных доходов по области Ұ</w:t>
      </w:r>
      <w:r>
        <w:rPr>
          <w:rStyle w:val="s0"/>
        </w:rPr>
        <w:t>лытау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256. Управление государственных доходов по городу Сатпаеву Департамента государственных доходов по области Ұлытау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845486">
      <w:pPr>
        <w:pStyle w:val="pj"/>
      </w:pPr>
      <w:r>
        <w:rPr>
          <w:rStyle w:val="s0"/>
        </w:rPr>
        <w:t>257. Управление государственных доходов по Жанааркинскому району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258. Управление государственных доходов п</w:t>
      </w:r>
      <w:r>
        <w:rPr>
          <w:rStyle w:val="s0"/>
        </w:rPr>
        <w:t>о Улытаускому району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259. Департамент государственных доходов по области Абай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260. Управление государственных доходов по городу Курчатову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261. Управление государственных дох</w:t>
      </w:r>
      <w:r>
        <w:rPr>
          <w:rStyle w:val="s0"/>
        </w:rPr>
        <w:t>одов по городу Семею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262. Управление государственных доходов по Абайскому району Департамента государственных доходов по облас</w:t>
      </w:r>
      <w:r>
        <w:rPr>
          <w:rStyle w:val="s0"/>
        </w:rPr>
        <w:t>ти Абай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263. Управление государственных доходов по Аягозскому району Департамента государственных доходов по области Абай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845486">
      <w:pPr>
        <w:pStyle w:val="pj"/>
      </w:pPr>
      <w:r>
        <w:rPr>
          <w:rStyle w:val="s0"/>
        </w:rPr>
        <w:t>264. Управление государственных доходов по Бескарагайскому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265. Управление государственных доходов </w:t>
      </w:r>
      <w:r>
        <w:rPr>
          <w:rStyle w:val="s0"/>
        </w:rPr>
        <w:t>по Бородулихинскому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266. Управление государственных доходов по Жарминскому району Департамента государственных доходов </w:t>
      </w:r>
      <w:r>
        <w:rPr>
          <w:rStyle w:val="s0"/>
        </w:rPr>
        <w:t>по области Абай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267. Управление государственных доходов по Кокпектинскому району Департамента государственных доходов по области Абай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268. Управление государственных доходов по Урджарскому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269. Управление государственных </w:t>
      </w:r>
      <w:r>
        <w:rPr>
          <w:rStyle w:val="s0"/>
        </w:rPr>
        <w:t>доходов по району Ақсуат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14" w:anchor="sub_id=5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215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c"/>
      </w:pPr>
      <w:r>
        <w:rPr>
          <w:rStyle w:val="s1"/>
        </w:rPr>
        <w:t>2. Перечень специализированных государственных учреждений Комитета государст</w:t>
      </w:r>
      <w:r>
        <w:rPr>
          <w:rStyle w:val="s1"/>
        </w:rPr>
        <w:t>венных доходов Министерства финансов Республики Казахстан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rPr>
          <w:rStyle w:val="s0"/>
        </w:rPr>
        <w:t>1. «Центральная таможенная лаборатория» Комитета государственных доходов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2. Учебно-методический центр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845486">
      <w:pPr>
        <w:pStyle w:val="pc"/>
      </w:pPr>
      <w:r>
        <w:rPr>
          <w:rStyle w:val="s1"/>
        </w:rPr>
        <w:t> </w:t>
      </w:r>
    </w:p>
    <w:p w:rsidR="00000000" w:rsidRDefault="00845486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16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2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c"/>
      </w:pPr>
      <w:r>
        <w:rPr>
          <w:rStyle w:val="s1"/>
        </w:rPr>
        <w:t>Перечень государственных учреждений -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845486">
      <w:pPr>
        <w:pStyle w:val="pc"/>
      </w:pPr>
      <w:r>
        <w:rPr>
          <w:rStyle w:val="s1"/>
        </w:rPr>
        <w:t> </w:t>
      </w:r>
    </w:p>
    <w:p w:rsidR="00000000" w:rsidRDefault="00845486">
      <w:pPr>
        <w:pStyle w:val="pj"/>
      </w:pPr>
      <w:r>
        <w:rPr>
          <w:rStyle w:val="s0"/>
        </w:rPr>
        <w:t>1. Департамент внутреннего государственного аудита по Акмолинской области Комитета внутреннего государственного аудита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</w:t>
      </w:r>
      <w:r>
        <w:rPr>
          <w:rStyle w:val="s0"/>
        </w:rPr>
        <w:t>о государственного аудита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3. Департамент внутреннего государственного аудита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4. Департамент внутренн</w:t>
      </w:r>
      <w:r>
        <w:rPr>
          <w:rStyle w:val="s0"/>
        </w:rPr>
        <w:t>его государственного аудита по Атырауской области Комитета внутреннего государственного аудита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Комитета внутреннего государстве</w:t>
      </w:r>
      <w:r>
        <w:rPr>
          <w:rStyle w:val="s0"/>
        </w:rPr>
        <w:t>нного аудита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6. Департамент внутреннего государственного аудита по Жамбылской области Комитета внутреннего государственного аудита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7. Департамент внутреннего государств</w:t>
      </w:r>
      <w:r>
        <w:rPr>
          <w:rStyle w:val="s0"/>
        </w:rPr>
        <w:t>енного аудита по Западно-Казахстанской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 аудит</w:t>
      </w:r>
      <w:r>
        <w:rPr>
          <w:rStyle w:val="s0"/>
        </w:rPr>
        <w:t>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9. Департамент внутреннего государственного аудита по Костанайской области Комитета внутреннего государственного аудита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10. Департамент внутреннего государственного а</w:t>
      </w:r>
      <w:r>
        <w:rPr>
          <w:rStyle w:val="s0"/>
        </w:rPr>
        <w:t>удита по Кызылординской области Комитета внутреннего государственного аудита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11. Департамент внутреннего государственного аудита по Мангистауской области Комитета внутреннего государственного аудита Министерства </w:t>
      </w:r>
      <w:r>
        <w:rPr>
          <w:rStyle w:val="s0"/>
        </w:rPr>
        <w:t>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12. Департамент внутреннего государственного аудита по Павлодарской области Комитета внутреннего государственного аудита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13. Департамент внутреннего государственного аудита по Север</w:t>
      </w:r>
      <w:r>
        <w:rPr>
          <w:rStyle w:val="s0"/>
        </w:rPr>
        <w:t>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14. Департамент внутреннего государственного аудита по Туркестанской области Комитета внутреннего государственного аудита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15. Департамент внутреннего государственного аудита по городу Алматы Комитета внутреннего государственного аудита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16. Департамент внутреннего государственного аудита по городу Астане Комите</w:t>
      </w:r>
      <w:r>
        <w:rPr>
          <w:rStyle w:val="s0"/>
        </w:rPr>
        <w:t>та внутреннего государственного аудита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17. Департамент внутреннего государственного аудита по городу Шымкенту Комитета внутреннего государственного аудита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18. Департаме</w:t>
      </w:r>
      <w:r>
        <w:rPr>
          <w:rStyle w:val="s0"/>
        </w:rPr>
        <w:t>нт внутреннего государственного аудита по области Жетісу Комитета внутреннего государственного аудита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19. Департамент внутреннего государственного аудита по области Абай Комитета внутреннего государственного ауди</w:t>
      </w:r>
      <w:r>
        <w:rPr>
          <w:rStyle w:val="s0"/>
        </w:rPr>
        <w:t>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20. Департамент внутреннего государственного аудита по области Ұлытау Комитета внутреннего государственного аудита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 </w:t>
      </w:r>
    </w:p>
    <w:p w:rsidR="00000000" w:rsidRDefault="00845486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18" w:anchor="sub_id=5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219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16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221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c"/>
      </w:pPr>
      <w:r>
        <w:rPr>
          <w:rStyle w:val="s1"/>
        </w:rPr>
        <w:t>Перечень государственных учреждений - территориал</w:t>
      </w:r>
      <w:r>
        <w:rPr>
          <w:rStyle w:val="s1"/>
        </w:rPr>
        <w:t>ьных органов Комитета государственного имущества и приватизации Министерства финансов Республики Казахстан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 и приватизации Министерства финансов Респу</w:t>
      </w:r>
      <w:r>
        <w:rPr>
          <w:rStyle w:val="s0"/>
        </w:rPr>
        <w:t>блики Казахстан.</w:t>
      </w:r>
    </w:p>
    <w:p w:rsidR="00000000" w:rsidRDefault="00845486">
      <w:pPr>
        <w:pStyle w:val="pj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3. Алматинский департамент государственного имущества и приватизации Комите</w:t>
      </w:r>
      <w:r>
        <w:rPr>
          <w:rStyle w:val="s0"/>
        </w:rPr>
        <w:t>та государственного имущества и приватизации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6. Жамбылский департамент государственного имущества и приватизации Комитета госу</w:t>
      </w:r>
      <w:r>
        <w:rPr>
          <w:rStyle w:val="s0"/>
        </w:rPr>
        <w:t>дарственного имущества и приватизации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8. Карагандинский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9. Костанайский департамент государственного имущества и приватизации Комитета государств</w:t>
      </w:r>
      <w:r>
        <w:rPr>
          <w:rStyle w:val="s0"/>
        </w:rPr>
        <w:t>енного имущества и приватизации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12. Туркестанский департамент государственного имущества и приватизации Комитета государс</w:t>
      </w:r>
      <w:r>
        <w:rPr>
          <w:rStyle w:val="s0"/>
        </w:rPr>
        <w:t>твенного имущества и приватизации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13. Департамент государственного имущества и приватизации города Шымкента Комитета государственного имущества и приватизации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14. Павло</w:t>
      </w:r>
      <w:r>
        <w:rPr>
          <w:rStyle w:val="s0"/>
        </w:rPr>
        <w:t>дарский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15. Северо-Казахстанский департамент государственного имущества и приватизации Комитета государстве</w:t>
      </w:r>
      <w:r>
        <w:rPr>
          <w:rStyle w:val="s0"/>
        </w:rPr>
        <w:t>нного имущества и приватизации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16. Департамент государственного имущества и приватизации города Астаны Комитета государственного имущества и приватизации Министерства финансов Республики Казахстан.».</w:t>
      </w:r>
    </w:p>
    <w:p w:rsidR="00000000" w:rsidRDefault="00845486">
      <w:pPr>
        <w:pStyle w:val="pj"/>
      </w:pPr>
      <w:r>
        <w:rPr>
          <w:rStyle w:val="s0"/>
        </w:rPr>
        <w:t>17. Департам</w:t>
      </w:r>
      <w:r>
        <w:rPr>
          <w:rStyle w:val="s0"/>
        </w:rPr>
        <w:t>ент государственного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18. Байконырский департамент государственного имущества и приватизации Комитета государственного имущ</w:t>
      </w:r>
      <w:r>
        <w:rPr>
          <w:rStyle w:val="s0"/>
        </w:rPr>
        <w:t>ества и приватизации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19. Департамент государственного имущества и приватизации по области Жетісу Комитета государственного имущества и приватизации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20. Департамент госу</w:t>
      </w:r>
      <w:r>
        <w:rPr>
          <w:rStyle w:val="s0"/>
        </w:rPr>
        <w:t>дарственного имущества и приватизации по области Абай Комитета государственного имущества и приватизации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21. Департамент государственного имущества и приватизации по области Ұлытау Комитета государственного имуще</w:t>
      </w:r>
      <w:r>
        <w:rPr>
          <w:rStyle w:val="s0"/>
        </w:rPr>
        <w:t>ства и приватизации Министерства финансов Республики Казахстан.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r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845486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45486">
      <w:pPr>
        <w:pStyle w:val="pr"/>
      </w:pPr>
      <w:r>
        <w:rPr>
          <w:rStyle w:val="s0"/>
        </w:rPr>
        <w:t>Республики Казахстан</w:t>
      </w:r>
    </w:p>
    <w:p w:rsidR="00000000" w:rsidRDefault="00845486">
      <w:pPr>
        <w:pStyle w:val="pr"/>
      </w:pPr>
      <w:r>
        <w:rPr>
          <w:rStyle w:val="s0"/>
        </w:rPr>
        <w:t>от 24 апреля 2008 года № 387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c"/>
      </w:pPr>
      <w:r>
        <w:rPr>
          <w:rStyle w:val="s1"/>
        </w:rPr>
        <w:t>Изменения, которые вносятся в некоторые</w:t>
      </w:r>
    </w:p>
    <w:p w:rsidR="00000000" w:rsidRDefault="00845486">
      <w:pPr>
        <w:pStyle w:val="pc"/>
      </w:pPr>
      <w:r>
        <w:rPr>
          <w:rStyle w:val="s1"/>
        </w:rPr>
        <w:t>решения Правительства Республ</w:t>
      </w:r>
      <w:r>
        <w:rPr>
          <w:rStyle w:val="s1"/>
        </w:rPr>
        <w:t>ики Казахстан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22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223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 xml:space="preserve">2. В </w:t>
      </w:r>
      <w:hyperlink r:id="rId224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 и приватизации Министерства </w:t>
      </w:r>
      <w:r>
        <w:rPr>
          <w:rStyle w:val="s0"/>
        </w:rPr>
        <w:t>финансов Республики Казахстан» (САПП Республики Казахстан, 2002 г., № 35, ст. 376):</w:t>
      </w:r>
    </w:p>
    <w:p w:rsidR="00000000" w:rsidRDefault="00845486">
      <w:pPr>
        <w:pStyle w:val="pj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845486">
      <w:pPr>
        <w:pStyle w:val="pj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225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226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 xml:space="preserve">4. Пункт 2 </w:t>
      </w:r>
      <w:hyperlink r:id="rId227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845486">
      <w:pPr>
        <w:pStyle w:val="pj"/>
      </w:pPr>
      <w:r>
        <w:rPr>
          <w:rStyle w:val="s0"/>
        </w:rPr>
        <w:t xml:space="preserve">5. В </w:t>
      </w:r>
      <w:hyperlink r:id="rId228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</w:t>
      </w:r>
      <w:r>
        <w:rPr>
          <w:rStyle w:val="s0"/>
        </w:rPr>
        <w:t>еспублики Казахстан, внесении изменений и дополнений и признании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845486">
      <w:pPr>
        <w:pStyle w:val="pj"/>
      </w:pPr>
      <w:r>
        <w:rPr>
          <w:rStyle w:val="s0"/>
        </w:rPr>
        <w:t>в изменениях и дополнениях, которые вносятся в некоторые решения Пр</w:t>
      </w:r>
      <w:r>
        <w:rPr>
          <w:rStyle w:val="s0"/>
        </w:rPr>
        <w:t>авительства Республики Казахстан, утвержденных указанным постановлением:</w:t>
      </w:r>
    </w:p>
    <w:p w:rsidR="00000000" w:rsidRDefault="00845486">
      <w:pPr>
        <w:pStyle w:val="pj"/>
      </w:pPr>
      <w:r>
        <w:rPr>
          <w:rStyle w:val="s0"/>
        </w:rPr>
        <w:t>пункты 4 и 5 исключить;</w:t>
      </w:r>
    </w:p>
    <w:p w:rsidR="00000000" w:rsidRDefault="00845486">
      <w:pPr>
        <w:pStyle w:val="pj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845486">
      <w:pPr>
        <w:pStyle w:val="pj"/>
      </w:pPr>
      <w:bookmarkStart w:id="3" w:name="SUB106"/>
      <w:bookmarkEnd w:id="3"/>
      <w:r>
        <w:rPr>
          <w:rStyle w:val="s0"/>
        </w:rPr>
        <w:t xml:space="preserve">6. Утратил силу в соответствии с </w:t>
      </w:r>
      <w:hyperlink r:id="rId22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10.08.23 г. № 611 </w:t>
      </w:r>
      <w:r>
        <w:rPr>
          <w:rStyle w:val="s3"/>
        </w:rPr>
        <w:t>(введено в действие с 25 августа 2023 г.) (</w:t>
      </w:r>
      <w:hyperlink w:anchor="sub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rPr>
          <w:rStyle w:val="s0"/>
        </w:rPr>
        <w:t xml:space="preserve">7. Подпункт 3) пункта 5 </w:t>
      </w:r>
      <w:hyperlink r:id="rId230" w:history="1">
        <w:r>
          <w:rPr>
            <w:rStyle w:val="a4"/>
          </w:rPr>
          <w:t>постановле</w:t>
        </w:r>
        <w:r>
          <w:rPr>
            <w:rStyle w:val="a4"/>
          </w:rPr>
          <w:t>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845486">
      <w:pPr>
        <w:pStyle w:val="pj"/>
      </w:pPr>
      <w:r>
        <w:rPr>
          <w:rStyle w:val="s0"/>
        </w:rPr>
        <w:t>8. Пункт 2 изменени</w:t>
      </w:r>
      <w:r>
        <w:rPr>
          <w:rStyle w:val="s0"/>
        </w:rPr>
        <w:t xml:space="preserve">й и дополнений, которые вносятся в некоторые решения Правительства Республики Казахстан, утвержденных </w:t>
      </w:r>
      <w:hyperlink r:id="rId23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</w:t>
      </w:r>
      <w:r>
        <w:rPr>
          <w:rStyle w:val="s0"/>
        </w:rPr>
        <w:t>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845486">
      <w:pPr>
        <w:pStyle w:val="pj"/>
      </w:pPr>
      <w:r>
        <w:rPr>
          <w:rStyle w:val="s0"/>
        </w:rPr>
        <w:t xml:space="preserve">9. Подпункт 3) пункта 1 </w:t>
      </w:r>
      <w:hyperlink r:id="rId232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845486">
      <w:pPr>
        <w:pStyle w:val="pj"/>
      </w:pPr>
      <w:r>
        <w:rPr>
          <w:rStyle w:val="s0"/>
        </w:rPr>
        <w:t xml:space="preserve">10. Подпункт 2) пункта 2 </w:t>
      </w:r>
      <w:hyperlink r:id="rId233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Казах</w:t>
      </w:r>
      <w:r>
        <w:rPr>
          <w:rStyle w:val="s0"/>
        </w:rPr>
        <w:t>стан, 2005 г., № 35, ст. 487) исключить.</w:t>
      </w:r>
    </w:p>
    <w:p w:rsidR="00000000" w:rsidRDefault="00845486">
      <w:pPr>
        <w:pStyle w:val="pj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23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</w:t>
      </w:r>
      <w:r>
        <w:rPr>
          <w:rStyle w:val="s0"/>
        </w:rPr>
        <w:t>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845486">
      <w:pPr>
        <w:pStyle w:val="pj"/>
      </w:pPr>
      <w:r>
        <w:rPr>
          <w:rStyle w:val="s0"/>
        </w:rPr>
        <w:t>12. Пункт 6 изменений и дополнений, которые вносятся в некоторые решения Пр</w:t>
      </w:r>
      <w:r>
        <w:rPr>
          <w:rStyle w:val="s0"/>
        </w:rPr>
        <w:t xml:space="preserve">авительства Республики Казахстан, утвержденных </w:t>
      </w:r>
      <w:hyperlink r:id="rId23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Правительств</w:t>
      </w:r>
      <w:r>
        <w:rPr>
          <w:rStyle w:val="s0"/>
        </w:rPr>
        <w:t>а Республики Казахстан» (САПП Республики Казахстан, 2006 г., № 4, ст. 26) исключить.</w:t>
      </w:r>
    </w:p>
    <w:p w:rsidR="00000000" w:rsidRDefault="00845486">
      <w:pPr>
        <w:pStyle w:val="pj"/>
      </w:pPr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23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</w:t>
      </w:r>
      <w:r>
        <w:rPr>
          <w:rStyle w:val="s0"/>
        </w:rPr>
        <w:t>чить.</w:t>
      </w:r>
    </w:p>
    <w:p w:rsidR="00000000" w:rsidRDefault="00845486">
      <w:pPr>
        <w:pStyle w:val="pj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23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845486">
      <w:pPr>
        <w:pStyle w:val="pj"/>
      </w:pPr>
      <w:r>
        <w:rPr>
          <w:rStyle w:val="s0"/>
        </w:rPr>
        <w:t xml:space="preserve">15. Подпункт 2) пункта 1 </w:t>
      </w:r>
      <w:hyperlink r:id="rId238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</w:t>
      </w:r>
      <w:r>
        <w:rPr>
          <w:rStyle w:val="s0"/>
        </w:rPr>
        <w:t>№ 1129» (САПП Республики Казахстан, 2006 г., № 7, ст. 59) исключить.</w:t>
      </w:r>
    </w:p>
    <w:p w:rsidR="00000000" w:rsidRDefault="00845486">
      <w:pPr>
        <w:pStyle w:val="pj"/>
      </w:pPr>
      <w:r>
        <w:rPr>
          <w:rStyle w:val="s0"/>
        </w:rPr>
        <w:t xml:space="preserve">16. Подпункт 2) пункта 1 </w:t>
      </w:r>
      <w:hyperlink r:id="rId239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</w:t>
      </w:r>
      <w:r>
        <w:rPr>
          <w:rStyle w:val="s0"/>
        </w:rPr>
        <w:t>ий и дополнений в постановления Правительства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845486">
      <w:pPr>
        <w:pStyle w:val="pj"/>
      </w:pPr>
      <w:r>
        <w:rPr>
          <w:rStyle w:val="s0"/>
        </w:rPr>
        <w:t>17. Пункт 5 изменений и дополнений, которые вносятся в некото</w:t>
      </w:r>
      <w:r>
        <w:rPr>
          <w:rStyle w:val="s0"/>
        </w:rPr>
        <w:t xml:space="preserve">рые решения Правительства Республики Казахстан, утвержденных </w:t>
      </w:r>
      <w:hyperlink r:id="rId240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</w:t>
      </w:r>
      <w:r>
        <w:t>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r"/>
      </w:pPr>
      <w:bookmarkStart w:id="4" w:name="SUB1"/>
      <w:bookmarkEnd w:id="4"/>
      <w:r>
        <w:rPr>
          <w:rStyle w:val="s0"/>
        </w:rPr>
        <w:t>Приложение 1</w:t>
      </w:r>
    </w:p>
    <w:p w:rsidR="00000000" w:rsidRDefault="0084548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45486">
      <w:pPr>
        <w:pStyle w:val="pr"/>
      </w:pPr>
      <w:r>
        <w:rPr>
          <w:rStyle w:val="s0"/>
        </w:rPr>
        <w:t>Республики Казахстан</w:t>
      </w:r>
    </w:p>
    <w:p w:rsidR="00000000" w:rsidRDefault="00845486">
      <w:pPr>
        <w:pStyle w:val="pr"/>
      </w:pPr>
      <w:r>
        <w:rPr>
          <w:rStyle w:val="s0"/>
        </w:rPr>
        <w:t>от 24 апреля 2008 года № 387</w:t>
      </w:r>
    </w:p>
    <w:p w:rsidR="00000000" w:rsidRDefault="00845486">
      <w:pPr>
        <w:pStyle w:val="pr"/>
      </w:pPr>
      <w:r>
        <w:rPr>
          <w:rStyle w:val="s0"/>
        </w:rPr>
        <w:t> </w:t>
      </w:r>
    </w:p>
    <w:p w:rsidR="00000000" w:rsidRDefault="00845486">
      <w:pPr>
        <w:pStyle w:val="pc"/>
      </w:pPr>
      <w:r>
        <w:t> </w:t>
      </w:r>
    </w:p>
    <w:p w:rsidR="00000000" w:rsidRDefault="00845486">
      <w:pPr>
        <w:pStyle w:val="pc"/>
      </w:pPr>
      <w:r>
        <w:rPr>
          <w:rStyle w:val="s1"/>
        </w:rPr>
        <w:t>Перечень</w:t>
      </w:r>
    </w:p>
    <w:p w:rsidR="00000000" w:rsidRDefault="00845486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845486">
      <w:pPr>
        <w:pStyle w:val="pc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845486">
      <w:pPr>
        <w:pStyle w:val="pc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845486">
      <w:pPr>
        <w:pStyle w:val="pc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845486">
      <w:pPr>
        <w:pStyle w:val="pc"/>
      </w:pPr>
      <w:r>
        <w:rPr>
          <w:rStyle w:val="s1"/>
        </w:rPr>
        <w:t>государственного имущества и приватизации</w:t>
      </w:r>
    </w:p>
    <w:p w:rsidR="00000000" w:rsidRDefault="00845486">
      <w:pPr>
        <w:pStyle w:val="pc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845486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</w:t>
      </w:r>
      <w:r>
        <w:rPr>
          <w:rStyle w:val="s0"/>
        </w:rPr>
        <w:t>ет государственного имущества и приватизации, Территориальный комитет государственного имущества и приватизации города Астаны и Жезказганский региональный комитет государственного имущества и приватизации путем слияния в Межрегиональный департамент государ</w:t>
      </w:r>
      <w:r>
        <w:rPr>
          <w:rStyle w:val="s0"/>
        </w:rPr>
        <w:t>ственного имущества и приватизации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845486">
      <w:pPr>
        <w:pStyle w:val="pj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</w:t>
      </w:r>
      <w:r>
        <w:rPr>
          <w:rStyle w:val="s0"/>
        </w:rPr>
        <w:t>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«Каспий» в гор</w:t>
      </w:r>
      <w:r>
        <w:rPr>
          <w:rStyle w:val="s0"/>
        </w:rPr>
        <w:t>оде Актау.</w:t>
      </w:r>
    </w:p>
    <w:p w:rsidR="00000000" w:rsidRDefault="00845486">
      <w:pPr>
        <w:pStyle w:val="pj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</w:t>
      </w:r>
      <w:r>
        <w:rPr>
          <w:rStyle w:val="s0"/>
        </w:rPr>
        <w:t>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845486">
      <w:pPr>
        <w:pStyle w:val="pj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</w:t>
      </w:r>
      <w:r>
        <w:rPr>
          <w:rStyle w:val="s0"/>
        </w:rPr>
        <w:t>т государственного имущества и приватизации и Аркалыкский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</w:t>
      </w:r>
      <w:r>
        <w:rPr>
          <w:rStyle w:val="s0"/>
        </w:rPr>
        <w:t>и Министерства финансов Республики Казахстан «Тобол» в городе Костанае.</w:t>
      </w:r>
    </w:p>
    <w:p w:rsidR="00000000" w:rsidRDefault="00845486">
      <w:pPr>
        <w:pStyle w:val="pj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Алматы и Жетысуский региональ</w:t>
      </w:r>
      <w:r>
        <w:rPr>
          <w:rStyle w:val="s0"/>
        </w:rPr>
        <w:t>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</w:t>
      </w:r>
      <w:r>
        <w:rPr>
          <w:rStyle w:val="s0"/>
        </w:rPr>
        <w:t>ыкоргане.</w:t>
      </w:r>
    </w:p>
    <w:p w:rsidR="00000000" w:rsidRDefault="00845486">
      <w:pPr>
        <w:pStyle w:val="pj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</w:t>
      </w:r>
      <w:r>
        <w:rPr>
          <w:rStyle w:val="s0"/>
        </w:rPr>
        <w:t>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845486">
      <w:pPr>
        <w:pStyle w:val="pj"/>
      </w:pPr>
      <w:r>
        <w:rPr>
          <w:rStyle w:val="s0"/>
        </w:rPr>
        <w:t>7. Жамбылский территориальный комитет государс</w:t>
      </w:r>
      <w:r>
        <w:rPr>
          <w:rStyle w:val="s0"/>
        </w:rPr>
        <w:t>твенного имущества и приватизации,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</w:t>
      </w:r>
      <w:r>
        <w:rPr>
          <w:rStyle w:val="s0"/>
        </w:rPr>
        <w:t>енного имущества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845486">
      <w:pPr>
        <w:pStyle w:val="pj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</w:t>
      </w:r>
      <w:r>
        <w:rPr>
          <w:rStyle w:val="s0"/>
        </w:rPr>
        <w:t xml:space="preserve">венного имущества и приватизации Министерства финансов Республики Казахстан в Байконырский департамент государственного имущества 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845486">
      <w:pPr>
        <w:pStyle w:val="pr"/>
      </w:pPr>
      <w:r>
        <w:t> </w:t>
      </w:r>
    </w:p>
    <w:p w:rsidR="00000000" w:rsidRDefault="00845486">
      <w:pPr>
        <w:pStyle w:val="pr"/>
      </w:pPr>
      <w:bookmarkStart w:id="5" w:name="SUB2"/>
      <w:bookmarkEnd w:id="5"/>
      <w:r>
        <w:rPr>
          <w:rStyle w:val="s0"/>
        </w:rPr>
        <w:t>Приложение 2</w:t>
      </w:r>
    </w:p>
    <w:p w:rsidR="00000000" w:rsidRDefault="00845486">
      <w:pPr>
        <w:pStyle w:val="pr"/>
      </w:pPr>
      <w:r>
        <w:rPr>
          <w:rStyle w:val="s0"/>
        </w:rPr>
        <w:t>к</w:t>
      </w:r>
      <w:r>
        <w:rPr>
          <w:rStyle w:val="s0"/>
        </w:rPr>
        <w:t xml:space="preserve">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45486">
      <w:pPr>
        <w:pStyle w:val="pr"/>
      </w:pPr>
      <w:r>
        <w:rPr>
          <w:rStyle w:val="s0"/>
        </w:rPr>
        <w:t>Республики Казахстан</w:t>
      </w:r>
    </w:p>
    <w:p w:rsidR="00000000" w:rsidRDefault="00845486">
      <w:pPr>
        <w:pStyle w:val="pr"/>
      </w:pPr>
      <w:r>
        <w:rPr>
          <w:rStyle w:val="s0"/>
        </w:rPr>
        <w:t>от 24 апреля 2008 года № 387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c"/>
      </w:pPr>
      <w:r>
        <w:rPr>
          <w:rStyle w:val="s1"/>
        </w:rPr>
        <w:t>Перечень</w:t>
      </w:r>
    </w:p>
    <w:p w:rsidR="00000000" w:rsidRDefault="00845486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845486">
      <w:pPr>
        <w:pStyle w:val="pc"/>
      </w:pPr>
      <w:r>
        <w:rPr>
          <w:rStyle w:val="s1"/>
        </w:rPr>
        <w:t>территориальных органов Комитета по работе</w:t>
      </w:r>
    </w:p>
    <w:p w:rsidR="00000000" w:rsidRDefault="00845486">
      <w:pPr>
        <w:pStyle w:val="pc"/>
      </w:pPr>
      <w:r>
        <w:rPr>
          <w:rStyle w:val="s1"/>
        </w:rPr>
        <w:t>с несостоятельными должниками Министерства финансо</w:t>
      </w:r>
      <w:r>
        <w:rPr>
          <w:rStyle w:val="s1"/>
        </w:rPr>
        <w:t>в</w:t>
      </w:r>
    </w:p>
    <w:p w:rsidR="00000000" w:rsidRDefault="00845486">
      <w:pPr>
        <w:pStyle w:val="pc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845486">
      <w:pPr>
        <w:pStyle w:val="pc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845486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Карагандинской облас</w:t>
      </w:r>
      <w:r>
        <w:rPr>
          <w:rStyle w:val="s0"/>
        </w:rPr>
        <w:t>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 Республики Казах</w:t>
      </w:r>
      <w:r>
        <w:rPr>
          <w:rStyle w:val="s0"/>
        </w:rPr>
        <w:t>стан «Сарыарқа» в городе Астане.</w:t>
      </w:r>
    </w:p>
    <w:p w:rsidR="00000000" w:rsidRDefault="00845486">
      <w:pPr>
        <w:pStyle w:val="pj"/>
      </w:pPr>
      <w:r>
        <w:rPr>
          <w:rStyle w:val="s0"/>
        </w:rPr>
        <w:t xml:space="preserve"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финансов Республики </w:t>
      </w:r>
      <w:r>
        <w:rPr>
          <w:rStyle w:val="s0"/>
        </w:rPr>
        <w:t>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845486">
      <w:pPr>
        <w:pStyle w:val="pj"/>
      </w:pPr>
      <w:r>
        <w:rPr>
          <w:rStyle w:val="s0"/>
        </w:rPr>
        <w:t>3. Управление Комитета по работе с несостоятельными должника</w:t>
      </w:r>
      <w:r>
        <w:rPr>
          <w:rStyle w:val="s0"/>
        </w:rPr>
        <w:t>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департамент Комит</w:t>
      </w:r>
      <w:r>
        <w:rPr>
          <w:rStyle w:val="s0"/>
        </w:rPr>
        <w:t>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845486">
      <w:pPr>
        <w:pStyle w:val="pj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области и Управление К</w:t>
      </w:r>
      <w:r>
        <w:rPr>
          <w:rStyle w:val="s0"/>
        </w:rPr>
        <w:t>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</w:t>
      </w:r>
      <w:r>
        <w:rPr>
          <w:rStyle w:val="s0"/>
        </w:rPr>
        <w:t>ан «Тобол» в городе Костанае.</w:t>
      </w:r>
    </w:p>
    <w:p w:rsidR="00000000" w:rsidRDefault="00845486">
      <w:pPr>
        <w:pStyle w:val="pj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финансов Республики Ка</w:t>
      </w:r>
      <w:r>
        <w:rPr>
          <w:rStyle w:val="s0"/>
        </w:rPr>
        <w:t>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845486">
      <w:pPr>
        <w:pStyle w:val="pj"/>
      </w:pPr>
      <w:r>
        <w:rPr>
          <w:rStyle w:val="s0"/>
        </w:rPr>
        <w:t xml:space="preserve">6. Управление Комитета по работе с несостоятельными должниками </w:t>
      </w:r>
      <w:r>
        <w:rPr>
          <w:rStyle w:val="s0"/>
        </w:rPr>
        <w:t>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департамент Комитета по ра</w:t>
      </w:r>
      <w:r>
        <w:rPr>
          <w:rStyle w:val="s0"/>
        </w:rPr>
        <w:t>боте с несостоятельными должниками Министерства финансов Республики Казахстан «Ертіс» в городе Семее.</w:t>
      </w:r>
    </w:p>
    <w:p w:rsidR="00000000" w:rsidRDefault="00845486">
      <w:pPr>
        <w:pStyle w:val="pj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</w:t>
      </w:r>
      <w:r>
        <w:rPr>
          <w:rStyle w:val="s0"/>
        </w:rPr>
        <w:t xml:space="preserve">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</w:t>
      </w:r>
      <w:r>
        <w:t>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i"/>
      </w:pPr>
      <w:bookmarkStart w:id="6" w:name="SUB3"/>
      <w:bookmarkEnd w:id="6"/>
      <w:r>
        <w:rPr>
          <w:rStyle w:val="s3"/>
        </w:rPr>
        <w:t xml:space="preserve">В приложение 3 внесены изменения в соответствии с </w:t>
      </w:r>
      <w:hyperlink r:id="rId241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42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4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r"/>
      </w:pPr>
      <w:r>
        <w:rPr>
          <w:rStyle w:val="s0"/>
        </w:rPr>
        <w:t>Приложение 3</w:t>
      </w:r>
    </w:p>
    <w:p w:rsidR="00000000" w:rsidRDefault="0084548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45486">
      <w:pPr>
        <w:pStyle w:val="pr"/>
      </w:pPr>
      <w:r>
        <w:rPr>
          <w:rStyle w:val="s0"/>
        </w:rPr>
        <w:t>Республики Казахстан</w:t>
      </w:r>
    </w:p>
    <w:p w:rsidR="00000000" w:rsidRDefault="00845486">
      <w:pPr>
        <w:pStyle w:val="pr"/>
      </w:pPr>
      <w:r>
        <w:rPr>
          <w:rStyle w:val="s0"/>
        </w:rPr>
        <w:t>от 24 апреля 200</w:t>
      </w:r>
      <w:r>
        <w:rPr>
          <w:rStyle w:val="s0"/>
        </w:rPr>
        <w:t xml:space="preserve">8 </w:t>
      </w:r>
      <w:r>
        <w:t>года № 387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c"/>
      </w:pPr>
      <w:r>
        <w:rPr>
          <w:rStyle w:val="s1"/>
        </w:rPr>
        <w:t>Перечень</w:t>
      </w:r>
    </w:p>
    <w:p w:rsidR="00000000" w:rsidRDefault="00845486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845486">
      <w:pPr>
        <w:pStyle w:val="pc"/>
      </w:pPr>
      <w:r>
        <w:rPr>
          <w:rStyle w:val="s1"/>
        </w:rPr>
        <w:t>территориальных органов Налогового комитета</w:t>
      </w:r>
    </w:p>
    <w:p w:rsidR="00000000" w:rsidRDefault="00845486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845486">
      <w:pPr>
        <w:pStyle w:val="pc"/>
      </w:pPr>
      <w:r>
        <w:rPr>
          <w:rStyle w:val="s1"/>
        </w:rPr>
        <w:t> </w:t>
      </w:r>
    </w:p>
    <w:p w:rsidR="00000000" w:rsidRDefault="00845486">
      <w:pPr>
        <w:pStyle w:val="pj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</w:t>
      </w:r>
      <w:r>
        <w:rPr>
          <w:rStyle w:val="s0"/>
        </w:rPr>
        <w:t>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городу Степногорску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3. Налоговый комитет по Аккольскому району Налогового комитета по Акмолинской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4. Налоговый комитет по Астрахан</w:t>
      </w:r>
      <w:r>
        <w:rPr>
          <w:rStyle w:val="s0"/>
        </w:rPr>
        <w:t>скому району Налогового комитета по Акмолинской области Налогового комитета Министерства финансов Республики Казахстан в Налоговое управление по Астраханскому району Налогового департамента по Акмолинской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5. Налоговый комитет по Атбасарскому району Налогового комитета по Акмолинской области Налогового комитета Министерства финансов Республики Казахстан в Налоговое управление по Атбасарскому району Налогового департамента по Акмолинской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6. Налоговый комитет по Сандыктаускому району Налогового комитета по Акмолинской области Налогового комитета Министерства финансов Республики Казахстан в Налоговое управление по Сандык</w:t>
      </w:r>
      <w:r>
        <w:rPr>
          <w:rStyle w:val="s0"/>
        </w:rPr>
        <w:t>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7. Налоговый комитет по Аршалынскому району Налогового комитета по Акмолинской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Аршалынскому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 Налогового департамента по Акмолинской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Егиндыкольскому рай</w:t>
      </w:r>
      <w:r>
        <w:rPr>
          <w:rStyle w:val="s0"/>
        </w:rPr>
        <w:t>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Буландынскому району</w:t>
      </w:r>
      <w:r>
        <w:rPr>
          <w:rStyle w:val="s0"/>
        </w:rPr>
        <w:t xml:space="preserve">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12. Налоговый комитет по Целиноградскому району Налогового комитета по Акмолинской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13. Налоговый комитет по Шортандинскому району Налогового комитета по Акмолинской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14. Налоговый комитет по Жарка</w:t>
      </w:r>
      <w:r>
        <w:rPr>
          <w:rStyle w:val="s0"/>
        </w:rPr>
        <w:t xml:space="preserve">инскому району Налогового комитета по Акмолинской области Налогового комитета Министерства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845486">
      <w:pPr>
        <w:pStyle w:val="pj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Акмолинской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</w:t>
      </w:r>
      <w:r>
        <w:rPr>
          <w:rStyle w:val="s0"/>
        </w:rPr>
        <w:t>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18. Налоговый комитет по Щучинскому району Налогового комитета по Акмолинской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19. Налоговый комитет по Енбекшиль</w:t>
      </w:r>
      <w:r>
        <w:rPr>
          <w:rStyle w:val="s0"/>
        </w:rPr>
        <w:t>дерскому району Налогового комитета по Акмолинской области Налогового комитета Министерства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21. Налог</w:t>
      </w:r>
      <w:r>
        <w:rPr>
          <w:rStyle w:val="s0"/>
        </w:rPr>
        <w:t xml:space="preserve">овый комитет по городу Актобе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</w:t>
      </w:r>
      <w:r>
        <w:rPr>
          <w:rStyle w:val="s0"/>
        </w:rPr>
        <w:t>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Байганинскому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24. Налоговый комитет по Айтекебийскому району Налогового комитета по Актюбинской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25. Налоговый комитет по Иргизскому району Налогового комитета по А</w:t>
      </w:r>
      <w:r>
        <w:rPr>
          <w:rStyle w:val="s0"/>
        </w:rPr>
        <w:t>ктюбинской области Налогового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26. Налоговый комит</w:t>
      </w:r>
      <w:r>
        <w:rPr>
          <w:rStyle w:val="s0"/>
        </w:rPr>
        <w:t>ет по Каргалинскому району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</w:t>
      </w:r>
      <w:r>
        <w:rPr>
          <w:rStyle w:val="s0"/>
        </w:rPr>
        <w:t xml:space="preserve"> Актюбинской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30. Налоговый комитет по Уилскому району Налогового комитета по Актюб</w:t>
      </w:r>
      <w:r>
        <w:rPr>
          <w:rStyle w:val="s0"/>
        </w:rPr>
        <w:t>инской области Налогового комитета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31. Налоговый комитет по </w:t>
      </w:r>
      <w:r>
        <w:rPr>
          <w:rStyle w:val="s0"/>
        </w:rPr>
        <w:t>Хобдинскому району Налогового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департамента по Актюбин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Налоговое управление по Шал</w:t>
      </w:r>
      <w:r>
        <w:rPr>
          <w:rStyle w:val="s0"/>
        </w:rPr>
        <w:t>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Казахстан в Налоговый департаме</w:t>
      </w:r>
      <w:r>
        <w:rPr>
          <w:rStyle w:val="s0"/>
        </w:rPr>
        <w:t>нт по Алматинской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</w:t>
      </w:r>
      <w:r>
        <w:rPr>
          <w:rStyle w:val="s0"/>
        </w:rPr>
        <w:t>в Республики Казахстан в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департамента по Алматинской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38. Налоговый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управление по Жамбылскому району Налогового </w:t>
      </w:r>
      <w:r>
        <w:rPr>
          <w:rStyle w:val="s0"/>
        </w:rPr>
        <w:t>департамента по Алматинской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41. Налоговый комитет по Райымбекскому району Налогового к</w:t>
      </w:r>
      <w:r>
        <w:rPr>
          <w:rStyle w:val="s0"/>
        </w:rPr>
        <w:t>омитета по Алматинской области Налогового комитета Министерства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42. </w:t>
      </w:r>
      <w:r>
        <w:rPr>
          <w:rStyle w:val="s0"/>
        </w:rPr>
        <w:t>Налоговый комитет по Талгарскому району Налогового комитета по 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по Алматинской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управление по Уйгурскому району Налогового департ</w:t>
      </w:r>
      <w:r>
        <w:rPr>
          <w:rStyle w:val="s0"/>
        </w:rPr>
        <w:t>амента по Алматинской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46. Налоговый комитет по Алакольскому району Налоговог</w:t>
      </w:r>
      <w:r>
        <w:rPr>
          <w:rStyle w:val="s0"/>
        </w:rPr>
        <w:t>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47</w:t>
      </w:r>
      <w:r>
        <w:rPr>
          <w:rStyle w:val="s0"/>
        </w:rPr>
        <w:t>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Налог</w:t>
      </w:r>
      <w:r>
        <w:rPr>
          <w:rStyle w:val="s0"/>
        </w:rPr>
        <w:t>ового департамента по Алматинской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51. Налоговый комитет по Саркандскому району Нал</w:t>
      </w:r>
      <w:r>
        <w:rPr>
          <w:rStyle w:val="s0"/>
        </w:rPr>
        <w:t>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845486">
      <w:pPr>
        <w:pStyle w:val="pj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 Р</w:t>
      </w:r>
      <w:r>
        <w:rPr>
          <w:rStyle w:val="s0"/>
        </w:rPr>
        <w:t>еспублики Казахстан;</w:t>
      </w:r>
    </w:p>
    <w:p w:rsidR="00000000" w:rsidRDefault="00845486">
      <w:pPr>
        <w:pStyle w:val="pj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Атыр</w:t>
      </w:r>
      <w:r>
        <w:rPr>
          <w:rStyle w:val="s0"/>
        </w:rPr>
        <w:t>ауской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Инд</w:t>
      </w:r>
      <w:r>
        <w:rPr>
          <w:rStyle w:val="s0"/>
        </w:rPr>
        <w:t>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57. Налоговый комитет по Кызылкугинскому району Налогового комитета по Атырауской о</w:t>
      </w:r>
      <w:r>
        <w:rPr>
          <w:rStyle w:val="s0"/>
        </w:rPr>
        <w:t>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58. Налоговый комитет по Ма</w:t>
      </w:r>
      <w:r>
        <w:rPr>
          <w:rStyle w:val="s0"/>
        </w:rPr>
        <w:t>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845486">
      <w:pPr>
        <w:pStyle w:val="pj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департамента по Атырауской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Жылыойскому району Налогового департамента по Атырауской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департамент по Восточно-Казахстанской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Усть-Каменогорск Налогов</w:t>
      </w:r>
      <w:r>
        <w:rPr>
          <w:rStyle w:val="s0"/>
        </w:rPr>
        <w:t>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64. Налоговый комитет по го</w:t>
      </w:r>
      <w:r>
        <w:rPr>
          <w:rStyle w:val="s0"/>
        </w:rPr>
        <w:t>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Риддер Налогового департамента по Восточно-Казахстанской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</w:t>
      </w:r>
      <w:r>
        <w:rPr>
          <w:rStyle w:val="s0"/>
        </w:rPr>
        <w:t>ента по Восточно-Казахстанской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69. Налоговый комитет по З</w:t>
      </w:r>
      <w:r>
        <w:rPr>
          <w:rStyle w:val="s0"/>
        </w:rPr>
        <w:t>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Нало</w:t>
      </w:r>
      <w:r>
        <w:rPr>
          <w:rStyle w:val="s0"/>
        </w:rPr>
        <w:t>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71. Налоговый комитет по Уланскому району Налогового комитета по Восточно-Казахстанской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72. Налоговый комитет по Шемонайхинскому району Налогового комитета по</w:t>
      </w:r>
      <w:r>
        <w:rPr>
          <w:rStyle w:val="s0"/>
        </w:rPr>
        <w:t xml:space="preserve"> Восточно-Казахстанской области Налогового комитета Министерства финансов Республики Казахстан в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845486">
      <w:pPr>
        <w:pStyle w:val="pj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Восточно-Казахста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76. Налоговый комитет по Бор</w:t>
      </w:r>
      <w:r>
        <w:rPr>
          <w:rStyle w:val="s0"/>
        </w:rPr>
        <w:t>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Жарминскому рай</w:t>
      </w:r>
      <w:r>
        <w:rPr>
          <w:rStyle w:val="s0"/>
        </w:rPr>
        <w:t>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79. Налоговый комитет по Урджарскому району Налогово</w:t>
      </w:r>
      <w:r>
        <w:rPr>
          <w:rStyle w:val="s0"/>
        </w:rPr>
        <w:t>го комитета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845486">
      <w:pPr>
        <w:pStyle w:val="pj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району Налогового департамент</w:t>
      </w:r>
      <w:r>
        <w:rPr>
          <w:rStyle w:val="s0"/>
        </w:rPr>
        <w:t>а по Восточно-Казахстанской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департамент по Жамбылской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управление по Жамбылскому району Н</w:t>
      </w:r>
      <w:r>
        <w:rPr>
          <w:rStyle w:val="s0"/>
        </w:rPr>
        <w:t>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85. Налоговый комитет по району имени Турара Рыскул</w:t>
      </w:r>
      <w:r>
        <w:rPr>
          <w:rStyle w:val="s0"/>
        </w:rPr>
        <w:t>ова Налогового комитета по Жамбылской области Налогового комитета Министерства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845486">
      <w:pPr>
        <w:pStyle w:val="pj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департамента по Жамбылской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Мойынкумскому району Налогового деп</w:t>
      </w:r>
      <w:r>
        <w:rPr>
          <w:rStyle w:val="s0"/>
        </w:rPr>
        <w:t>артамента по Жамбылской области Налогового комитета Министерства финансов Республики Казахстан;</w:t>
      </w:r>
    </w:p>
    <w:p w:rsidR="00000000" w:rsidRDefault="00845486">
      <w:pPr>
        <w:pStyle w:val="pj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90. Налоговый комитет по Сарысускому району Налогового комитета по Жамбы</w:t>
      </w:r>
      <w:r>
        <w:rPr>
          <w:rStyle w:val="s0"/>
        </w:rPr>
        <w:t>лской области Налогового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91. Налоговый комитет по</w:t>
      </w:r>
      <w:r>
        <w:rPr>
          <w:rStyle w:val="s0"/>
        </w:rPr>
        <w:t xml:space="preserve"> Таласскому району 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845486">
      <w:pPr>
        <w:pStyle w:val="pj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845486">
      <w:pPr>
        <w:pStyle w:val="pj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департамента по Западно-Казахстанск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 Западно-Казахстанско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96. Налоговый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98. Налоговый комитет по Сырымскому райо</w:t>
      </w:r>
      <w:r>
        <w:rPr>
          <w:rStyle w:val="s0"/>
        </w:rPr>
        <w:t>ну Налогового комитета по Западно-Казахстанской области Налогового комитета Министерства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</w:t>
      </w:r>
      <w:r>
        <w:rPr>
          <w:rStyle w:val="s0"/>
        </w:rPr>
        <w:t>ента по Западно-Казахстанской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101. Налоговый комитет по Бокейординскому району Налогового комитета по Западно</w:t>
      </w:r>
      <w:r>
        <w:rPr>
          <w:rStyle w:val="s0"/>
        </w:rPr>
        <w:t>-Казахстанской области Налогового комитета Министерства финансов Республики Казахстан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Чингирлаускому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105. Налоговый комитет по Караг</w:t>
      </w:r>
      <w:r>
        <w:rPr>
          <w:rStyle w:val="s0"/>
        </w:rPr>
        <w:t>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106. Налоговый комитет по городу Караганда Налогового комитет</w:t>
      </w:r>
      <w:r>
        <w:rPr>
          <w:rStyle w:val="s0"/>
        </w:rPr>
        <w:t>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107. Налоговый</w:t>
      </w:r>
      <w:r>
        <w:rPr>
          <w:rStyle w:val="s0"/>
        </w:rPr>
        <w:t xml:space="preserve">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департамента по Карагандинской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Сарань Налогового департамента по К</w:t>
      </w:r>
      <w:r>
        <w:rPr>
          <w:rStyle w:val="s0"/>
        </w:rPr>
        <w:t>арагандинской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110. Налоговый комитет по городу Шахтинску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</w:t>
      </w:r>
      <w:r>
        <w:rPr>
          <w:rStyle w:val="s0"/>
        </w:rPr>
        <w:t>артамента по Карагандинской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городу Приозерск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114. Налоговый комитет по городу Сатпаев Налогового ко</w:t>
      </w:r>
      <w:r>
        <w:rPr>
          <w:rStyle w:val="s0"/>
        </w:rPr>
        <w:t>митета по Карагандинской области Налогового комитета Министерства финансов Республики Казахстан в Налоговое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115. </w:t>
      </w:r>
      <w:r>
        <w:rPr>
          <w:rStyle w:val="s0"/>
        </w:rPr>
        <w:t>Налоговый комитет по району имени Казыбек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116. Налоговый комитет по Октябрьскому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</w:t>
      </w:r>
      <w:r>
        <w:rPr>
          <w:rStyle w:val="s0"/>
        </w:rPr>
        <w:t>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117. Налоговый комитет по Каркалинскому району Налогового комитета по Карагандинской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Каркалинскому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118. Налоговый комитет по Нуринскому району Налогового комитета по Караган</w:t>
      </w:r>
      <w:r>
        <w:rPr>
          <w:rStyle w:val="s0"/>
        </w:rPr>
        <w:t>динской области Налогового комитета Министерства финансов Республики Казахстан в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119. Налоговый коми</w:t>
      </w:r>
      <w:r>
        <w:rPr>
          <w:rStyle w:val="s0"/>
        </w:rPr>
        <w:t>тет по Осакаровскому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</w:t>
      </w:r>
      <w:r>
        <w:rPr>
          <w:rStyle w:val="s0"/>
        </w:rPr>
        <w:t>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Актогайскому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122. Налоговый комитет по Жанааркинскому району Налогового комитета по Карагандинской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123. Налоговый комитет по</w:t>
      </w:r>
      <w:r>
        <w:rPr>
          <w:rStyle w:val="s0"/>
        </w:rPr>
        <w:t xml:space="preserve"> Улытаускому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124. Налоговый комитет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</w:t>
      </w:r>
      <w:r>
        <w:rPr>
          <w:rStyle w:val="s0"/>
        </w:rPr>
        <w:t xml:space="preserve"> департамента по Карагандинской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</w:t>
      </w:r>
      <w:r>
        <w:rPr>
          <w:rStyle w:val="s0"/>
        </w:rPr>
        <w:t>льскому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129. Налоговый комитет по Кармакшинскому району Налогового комитета </w:t>
      </w:r>
      <w:r>
        <w:rPr>
          <w:rStyle w:val="s0"/>
        </w:rPr>
        <w:t>по Кызылординской области 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130. </w:t>
      </w:r>
      <w:r>
        <w:rPr>
          <w:rStyle w:val="s0"/>
        </w:rPr>
        <w:t>Налоговый комитет по 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</w:t>
      </w:r>
      <w:r>
        <w:rPr>
          <w:rStyle w:val="s0"/>
        </w:rPr>
        <w:t>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133. Налоговый комитет по Жанакорганскому району Налогового комитета по Кызылордин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134. Налоговый ко</w:t>
      </w:r>
      <w:r>
        <w:rPr>
          <w:rStyle w:val="s0"/>
        </w:rPr>
        <w:t>митет по Костанайской области Налогового комитета Министерства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135. Налоговый комитет по городу Костанай Налоговог</w:t>
      </w:r>
      <w:r>
        <w:rPr>
          <w:rStyle w:val="s0"/>
        </w:rPr>
        <w:t>о комитета по Костанайской области Налогового комитета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136.</w:t>
      </w:r>
      <w:r>
        <w:rPr>
          <w:rStyle w:val="s0"/>
        </w:rPr>
        <w:t xml:space="preserve"> Налоговый комитет по городу Лисаковску Налогового комитета по Костанайской области Налогового комитета Министерства финансов Республики Казахстан в Налоговое управление по городу Лисаковску Налогового департамента по Костанайской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137. Налоговый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департаме</w:t>
      </w:r>
      <w:r>
        <w:rPr>
          <w:rStyle w:val="s0"/>
        </w:rPr>
        <w:t>нта по Костанайской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</w:t>
      </w:r>
      <w:r>
        <w:rPr>
          <w:rStyle w:val="s0"/>
        </w:rPr>
        <w:t>стерства финансов Республики Казахстан в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140. Налоговый комитет по Мендыкаринскому району Налогов</w:t>
      </w:r>
      <w:r>
        <w:rPr>
          <w:rStyle w:val="s0"/>
        </w:rPr>
        <w:t>ого комитета по Костанайской области Налогового комитета Министерства финансов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845486">
      <w:pPr>
        <w:pStyle w:val="pj"/>
      </w:pPr>
      <w:r>
        <w:rPr>
          <w:rStyle w:val="s0"/>
        </w:rPr>
        <w:t xml:space="preserve">141. 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Костанайской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Камыстинском</w:t>
      </w:r>
      <w:r>
        <w:rPr>
          <w:rStyle w:val="s0"/>
        </w:rPr>
        <w:t>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144. Налоговый комитет по Карабалыкскому району Налогового комитета по Костанайско</w:t>
      </w:r>
      <w:r>
        <w:rPr>
          <w:rStyle w:val="s0"/>
        </w:rPr>
        <w:t>й области Налогового комитета Министерства финансов Республики Казахстан 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145. Налоговый комитет </w:t>
      </w:r>
      <w:r>
        <w:rPr>
          <w:rStyle w:val="s0"/>
        </w:rPr>
        <w:t>по Костанайскому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району Налогового департамен</w:t>
      </w:r>
      <w:r>
        <w:rPr>
          <w:rStyle w:val="s0"/>
        </w:rPr>
        <w:t>та по Костанайской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147. Налоговый комитет по Наурзумскому району Налогового комитета по Костанайской области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148. Налоговый комитет по Денисовскому району Налогового комитета по Костанайской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149. Налоговый комитет по Аулиекольскому району Налогов</w:t>
      </w:r>
      <w:r>
        <w:rPr>
          <w:rStyle w:val="s0"/>
        </w:rPr>
        <w:t>ого комитета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845486">
      <w:pPr>
        <w:pStyle w:val="pj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Сарыкольскому рай</w:t>
      </w:r>
      <w:r>
        <w:rPr>
          <w:rStyle w:val="s0"/>
        </w:rPr>
        <w:t>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</w:t>
      </w:r>
      <w:r>
        <w:rPr>
          <w:rStyle w:val="s0"/>
        </w:rPr>
        <w:t>ки Казахстан в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</w:t>
      </w:r>
      <w:r>
        <w:rPr>
          <w:rStyle w:val="s0"/>
        </w:rPr>
        <w:t>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</w:t>
      </w:r>
      <w:r>
        <w:rPr>
          <w:rStyle w:val="s0"/>
        </w:rPr>
        <w:t>нт по Мангистауской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158. Налоговый комитет по Каракиянскому району Налогового </w:t>
      </w:r>
      <w:r>
        <w:rPr>
          <w:rStyle w:val="s0"/>
        </w:rPr>
        <w:t>комитета по Мангистауской области Налогового комитета Министерства финансов Республики Казахстан в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Мангистаускому району Налогового департамента по Мангистауской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</w:t>
      </w:r>
      <w:r>
        <w:rPr>
          <w:rStyle w:val="s0"/>
        </w:rPr>
        <w:t>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162. Налоговый комитет по Павлодарской области Налогового комитета Министерства финансов Республики Казахстан в Налоговый департамент </w:t>
      </w:r>
      <w:r>
        <w:rPr>
          <w:rStyle w:val="s0"/>
        </w:rPr>
        <w:t>по Павлодарской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165. Налоговый комитет по городу Экибастузу Налогового комитета по Павлодарской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166. Налоговый комитет по Акт</w:t>
      </w:r>
      <w:r>
        <w:rPr>
          <w:rStyle w:val="s0"/>
        </w:rPr>
        <w:t>огайскому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</w:t>
      </w:r>
      <w:r>
        <w:rPr>
          <w:rStyle w:val="s0"/>
        </w:rPr>
        <w:t>влодарской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170. Налоговый комитет по Качирскому району Налогового комитета по </w:t>
      </w:r>
      <w:r>
        <w:rPr>
          <w:rStyle w:val="s0"/>
        </w:rPr>
        <w:t>Павлодарской области Налогового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171. Налоговый к</w:t>
      </w:r>
      <w:r>
        <w:rPr>
          <w:rStyle w:val="s0"/>
        </w:rPr>
        <w:t>омитет по Лебяжинскому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Налогового департамента по Павлодарской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 департамента по</w:t>
      </w:r>
      <w:r>
        <w:rPr>
          <w:rStyle w:val="s0"/>
        </w:rPr>
        <w:t xml:space="preserve"> Павлодарской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175. Налоговый комитет по Шербактинскому району Налогового ком</w:t>
      </w:r>
      <w:r>
        <w:rPr>
          <w:rStyle w:val="s0"/>
        </w:rPr>
        <w:t>итета по Павлодарской области Налогового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176</w:t>
      </w:r>
      <w:r>
        <w:rPr>
          <w:rStyle w:val="s0"/>
        </w:rPr>
        <w:t>. Налоговый комитет по Северо-Казахстанской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177. Налоговый комите</w:t>
      </w:r>
      <w:r>
        <w:rPr>
          <w:rStyle w:val="s0"/>
        </w:rPr>
        <w:t>т по Кызылжарскому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Налогового департамента по Северо-Казахстанской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178. Налоговый комитет по району имени Магжана Жумабаева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</w:t>
      </w:r>
      <w:r>
        <w:rPr>
          <w:rStyle w:val="s0"/>
        </w:rPr>
        <w:t xml:space="preserve">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180. Налоговый комитет по Есильскому район</w:t>
      </w:r>
      <w:r>
        <w:rPr>
          <w:rStyle w:val="s0"/>
        </w:rPr>
        <w:t>у Налогового комитета по Северо-Казахстанской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Северо-Казахстанской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Налогового департамента по</w:t>
      </w:r>
      <w:r>
        <w:rPr>
          <w:rStyle w:val="s0"/>
        </w:rPr>
        <w:t xml:space="preserve"> Северо-Казахстанской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182. Налого</w:t>
      </w:r>
      <w:r>
        <w:rPr>
          <w:rStyle w:val="s0"/>
        </w:rPr>
        <w:t>вый комитет по району Шал акына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</w:t>
      </w:r>
      <w:r>
        <w:rPr>
          <w:rStyle w:val="s0"/>
        </w:rPr>
        <w:t>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185. Налоговый комитет по Айыртаускому району Налогового</w:t>
      </w:r>
      <w:r>
        <w:rPr>
          <w:rStyle w:val="s0"/>
        </w:rPr>
        <w:t xml:space="preserve"> комитета по Северо-Казахстанской области Налогового комитета Министерства финансов 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</w:t>
      </w:r>
      <w:r>
        <w:rPr>
          <w:rStyle w:val="s0"/>
        </w:rPr>
        <w:t>ики Казахстан;</w:t>
      </w:r>
    </w:p>
    <w:p w:rsidR="00000000" w:rsidRDefault="00845486">
      <w:pPr>
        <w:pStyle w:val="pj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</w:t>
      </w:r>
      <w:r>
        <w:rPr>
          <w:rStyle w:val="s0"/>
        </w:rPr>
        <w:t>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189. Налоговый комитет по </w:t>
      </w:r>
      <w:r>
        <w:rPr>
          <w:rStyle w:val="s0"/>
        </w:rPr>
        <w:t>району имени Габита Мусрепова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191. Налоговый комитет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</w:t>
      </w:r>
      <w:r>
        <w:rPr>
          <w:rStyle w:val="s0"/>
        </w:rPr>
        <w:t>мента по Южно-Казахстанской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городу Арыс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194. Налоговый комитет по городу Туркестан Налогов</w:t>
      </w:r>
      <w:r>
        <w:rPr>
          <w:rStyle w:val="s0"/>
        </w:rPr>
        <w:t xml:space="preserve">ого комитета по Южно-Казахстанской области Налогового комитета Министерства финансов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845486">
      <w:pPr>
        <w:pStyle w:val="pj"/>
      </w:pPr>
      <w:r>
        <w:rPr>
          <w:rStyle w:val="s0"/>
        </w:rPr>
        <w:t>195. Налоговый комитет по Байдибекскому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198. Налоговый комитет по Отрарс</w:t>
      </w:r>
      <w:r>
        <w:rPr>
          <w:rStyle w:val="s0"/>
        </w:rPr>
        <w:t xml:space="preserve">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</w:t>
      </w:r>
      <w:r>
        <w:rPr>
          <w:rStyle w:val="s0"/>
        </w:rPr>
        <w:t>нта по Южно-Казахстанской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Толебийскому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201. Налоговый комитет по Сайрамскому району Налогового комитета по Южно-Казахстанской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202. Налоговый комитет по </w:t>
      </w:r>
      <w:r>
        <w:rPr>
          <w:rStyle w:val="s0"/>
        </w:rPr>
        <w:t>Сарыагашскому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</w:t>
      </w:r>
      <w:r>
        <w:rPr>
          <w:rStyle w:val="s0"/>
        </w:rPr>
        <w:t>епартамента по Южно-Казахстанской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Тюлькубасскому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205. Налоговый комитет по Шардаринскому району Налогового комитета по Южно-Каза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206. Налог</w:t>
      </w:r>
      <w:r>
        <w:rPr>
          <w:rStyle w:val="s0"/>
        </w:rPr>
        <w:t>овый комитет по городу Алматы Налогового комитета Министерства финансов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207. Налоговый комитет по Алмалинскому району Налогового к</w:t>
      </w:r>
      <w:r>
        <w:rPr>
          <w:rStyle w:val="s0"/>
        </w:rPr>
        <w:t>омитета по городу Алматы Налогового комитета Министерства финансов Республики Казахстан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208. Налоговый ко</w:t>
      </w:r>
      <w:r>
        <w:rPr>
          <w:rStyle w:val="s0"/>
        </w:rPr>
        <w:t xml:space="preserve">митет по Ауэзовскому району Налогового комитета по городу Алматы 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845486">
      <w:pPr>
        <w:pStyle w:val="pj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</w:t>
      </w:r>
      <w:r>
        <w:rPr>
          <w:rStyle w:val="s0"/>
        </w:rPr>
        <w:t>ты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Налогового департамента по </w:t>
      </w:r>
      <w:r>
        <w:rPr>
          <w:rStyle w:val="s0"/>
        </w:rPr>
        <w:t>городу Алматы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городу </w:t>
      </w:r>
      <w:r>
        <w:rPr>
          <w:rStyle w:val="s0"/>
        </w:rPr>
        <w:t>Астана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Сарыаркинск</w:t>
      </w:r>
      <w:r>
        <w:rPr>
          <w:rStyle w:val="s0"/>
        </w:rPr>
        <w:t>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</w:t>
      </w:r>
      <w:r>
        <w:rPr>
          <w:rStyle w:val="s0"/>
        </w:rPr>
        <w:t xml:space="preserve"> жаңа қала»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845486">
      <w:pPr>
        <w:pStyle w:val="pj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r"/>
      </w:pPr>
      <w:bookmarkStart w:id="7" w:name="SUB4"/>
      <w:bookmarkEnd w:id="7"/>
      <w:r>
        <w:rPr>
          <w:rStyle w:val="s0"/>
        </w:rPr>
        <w:t>Приложение 4</w:t>
      </w:r>
    </w:p>
    <w:p w:rsidR="00000000" w:rsidRDefault="0084548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</w:t>
        </w:r>
        <w:r>
          <w:rPr>
            <w:rStyle w:val="a4"/>
          </w:rPr>
          <w:t>овлению</w:t>
        </w:r>
      </w:hyperlink>
      <w:r>
        <w:rPr>
          <w:rStyle w:val="s0"/>
        </w:rPr>
        <w:t xml:space="preserve"> Правительства</w:t>
      </w:r>
    </w:p>
    <w:p w:rsidR="00000000" w:rsidRDefault="00845486">
      <w:pPr>
        <w:pStyle w:val="pr"/>
      </w:pPr>
      <w:r>
        <w:rPr>
          <w:rStyle w:val="s0"/>
        </w:rPr>
        <w:t>Республики Казахстан</w:t>
      </w:r>
    </w:p>
    <w:p w:rsidR="00000000" w:rsidRDefault="00845486">
      <w:pPr>
        <w:pStyle w:val="pr"/>
      </w:pPr>
      <w:r>
        <w:rPr>
          <w:rStyle w:val="s0"/>
        </w:rPr>
        <w:t>от 24 апреля 2008 года № 387</w:t>
      </w:r>
    </w:p>
    <w:p w:rsidR="00000000" w:rsidRDefault="00845486">
      <w:pPr>
        <w:pStyle w:val="pr"/>
      </w:pPr>
      <w:r>
        <w:rPr>
          <w:rStyle w:val="s0"/>
        </w:rPr>
        <w:t> 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c"/>
      </w:pPr>
      <w:r>
        <w:rPr>
          <w:rStyle w:val="s1"/>
        </w:rPr>
        <w:t>Перечень</w:t>
      </w:r>
    </w:p>
    <w:p w:rsidR="00000000" w:rsidRDefault="00845486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845486">
      <w:pPr>
        <w:pStyle w:val="pc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845486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845486">
      <w:pPr>
        <w:pStyle w:val="pc"/>
      </w:pPr>
      <w:r>
        <w:rPr>
          <w:b/>
          <w:bCs/>
        </w:rPr>
        <w:t> 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rPr>
          <w:rStyle w:val="s0"/>
        </w:rPr>
        <w:t>1. Управление финанс</w:t>
      </w:r>
      <w:r>
        <w:rPr>
          <w:rStyle w:val="s0"/>
        </w:rPr>
        <w:t>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финансового контроля Министе</w:t>
      </w:r>
      <w:r>
        <w:rPr>
          <w:rStyle w:val="s0"/>
        </w:rPr>
        <w:t>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</w:t>
      </w:r>
      <w:r>
        <w:rPr>
          <w:rStyle w:val="s0"/>
        </w:rPr>
        <w:t>Актюбинской области Комитета финансового контроля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финансов </w:t>
      </w:r>
      <w:r>
        <w:rPr>
          <w:rStyle w:val="s0"/>
        </w:rPr>
        <w:t>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</w:t>
      </w:r>
      <w:r>
        <w:rPr>
          <w:rStyle w:val="s0"/>
        </w:rPr>
        <w:t>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5. Управление финансового контроля и государственн</w:t>
      </w:r>
      <w:r>
        <w:rPr>
          <w:rStyle w:val="s0"/>
        </w:rPr>
        <w:t>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контроля Министерства фи</w:t>
      </w:r>
      <w:r>
        <w:rPr>
          <w:rStyle w:val="s0"/>
        </w:rPr>
        <w:t>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Жамбылско</w:t>
      </w:r>
      <w:r>
        <w:rPr>
          <w:rStyle w:val="s0"/>
        </w:rPr>
        <w:t>й области Комитета финансового контроля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 xml:space="preserve"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Министерства финансов </w:t>
      </w:r>
      <w:r>
        <w:rPr>
          <w:rStyle w:val="s0"/>
        </w:rPr>
        <w:t>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Комитета фи</w:t>
      </w:r>
      <w:r>
        <w:rPr>
          <w:rStyle w:val="s0"/>
        </w:rPr>
        <w:t>нансового контроля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</w:t>
      </w:r>
      <w:r>
        <w:rPr>
          <w:rStyle w:val="s0"/>
        </w:rPr>
        <w:t>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</w:t>
      </w:r>
      <w:r>
        <w:rPr>
          <w:rStyle w:val="s0"/>
        </w:rPr>
        <w:t>х закупок Министерства финансов Республики Казахстан в Инспекцию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11. Управление финансового контроля и государственных закупок по Манги</w:t>
      </w:r>
      <w:r>
        <w:rPr>
          <w:rStyle w:val="s0"/>
        </w:rPr>
        <w:t>стауской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12. Упра</w:t>
      </w:r>
      <w:r>
        <w:rPr>
          <w:rStyle w:val="s0"/>
        </w:rPr>
        <w:t>вление финансового контроля 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финансового к</w:t>
      </w:r>
      <w:r>
        <w:rPr>
          <w:rStyle w:val="s0"/>
        </w:rPr>
        <w:t>онтроля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</w:t>
      </w:r>
      <w:r>
        <w:rPr>
          <w:rStyle w:val="s0"/>
        </w:rPr>
        <w:t xml:space="preserve">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Комитета финансового контроля и госу</w:t>
      </w:r>
      <w:r>
        <w:rPr>
          <w:rStyle w:val="s0"/>
        </w:rPr>
        <w:t>дарственных закупок Министерства финансов Республики Казахстан в Инспекцию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15. Управление финансового контроля и государственных за</w:t>
      </w:r>
      <w:r>
        <w:rPr>
          <w:rStyle w:val="s0"/>
        </w:rPr>
        <w:t>купок по городу Алматы Комитета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845486">
      <w:pPr>
        <w:pStyle w:val="pj"/>
      </w:pPr>
      <w:r>
        <w:rPr>
          <w:rStyle w:val="s0"/>
        </w:rPr>
        <w:t>16. Управл</w:t>
      </w:r>
      <w:r>
        <w:rPr>
          <w:rStyle w:val="s0"/>
        </w:rPr>
        <w:t>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контроля Министер</w:t>
      </w:r>
      <w:r>
        <w:rPr>
          <w:rStyle w:val="s0"/>
        </w:rPr>
        <w:t>ства финансов Республики Казахстан</w:t>
      </w:r>
      <w:r>
        <w:t>.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i"/>
      </w:pPr>
      <w:bookmarkStart w:id="8" w:name="SUB5"/>
      <w:bookmarkEnd w:id="8"/>
      <w:r>
        <w:rPr>
          <w:rStyle w:val="s3"/>
        </w:rPr>
        <w:t xml:space="preserve">В приложение 5 внесены изменения в соответствии с </w:t>
      </w:r>
      <w:hyperlink r:id="rId245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46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r"/>
      </w:pPr>
      <w:r>
        <w:rPr>
          <w:rStyle w:val="s0"/>
        </w:rPr>
        <w:t>Приложение 5</w:t>
      </w:r>
    </w:p>
    <w:p w:rsidR="00000000" w:rsidRDefault="0084548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45486">
      <w:pPr>
        <w:pStyle w:val="pr"/>
      </w:pPr>
      <w:r>
        <w:rPr>
          <w:rStyle w:val="s0"/>
        </w:rPr>
        <w:t>Республики Казахстан</w:t>
      </w:r>
    </w:p>
    <w:p w:rsidR="00000000" w:rsidRDefault="00845486">
      <w:pPr>
        <w:pStyle w:val="pr"/>
      </w:pPr>
      <w:r>
        <w:rPr>
          <w:rStyle w:val="s0"/>
        </w:rPr>
        <w:t>от 24 апреля 2008 года № 387</w:t>
      </w:r>
    </w:p>
    <w:p w:rsidR="00000000" w:rsidRDefault="00845486">
      <w:pPr>
        <w:pStyle w:val="pr"/>
      </w:pPr>
      <w:r>
        <w:rPr>
          <w:rStyle w:val="s0"/>
        </w:rPr>
        <w:t> 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c"/>
      </w:pPr>
      <w:r>
        <w:rPr>
          <w:rStyle w:val="s1"/>
        </w:rPr>
        <w:t>Перечень</w:t>
      </w:r>
    </w:p>
    <w:p w:rsidR="00000000" w:rsidRDefault="00845486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845486">
      <w:pPr>
        <w:pStyle w:val="pc"/>
      </w:pPr>
      <w:r>
        <w:rPr>
          <w:rStyle w:val="s1"/>
        </w:rPr>
        <w:t>территориальных органов Комитет казначейства</w:t>
      </w:r>
    </w:p>
    <w:p w:rsidR="00000000" w:rsidRDefault="00845486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845486">
      <w:pPr>
        <w:pStyle w:val="pc"/>
      </w:pPr>
      <w:r>
        <w:t> </w:t>
      </w:r>
    </w:p>
    <w:p w:rsidR="00000000" w:rsidRDefault="00845486">
      <w:pPr>
        <w:pStyle w:val="pj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845486">
      <w:pPr>
        <w:pStyle w:val="pj"/>
      </w:pPr>
      <w:r>
        <w:rPr>
          <w:rStyle w:val="s0"/>
        </w:rPr>
        <w:t>1) Аккольский районный отдел казначейства в А</w:t>
      </w:r>
      <w:r>
        <w:rPr>
          <w:rStyle w:val="s0"/>
        </w:rPr>
        <w:t>ккольское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4) Атбасарский районный отде</w:t>
      </w:r>
      <w:r>
        <w:rPr>
          <w:rStyle w:val="s0"/>
        </w:rPr>
        <w:t>л казначейства в Атбасарское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9) Егиндыкольский районный отдел казначейства в Егиндыколь</w:t>
      </w:r>
      <w:r>
        <w:rPr>
          <w:rStyle w:val="s0"/>
        </w:rPr>
        <w:t>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12) Жаркаинский районный отдел казначей</w:t>
      </w:r>
      <w:r>
        <w:rPr>
          <w:rStyle w:val="s0"/>
        </w:rPr>
        <w:t>ства в Жаркаинское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15) Степног</w:t>
      </w:r>
      <w:r>
        <w:rPr>
          <w:rStyle w:val="s0"/>
        </w:rPr>
        <w:t>орский городской отдел казначейства в Степногорское городское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17) Щучинский районный отдел казначейства в Щучинское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845486">
      <w:pPr>
        <w:pStyle w:val="pj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845486">
      <w:pPr>
        <w:pStyle w:val="pj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845486">
      <w:pPr>
        <w:pStyle w:val="pj"/>
      </w:pPr>
      <w:r>
        <w:rPr>
          <w:rStyle w:val="s0"/>
        </w:rPr>
        <w:t xml:space="preserve">1) Алгинский районный </w:t>
      </w:r>
      <w:r>
        <w:rPr>
          <w:rStyle w:val="s0"/>
        </w:rPr>
        <w:t>отдел казначейства в Алгинское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Иргизский районный отдел казначейства в Иргизское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 xml:space="preserve">6) Мугалжарский районный отдел казначейства в Мугалжарское районное управление </w:t>
      </w:r>
      <w:r>
        <w:rPr>
          <w:rStyle w:val="s0"/>
        </w:rPr>
        <w:t>казначейства;</w:t>
      </w:r>
    </w:p>
    <w:p w:rsidR="00000000" w:rsidRDefault="00845486">
      <w:pPr>
        <w:pStyle w:val="pj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9) Уилский районный отдел казначейства в Уилское районное управлен</w:t>
      </w:r>
      <w:r>
        <w:rPr>
          <w:rStyle w:val="s0"/>
        </w:rPr>
        <w:t>ие казначейства;</w:t>
      </w:r>
    </w:p>
    <w:p w:rsidR="00000000" w:rsidRDefault="00845486">
      <w:pPr>
        <w:pStyle w:val="pj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845486">
      <w:pPr>
        <w:pStyle w:val="pj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845486">
      <w:pPr>
        <w:pStyle w:val="pj"/>
      </w:pPr>
      <w:r>
        <w:rPr>
          <w:rStyle w:val="s0"/>
        </w:rPr>
        <w:t xml:space="preserve">1) Алакольский районный отдел казначейства в </w:t>
      </w:r>
      <w:r>
        <w:rPr>
          <w:rStyle w:val="s0"/>
        </w:rPr>
        <w:t>Алакольское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6) Илийский районный отдел казначейства в Илийское районное управл</w:t>
      </w:r>
      <w:r>
        <w:rPr>
          <w:rStyle w:val="s0"/>
        </w:rPr>
        <w:t>ение казначейства;</w:t>
      </w:r>
    </w:p>
    <w:p w:rsidR="00000000" w:rsidRDefault="00845486">
      <w:pPr>
        <w:pStyle w:val="pj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9) Каратальский районный отдел казначейства в Карат</w:t>
      </w:r>
      <w:r>
        <w:rPr>
          <w:rStyle w:val="s0"/>
        </w:rPr>
        <w:t>альское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 xml:space="preserve">12) Панфиловский районный отдел </w:t>
      </w:r>
      <w:r>
        <w:rPr>
          <w:rStyle w:val="s0"/>
        </w:rPr>
        <w:t>казначейства в Панфиловское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15) Талг</w:t>
      </w:r>
      <w:r>
        <w:rPr>
          <w:rStyle w:val="s0"/>
        </w:rPr>
        <w:t>арский районный отдел казначейства в Талгарское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17) Текелийский городской отдел казначейства в Текелийское городское управлени</w:t>
      </w:r>
      <w:r>
        <w:rPr>
          <w:rStyle w:val="s0"/>
        </w:rPr>
        <w:t>е казначейства;</w:t>
      </w:r>
    </w:p>
    <w:p w:rsidR="00000000" w:rsidRDefault="00845486">
      <w:pPr>
        <w:pStyle w:val="pj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845486">
      <w:pPr>
        <w:pStyle w:val="pj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845486">
      <w:pPr>
        <w:pStyle w:val="pj"/>
      </w:pPr>
      <w:r>
        <w:rPr>
          <w:rStyle w:val="s0"/>
        </w:rPr>
        <w:t>1) Жылыойский районный отдел каз</w:t>
      </w:r>
      <w:r>
        <w:rPr>
          <w:rStyle w:val="s0"/>
        </w:rPr>
        <w:t>начейства в Жылыойское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4) Кзылкогинский районн</w:t>
      </w:r>
      <w:r>
        <w:rPr>
          <w:rStyle w:val="s0"/>
        </w:rPr>
        <w:t>ый отдел казначейства в Кзылкогинское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6) Макатский районный отдел казначейства в Макатское районное управление казначейства</w:t>
      </w:r>
      <w:r>
        <w:rPr>
          <w:rStyle w:val="s0"/>
        </w:rPr>
        <w:t>;</w:t>
      </w:r>
    </w:p>
    <w:p w:rsidR="00000000" w:rsidRDefault="00845486">
      <w:pPr>
        <w:pStyle w:val="pj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845486">
      <w:pPr>
        <w:pStyle w:val="pj"/>
      </w:pPr>
      <w:r>
        <w:rPr>
          <w:rStyle w:val="s0"/>
        </w:rPr>
        <w:t>1) Абайский районный отдел ка</w:t>
      </w:r>
      <w:r>
        <w:rPr>
          <w:rStyle w:val="s0"/>
        </w:rPr>
        <w:t>значейства в Абайское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4) Бородулихин</w:t>
      </w:r>
      <w:r>
        <w:rPr>
          <w:rStyle w:val="s0"/>
        </w:rPr>
        <w:t>ский районный отдел казначейства в Бородулихинское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8) Зыряновский городской отдел казначейства в Зыряновское городское управление</w:t>
      </w:r>
      <w:r>
        <w:rPr>
          <w:rStyle w:val="s0"/>
        </w:rPr>
        <w:t xml:space="preserve"> казначейства;</w:t>
      </w:r>
    </w:p>
    <w:p w:rsidR="00000000" w:rsidRDefault="00845486">
      <w:pPr>
        <w:pStyle w:val="pj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11) Курчатовский городской отдел казначейств</w:t>
      </w:r>
      <w:r>
        <w:rPr>
          <w:rStyle w:val="s0"/>
        </w:rPr>
        <w:t>а в Курчатовское городское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14) Семипалатинский го</w:t>
      </w:r>
      <w:r>
        <w:rPr>
          <w:rStyle w:val="s0"/>
        </w:rPr>
        <w:t>родской отдел казначейства в Управление казначейства города Семей;</w:t>
      </w:r>
    </w:p>
    <w:p w:rsidR="00000000" w:rsidRDefault="00845486">
      <w:pPr>
        <w:pStyle w:val="pj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</w:t>
      </w:r>
      <w:r>
        <w:rPr>
          <w:rStyle w:val="s0"/>
        </w:rPr>
        <w:t>7) Уланский районный отдел казначейства в Уланское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6. По Департаменту казначейства по Жамбылской области Комитета казначейст</w:t>
      </w:r>
      <w:r>
        <w:rPr>
          <w:rStyle w:val="s0"/>
        </w:rPr>
        <w:t>ва Министерства финансов Республики Казахстан:</w:t>
      </w:r>
    </w:p>
    <w:p w:rsidR="00000000" w:rsidRDefault="00845486">
      <w:pPr>
        <w:pStyle w:val="pj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5) Отдел казначейства района Турара Рыскулова в Управление казначейства района</w:t>
      </w:r>
      <w:r>
        <w:rPr>
          <w:rStyle w:val="s0"/>
        </w:rPr>
        <w:t xml:space="preserve"> Турара Рыскулова;</w:t>
      </w:r>
    </w:p>
    <w:p w:rsidR="00000000" w:rsidRDefault="00845486">
      <w:pPr>
        <w:pStyle w:val="pj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 xml:space="preserve">8) Сарысуский районный отдел казначейства в Сарысуское </w:t>
      </w:r>
      <w:r>
        <w:rPr>
          <w:rStyle w:val="s0"/>
        </w:rPr>
        <w:t>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845486">
      <w:pPr>
        <w:pStyle w:val="pj"/>
      </w:pPr>
      <w:r>
        <w:rPr>
          <w:rStyle w:val="s0"/>
        </w:rPr>
        <w:t>7. По Департаменту казначейства по Западно-Казахстанс</w:t>
      </w:r>
      <w:r>
        <w:rPr>
          <w:rStyle w:val="s0"/>
        </w:rPr>
        <w:t>кой области Комитета казначейства Министерства финансов Республики Казахстан:</w:t>
      </w:r>
    </w:p>
    <w:p w:rsidR="00000000" w:rsidRDefault="00845486">
      <w:pPr>
        <w:pStyle w:val="pj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7) Казталовский районный отдел казначейства в Казталовское районное уп</w:t>
      </w:r>
      <w:r>
        <w:rPr>
          <w:rStyle w:val="s0"/>
        </w:rPr>
        <w:t>равление казначейства;</w:t>
      </w:r>
    </w:p>
    <w:p w:rsidR="00000000" w:rsidRDefault="00845486">
      <w:pPr>
        <w:pStyle w:val="pj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10) Теректинский районный отдел казначейства в Терект</w:t>
      </w:r>
      <w:r>
        <w:rPr>
          <w:rStyle w:val="s0"/>
        </w:rPr>
        <w:t>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845486">
      <w:pPr>
        <w:pStyle w:val="pj"/>
      </w:pPr>
      <w:r>
        <w:rPr>
          <w:rStyle w:val="s0"/>
        </w:rPr>
        <w:t>8. По Департаменту ка</w:t>
      </w:r>
      <w:r>
        <w:rPr>
          <w:rStyle w:val="s0"/>
        </w:rPr>
        <w:t>значейства по Карагандинской области Комитета казначейства Министерства финансов Республики Казахстан:</w:t>
      </w:r>
    </w:p>
    <w:p w:rsidR="00000000" w:rsidRDefault="00845486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</w:t>
      </w:r>
      <w:r>
        <w:rPr>
          <w:rStyle w:val="s0"/>
        </w:rPr>
        <w:t>равление казначейства;</w:t>
      </w:r>
    </w:p>
    <w:p w:rsidR="00000000" w:rsidRDefault="00845486">
      <w:pPr>
        <w:pStyle w:val="pj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 xml:space="preserve">5) Жанааркинский районный отдел казначейства </w:t>
      </w:r>
      <w:r>
        <w:rPr>
          <w:rStyle w:val="s0"/>
        </w:rPr>
        <w:t>в Жанааркинское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8) Каражалск</w:t>
      </w:r>
      <w:r>
        <w:rPr>
          <w:rStyle w:val="s0"/>
        </w:rPr>
        <w:t>ий городской отдел казначейства в Каражалское городское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10) Осакаровский районный отдел казначейства в Осакаровское районное управление казначей</w:t>
      </w:r>
      <w:r>
        <w:rPr>
          <w:rStyle w:val="s0"/>
        </w:rPr>
        <w:t>ства;</w:t>
      </w:r>
    </w:p>
    <w:p w:rsidR="00000000" w:rsidRDefault="00845486">
      <w:pPr>
        <w:pStyle w:val="pj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13) Саранский городской отдел казначейства в Саранское городское</w:t>
      </w:r>
      <w:r>
        <w:rPr>
          <w:rStyle w:val="s0"/>
        </w:rPr>
        <w:t xml:space="preserve">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16) Улытауский районный отдел казначейст</w:t>
      </w:r>
      <w:r>
        <w:rPr>
          <w:rStyle w:val="s0"/>
        </w:rPr>
        <w:t>ва в Улытауское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845486">
      <w:pPr>
        <w:pStyle w:val="pj"/>
      </w:pPr>
      <w:r>
        <w:rPr>
          <w:rStyle w:val="s0"/>
        </w:rPr>
        <w:t>9. По Департаменту казначейств</w:t>
      </w:r>
      <w:r>
        <w:rPr>
          <w:rStyle w:val="s0"/>
        </w:rPr>
        <w:t>а по Кызылординской области Комитета казначейства Министерства финансов Республики Казахстан:</w:t>
      </w:r>
    </w:p>
    <w:p w:rsidR="00000000" w:rsidRDefault="00845486">
      <w:pPr>
        <w:pStyle w:val="pj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4) Жанакорганский районный отдел казначейства в Жанакорганское районно</w:t>
      </w:r>
      <w:r>
        <w:rPr>
          <w:rStyle w:val="s0"/>
        </w:rPr>
        <w:t>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7) Сырдарьинский районный отдел казначейств</w:t>
      </w:r>
      <w:r>
        <w:rPr>
          <w:rStyle w:val="s0"/>
        </w:rPr>
        <w:t>а в Сырдарьинское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845486">
      <w:pPr>
        <w:pStyle w:val="pj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845486">
      <w:pPr>
        <w:pStyle w:val="pj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2) Амангельдинский районный отдел ка</w:t>
      </w:r>
      <w:r>
        <w:rPr>
          <w:rStyle w:val="s0"/>
        </w:rPr>
        <w:t>значейства в Амангельдинское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5) Де</w:t>
      </w:r>
      <w:r>
        <w:rPr>
          <w:rStyle w:val="s0"/>
        </w:rPr>
        <w:t>нисовский районный отдел казначейства в Денисовское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7) Житикаринский районный отдел казначейства в Житикаринское районное упр</w:t>
      </w:r>
      <w:r>
        <w:rPr>
          <w:rStyle w:val="s0"/>
        </w:rPr>
        <w:t>авление казначейства;</w:t>
      </w:r>
    </w:p>
    <w:p w:rsidR="00000000" w:rsidRDefault="00845486">
      <w:pPr>
        <w:pStyle w:val="pj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10) Карасуский районный отдел казначейства в К</w:t>
      </w:r>
      <w:r>
        <w:rPr>
          <w:rStyle w:val="s0"/>
        </w:rPr>
        <w:t>арасуское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13) Мендыгаринский район</w:t>
      </w:r>
      <w:r>
        <w:rPr>
          <w:rStyle w:val="s0"/>
        </w:rPr>
        <w:t>ный отдел казначейства в Мендыгаринское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15) Рудненский городской отдел казначейства в Рудненское городское управление казначейства</w:t>
      </w:r>
      <w:r>
        <w:rPr>
          <w:rStyle w:val="s0"/>
        </w:rPr>
        <w:t>;</w:t>
      </w:r>
    </w:p>
    <w:p w:rsidR="00000000" w:rsidRDefault="00845486">
      <w:pPr>
        <w:pStyle w:val="pj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18) Узынкольский районный отдел казначейства в Узынкольское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845486">
      <w:pPr>
        <w:pStyle w:val="pj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845486">
      <w:pPr>
        <w:pStyle w:val="pj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3) Каракиянский районный отдел казначейства в Каракиянское районное упра</w:t>
      </w:r>
      <w:r>
        <w:rPr>
          <w:rStyle w:val="s0"/>
        </w:rPr>
        <w:t>вление казначейства;</w:t>
      </w:r>
    </w:p>
    <w:p w:rsidR="00000000" w:rsidRDefault="00845486">
      <w:pPr>
        <w:pStyle w:val="pj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6) Тупкараганский районный отдел казначейства в</w:t>
      </w:r>
      <w:r>
        <w:rPr>
          <w:rStyle w:val="s0"/>
        </w:rPr>
        <w:t xml:space="preserve"> Тупкараганское районное управление казначейства.</w:t>
      </w:r>
    </w:p>
    <w:p w:rsidR="00000000" w:rsidRDefault="00845486">
      <w:pPr>
        <w:pStyle w:val="pj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845486">
      <w:pPr>
        <w:pStyle w:val="pj"/>
      </w:pPr>
      <w:r>
        <w:rPr>
          <w:rStyle w:val="s0"/>
        </w:rPr>
        <w:t>1) Аксуский городской отдел казначейства в Аксуское городское управление казначейст</w:t>
      </w:r>
      <w:r>
        <w:rPr>
          <w:rStyle w:val="s0"/>
        </w:rPr>
        <w:t>ва;</w:t>
      </w:r>
    </w:p>
    <w:p w:rsidR="00000000" w:rsidRDefault="00845486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4) Железинский районный отдел казначейства в Железинское районное уп</w:t>
      </w:r>
      <w:r>
        <w:rPr>
          <w:rStyle w:val="s0"/>
        </w:rPr>
        <w:t>равление казначейства;</w:t>
      </w:r>
    </w:p>
    <w:p w:rsidR="00000000" w:rsidRDefault="00845486">
      <w:pPr>
        <w:pStyle w:val="pj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7) Лебяжинский районный отдел казначейства в Лебяжинское ра</w:t>
      </w:r>
      <w:r>
        <w:rPr>
          <w:rStyle w:val="s0"/>
        </w:rPr>
        <w:t>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10) Успенский районный отдел казначейства в Успе</w:t>
      </w:r>
      <w:r>
        <w:rPr>
          <w:rStyle w:val="s0"/>
        </w:rPr>
        <w:t>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845486">
      <w:pPr>
        <w:pStyle w:val="pj"/>
      </w:pPr>
      <w:r>
        <w:rPr>
          <w:rStyle w:val="s0"/>
        </w:rPr>
        <w:t>13. По Департаменту ка</w:t>
      </w:r>
      <w:r>
        <w:rPr>
          <w:rStyle w:val="s0"/>
        </w:rPr>
        <w:t>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845486">
      <w:pPr>
        <w:pStyle w:val="pj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2) Аккайынский районный отдел казначейства в Аккайынское рай</w:t>
      </w:r>
      <w:r>
        <w:rPr>
          <w:rStyle w:val="s0"/>
        </w:rPr>
        <w:t>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845486">
      <w:pPr>
        <w:pStyle w:val="pj"/>
      </w:pPr>
      <w:r>
        <w:rPr>
          <w:rStyle w:val="s0"/>
        </w:rPr>
        <w:t>5) Есильский районный отдел казначе</w:t>
      </w:r>
      <w:r>
        <w:rPr>
          <w:rStyle w:val="s0"/>
        </w:rPr>
        <w:t>йства в Есильское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8) Мамлютский районный</w:t>
      </w:r>
      <w:r>
        <w:rPr>
          <w:rStyle w:val="s0"/>
        </w:rPr>
        <w:t xml:space="preserve"> отдел казначейства в Мамлютское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845486">
      <w:pPr>
        <w:pStyle w:val="pj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 xml:space="preserve">13) Отдел казначейства района имени Габита Мусрепова в управление </w:t>
      </w:r>
      <w:r>
        <w:rPr>
          <w:rStyle w:val="s0"/>
        </w:rPr>
        <w:t>казначейства района имени Габита Мусрепова.</w:t>
      </w:r>
    </w:p>
    <w:p w:rsidR="00000000" w:rsidRDefault="00845486">
      <w:pPr>
        <w:pStyle w:val="pj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845486">
      <w:pPr>
        <w:pStyle w:val="pj"/>
      </w:pPr>
      <w:r>
        <w:rPr>
          <w:rStyle w:val="s0"/>
        </w:rPr>
        <w:t>1) Арысский городской отдел казначейства в Арысское городское управление казначейст</w:t>
      </w:r>
      <w:r>
        <w:rPr>
          <w:rStyle w:val="s0"/>
        </w:rPr>
        <w:t>ва;</w:t>
      </w:r>
    </w:p>
    <w:p w:rsidR="00000000" w:rsidRDefault="00845486">
      <w:pPr>
        <w:pStyle w:val="pj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 xml:space="preserve">4) Кентауский городской отдел казначейства </w:t>
      </w:r>
      <w:r>
        <w:t xml:space="preserve">в Кентауское городское </w:t>
      </w:r>
      <w:r>
        <w:t>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7) Отрарский районный отдел казначейств</w:t>
      </w:r>
      <w:r>
        <w:rPr>
          <w:rStyle w:val="s0"/>
        </w:rPr>
        <w:t>а в Отрарское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10) Созакский районный отд</w:t>
      </w:r>
      <w:r>
        <w:rPr>
          <w:rStyle w:val="s0"/>
        </w:rPr>
        <w:t>ел казначейства в Созакское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 xml:space="preserve">13) </w:t>
      </w:r>
      <w:r>
        <w:rPr>
          <w:rStyle w:val="s0"/>
        </w:rPr>
        <w:t>Тюлькубасский районный отдел казначейства в Тюлькубасское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845486">
      <w:pPr>
        <w:pStyle w:val="pj"/>
      </w:pPr>
      <w:r>
        <w:rPr>
          <w:rStyle w:val="s0"/>
        </w:rPr>
        <w:t>15. По Департаменту казначейства по городу Алматы Комитета казначейств</w:t>
      </w:r>
      <w:r>
        <w:rPr>
          <w:rStyle w:val="s0"/>
        </w:rPr>
        <w:t>а Министерства финансов Республики Казахстан:</w:t>
      </w:r>
    </w:p>
    <w:p w:rsidR="00000000" w:rsidRDefault="00845486">
      <w:pPr>
        <w:pStyle w:val="pj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845486">
      <w:pPr>
        <w:pStyle w:val="pj"/>
      </w:pPr>
      <w:r>
        <w:rPr>
          <w:rStyle w:val="s0"/>
        </w:rPr>
        <w:t xml:space="preserve">3) Турксибский </w:t>
      </w:r>
      <w:r>
        <w:t xml:space="preserve">районный </w:t>
      </w:r>
      <w:r>
        <w:t>отдел казначейства в Турксибское районное управление.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4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48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4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50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5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52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5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54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5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56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5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58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r"/>
      </w:pPr>
      <w:bookmarkStart w:id="9" w:name="SUB6"/>
      <w:bookmarkEnd w:id="9"/>
      <w:r>
        <w:rPr>
          <w:rStyle w:val="s0"/>
        </w:rPr>
        <w:t>Приложение 6</w:t>
      </w:r>
    </w:p>
    <w:p w:rsidR="00000000" w:rsidRDefault="0084548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45486">
      <w:pPr>
        <w:pStyle w:val="pr"/>
      </w:pPr>
      <w:r>
        <w:rPr>
          <w:rStyle w:val="s0"/>
        </w:rPr>
        <w:t>Республики Казахстан</w:t>
      </w:r>
    </w:p>
    <w:p w:rsidR="00000000" w:rsidRDefault="00845486">
      <w:pPr>
        <w:pStyle w:val="pr"/>
      </w:pPr>
      <w:r>
        <w:rPr>
          <w:rStyle w:val="s0"/>
        </w:rPr>
        <w:t>от 24 апреля 2008 года № 387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c"/>
      </w:pPr>
      <w:r>
        <w:rPr>
          <w:rStyle w:val="s1"/>
        </w:rPr>
        <w:t>Перечень утративших силу</w:t>
      </w:r>
    </w:p>
    <w:p w:rsidR="00000000" w:rsidRDefault="00845486">
      <w:pPr>
        <w:pStyle w:val="pc"/>
      </w:pPr>
      <w:r>
        <w:rPr>
          <w:rStyle w:val="s1"/>
        </w:rPr>
        <w:t>некоторых решен</w:t>
      </w:r>
      <w:r>
        <w:rPr>
          <w:rStyle w:val="s1"/>
        </w:rPr>
        <w:t>ий Правительства Республики Казахстан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rPr>
          <w:rStyle w:val="s0"/>
        </w:rPr>
        <w:t xml:space="preserve">1. </w:t>
      </w:r>
      <w:hyperlink r:id="rId25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Республики Казахстан»</w:t>
      </w:r>
      <w:r>
        <w:rPr>
          <w:rStyle w:val="s0"/>
        </w:rPr>
        <w:t xml:space="preserve"> (САПП Республики Казахстан, 1999 г., № 22, ст. 215), за исключением подпункта 3) пункта 1.</w:t>
      </w:r>
    </w:p>
    <w:p w:rsidR="00000000" w:rsidRDefault="00845486">
      <w:pPr>
        <w:pStyle w:val="pj"/>
      </w:pPr>
      <w:r>
        <w:rPr>
          <w:rStyle w:val="s0"/>
        </w:rPr>
        <w:t xml:space="preserve">2. </w:t>
      </w:r>
      <w:hyperlink r:id="rId26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</w:t>
      </w:r>
      <w:r>
        <w:rPr>
          <w:rStyle w:val="s0"/>
        </w:rPr>
        <w:t>дарственного имущества и приватизации Министерства финансов Республики Казахстан» (САПП Республики Казахстан, 1999 г., № 32-33, ст. 295), за исключением подпункта 3) пункта 1 и пунктов 2 и 3.</w:t>
      </w:r>
    </w:p>
    <w:p w:rsidR="00000000" w:rsidRDefault="00845486">
      <w:pPr>
        <w:pStyle w:val="pj"/>
      </w:pPr>
      <w:r>
        <w:rPr>
          <w:rStyle w:val="s0"/>
        </w:rPr>
        <w:t xml:space="preserve">3. </w:t>
      </w:r>
      <w:hyperlink r:id="rId26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845486">
      <w:pPr>
        <w:pStyle w:val="pj"/>
      </w:pPr>
      <w:r>
        <w:rPr>
          <w:rStyle w:val="s0"/>
        </w:rPr>
        <w:t xml:space="preserve">4. </w:t>
      </w:r>
      <w:hyperlink r:id="rId26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</w:t>
      </w:r>
      <w:r>
        <w:rPr>
          <w:rStyle w:val="s0"/>
        </w:rPr>
        <w:t xml:space="preserve"> года № 930» (САПП Республики Казахстан, 2000 г., № 30, ст. 369).</w:t>
      </w:r>
    </w:p>
    <w:p w:rsidR="00000000" w:rsidRDefault="00845486">
      <w:pPr>
        <w:pStyle w:val="pj"/>
      </w:pPr>
      <w:r>
        <w:rPr>
          <w:rStyle w:val="s0"/>
        </w:rPr>
        <w:t xml:space="preserve">5. </w:t>
      </w:r>
      <w:hyperlink r:id="rId26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</w:t>
      </w:r>
      <w:r>
        <w:rPr>
          <w:rStyle w:val="s0"/>
        </w:rPr>
        <w:t>решения Правительства Республики Казахстан» (САПП Республики Казахстан, 2001 г., № 22, ст. 276).</w:t>
      </w:r>
    </w:p>
    <w:p w:rsidR="00000000" w:rsidRDefault="00845486">
      <w:pPr>
        <w:pStyle w:val="pj"/>
      </w:pPr>
      <w:r>
        <w:rPr>
          <w:rStyle w:val="s0"/>
        </w:rPr>
        <w:t xml:space="preserve">6. </w:t>
      </w:r>
      <w:hyperlink r:id="rId26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</w:t>
      </w:r>
      <w:r>
        <w:rPr>
          <w:rStyle w:val="s0"/>
        </w:rPr>
        <w:t>просы Министерства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845486">
      <w:pPr>
        <w:pStyle w:val="pj"/>
      </w:pPr>
      <w:r>
        <w:rPr>
          <w:rStyle w:val="s0"/>
        </w:rPr>
        <w:t xml:space="preserve">7. </w:t>
      </w:r>
      <w:hyperlink r:id="rId26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</w:t>
      </w:r>
      <w:r>
        <w:rPr>
          <w:rStyle w:val="s0"/>
        </w:rPr>
        <w:t xml:space="preserve"> 2002 года № 1102 «Вопросы Налогового комитета Министерства финансов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845486">
      <w:pPr>
        <w:pStyle w:val="pj"/>
      </w:pPr>
      <w:r>
        <w:rPr>
          <w:rStyle w:val="s0"/>
        </w:rPr>
        <w:t xml:space="preserve">8. </w:t>
      </w:r>
      <w:hyperlink r:id="rId26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845486">
      <w:pPr>
        <w:pStyle w:val="pj"/>
      </w:pPr>
      <w:r>
        <w:rPr>
          <w:rStyle w:val="s0"/>
        </w:rPr>
        <w:t xml:space="preserve">9. </w:t>
      </w:r>
      <w:hyperlink r:id="rId26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</w:t>
      </w:r>
      <w:r>
        <w:rPr>
          <w:rStyle w:val="s0"/>
        </w:rPr>
        <w:t>сов Республики Казахстан» (САПП Республики Казахстан, 2003 г., № 4, ст. 54), за исключением пункта 1.</w:t>
      </w:r>
    </w:p>
    <w:p w:rsidR="00000000" w:rsidRDefault="00845486">
      <w:pPr>
        <w:pStyle w:val="pj"/>
      </w:pPr>
      <w:r>
        <w:rPr>
          <w:rStyle w:val="s0"/>
        </w:rPr>
        <w:t xml:space="preserve">10. </w:t>
      </w:r>
      <w:hyperlink r:id="rId26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</w:t>
      </w:r>
      <w:r>
        <w:rPr>
          <w:rStyle w:val="s0"/>
        </w:rPr>
        <w:t>сы Комитета государственного имущества и приватизации Министерства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845486">
      <w:pPr>
        <w:pStyle w:val="pj"/>
      </w:pPr>
      <w:r>
        <w:rPr>
          <w:rStyle w:val="s0"/>
        </w:rPr>
        <w:t xml:space="preserve">11. </w:t>
      </w:r>
      <w:hyperlink r:id="rId26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</w:t>
      </w:r>
      <w:r>
        <w:rPr>
          <w:rStyle w:val="s0"/>
        </w:rPr>
        <w:t>нием подпункта 3) пункта 1.</w:t>
      </w:r>
    </w:p>
    <w:p w:rsidR="00000000" w:rsidRDefault="00845486">
      <w:pPr>
        <w:pStyle w:val="pj"/>
      </w:pPr>
      <w:r>
        <w:rPr>
          <w:rStyle w:val="s0"/>
        </w:rPr>
        <w:t xml:space="preserve">12. </w:t>
      </w:r>
      <w:hyperlink r:id="rId27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</w:t>
      </w:r>
      <w:r>
        <w:rPr>
          <w:rStyle w:val="s0"/>
        </w:rPr>
        <w:t>Казахстан, 2004 г., № 41, ст. 531).</w:t>
      </w:r>
    </w:p>
    <w:p w:rsidR="00000000" w:rsidRDefault="00845486">
      <w:pPr>
        <w:pStyle w:val="pj"/>
      </w:pPr>
      <w:r>
        <w:rPr>
          <w:rStyle w:val="s0"/>
        </w:rPr>
        <w:t xml:space="preserve">13. </w:t>
      </w:r>
      <w:hyperlink r:id="rId27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</w:t>
      </w:r>
      <w:r>
        <w:rPr>
          <w:rStyle w:val="s0"/>
        </w:rPr>
        <w:t>Казахстан» (САПП Республики Казахстан, 2004 г., № 42, ст. 536), за исключением подпункта 3) пункта 1.</w:t>
      </w:r>
    </w:p>
    <w:p w:rsidR="00000000" w:rsidRDefault="00845486">
      <w:pPr>
        <w:pStyle w:val="pj"/>
      </w:pPr>
      <w:r>
        <w:rPr>
          <w:rStyle w:val="s0"/>
        </w:rPr>
        <w:t xml:space="preserve">14. </w:t>
      </w:r>
      <w:hyperlink r:id="rId27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октября 2004 года № 1129 «Некоторые вопросы Комитета казначейства Министерства финансов Республики Казахстан» (САПП Республики Казахстан, 2004 г., № 42, ст. 537).</w:t>
      </w:r>
    </w:p>
    <w:p w:rsidR="00000000" w:rsidRDefault="00845486">
      <w:pPr>
        <w:pStyle w:val="pj"/>
      </w:pPr>
      <w:r>
        <w:rPr>
          <w:rStyle w:val="s0"/>
        </w:rPr>
        <w:t xml:space="preserve">15. </w:t>
      </w:r>
      <w:hyperlink r:id="rId27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 финансов Республики Казахстан» (САПП Республики Казахстан, 2004 г., № 43, ст. 541), за исключением пунктов 1</w:t>
      </w:r>
      <w:r>
        <w:rPr>
          <w:rStyle w:val="s0"/>
        </w:rPr>
        <w:t>, 2 и подпункта 3) пункта 3.</w:t>
      </w:r>
    </w:p>
    <w:p w:rsidR="00000000" w:rsidRDefault="00845486">
      <w:pPr>
        <w:pStyle w:val="pj"/>
      </w:pPr>
      <w:r>
        <w:rPr>
          <w:rStyle w:val="s0"/>
        </w:rPr>
        <w:t xml:space="preserve">16. </w:t>
      </w:r>
      <w:hyperlink r:id="rId27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вопросы Комитета финансового контроля и государственных закупок Мини</w:t>
      </w:r>
      <w:r>
        <w:rPr>
          <w:rStyle w:val="s0"/>
        </w:rPr>
        <w:t>стерства финансов Республики Казахстан» (САПП Республики Казахстан, 2004 г., № 43, ст. 542), за исключением пунктов 1, 2, 3 и подпунктов 3) и 4) пункта 4.</w:t>
      </w:r>
    </w:p>
    <w:p w:rsidR="00000000" w:rsidRDefault="00845486">
      <w:pPr>
        <w:pStyle w:val="pj"/>
      </w:pPr>
      <w:r>
        <w:rPr>
          <w:rStyle w:val="s0"/>
        </w:rPr>
        <w:t xml:space="preserve">17. </w:t>
      </w:r>
      <w:hyperlink r:id="rId27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 февраля 2005 года № 101 «О внесении изменения в постановление Правительства Республики Казахстан от 31 января 2003 года № 114» (САПП Республики Казахстан, 2005 г., № 6, ст. 51).</w:t>
      </w:r>
    </w:p>
    <w:p w:rsidR="00000000" w:rsidRDefault="00845486">
      <w:pPr>
        <w:pStyle w:val="pj"/>
      </w:pPr>
      <w:r>
        <w:rPr>
          <w:rStyle w:val="s0"/>
        </w:rPr>
        <w:t xml:space="preserve">18. </w:t>
      </w:r>
      <w:hyperlink r:id="rId27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Республики Казахстан от 29 октября 2004 года № 1129» (САПП Республики Казахстан, 2005 г., № 15, </w:t>
      </w:r>
      <w:r>
        <w:rPr>
          <w:rStyle w:val="s0"/>
        </w:rPr>
        <w:t>ст. 180).</w:t>
      </w:r>
    </w:p>
    <w:p w:rsidR="00000000" w:rsidRDefault="00845486">
      <w:pPr>
        <w:pStyle w:val="pj"/>
      </w:pPr>
      <w:r>
        <w:rPr>
          <w:rStyle w:val="s0"/>
        </w:rPr>
        <w:t xml:space="preserve">19. </w:t>
      </w:r>
      <w:hyperlink r:id="rId27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Правительства Республики Казахстан от 29 октября 2004 года №</w:t>
      </w:r>
      <w:r>
        <w:rPr>
          <w:rStyle w:val="s0"/>
        </w:rPr>
        <w:t xml:space="preserve"> 1129».</w:t>
      </w:r>
    </w:p>
    <w:p w:rsidR="00000000" w:rsidRDefault="00845486">
      <w:pPr>
        <w:pStyle w:val="pj"/>
      </w:pPr>
      <w:r>
        <w:rPr>
          <w:rStyle w:val="s0"/>
        </w:rPr>
        <w:t xml:space="preserve">20. </w:t>
      </w:r>
      <w:hyperlink r:id="rId27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</w:t>
      </w:r>
      <w:r>
        <w:rPr>
          <w:rStyle w:val="s0"/>
        </w:rPr>
        <w:t>хстан, 2005 г., № 38, ст. 542).</w:t>
      </w:r>
    </w:p>
    <w:p w:rsidR="00000000" w:rsidRDefault="00845486">
      <w:pPr>
        <w:pStyle w:val="pj"/>
      </w:pPr>
      <w:r>
        <w:rPr>
          <w:rStyle w:val="s0"/>
        </w:rPr>
        <w:t xml:space="preserve">21. </w:t>
      </w:r>
      <w:hyperlink r:id="rId27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</w:t>
      </w:r>
      <w:r>
        <w:rPr>
          <w:rStyle w:val="s0"/>
        </w:rPr>
        <w:t>ля по Мангистауской области Комитета таможенного 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845486">
      <w:pPr>
        <w:pStyle w:val="pj"/>
      </w:pPr>
      <w:r>
        <w:rPr>
          <w:rStyle w:val="s0"/>
        </w:rPr>
        <w:t xml:space="preserve">22. </w:t>
      </w:r>
      <w:hyperlink r:id="rId280" w:history="1">
        <w:r>
          <w:rPr>
            <w:rStyle w:val="a4"/>
          </w:rPr>
          <w:t>Постано</w:t>
        </w:r>
        <w:r>
          <w:rPr>
            <w:rStyle w:val="a4"/>
          </w:rPr>
          <w:t>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</w:t>
      </w:r>
      <w:r>
        <w:t>., № 15, ст. 147).</w:t>
      </w:r>
    </w:p>
    <w:p w:rsidR="00000000" w:rsidRDefault="00845486">
      <w:pPr>
        <w:pStyle w:val="pj"/>
      </w:pPr>
      <w:r>
        <w:t> </w:t>
      </w:r>
    </w:p>
    <w:p w:rsidR="00000000" w:rsidRDefault="00845486">
      <w:pPr>
        <w:pStyle w:val="pj"/>
      </w:pPr>
      <w:r>
        <w:t> </w:t>
      </w:r>
    </w:p>
    <w:sectPr w:rsidR="00000000">
      <w:headerReference w:type="even" r:id="rId281"/>
      <w:headerReference w:type="default" r:id="rId282"/>
      <w:footerReference w:type="even" r:id="rId283"/>
      <w:footerReference w:type="default" r:id="rId284"/>
      <w:headerReference w:type="first" r:id="rId285"/>
      <w:footerReference w:type="first" r:id="rId2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5486" w:rsidRDefault="00845486" w:rsidP="00845486">
      <w:r>
        <w:separator/>
      </w:r>
    </w:p>
  </w:endnote>
  <w:endnote w:type="continuationSeparator" w:id="0">
    <w:p w:rsidR="00845486" w:rsidRDefault="00845486" w:rsidP="008454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486" w:rsidRDefault="008454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486" w:rsidRDefault="008454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486" w:rsidRDefault="008454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5486" w:rsidRDefault="00845486" w:rsidP="00845486">
      <w:r>
        <w:separator/>
      </w:r>
    </w:p>
  </w:footnote>
  <w:footnote w:type="continuationSeparator" w:id="0">
    <w:p w:rsidR="00845486" w:rsidRDefault="00845486" w:rsidP="008454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486" w:rsidRDefault="008454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486" w:rsidRDefault="00845486" w:rsidP="008454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5486" w:rsidRPr="00845486" w:rsidRDefault="00845486" w:rsidP="008454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486" w:rsidRDefault="008454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5486"/>
    <w:rsid w:val="00845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454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54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54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548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454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54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54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548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518958" TargetMode="External"/><Relationship Id="rId21" Type="http://schemas.openxmlformats.org/officeDocument/2006/relationships/hyperlink" Target="http://online.zakon.kz/Document/?doc_id=35623334" TargetMode="External"/><Relationship Id="rId42" Type="http://schemas.openxmlformats.org/officeDocument/2006/relationships/hyperlink" Target="http://online.zakon.kz/Document/?doc_id=37030569" TargetMode="External"/><Relationship Id="rId63" Type="http://schemas.openxmlformats.org/officeDocument/2006/relationships/hyperlink" Target="http://online.zakon.kz/Document/?doc_id=34982910" TargetMode="External"/><Relationship Id="rId84" Type="http://schemas.openxmlformats.org/officeDocument/2006/relationships/hyperlink" Target="http://online.zakon.kz/Document/?doc_id=39082703" TargetMode="External"/><Relationship Id="rId138" Type="http://schemas.openxmlformats.org/officeDocument/2006/relationships/hyperlink" Target="http://online.zakon.kz/Document/?doc_id=35839449" TargetMode="External"/><Relationship Id="rId159" Type="http://schemas.openxmlformats.org/officeDocument/2006/relationships/hyperlink" Target="http://online.zakon.kz/Document/?doc_id=39842145" TargetMode="External"/><Relationship Id="rId170" Type="http://schemas.openxmlformats.org/officeDocument/2006/relationships/hyperlink" Target="http://online.zakon.kz/Document/?doc_id=33223597" TargetMode="External"/><Relationship Id="rId191" Type="http://schemas.openxmlformats.org/officeDocument/2006/relationships/hyperlink" Target="http://online.zakon.kz/Document/?doc_id=36111649" TargetMode="External"/><Relationship Id="rId205" Type="http://schemas.openxmlformats.org/officeDocument/2006/relationships/hyperlink" Target="http://online.zakon.kz/Document/?doc_id=39842145" TargetMode="External"/><Relationship Id="rId226" Type="http://schemas.openxmlformats.org/officeDocument/2006/relationships/hyperlink" Target="http://online.zakon.kz/Document/?doc_id=31587034" TargetMode="External"/><Relationship Id="rId247" Type="http://schemas.openxmlformats.org/officeDocument/2006/relationships/hyperlink" Target="http://online.zakon.kz/Document/?doc_id=31350824" TargetMode="External"/><Relationship Id="rId107" Type="http://schemas.openxmlformats.org/officeDocument/2006/relationships/hyperlink" Target="http://online.zakon.kz/Document/?doc_id=32064991" TargetMode="External"/><Relationship Id="rId268" Type="http://schemas.openxmlformats.org/officeDocument/2006/relationships/hyperlink" Target="http://online.zakon.kz/Document/?doc_id=1051288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6649557" TargetMode="External"/><Relationship Id="rId53" Type="http://schemas.openxmlformats.org/officeDocument/2006/relationships/hyperlink" Target="http://online.zakon.kz/Document/?doc_id=39319225" TargetMode="External"/><Relationship Id="rId74" Type="http://schemas.openxmlformats.org/officeDocument/2006/relationships/hyperlink" Target="http://online.zakon.kz/Document/?doc_id=34421650" TargetMode="External"/><Relationship Id="rId128" Type="http://schemas.openxmlformats.org/officeDocument/2006/relationships/hyperlink" Target="http://online.zakon.kz/Document/?doc_id=30947363" TargetMode="External"/><Relationship Id="rId149" Type="http://schemas.openxmlformats.org/officeDocument/2006/relationships/hyperlink" Target="http://online.zakon.kz/Document/?doc_id=3611164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06061" TargetMode="External"/><Relationship Id="rId160" Type="http://schemas.openxmlformats.org/officeDocument/2006/relationships/hyperlink" Target="http://online.zakon.kz/Document/?doc_id=33223597" TargetMode="External"/><Relationship Id="rId181" Type="http://schemas.openxmlformats.org/officeDocument/2006/relationships/hyperlink" Target="http://online.zakon.kz/Document/?doc_id=39842145" TargetMode="External"/><Relationship Id="rId216" Type="http://schemas.openxmlformats.org/officeDocument/2006/relationships/hyperlink" Target="http://online.zakon.kz/Document/?doc_id=32827517" TargetMode="External"/><Relationship Id="rId237" Type="http://schemas.openxmlformats.org/officeDocument/2006/relationships/hyperlink" Target="http://online.zakon.kz/Document/?doc_id=30047304" TargetMode="External"/><Relationship Id="rId258" Type="http://schemas.openxmlformats.org/officeDocument/2006/relationships/hyperlink" Target="http://online.zakon.kz/Document/?doc_id=31350987" TargetMode="External"/><Relationship Id="rId279" Type="http://schemas.openxmlformats.org/officeDocument/2006/relationships/hyperlink" Target="http://online.zakon.kz/Document/?doc_id=30035873" TargetMode="External"/><Relationship Id="rId22" Type="http://schemas.openxmlformats.org/officeDocument/2006/relationships/hyperlink" Target="http://online.zakon.kz/Document/?doc_id=32261954" TargetMode="External"/><Relationship Id="rId43" Type="http://schemas.openxmlformats.org/officeDocument/2006/relationships/hyperlink" Target="http://online.zakon.kz/Document/?doc_id=39047403" TargetMode="External"/><Relationship Id="rId64" Type="http://schemas.openxmlformats.org/officeDocument/2006/relationships/hyperlink" Target="http://online.zakon.kz/Document/?doc_id=32828700" TargetMode="External"/><Relationship Id="rId118" Type="http://schemas.openxmlformats.org/officeDocument/2006/relationships/hyperlink" Target="http://online.zakon.kz/Document/?doc_id=32064991" TargetMode="External"/><Relationship Id="rId139" Type="http://schemas.openxmlformats.org/officeDocument/2006/relationships/hyperlink" Target="http://online.zakon.kz/Document/?doc_id=39042202" TargetMode="External"/><Relationship Id="rId85" Type="http://schemas.openxmlformats.org/officeDocument/2006/relationships/hyperlink" Target="http://online.zakon.kz/Document/?doc_id=39082703" TargetMode="External"/><Relationship Id="rId150" Type="http://schemas.openxmlformats.org/officeDocument/2006/relationships/hyperlink" Target="http://online.zakon.kz/Document/?doc_id=38957285" TargetMode="External"/><Relationship Id="rId171" Type="http://schemas.openxmlformats.org/officeDocument/2006/relationships/hyperlink" Target="http://online.zakon.kz/Document/?doc_id=39842145" TargetMode="External"/><Relationship Id="rId192" Type="http://schemas.openxmlformats.org/officeDocument/2006/relationships/hyperlink" Target="http://online.zakon.kz/Document/?doc_id=33356651" TargetMode="External"/><Relationship Id="rId206" Type="http://schemas.openxmlformats.org/officeDocument/2006/relationships/hyperlink" Target="http://online.zakon.kz/Document/?doc_id=33223597" TargetMode="External"/><Relationship Id="rId227" Type="http://schemas.openxmlformats.org/officeDocument/2006/relationships/hyperlink" Target="http://online.zakon.kz/Document/?doc_id=1045320" TargetMode="External"/><Relationship Id="rId248" Type="http://schemas.openxmlformats.org/officeDocument/2006/relationships/hyperlink" Target="http://online.zakon.kz/Document/?doc_id=31350987" TargetMode="External"/><Relationship Id="rId269" Type="http://schemas.openxmlformats.org/officeDocument/2006/relationships/hyperlink" Target="http://online.zakon.kz/Document/?doc_id=1051264" TargetMode="External"/><Relationship Id="rId12" Type="http://schemas.openxmlformats.org/officeDocument/2006/relationships/hyperlink" Target="http://online.zakon.kz/Document/?doc_id=37359416" TargetMode="External"/><Relationship Id="rId33" Type="http://schemas.openxmlformats.org/officeDocument/2006/relationships/hyperlink" Target="http://online.zakon.kz/Document/?doc_id=33983149" TargetMode="External"/><Relationship Id="rId108" Type="http://schemas.openxmlformats.org/officeDocument/2006/relationships/hyperlink" Target="http://online.zakon.kz/Document/?doc_id=31518958" TargetMode="External"/><Relationship Id="rId129" Type="http://schemas.openxmlformats.org/officeDocument/2006/relationships/hyperlink" Target="http://online.zakon.kz/Document/?doc_id=30947363" TargetMode="External"/><Relationship Id="rId280" Type="http://schemas.openxmlformats.org/officeDocument/2006/relationships/hyperlink" Target="http://online.zakon.kz/Document/?doc_id=30053949" TargetMode="External"/><Relationship Id="rId54" Type="http://schemas.openxmlformats.org/officeDocument/2006/relationships/hyperlink" Target="http://online.zakon.kz/Document/?doc_id=32458926" TargetMode="External"/><Relationship Id="rId75" Type="http://schemas.openxmlformats.org/officeDocument/2006/relationships/hyperlink" Target="http://online.zakon.kz/Document/?doc_id=34421650" TargetMode="External"/><Relationship Id="rId96" Type="http://schemas.openxmlformats.org/officeDocument/2006/relationships/hyperlink" Target="http://online.zakon.kz/Document/?doc_id=30194061" TargetMode="External"/><Relationship Id="rId140" Type="http://schemas.openxmlformats.org/officeDocument/2006/relationships/hyperlink" Target="http://online.zakon.kz/Document/?doc_id=34421650" TargetMode="External"/><Relationship Id="rId161" Type="http://schemas.openxmlformats.org/officeDocument/2006/relationships/hyperlink" Target="http://online.zakon.kz/Document/?doc_id=39842145" TargetMode="External"/><Relationship Id="rId182" Type="http://schemas.openxmlformats.org/officeDocument/2006/relationships/hyperlink" Target="http://online.zakon.kz/Document/?doc_id=33223597" TargetMode="External"/><Relationship Id="rId217" Type="http://schemas.openxmlformats.org/officeDocument/2006/relationships/hyperlink" Target="http://online.zakon.kz/Document/?doc_id=3698362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47317" TargetMode="External"/><Relationship Id="rId259" Type="http://schemas.openxmlformats.org/officeDocument/2006/relationships/hyperlink" Target="http://online.zakon.kz/Document/?doc_id=1013176" TargetMode="External"/><Relationship Id="rId23" Type="http://schemas.openxmlformats.org/officeDocument/2006/relationships/hyperlink" Target="http://online.zakon.kz/Document/?doc_id=39604917" TargetMode="External"/><Relationship Id="rId119" Type="http://schemas.openxmlformats.org/officeDocument/2006/relationships/hyperlink" Target="http://online.zakon.kz/Document/?doc_id=32064991" TargetMode="External"/><Relationship Id="rId270" Type="http://schemas.openxmlformats.org/officeDocument/2006/relationships/hyperlink" Target="http://online.zakon.kz/Document/?doc_id=1051285" TargetMode="External"/><Relationship Id="rId44" Type="http://schemas.openxmlformats.org/officeDocument/2006/relationships/hyperlink" Target="http://online.zakon.kz/Document/?doc_id=32261954" TargetMode="External"/><Relationship Id="rId65" Type="http://schemas.openxmlformats.org/officeDocument/2006/relationships/hyperlink" Target="http://online.zakon.kz/Document/?doc_id=33024788" TargetMode="External"/><Relationship Id="rId86" Type="http://schemas.openxmlformats.org/officeDocument/2006/relationships/hyperlink" Target="http://online.zakon.kz/Document/?doc_id=39082703" TargetMode="External"/><Relationship Id="rId130" Type="http://schemas.openxmlformats.org/officeDocument/2006/relationships/hyperlink" Target="http://online.zakon.kz/Document/?doc_id=1044812" TargetMode="External"/><Relationship Id="rId151" Type="http://schemas.openxmlformats.org/officeDocument/2006/relationships/hyperlink" Target="http://online.zakon.kz/Document/?doc_id=32308795" TargetMode="External"/><Relationship Id="rId172" Type="http://schemas.openxmlformats.org/officeDocument/2006/relationships/hyperlink" Target="http://online.zakon.kz/Document/?doc_id=33223597" TargetMode="External"/><Relationship Id="rId193" Type="http://schemas.openxmlformats.org/officeDocument/2006/relationships/hyperlink" Target="http://online.zakon.kz/Document/?doc_id=37219653" TargetMode="External"/><Relationship Id="rId207" Type="http://schemas.openxmlformats.org/officeDocument/2006/relationships/hyperlink" Target="http://online.zakon.kz/Document/?doc_id=39842145" TargetMode="External"/><Relationship Id="rId228" Type="http://schemas.openxmlformats.org/officeDocument/2006/relationships/hyperlink" Target="http://online.zakon.kz/Document/?doc_id=1049035" TargetMode="External"/><Relationship Id="rId249" Type="http://schemas.openxmlformats.org/officeDocument/2006/relationships/hyperlink" Target="http://online.zakon.kz/Document/?doc_id=31350824" TargetMode="External"/><Relationship Id="rId13" Type="http://schemas.openxmlformats.org/officeDocument/2006/relationships/hyperlink" Target="http://online.zakon.kz/Document/?doc_id=38331741" TargetMode="External"/><Relationship Id="rId18" Type="http://schemas.openxmlformats.org/officeDocument/2006/relationships/hyperlink" Target="http://online.zakon.kz/Document/?doc_id=37359416" TargetMode="External"/><Relationship Id="rId39" Type="http://schemas.openxmlformats.org/officeDocument/2006/relationships/hyperlink" Target="http://online.zakon.kz/Document/?doc_id=38662282" TargetMode="External"/><Relationship Id="rId109" Type="http://schemas.openxmlformats.org/officeDocument/2006/relationships/hyperlink" Target="http://online.zakon.kz/Document/?doc_id=32064991" TargetMode="External"/><Relationship Id="rId260" Type="http://schemas.openxmlformats.org/officeDocument/2006/relationships/hyperlink" Target="http://online.zakon.kz/Document/?doc_id=1013735" TargetMode="External"/><Relationship Id="rId265" Type="http://schemas.openxmlformats.org/officeDocument/2006/relationships/hyperlink" Target="http://online.zakon.kz/Document/?doc_id=1033784" TargetMode="External"/><Relationship Id="rId281" Type="http://schemas.openxmlformats.org/officeDocument/2006/relationships/header" Target="header1.xml"/><Relationship Id="rId286" Type="http://schemas.openxmlformats.org/officeDocument/2006/relationships/footer" Target="footer3.xml"/><Relationship Id="rId34" Type="http://schemas.openxmlformats.org/officeDocument/2006/relationships/hyperlink" Target="http://online.zakon.kz/Document/?doc_id=38910832" TargetMode="External"/><Relationship Id="rId50" Type="http://schemas.openxmlformats.org/officeDocument/2006/relationships/hyperlink" Target="http://online.zakon.kz/Document/?doc_id=38231569" TargetMode="External"/><Relationship Id="rId55" Type="http://schemas.openxmlformats.org/officeDocument/2006/relationships/hyperlink" Target="http://online.zakon.kz/Document/?doc_id=31979118" TargetMode="External"/><Relationship Id="rId76" Type="http://schemas.openxmlformats.org/officeDocument/2006/relationships/hyperlink" Target="http://online.zakon.kz/Document/?doc_id=36148637" TargetMode="External"/><Relationship Id="rId97" Type="http://schemas.openxmlformats.org/officeDocument/2006/relationships/hyperlink" Target="http://online.zakon.kz/Document/?doc_id=37724730" TargetMode="External"/><Relationship Id="rId104" Type="http://schemas.openxmlformats.org/officeDocument/2006/relationships/hyperlink" Target="http://online.zakon.kz/Document/?doc_id=33693545" TargetMode="External"/><Relationship Id="rId120" Type="http://schemas.openxmlformats.org/officeDocument/2006/relationships/hyperlink" Target="http://online.zakon.kz/Document/?doc_id=31518958" TargetMode="External"/><Relationship Id="rId125" Type="http://schemas.openxmlformats.org/officeDocument/2006/relationships/hyperlink" Target="http://online.zakon.kz/Document/?doc_id=32064991" TargetMode="External"/><Relationship Id="rId141" Type="http://schemas.openxmlformats.org/officeDocument/2006/relationships/hyperlink" Target="http://online.zakon.kz/Document/?doc_id=34421650" TargetMode="External"/><Relationship Id="rId146" Type="http://schemas.openxmlformats.org/officeDocument/2006/relationships/hyperlink" Target="http://online.zakon.kz/Document/?doc_id=31943977" TargetMode="External"/><Relationship Id="rId167" Type="http://schemas.openxmlformats.org/officeDocument/2006/relationships/hyperlink" Target="http://online.zakon.kz/Document/?doc_id=39842145" TargetMode="External"/><Relationship Id="rId188" Type="http://schemas.openxmlformats.org/officeDocument/2006/relationships/hyperlink" Target="http://online.zakon.kz/Document/?doc_id=32827517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2064991" TargetMode="External"/><Relationship Id="rId92" Type="http://schemas.openxmlformats.org/officeDocument/2006/relationships/hyperlink" Target="http://online.zakon.kz/Document/?doc_id=33024788" TargetMode="External"/><Relationship Id="rId162" Type="http://schemas.openxmlformats.org/officeDocument/2006/relationships/hyperlink" Target="http://online.zakon.kz/Document/?doc_id=33223597" TargetMode="External"/><Relationship Id="rId183" Type="http://schemas.openxmlformats.org/officeDocument/2006/relationships/hyperlink" Target="http://online.zakon.kz/Document/?doc_id=39842145" TargetMode="External"/><Relationship Id="rId213" Type="http://schemas.openxmlformats.org/officeDocument/2006/relationships/hyperlink" Target="http://online.zakon.kz/Document/?doc_id=39842145" TargetMode="External"/><Relationship Id="rId218" Type="http://schemas.openxmlformats.org/officeDocument/2006/relationships/hyperlink" Target="http://online.zakon.kz/Document/?doc_id=33223597" TargetMode="External"/><Relationship Id="rId234" Type="http://schemas.openxmlformats.org/officeDocument/2006/relationships/hyperlink" Target="http://online.zakon.kz/Document/?doc_id=30030786" TargetMode="External"/><Relationship Id="rId239" Type="http://schemas.openxmlformats.org/officeDocument/2006/relationships/hyperlink" Target="http://online.zakon.kz/Document/?doc_id=3005394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261954" TargetMode="External"/><Relationship Id="rId250" Type="http://schemas.openxmlformats.org/officeDocument/2006/relationships/hyperlink" Target="http://online.zakon.kz/Document/?doc_id=31350987" TargetMode="External"/><Relationship Id="rId255" Type="http://schemas.openxmlformats.org/officeDocument/2006/relationships/hyperlink" Target="http://online.zakon.kz/Document/?doc_id=31350824" TargetMode="External"/><Relationship Id="rId271" Type="http://schemas.openxmlformats.org/officeDocument/2006/relationships/hyperlink" Target="http://online.zakon.kz/Document/?doc_id=1051307" TargetMode="External"/><Relationship Id="rId276" Type="http://schemas.openxmlformats.org/officeDocument/2006/relationships/hyperlink" Target="http://online.zakon.kz/Document/?doc_id=30008201" TargetMode="Externa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2827517" TargetMode="External"/><Relationship Id="rId45" Type="http://schemas.openxmlformats.org/officeDocument/2006/relationships/hyperlink" Target="http://online.zakon.kz/Document/?doc_id=39604917" TargetMode="External"/><Relationship Id="rId66" Type="http://schemas.openxmlformats.org/officeDocument/2006/relationships/hyperlink" Target="http://online.zakon.kz/Document/?doc_id=31518958" TargetMode="External"/><Relationship Id="rId87" Type="http://schemas.openxmlformats.org/officeDocument/2006/relationships/hyperlink" Target="http://online.zakon.kz/Document/?doc_id=34421650" TargetMode="External"/><Relationship Id="rId110" Type="http://schemas.openxmlformats.org/officeDocument/2006/relationships/hyperlink" Target="http://online.zakon.kz/Document/?doc_id=31518958" TargetMode="External"/><Relationship Id="rId115" Type="http://schemas.openxmlformats.org/officeDocument/2006/relationships/hyperlink" Target="http://online.zakon.kz/Document/?doc_id=32064991" TargetMode="External"/><Relationship Id="rId131" Type="http://schemas.openxmlformats.org/officeDocument/2006/relationships/hyperlink" Target="http://online.zakon.kz/Document/?doc_id=30947363" TargetMode="External"/><Relationship Id="rId136" Type="http://schemas.openxmlformats.org/officeDocument/2006/relationships/hyperlink" Target="http://online.zakon.kz/Document/?doc_id=39082703" TargetMode="External"/><Relationship Id="rId157" Type="http://schemas.openxmlformats.org/officeDocument/2006/relationships/hyperlink" Target="http://online.zakon.kz/Document/?doc_id=36983621" TargetMode="External"/><Relationship Id="rId178" Type="http://schemas.openxmlformats.org/officeDocument/2006/relationships/hyperlink" Target="http://online.zakon.kz/Document/?doc_id=33223597" TargetMode="External"/><Relationship Id="rId61" Type="http://schemas.openxmlformats.org/officeDocument/2006/relationships/hyperlink" Target="http://online.zakon.kz/Document/?doc_id=36140638" TargetMode="External"/><Relationship Id="rId82" Type="http://schemas.openxmlformats.org/officeDocument/2006/relationships/hyperlink" Target="http://online.zakon.kz/Document/?doc_id=33024788" TargetMode="External"/><Relationship Id="rId152" Type="http://schemas.openxmlformats.org/officeDocument/2006/relationships/hyperlink" Target="http://online.zakon.kz/Document/?doc_id=31943977" TargetMode="External"/><Relationship Id="rId173" Type="http://schemas.openxmlformats.org/officeDocument/2006/relationships/hyperlink" Target="http://online.zakon.kz/Document/?doc_id=39842145" TargetMode="External"/><Relationship Id="rId194" Type="http://schemas.openxmlformats.org/officeDocument/2006/relationships/hyperlink" Target="http://online.zakon.kz/Document/?doc_id=33223597" TargetMode="External"/><Relationship Id="rId199" Type="http://schemas.openxmlformats.org/officeDocument/2006/relationships/hyperlink" Target="http://online.zakon.kz/Document/?doc_id=39842145" TargetMode="External"/><Relationship Id="rId203" Type="http://schemas.openxmlformats.org/officeDocument/2006/relationships/hyperlink" Target="http://online.zakon.kz/Document/?doc_id=39842145" TargetMode="External"/><Relationship Id="rId208" Type="http://schemas.openxmlformats.org/officeDocument/2006/relationships/hyperlink" Target="http://online.zakon.kz/Document/?doc_id=33223597" TargetMode="External"/><Relationship Id="rId229" Type="http://schemas.openxmlformats.org/officeDocument/2006/relationships/hyperlink" Target="http://online.zakon.kz/Document/?doc_id=34799791" TargetMode="External"/><Relationship Id="rId19" Type="http://schemas.openxmlformats.org/officeDocument/2006/relationships/hyperlink" Target="http://online.zakon.kz/Document/?doc_id=38331741" TargetMode="External"/><Relationship Id="rId224" Type="http://schemas.openxmlformats.org/officeDocument/2006/relationships/hyperlink" Target="http://online.zakon.kz/Document/?doc_id=1033877" TargetMode="External"/><Relationship Id="rId240" Type="http://schemas.openxmlformats.org/officeDocument/2006/relationships/hyperlink" Target="http://online.zakon.kz/Document/?doc_id=30113579" TargetMode="External"/><Relationship Id="rId245" Type="http://schemas.openxmlformats.org/officeDocument/2006/relationships/hyperlink" Target="http://online.zakon.kz/Document/?doc_id=30396546" TargetMode="External"/><Relationship Id="rId261" Type="http://schemas.openxmlformats.org/officeDocument/2006/relationships/hyperlink" Target="http://online.zakon.kz/Document/?doc_id=1016963" TargetMode="External"/><Relationship Id="rId266" Type="http://schemas.openxmlformats.org/officeDocument/2006/relationships/hyperlink" Target="http://online.zakon.kz/Document/?doc_id=1033730" TargetMode="External"/><Relationship Id="rId287" Type="http://schemas.openxmlformats.org/officeDocument/2006/relationships/fontTable" Target="fontTable.xm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9604917" TargetMode="External"/><Relationship Id="rId35" Type="http://schemas.openxmlformats.org/officeDocument/2006/relationships/hyperlink" Target="http://online.zakon.kz/Document/?doc_id=36103888" TargetMode="External"/><Relationship Id="rId56" Type="http://schemas.openxmlformats.org/officeDocument/2006/relationships/hyperlink" Target="http://online.zakon.kz/Document/?doc_id=39936950" TargetMode="External"/><Relationship Id="rId77" Type="http://schemas.openxmlformats.org/officeDocument/2006/relationships/hyperlink" Target="http://online.zakon.kz/Document/?doc_id=30364477" TargetMode="External"/><Relationship Id="rId100" Type="http://schemas.openxmlformats.org/officeDocument/2006/relationships/hyperlink" Target="http://online.zakon.kz/Document/?doc_id=33693545" TargetMode="External"/><Relationship Id="rId105" Type="http://schemas.openxmlformats.org/officeDocument/2006/relationships/hyperlink" Target="http://online.zakon.kz/Document/?doc_id=31548200" TargetMode="External"/><Relationship Id="rId126" Type="http://schemas.openxmlformats.org/officeDocument/2006/relationships/hyperlink" Target="http://online.zakon.kz/Document/?doc_id=32064991" TargetMode="External"/><Relationship Id="rId147" Type="http://schemas.openxmlformats.org/officeDocument/2006/relationships/hyperlink" Target="http://online.zakon.kz/Document/?doc_id=38662282" TargetMode="External"/><Relationship Id="rId168" Type="http://schemas.openxmlformats.org/officeDocument/2006/relationships/hyperlink" Target="http://online.zakon.kz/Document/?doc_id=33223597" TargetMode="External"/><Relationship Id="rId282" Type="http://schemas.openxmlformats.org/officeDocument/2006/relationships/header" Target="header2.xm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5522416" TargetMode="External"/><Relationship Id="rId72" Type="http://schemas.openxmlformats.org/officeDocument/2006/relationships/hyperlink" Target="http://online.zakon.kz/Document/?doc_id=33024788" TargetMode="External"/><Relationship Id="rId93" Type="http://schemas.openxmlformats.org/officeDocument/2006/relationships/hyperlink" Target="http://online.zakon.kz/Document/?doc_id=30364477" TargetMode="External"/><Relationship Id="rId98" Type="http://schemas.openxmlformats.org/officeDocument/2006/relationships/hyperlink" Target="http://online.zakon.kz/Document/?doc_id=34050877" TargetMode="External"/><Relationship Id="rId121" Type="http://schemas.openxmlformats.org/officeDocument/2006/relationships/hyperlink" Target="http://online.zakon.kz/Document/?doc_id=31518958" TargetMode="External"/><Relationship Id="rId142" Type="http://schemas.openxmlformats.org/officeDocument/2006/relationships/hyperlink" Target="http://online.zakon.kz/Document/?doc_id=32296470" TargetMode="External"/><Relationship Id="rId163" Type="http://schemas.openxmlformats.org/officeDocument/2006/relationships/hyperlink" Target="http://online.zakon.kz/Document/?doc_id=39842145" TargetMode="External"/><Relationship Id="rId184" Type="http://schemas.openxmlformats.org/officeDocument/2006/relationships/hyperlink" Target="http://online.zakon.kz/Document/?doc_id=32179820" TargetMode="External"/><Relationship Id="rId189" Type="http://schemas.openxmlformats.org/officeDocument/2006/relationships/hyperlink" Target="http://online.zakon.kz/Document/?doc_id=36983621" TargetMode="External"/><Relationship Id="rId219" Type="http://schemas.openxmlformats.org/officeDocument/2006/relationships/hyperlink" Target="http://online.zakon.kz/Document/?doc_id=3984214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223597" TargetMode="External"/><Relationship Id="rId230" Type="http://schemas.openxmlformats.org/officeDocument/2006/relationships/hyperlink" Target="http://online.zakon.kz/Document/?doc_id=1052511" TargetMode="External"/><Relationship Id="rId235" Type="http://schemas.openxmlformats.org/officeDocument/2006/relationships/hyperlink" Target="http://online.zakon.kz/Document/?doc_id=30041669" TargetMode="External"/><Relationship Id="rId251" Type="http://schemas.openxmlformats.org/officeDocument/2006/relationships/hyperlink" Target="http://online.zakon.kz/Document/?doc_id=31350824" TargetMode="External"/><Relationship Id="rId256" Type="http://schemas.openxmlformats.org/officeDocument/2006/relationships/hyperlink" Target="http://online.zakon.kz/Document/?doc_id=31350987" TargetMode="External"/><Relationship Id="rId277" Type="http://schemas.openxmlformats.org/officeDocument/2006/relationships/hyperlink" Target="http://online.zakon.kz/Document/?doc_id=30020544" TargetMode="External"/><Relationship Id="rId25" Type="http://schemas.openxmlformats.org/officeDocument/2006/relationships/hyperlink" Target="http://online.zakon.kz/Document/?doc_id=35264984" TargetMode="External"/><Relationship Id="rId46" Type="http://schemas.openxmlformats.org/officeDocument/2006/relationships/hyperlink" Target="http://online.zakon.kz/Document/?doc_id=35839449" TargetMode="External"/><Relationship Id="rId67" Type="http://schemas.openxmlformats.org/officeDocument/2006/relationships/hyperlink" Target="http://online.zakon.kz/Document/?doc_id=32064991" TargetMode="External"/><Relationship Id="rId116" Type="http://schemas.openxmlformats.org/officeDocument/2006/relationships/hyperlink" Target="http://online.zakon.kz/Document/?doc_id=31518958" TargetMode="External"/><Relationship Id="rId137" Type="http://schemas.openxmlformats.org/officeDocument/2006/relationships/hyperlink" Target="http://online.zakon.kz/Document/?doc_id=39082703" TargetMode="External"/><Relationship Id="rId158" Type="http://schemas.openxmlformats.org/officeDocument/2006/relationships/hyperlink" Target="http://online.zakon.kz/Document/?doc_id=33223597" TargetMode="External"/><Relationship Id="rId272" Type="http://schemas.openxmlformats.org/officeDocument/2006/relationships/hyperlink" Target="http://online.zakon.kz/Document/?doc_id=1051287" TargetMode="External"/><Relationship Id="rId20" Type="http://schemas.openxmlformats.org/officeDocument/2006/relationships/hyperlink" Target="http://online.zakon.kz/Document/?doc_id=33024788" TargetMode="External"/><Relationship Id="rId41" Type="http://schemas.openxmlformats.org/officeDocument/2006/relationships/hyperlink" Target="http://online.zakon.kz/Document/?doc_id=36983621" TargetMode="External"/><Relationship Id="rId62" Type="http://schemas.openxmlformats.org/officeDocument/2006/relationships/hyperlink" Target="http://online.zakon.kz/Document/?doc_id=33024788" TargetMode="External"/><Relationship Id="rId83" Type="http://schemas.openxmlformats.org/officeDocument/2006/relationships/hyperlink" Target="http://online.zakon.kz/Document/?doc_id=39082703" TargetMode="External"/><Relationship Id="rId88" Type="http://schemas.openxmlformats.org/officeDocument/2006/relationships/hyperlink" Target="http://online.zakon.kz/Document/?doc_id=39319225" TargetMode="External"/><Relationship Id="rId111" Type="http://schemas.openxmlformats.org/officeDocument/2006/relationships/hyperlink" Target="http://online.zakon.kz/Document/?doc_id=31518958" TargetMode="External"/><Relationship Id="rId132" Type="http://schemas.openxmlformats.org/officeDocument/2006/relationships/hyperlink" Target="http://online.zakon.kz/Document/?doc_id=32261954" TargetMode="External"/><Relationship Id="rId153" Type="http://schemas.openxmlformats.org/officeDocument/2006/relationships/hyperlink" Target="http://online.zakon.kz/Document/?doc_id=38662282" TargetMode="External"/><Relationship Id="rId174" Type="http://schemas.openxmlformats.org/officeDocument/2006/relationships/hyperlink" Target="http://online.zakon.kz/Document/?doc_id=33223597" TargetMode="External"/><Relationship Id="rId179" Type="http://schemas.openxmlformats.org/officeDocument/2006/relationships/hyperlink" Target="http://online.zakon.kz/Document/?doc_id=39842145" TargetMode="External"/><Relationship Id="rId195" Type="http://schemas.openxmlformats.org/officeDocument/2006/relationships/hyperlink" Target="http://online.zakon.kz/Document/?doc_id=39842145" TargetMode="External"/><Relationship Id="rId209" Type="http://schemas.openxmlformats.org/officeDocument/2006/relationships/hyperlink" Target="http://online.zakon.kz/Document/?doc_id=39842145" TargetMode="External"/><Relationship Id="rId190" Type="http://schemas.openxmlformats.org/officeDocument/2006/relationships/hyperlink" Target="http://online.zakon.kz/Document/?doc_id=33038838" TargetMode="External"/><Relationship Id="rId204" Type="http://schemas.openxmlformats.org/officeDocument/2006/relationships/hyperlink" Target="http://online.zakon.kz/Document/?doc_id=33223597" TargetMode="External"/><Relationship Id="rId220" Type="http://schemas.openxmlformats.org/officeDocument/2006/relationships/hyperlink" Target="http://online.zakon.kz/Document/?doc_id=32827517" TargetMode="External"/><Relationship Id="rId225" Type="http://schemas.openxmlformats.org/officeDocument/2006/relationships/hyperlink" Target="http://online.zakon.kz/Document/?doc_id=31561142" TargetMode="External"/><Relationship Id="rId241" Type="http://schemas.openxmlformats.org/officeDocument/2006/relationships/hyperlink" Target="http://online.zakon.kz/Document/?doc_id=30396546" TargetMode="External"/><Relationship Id="rId246" Type="http://schemas.openxmlformats.org/officeDocument/2006/relationships/hyperlink" Target="http://online.zakon.kz/Document/?doc_id=30397825" TargetMode="External"/><Relationship Id="rId267" Type="http://schemas.openxmlformats.org/officeDocument/2006/relationships/hyperlink" Target="http://online.zakon.kz/Document/?doc_id=1036397" TargetMode="External"/><Relationship Id="rId288" Type="http://schemas.openxmlformats.org/officeDocument/2006/relationships/theme" Target="theme/theme1.xml"/><Relationship Id="rId15" Type="http://schemas.openxmlformats.org/officeDocument/2006/relationships/hyperlink" Target="http://online.zakon.kz/Document/?doc_id=37364267" TargetMode="External"/><Relationship Id="rId36" Type="http://schemas.openxmlformats.org/officeDocument/2006/relationships/hyperlink" Target="http://online.zakon.kz/Document/?doc_id=35213162" TargetMode="External"/><Relationship Id="rId57" Type="http://schemas.openxmlformats.org/officeDocument/2006/relationships/hyperlink" Target="http://online.zakon.kz/Document/?doc_id=31979118" TargetMode="External"/><Relationship Id="rId106" Type="http://schemas.openxmlformats.org/officeDocument/2006/relationships/hyperlink" Target="http://online.zakon.kz/Document/?doc_id=32064991" TargetMode="External"/><Relationship Id="rId127" Type="http://schemas.openxmlformats.org/officeDocument/2006/relationships/hyperlink" Target="http://online.zakon.kz/Document/?doc_id=32064991" TargetMode="External"/><Relationship Id="rId262" Type="http://schemas.openxmlformats.org/officeDocument/2006/relationships/hyperlink" Target="http://online.zakon.kz/Document/?doc_id=1019031" TargetMode="External"/><Relationship Id="rId283" Type="http://schemas.openxmlformats.org/officeDocument/2006/relationships/footer" Target="footer1.xm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1044812" TargetMode="External"/><Relationship Id="rId52" Type="http://schemas.openxmlformats.org/officeDocument/2006/relationships/hyperlink" Target="http://online.zakon.kz/Document/?doc_id=34421650" TargetMode="External"/><Relationship Id="rId73" Type="http://schemas.openxmlformats.org/officeDocument/2006/relationships/hyperlink" Target="http://online.zakon.kz/Document/?doc_id=36148637" TargetMode="External"/><Relationship Id="rId78" Type="http://schemas.openxmlformats.org/officeDocument/2006/relationships/hyperlink" Target="http://online.zakon.kz/Document/?doc_id=33024788" TargetMode="External"/><Relationship Id="rId94" Type="http://schemas.openxmlformats.org/officeDocument/2006/relationships/hyperlink" Target="http://online.zakon.kz/Document/?doc_id=36148637" TargetMode="External"/><Relationship Id="rId99" Type="http://schemas.openxmlformats.org/officeDocument/2006/relationships/hyperlink" Target="http://online.zakon.kz/Document/?doc_id=37724730" TargetMode="External"/><Relationship Id="rId101" Type="http://schemas.openxmlformats.org/officeDocument/2006/relationships/hyperlink" Target="http://online.zakon.kz/Document/?doc_id=33885902" TargetMode="External"/><Relationship Id="rId122" Type="http://schemas.openxmlformats.org/officeDocument/2006/relationships/hyperlink" Target="http://online.zakon.kz/Document/?doc_id=32064991" TargetMode="External"/><Relationship Id="rId143" Type="http://schemas.openxmlformats.org/officeDocument/2006/relationships/hyperlink" Target="http://online.zakon.kz/Document/?doc_id=32296470" TargetMode="External"/><Relationship Id="rId148" Type="http://schemas.openxmlformats.org/officeDocument/2006/relationships/hyperlink" Target="http://online.zakon.kz/Document/?doc_id=33179348" TargetMode="External"/><Relationship Id="rId164" Type="http://schemas.openxmlformats.org/officeDocument/2006/relationships/hyperlink" Target="http://online.zakon.kz/Document/?doc_id=33223597" TargetMode="External"/><Relationship Id="rId169" Type="http://schemas.openxmlformats.org/officeDocument/2006/relationships/hyperlink" Target="http://online.zakon.kz/Document/?doc_id=39842145" TargetMode="External"/><Relationship Id="rId185" Type="http://schemas.openxmlformats.org/officeDocument/2006/relationships/hyperlink" Target="http://online.zakon.kz/Document/?doc_id=353158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80" Type="http://schemas.openxmlformats.org/officeDocument/2006/relationships/hyperlink" Target="http://online.zakon.kz/Document/?doc_id=33223597" TargetMode="External"/><Relationship Id="rId210" Type="http://schemas.openxmlformats.org/officeDocument/2006/relationships/hyperlink" Target="http://online.zakon.kz/Document/?doc_id=33223597" TargetMode="External"/><Relationship Id="rId215" Type="http://schemas.openxmlformats.org/officeDocument/2006/relationships/hyperlink" Target="http://online.zakon.kz/Document/?doc_id=39842145" TargetMode="External"/><Relationship Id="rId236" Type="http://schemas.openxmlformats.org/officeDocument/2006/relationships/hyperlink" Target="http://online.zakon.kz/Document/?doc_id=30047304" TargetMode="External"/><Relationship Id="rId257" Type="http://schemas.openxmlformats.org/officeDocument/2006/relationships/hyperlink" Target="http://online.zakon.kz/Document/?doc_id=31350824" TargetMode="External"/><Relationship Id="rId278" Type="http://schemas.openxmlformats.org/officeDocument/2006/relationships/hyperlink" Target="http://online.zakon.kz/Document/?doc_id=30030786" TargetMode="External"/><Relationship Id="rId26" Type="http://schemas.openxmlformats.org/officeDocument/2006/relationships/hyperlink" Target="http://online.zakon.kz/Document/?doc_id=36006086" TargetMode="External"/><Relationship Id="rId231" Type="http://schemas.openxmlformats.org/officeDocument/2006/relationships/hyperlink" Target="http://online.zakon.kz/Document/?doc_id=30009290" TargetMode="External"/><Relationship Id="rId252" Type="http://schemas.openxmlformats.org/officeDocument/2006/relationships/hyperlink" Target="http://online.zakon.kz/Document/?doc_id=31350987" TargetMode="External"/><Relationship Id="rId273" Type="http://schemas.openxmlformats.org/officeDocument/2006/relationships/hyperlink" Target="http://online.zakon.kz/Document/?doc_id=1051399" TargetMode="External"/><Relationship Id="rId47" Type="http://schemas.openxmlformats.org/officeDocument/2006/relationships/hyperlink" Target="http://online.zakon.kz/Document/?doc_id=37219653" TargetMode="External"/><Relationship Id="rId68" Type="http://schemas.openxmlformats.org/officeDocument/2006/relationships/hyperlink" Target="http://online.zakon.kz/Document/?doc_id=31518958" TargetMode="External"/><Relationship Id="rId89" Type="http://schemas.openxmlformats.org/officeDocument/2006/relationships/hyperlink" Target="http://online.zakon.kz/Document/?doc_id=34050877" TargetMode="External"/><Relationship Id="rId112" Type="http://schemas.openxmlformats.org/officeDocument/2006/relationships/hyperlink" Target="http://online.zakon.kz/Document/?doc_id=32064991" TargetMode="External"/><Relationship Id="rId133" Type="http://schemas.openxmlformats.org/officeDocument/2006/relationships/hyperlink" Target="http://online.zakon.kz/Document/?doc_id=34050877" TargetMode="External"/><Relationship Id="rId154" Type="http://schemas.openxmlformats.org/officeDocument/2006/relationships/hyperlink" Target="http://online.zakon.kz/Document/?doc_id=33223597" TargetMode="External"/><Relationship Id="rId175" Type="http://schemas.openxmlformats.org/officeDocument/2006/relationships/hyperlink" Target="http://online.zakon.kz/Document/?doc_id=39842145" TargetMode="External"/><Relationship Id="rId196" Type="http://schemas.openxmlformats.org/officeDocument/2006/relationships/hyperlink" Target="http://online.zakon.kz/Document/?doc_id=33223597" TargetMode="External"/><Relationship Id="rId200" Type="http://schemas.openxmlformats.org/officeDocument/2006/relationships/hyperlink" Target="http://online.zakon.kz/Document/?doc_id=33223597" TargetMode="External"/><Relationship Id="rId16" Type="http://schemas.openxmlformats.org/officeDocument/2006/relationships/hyperlink" Target="http://online.zakon.kz/Document/?doc_id=38448599" TargetMode="External"/><Relationship Id="rId221" Type="http://schemas.openxmlformats.org/officeDocument/2006/relationships/hyperlink" Target="http://online.zakon.kz/Document/?doc_id=36983621" TargetMode="External"/><Relationship Id="rId242" Type="http://schemas.openxmlformats.org/officeDocument/2006/relationships/hyperlink" Target="http://online.zakon.kz/Document/?doc_id=30397825" TargetMode="External"/><Relationship Id="rId263" Type="http://schemas.openxmlformats.org/officeDocument/2006/relationships/hyperlink" Target="http://online.zakon.kz/Document/?doc_id=1023577" TargetMode="External"/><Relationship Id="rId284" Type="http://schemas.openxmlformats.org/officeDocument/2006/relationships/footer" Target="footer2.xml"/><Relationship Id="rId37" Type="http://schemas.openxmlformats.org/officeDocument/2006/relationships/hyperlink" Target="http://online.zakon.kz/Document/?doc_id=35264984" TargetMode="External"/><Relationship Id="rId58" Type="http://schemas.openxmlformats.org/officeDocument/2006/relationships/hyperlink" Target="http://online.zakon.kz/Document/?doc_id=33036010" TargetMode="External"/><Relationship Id="rId79" Type="http://schemas.openxmlformats.org/officeDocument/2006/relationships/hyperlink" Target="http://online.zakon.kz/Document/?doc_id=39082703" TargetMode="External"/><Relationship Id="rId102" Type="http://schemas.openxmlformats.org/officeDocument/2006/relationships/hyperlink" Target="http://online.zakon.kz/Document/?doc_id=1040368" TargetMode="External"/><Relationship Id="rId123" Type="http://schemas.openxmlformats.org/officeDocument/2006/relationships/hyperlink" Target="http://online.zakon.kz/Document/?doc_id=32064991" TargetMode="External"/><Relationship Id="rId144" Type="http://schemas.openxmlformats.org/officeDocument/2006/relationships/hyperlink" Target="http://online.zakon.kz/Document/?doc_id=34982910" TargetMode="External"/><Relationship Id="rId90" Type="http://schemas.openxmlformats.org/officeDocument/2006/relationships/hyperlink" Target="http://online.zakon.kz/Document/?doc_id=37724730" TargetMode="External"/><Relationship Id="rId165" Type="http://schemas.openxmlformats.org/officeDocument/2006/relationships/hyperlink" Target="http://online.zakon.kz/Document/?doc_id=39842145" TargetMode="External"/><Relationship Id="rId186" Type="http://schemas.openxmlformats.org/officeDocument/2006/relationships/hyperlink" Target="http://online.zakon.kz/Document/?doc_id=33223597" TargetMode="External"/><Relationship Id="rId211" Type="http://schemas.openxmlformats.org/officeDocument/2006/relationships/hyperlink" Target="http://online.zakon.kz/Document/?doc_id=39842145" TargetMode="External"/><Relationship Id="rId232" Type="http://schemas.openxmlformats.org/officeDocument/2006/relationships/hyperlink" Target="http://online.zakon.kz/Document/?doc_id=30013146" TargetMode="External"/><Relationship Id="rId253" Type="http://schemas.openxmlformats.org/officeDocument/2006/relationships/hyperlink" Target="http://online.zakon.kz/Document/?doc_id=31350824" TargetMode="External"/><Relationship Id="rId274" Type="http://schemas.openxmlformats.org/officeDocument/2006/relationships/hyperlink" Target="http://online.zakon.kz/Document/?doc_id=1051372" TargetMode="External"/><Relationship Id="rId27" Type="http://schemas.openxmlformats.org/officeDocument/2006/relationships/hyperlink" Target="http://online.zakon.kz/Document/?doc_id=32827517" TargetMode="External"/><Relationship Id="rId48" Type="http://schemas.openxmlformats.org/officeDocument/2006/relationships/hyperlink" Target="http://online.zakon.kz/Document/?doc_id=38231569" TargetMode="External"/><Relationship Id="rId69" Type="http://schemas.openxmlformats.org/officeDocument/2006/relationships/hyperlink" Target="http://online.zakon.kz/Document/?doc_id=32064991" TargetMode="External"/><Relationship Id="rId113" Type="http://schemas.openxmlformats.org/officeDocument/2006/relationships/hyperlink" Target="http://online.zakon.kz/Document/?doc_id=32064991" TargetMode="External"/><Relationship Id="rId134" Type="http://schemas.openxmlformats.org/officeDocument/2006/relationships/hyperlink" Target="http://online.zakon.kz/Document/?doc_id=34050877" TargetMode="External"/><Relationship Id="rId80" Type="http://schemas.openxmlformats.org/officeDocument/2006/relationships/hyperlink" Target="http://online.zakon.kz/Document/?doc_id=39082703" TargetMode="External"/><Relationship Id="rId155" Type="http://schemas.openxmlformats.org/officeDocument/2006/relationships/hyperlink" Target="http://online.zakon.kz/Document/?doc_id=39842145" TargetMode="External"/><Relationship Id="rId176" Type="http://schemas.openxmlformats.org/officeDocument/2006/relationships/hyperlink" Target="http://online.zakon.kz/Document/?doc_id=33223597" TargetMode="External"/><Relationship Id="rId197" Type="http://schemas.openxmlformats.org/officeDocument/2006/relationships/hyperlink" Target="http://online.zakon.kz/Document/?doc_id=39842145" TargetMode="External"/><Relationship Id="rId201" Type="http://schemas.openxmlformats.org/officeDocument/2006/relationships/hyperlink" Target="http://online.zakon.kz/Document/?doc_id=39842145" TargetMode="External"/><Relationship Id="rId222" Type="http://schemas.openxmlformats.org/officeDocument/2006/relationships/hyperlink" Target="http://online.zakon.kz/Document/?doc_id=31430969" TargetMode="External"/><Relationship Id="rId243" Type="http://schemas.openxmlformats.org/officeDocument/2006/relationships/hyperlink" Target="http://online.zakon.kz/Document/?doc_id=30564413" TargetMode="External"/><Relationship Id="rId264" Type="http://schemas.openxmlformats.org/officeDocument/2006/relationships/hyperlink" Target="http://online.zakon.kz/Document/?doc_id=1033002" TargetMode="External"/><Relationship Id="rId285" Type="http://schemas.openxmlformats.org/officeDocument/2006/relationships/header" Target="header3.xml"/><Relationship Id="rId17" Type="http://schemas.openxmlformats.org/officeDocument/2006/relationships/hyperlink" Target="http://online.zakon.kz/Document/?doc_id=37902500" TargetMode="External"/><Relationship Id="rId38" Type="http://schemas.openxmlformats.org/officeDocument/2006/relationships/hyperlink" Target="http://online.zakon.kz/Document/?doc_id=36006086" TargetMode="External"/><Relationship Id="rId59" Type="http://schemas.openxmlformats.org/officeDocument/2006/relationships/hyperlink" Target="http://online.zakon.kz/Document/?doc_id=36556627" TargetMode="External"/><Relationship Id="rId103" Type="http://schemas.openxmlformats.org/officeDocument/2006/relationships/hyperlink" Target="http://online.zakon.kz/Document/?doc_id=37724730" TargetMode="External"/><Relationship Id="rId124" Type="http://schemas.openxmlformats.org/officeDocument/2006/relationships/hyperlink" Target="http://online.zakon.kz/Document/?doc_id=32064991" TargetMode="External"/><Relationship Id="rId70" Type="http://schemas.openxmlformats.org/officeDocument/2006/relationships/hyperlink" Target="http://online.zakon.kz/Document/?doc_id=32064991" TargetMode="External"/><Relationship Id="rId91" Type="http://schemas.openxmlformats.org/officeDocument/2006/relationships/hyperlink" Target="http://online.zakon.kz/Document/?doc_id=31577399" TargetMode="External"/><Relationship Id="rId145" Type="http://schemas.openxmlformats.org/officeDocument/2006/relationships/hyperlink" Target="http://online.zakon.kz/Document/?doc_id=32828700" TargetMode="External"/><Relationship Id="rId166" Type="http://schemas.openxmlformats.org/officeDocument/2006/relationships/hyperlink" Target="http://online.zakon.kz/Document/?doc_id=33223597" TargetMode="External"/><Relationship Id="rId187" Type="http://schemas.openxmlformats.org/officeDocument/2006/relationships/hyperlink" Target="http://online.zakon.kz/Document/?doc_id=3984214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223597" TargetMode="External"/><Relationship Id="rId233" Type="http://schemas.openxmlformats.org/officeDocument/2006/relationships/hyperlink" Target="http://online.zakon.kz/Document/?doc_id=30024507" TargetMode="External"/><Relationship Id="rId254" Type="http://schemas.openxmlformats.org/officeDocument/2006/relationships/hyperlink" Target="http://online.zakon.kz/Document/?doc_id=31350987" TargetMode="External"/><Relationship Id="rId28" Type="http://schemas.openxmlformats.org/officeDocument/2006/relationships/hyperlink" Target="http://online.zakon.kz/Document/?doc_id=36983621" TargetMode="External"/><Relationship Id="rId49" Type="http://schemas.openxmlformats.org/officeDocument/2006/relationships/hyperlink" Target="http://online.zakon.kz/Document/?doc_id=39042202" TargetMode="External"/><Relationship Id="rId114" Type="http://schemas.openxmlformats.org/officeDocument/2006/relationships/hyperlink" Target="http://online.zakon.kz/Document/?doc_id=31518958" TargetMode="External"/><Relationship Id="rId275" Type="http://schemas.openxmlformats.org/officeDocument/2006/relationships/hyperlink" Target="http://online.zakon.kz/Document/?doc_id=1052882" TargetMode="External"/><Relationship Id="rId60" Type="http://schemas.openxmlformats.org/officeDocument/2006/relationships/hyperlink" Target="http://online.zakon.kz/Document/?doc_id=35293915" TargetMode="External"/><Relationship Id="rId81" Type="http://schemas.openxmlformats.org/officeDocument/2006/relationships/hyperlink" Target="http://online.zakon.kz/Document/?doc_id=30092011" TargetMode="External"/><Relationship Id="rId135" Type="http://schemas.openxmlformats.org/officeDocument/2006/relationships/hyperlink" Target="http://online.zakon.kz/Document/?doc_id=31577399" TargetMode="External"/><Relationship Id="rId156" Type="http://schemas.openxmlformats.org/officeDocument/2006/relationships/hyperlink" Target="http://online.zakon.kz/Document/?doc_id=32827517" TargetMode="External"/><Relationship Id="rId177" Type="http://schemas.openxmlformats.org/officeDocument/2006/relationships/hyperlink" Target="http://online.zakon.kz/Document/?doc_id=39842145" TargetMode="External"/><Relationship Id="rId198" Type="http://schemas.openxmlformats.org/officeDocument/2006/relationships/hyperlink" Target="http://online.zakon.kz/Document/?doc_id=33223597" TargetMode="External"/><Relationship Id="rId202" Type="http://schemas.openxmlformats.org/officeDocument/2006/relationships/hyperlink" Target="http://online.zakon.kz/Document/?doc_id=33223597" TargetMode="External"/><Relationship Id="rId223" Type="http://schemas.openxmlformats.org/officeDocument/2006/relationships/hyperlink" Target="http://online.zakon.kz/Document/?doc_id=31437055" TargetMode="External"/><Relationship Id="rId244" Type="http://schemas.openxmlformats.org/officeDocument/2006/relationships/hyperlink" Target="http://online.zakon.kz/Document/?doc_id=305645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35</Pages>
  <Words>45132</Words>
  <Characters>387610</Characters>
  <Application>Microsoft Office Word</Application>
  <DocSecurity>0</DocSecurity>
  <Lines>3230</Lines>
  <Paragraphs>863</Paragraphs>
  <ScaleCrop>false</ScaleCrop>
  <Company>SPecialiST RePack</Company>
  <LinksUpToDate>false</LinksUpToDate>
  <CharactersWithSpaces>431879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2023-12-24T12:04:00Z</dcterms:created>
  <dcterms:modified xsi:type="dcterms:W3CDTF">2023-12-24T12:04:00Z</dcterms:modified>
</cp:coreProperties>
</file>