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5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25 февраля 2016 года № 231 «О внесении изменений в приказ Министра по инвестициям и развитию Республики Казахстан от 29 мая 2015 года № 671 «Об утверждении регламентов государственных у</w:t>
      </w:r>
      <w:r>
        <w:rPr>
          <w:rStyle w:val="s0"/>
          <w:b/>
          <w:bCs/>
        </w:rPr>
        <w:t>слуг в сфере автомобильного транспорта» (утратил силу)</w:t>
      </w:r>
    </w:p>
    <w:p w:rsidR="00000000" w:rsidRDefault="002C350D">
      <w:pPr>
        <w:ind w:firstLine="400"/>
        <w:jc w:val="both"/>
      </w:pPr>
      <w:r>
        <w:rPr>
          <w:rStyle w:val="s0"/>
        </w:rPr>
        <w:t> </w:t>
      </w:r>
    </w:p>
    <w:p w:rsidR="00000000" w:rsidRDefault="002C350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июля 2016 года под № 13536</w:t>
      </w:r>
    </w:p>
    <w:p w:rsidR="00000000" w:rsidRDefault="002C350D">
      <w:pPr>
        <w:ind w:firstLine="400"/>
        <w:jc w:val="both"/>
      </w:pPr>
      <w:r>
        <w:rPr>
          <w:rStyle w:val="s0"/>
        </w:rPr>
        <w:t> </w:t>
      </w:r>
    </w:p>
    <w:p w:rsidR="00000000" w:rsidRDefault="002C350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600013536" w:history="1">
        <w:r>
          <w:rPr>
            <w:rStyle w:val="a4"/>
          </w:rPr>
          <w:t>Информационно-правовая система нормативных правовых актов РК «Әділет» 27 июля 2016 г.</w:t>
        </w:r>
      </w:hyperlink>
    </w:p>
    <w:p w:rsidR="00000000" w:rsidRDefault="002C350D">
      <w:pPr>
        <w:ind w:firstLine="400"/>
        <w:jc w:val="both"/>
      </w:pPr>
      <w:r>
        <w:rPr>
          <w:rStyle w:val="s0"/>
        </w:rPr>
        <w:t> </w:t>
      </w:r>
    </w:p>
    <w:p w:rsidR="00000000" w:rsidRDefault="002C350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15 октября 2020 года № 531</w:t>
      </w:r>
    </w:p>
    <w:p w:rsidR="00000000" w:rsidRDefault="002C350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50D" w:rsidRDefault="002C350D" w:rsidP="002C350D">
      <w:r>
        <w:separator/>
      </w:r>
    </w:p>
  </w:endnote>
  <w:endnote w:type="continuationSeparator" w:id="0">
    <w:p w:rsidR="002C350D" w:rsidRDefault="002C350D" w:rsidP="002C3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50D" w:rsidRDefault="002C35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50D" w:rsidRDefault="002C35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50D" w:rsidRDefault="002C35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50D" w:rsidRDefault="002C350D" w:rsidP="002C350D">
      <w:r>
        <w:separator/>
      </w:r>
    </w:p>
  </w:footnote>
  <w:footnote w:type="continuationSeparator" w:id="0">
    <w:p w:rsidR="002C350D" w:rsidRDefault="002C350D" w:rsidP="002C3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50D" w:rsidRDefault="002C35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50D" w:rsidRDefault="002C350D" w:rsidP="002C35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50D" w:rsidRPr="002C350D" w:rsidRDefault="002C350D" w:rsidP="002C35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25 февраля 2016 года № 231 «О внесении изменений в приказ Министра по инвестициям и развитию Республики Казахстан от 29 мая 2015 года № 671 «Об утверждении регламентов государственных услуг в сфере автомобильного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50D" w:rsidRDefault="002C35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50D"/>
    <w:rsid w:val="002C3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5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5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5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5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5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5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5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5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437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787</Characters>
  <Application>Microsoft Office Word</Application>
  <DocSecurity>0</DocSecurity>
  <Lines>6</Lines>
  <Paragraphs>1</Paragraphs>
  <ScaleCrop>false</ScaleCrop>
  <Company>SPecialiST RePack</Company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25 февраля 2016 года № 231 «О внесении изменений в приказ Министра по инвестициям и развитию Республики Казахстан от 29 мая 2015 года № 671 «Об утверждении регламентов государственных услуг в сфере автомобильного транспорта»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2023-12-13T15:55:00Z</dcterms:created>
  <dcterms:modified xsi:type="dcterms:W3CDTF">2023-12-13T15:55:00Z</dcterms:modified>
</cp:coreProperties>
</file>