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09A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обязательном социальном медицинском страховании</w:t>
      </w:r>
    </w:p>
    <w:p w:rsidR="00000000" w:rsidRDefault="0029509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25.06.2020 г.)</w:t>
      </w:r>
    </w:p>
    <w:p w:rsidR="00000000" w:rsidRDefault="0029509A">
      <w:pPr>
        <w:pStyle w:val="pji"/>
      </w:pPr>
      <w:r>
        <w:t> </w:t>
      </w:r>
    </w:p>
    <w:p w:rsidR="00000000" w:rsidRDefault="0029509A">
      <w:pPr>
        <w:pStyle w:val="pji"/>
      </w:pPr>
      <w:r>
        <w:rPr>
          <w:rStyle w:val="s3"/>
        </w:rPr>
        <w:t>Данная редакция действовала до внесения изменений от 7 июля 2020 года</w:t>
      </w:r>
    </w:p>
    <w:p w:rsidR="00000000" w:rsidRDefault="0029509A">
      <w:pPr>
        <w:pStyle w:val="pji"/>
      </w:pPr>
      <w:r>
        <w:t> </w:t>
      </w:r>
    </w:p>
    <w:p w:rsidR="00000000" w:rsidRDefault="0029509A">
      <w:pPr>
        <w:pStyle w:val="pji"/>
      </w:pPr>
      <w:r>
        <w:rPr>
          <w:rStyle w:val="s3"/>
        </w:rPr>
        <w:t>См. о внесении изменений:</w:t>
      </w:r>
    </w:p>
    <w:p w:rsidR="00000000" w:rsidRDefault="0029509A">
      <w:pPr>
        <w:pStyle w:val="pji"/>
      </w:pPr>
      <w:hyperlink r:id="rId8" w:anchor="sub_id=2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13.05.20 г. № 327-VI (вводится в действие после дня введения в д</w:t>
      </w:r>
      <w:r>
        <w:rPr>
          <w:rStyle w:val="s3"/>
        </w:rPr>
        <w:t>ействие соответствующих изменений и дополнений в Кодекс РК «О налогах и других обязательных платежах в бюджет» (Налоговый кодекс))</w:t>
      </w:r>
    </w:p>
    <w:p w:rsidR="00000000" w:rsidRDefault="0029509A">
      <w:pPr>
        <w:pStyle w:val="pji"/>
      </w:pPr>
      <w:r>
        <w:t> 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</w:t>
      </w:r>
      <w:r>
        <w:rPr>
          <w:rStyle w:val="s3"/>
        </w:rPr>
        <w:t xml:space="preserve"> необходимо в целях реализации закона, </w:t>
      </w:r>
      <w:hyperlink r:id="rId10" w:history="1">
        <w:r>
          <w:rPr>
            <w:rStyle w:val="a4"/>
            <w:i/>
            <w:iCs/>
          </w:rPr>
          <w:t>дорожную карту</w:t>
        </w:r>
      </w:hyperlink>
      <w:r>
        <w:rPr>
          <w:rStyle w:val="s3"/>
        </w:rPr>
        <w:t xml:space="preserve"> по внедрению обязательного социального медицинского страхования в Республике Казахстан </w:t>
      </w:r>
    </w:p>
    <w:p w:rsidR="00000000" w:rsidRDefault="0029509A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29509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</w:t>
      </w:r>
      <w:r>
        <w:rPr>
          <w:rStyle w:val="a4"/>
          <w:i/>
          <w:iCs/>
        </w:rPr>
        <w:t>ОЛОЖЕНИЯ</w:t>
      </w:r>
      <w:r>
        <w:rPr>
          <w:rStyle w:val="s9"/>
        </w:rPr>
        <w:fldChar w:fldCharType="end"/>
      </w:r>
    </w:p>
    <w:p w:rsidR="00000000" w:rsidRDefault="0029509A">
      <w:pPr>
        <w:pStyle w:val="pj"/>
        <w:ind w:left="1800" w:hanging="108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9509A">
      <w:pPr>
        <w:pStyle w:val="pj"/>
        <w:ind w:left="1800" w:hanging="1080"/>
      </w:pPr>
      <w:hyperlink w:anchor="sub20000" w:history="1">
        <w:r>
          <w:rPr>
            <w:rStyle w:val="a4"/>
            <w:i/>
            <w:iCs/>
          </w:rPr>
          <w:t>Статья 2. Сфера действия настоящего Закона</w:t>
        </w:r>
      </w:hyperlink>
    </w:p>
    <w:p w:rsidR="00000000" w:rsidRDefault="0029509A">
      <w:pPr>
        <w:pStyle w:val="pj"/>
        <w:ind w:left="1800" w:hanging="1080"/>
      </w:pPr>
      <w:hyperlink w:anchor="sub30000" w:history="1">
        <w:r>
          <w:rPr>
            <w:rStyle w:val="a4"/>
            <w:i/>
            <w:iCs/>
          </w:rPr>
          <w:t xml:space="preserve">Статья 3. Законодательство Республики Казахстан об </w:t>
        </w:r>
        <w:r>
          <w:rPr>
            <w:rStyle w:val="a4"/>
            <w:i/>
            <w:iCs/>
          </w:rPr>
          <w:t>обязательном социальном медицинском страховании</w:t>
        </w:r>
      </w:hyperlink>
    </w:p>
    <w:p w:rsidR="00000000" w:rsidRDefault="0029509A">
      <w:pPr>
        <w:pStyle w:val="pj"/>
        <w:ind w:left="1800" w:hanging="1080"/>
      </w:pPr>
      <w:hyperlink w:anchor="sub40000" w:history="1">
        <w:r>
          <w:rPr>
            <w:rStyle w:val="a4"/>
            <w:i/>
            <w:iCs/>
          </w:rPr>
          <w:t>Статья 4. Принципы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50000" w:history="1">
        <w:r>
          <w:rPr>
            <w:rStyle w:val="a4"/>
            <w:i/>
            <w:iCs/>
          </w:rPr>
          <w:t>Статья 5. Право на медицинскую помощь в системе обязательного социального ме</w:t>
        </w:r>
        <w:r>
          <w:rPr>
            <w:rStyle w:val="a4"/>
            <w:i/>
            <w:iCs/>
          </w:rPr>
          <w:t>дицинского страхования</w:t>
        </w:r>
      </w:hyperlink>
      <w:r>
        <w:rPr>
          <w:rStyle w:val="s3"/>
        </w:rPr>
        <w:t xml:space="preserve"> </w:t>
      </w:r>
    </w:p>
    <w:p w:rsidR="00000000" w:rsidRDefault="0029509A">
      <w:pPr>
        <w:pStyle w:val="pj"/>
        <w:ind w:left="1800" w:hanging="1080"/>
      </w:pPr>
      <w:hyperlink w:anchor="sub60000" w:history="1">
        <w:r>
          <w:rPr>
            <w:rStyle w:val="a4"/>
            <w:i/>
            <w:iCs/>
          </w:rPr>
          <w:t>Статья 6. Право выбора организации здравоохранения в системе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70000" w:history="1">
        <w:r>
          <w:rPr>
            <w:rStyle w:val="a4"/>
            <w:i/>
            <w:iCs/>
          </w:rPr>
          <w:t>Статья 7. Медицинская помощь в системе обязательного социа</w:t>
        </w:r>
        <w:r>
          <w:rPr>
            <w:rStyle w:val="a4"/>
            <w:i/>
            <w:iCs/>
          </w:rPr>
          <w:t>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80000" w:history="1">
        <w:r>
          <w:rPr>
            <w:rStyle w:val="a4"/>
            <w:i/>
            <w:iCs/>
          </w:rPr>
          <w:t>Статья 8. Обеспечение сохранности средств обязательного социального медицинского страхования</w:t>
        </w:r>
      </w:hyperlink>
    </w:p>
    <w:p w:rsidR="00000000" w:rsidRDefault="0029509A">
      <w:pPr>
        <w:pStyle w:val="pji"/>
      </w:pPr>
      <w:hyperlink w:anchor="sub90000" w:history="1">
        <w:r>
          <w:rPr>
            <w:rStyle w:val="a4"/>
            <w:i/>
            <w:iCs/>
          </w:rPr>
          <w:t>Глава 2. </w:t>
        </w:r>
        <w:r>
          <w:rPr>
            <w:rStyle w:val="a4"/>
            <w:i/>
            <w:iCs/>
          </w:rPr>
          <w:t>ГОСУДАРСТВЕННОЕ РЕГУЛИРОВАНИЕ СИСТЕМЫ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90000" w:history="1">
        <w:r>
          <w:rPr>
            <w:rStyle w:val="a4"/>
            <w:i/>
            <w:iCs/>
          </w:rPr>
          <w:t>Статья 9. Государственные органы, осуществляющие государственное регулирование системы обязательного социального медицинского страховани</w:t>
        </w:r>
        <w:r>
          <w:rPr>
            <w:rStyle w:val="a4"/>
            <w:i/>
            <w:iCs/>
          </w:rPr>
          <w:t>я</w:t>
        </w:r>
      </w:hyperlink>
    </w:p>
    <w:p w:rsidR="00000000" w:rsidRDefault="0029509A">
      <w:pPr>
        <w:pStyle w:val="pj"/>
        <w:ind w:left="1800" w:hanging="1080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29509A">
      <w:pPr>
        <w:pStyle w:val="pj"/>
        <w:ind w:left="1800" w:hanging="1080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</w:t>
        </w:r>
      </w:hyperlink>
    </w:p>
    <w:p w:rsidR="00000000" w:rsidRDefault="0029509A">
      <w:pPr>
        <w:pStyle w:val="pj"/>
        <w:ind w:left="1800" w:hanging="1080"/>
      </w:pPr>
      <w:hyperlink w:anchor="sub120000" w:history="1">
        <w:r>
          <w:rPr>
            <w:rStyle w:val="a4"/>
            <w:i/>
            <w:iCs/>
          </w:rPr>
          <w:t xml:space="preserve">Статья 12. Компетенция местных исполнительных органов </w:t>
        </w:r>
        <w:r>
          <w:rPr>
            <w:rStyle w:val="a4"/>
            <w:i/>
            <w:iCs/>
          </w:rPr>
          <w:t>областей, городов республиканского значения и столицы</w:t>
        </w:r>
      </w:hyperlink>
    </w:p>
    <w:p w:rsidR="00000000" w:rsidRDefault="0029509A">
      <w:pPr>
        <w:pStyle w:val="pji"/>
      </w:pPr>
      <w:hyperlink w:anchor="sub130000" w:history="1">
        <w:r>
          <w:rPr>
            <w:rStyle w:val="a4"/>
            <w:i/>
            <w:iCs/>
          </w:rPr>
          <w:t>Глава 3. УЧАСТНИКИ СИСТЕМЫ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130000" w:history="1">
        <w:r>
          <w:rPr>
            <w:rStyle w:val="a4"/>
            <w:i/>
            <w:iCs/>
          </w:rPr>
          <w:t>Статья 13. Участники системы обязательного социального медиц</w:t>
        </w:r>
        <w:r>
          <w:rPr>
            <w:rStyle w:val="a4"/>
            <w:i/>
            <w:iCs/>
          </w:rPr>
          <w:t>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140000" w:history="1">
        <w:r>
          <w:rPr>
            <w:rStyle w:val="a4"/>
            <w:i/>
            <w:iCs/>
          </w:rPr>
          <w:t>Статья 14. Плательщики</w:t>
        </w:r>
      </w:hyperlink>
    </w:p>
    <w:p w:rsidR="00000000" w:rsidRDefault="0029509A">
      <w:pPr>
        <w:pStyle w:val="pj"/>
        <w:ind w:left="1800" w:hanging="1080"/>
      </w:pPr>
      <w:hyperlink w:anchor="sub150000" w:history="1">
        <w:r>
          <w:rPr>
            <w:rStyle w:val="a4"/>
            <w:i/>
            <w:iCs/>
          </w:rPr>
          <w:t>Статья 15. Потребители медицинских услуг</w:t>
        </w:r>
      </w:hyperlink>
    </w:p>
    <w:p w:rsidR="00000000" w:rsidRDefault="0029509A">
      <w:pPr>
        <w:pStyle w:val="pj"/>
        <w:ind w:left="1800" w:hanging="1080"/>
      </w:pPr>
      <w:hyperlink w:anchor="sub160000" w:history="1">
        <w:r>
          <w:rPr>
            <w:rStyle w:val="a4"/>
            <w:i/>
            <w:iCs/>
          </w:rPr>
          <w:t>Статья 16. Субъекты здравоохранения</w:t>
        </w:r>
      </w:hyperlink>
    </w:p>
    <w:p w:rsidR="00000000" w:rsidRDefault="0029509A">
      <w:pPr>
        <w:pStyle w:val="pj"/>
        <w:ind w:left="1800" w:hanging="1080"/>
      </w:pPr>
      <w:hyperlink w:anchor="sub1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17. Государственная корпорация</w:t>
        </w:r>
      </w:hyperlink>
    </w:p>
    <w:p w:rsidR="00000000" w:rsidRDefault="0029509A">
      <w:pPr>
        <w:pStyle w:val="pji"/>
      </w:pPr>
      <w:hyperlink w:anchor="sub180000" w:history="1">
        <w:r>
          <w:rPr>
            <w:rStyle w:val="a4"/>
            <w:i/>
            <w:iCs/>
          </w:rPr>
          <w:t>Глава 4. ФОНД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180000" w:history="1">
        <w:r>
          <w:rPr>
            <w:rStyle w:val="a4"/>
            <w:i/>
            <w:iCs/>
          </w:rPr>
          <w:t>Статья 18. Статус и активы фонда</w:t>
        </w:r>
      </w:hyperlink>
    </w:p>
    <w:p w:rsidR="00000000" w:rsidRDefault="0029509A">
      <w:pPr>
        <w:pStyle w:val="pj"/>
        <w:ind w:left="1800" w:hanging="1080"/>
      </w:pPr>
      <w:hyperlink w:anchor="sub190000" w:history="1">
        <w:r>
          <w:rPr>
            <w:rStyle w:val="a4"/>
            <w:i/>
            <w:iCs/>
          </w:rPr>
          <w:t>Статья 19. Деятельность фонда</w:t>
        </w:r>
      </w:hyperlink>
    </w:p>
    <w:p w:rsidR="00000000" w:rsidRDefault="0029509A">
      <w:pPr>
        <w:pStyle w:val="pj"/>
        <w:ind w:left="1800" w:hanging="1080"/>
      </w:pPr>
      <w:hyperlink w:anchor="sub200000" w:history="1">
        <w:r>
          <w:rPr>
            <w:rStyle w:val="a4"/>
            <w:i/>
            <w:iCs/>
          </w:rPr>
          <w:t>Статья 20. Права и обязанности фонда</w:t>
        </w:r>
      </w:hyperlink>
    </w:p>
    <w:p w:rsidR="00000000" w:rsidRDefault="0029509A">
      <w:pPr>
        <w:pStyle w:val="pj"/>
        <w:ind w:left="1800" w:hanging="1080"/>
      </w:pPr>
      <w:hyperlink w:anchor="sub210000" w:history="1">
        <w:r>
          <w:rPr>
            <w:rStyle w:val="a4"/>
            <w:i/>
            <w:iCs/>
          </w:rPr>
          <w:t>Статья 21. Инвестиционная деятельность фонда</w:t>
        </w:r>
      </w:hyperlink>
    </w:p>
    <w:p w:rsidR="00000000" w:rsidRDefault="0029509A">
      <w:pPr>
        <w:pStyle w:val="pj"/>
        <w:ind w:left="1800" w:hanging="1080"/>
      </w:pPr>
      <w:hyperlink w:anchor="sub220000" w:history="1">
        <w:r>
          <w:rPr>
            <w:rStyle w:val="a4"/>
            <w:i/>
            <w:iCs/>
          </w:rPr>
          <w:t>Статья 22. Учет и отчетность</w:t>
        </w:r>
      </w:hyperlink>
    </w:p>
    <w:p w:rsidR="00000000" w:rsidRDefault="0029509A">
      <w:pPr>
        <w:pStyle w:val="pj"/>
        <w:ind w:left="1800" w:hanging="1080"/>
      </w:pPr>
      <w:hyperlink w:anchor="sub230000" w:history="1">
        <w:r>
          <w:rPr>
            <w:rStyle w:val="a4"/>
            <w:i/>
            <w:iCs/>
          </w:rPr>
          <w:t>Статья 23. Аудит фонда</w:t>
        </w:r>
      </w:hyperlink>
    </w:p>
    <w:p w:rsidR="00000000" w:rsidRDefault="0029509A">
      <w:pPr>
        <w:pStyle w:val="pj"/>
        <w:ind w:left="1800" w:hanging="1080"/>
      </w:pPr>
      <w:hyperlink w:anchor="sub240000" w:history="1">
        <w:r>
          <w:rPr>
            <w:rStyle w:val="a4"/>
            <w:i/>
            <w:iCs/>
          </w:rPr>
          <w:t>Статья 24. Требования, предъявляемые к руководящим работникам фонда</w:t>
        </w:r>
      </w:hyperlink>
    </w:p>
    <w:p w:rsidR="00000000" w:rsidRDefault="0029509A">
      <w:pPr>
        <w:pStyle w:val="pji"/>
      </w:pPr>
      <w:hyperlink w:anchor="sub250000" w:history="1">
        <w:r>
          <w:rPr>
            <w:rStyle w:val="a4"/>
            <w:i/>
            <w:iCs/>
          </w:rPr>
          <w:t>Глава 5. ФИНАНСИРОВАНИЕ СИСТЕМЫ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250000" w:history="1">
        <w:r>
          <w:rPr>
            <w:rStyle w:val="a4"/>
            <w:i/>
            <w:iCs/>
          </w:rPr>
          <w:t>Статья 25</w:t>
        </w:r>
        <w:r>
          <w:rPr>
            <w:rStyle w:val="a4"/>
            <w:i/>
            <w:iCs/>
          </w:rPr>
          <w:t>. Источники финансирования</w:t>
        </w:r>
      </w:hyperlink>
    </w:p>
    <w:p w:rsidR="00000000" w:rsidRDefault="0029509A">
      <w:pPr>
        <w:pStyle w:val="pj"/>
        <w:ind w:left="1800" w:hanging="1080"/>
      </w:pPr>
      <w:hyperlink w:anchor="sub260000" w:history="1">
        <w:r>
          <w:rPr>
            <w:rStyle w:val="a4"/>
            <w:i/>
            <w:iCs/>
          </w:rPr>
          <w:t>Статья 26. Взносы государства на обязательное социальное медицинское страхование</w:t>
        </w:r>
      </w:hyperlink>
    </w:p>
    <w:p w:rsidR="00000000" w:rsidRDefault="0029509A">
      <w:pPr>
        <w:pStyle w:val="pj"/>
        <w:ind w:left="1800" w:hanging="1080"/>
      </w:pPr>
      <w:hyperlink w:anchor="sub270000" w:history="1">
        <w:r>
          <w:rPr>
            <w:rStyle w:val="a4"/>
            <w:i/>
            <w:iCs/>
          </w:rPr>
          <w:t>Статья 27. Отчисления на обязательное социальное медицинское страхование</w:t>
        </w:r>
      </w:hyperlink>
    </w:p>
    <w:p w:rsidR="00000000" w:rsidRDefault="0029509A">
      <w:pPr>
        <w:pStyle w:val="pj"/>
        <w:ind w:left="1800" w:hanging="1080"/>
      </w:pPr>
      <w:hyperlink w:anchor="sub280000" w:history="1">
        <w:r>
          <w:rPr>
            <w:rStyle w:val="a4"/>
            <w:i/>
            <w:iCs/>
          </w:rPr>
          <w:t>Статья 28. Взносы на обязательное социальное медицинское страхование</w:t>
        </w:r>
      </w:hyperlink>
    </w:p>
    <w:p w:rsidR="00000000" w:rsidRDefault="0029509A">
      <w:pPr>
        <w:pStyle w:val="pj"/>
        <w:ind w:left="1800" w:hanging="1080"/>
      </w:pPr>
      <w:hyperlink w:anchor="sub290000" w:history="1">
        <w:r>
          <w:rPr>
            <w:rStyle w:val="a4"/>
            <w:i/>
            <w:iCs/>
          </w:rPr>
          <w:t>Статья 29. Доходы, принимаемые для исчисления отчислений и (или) взносов</w:t>
        </w:r>
      </w:hyperlink>
    </w:p>
    <w:p w:rsidR="00000000" w:rsidRDefault="0029509A">
      <w:pPr>
        <w:pStyle w:val="pji"/>
      </w:pPr>
      <w:hyperlink w:anchor="sub300000" w:history="1">
        <w:r>
          <w:rPr>
            <w:rStyle w:val="a4"/>
            <w:i/>
            <w:iCs/>
          </w:rPr>
          <w:t>Глава 6. ИСЧИСЛЕНИЕ (УДЕРЖАНИ</w:t>
        </w:r>
        <w:r>
          <w:rPr>
            <w:rStyle w:val="a4"/>
            <w:i/>
            <w:iCs/>
          </w:rPr>
          <w:t>Е) И ПЕРЕЧИСЛЕНИЕ ОТЧИСЛЕНИЙ И (ИЛИ) ВЗНОСОВ</w:t>
        </w:r>
      </w:hyperlink>
    </w:p>
    <w:p w:rsidR="00000000" w:rsidRDefault="0029509A">
      <w:pPr>
        <w:pStyle w:val="pj"/>
        <w:ind w:left="1800" w:hanging="1080"/>
      </w:pPr>
      <w:hyperlink w:anchor="sub300000" w:history="1">
        <w:r>
          <w:rPr>
            <w:rStyle w:val="a4"/>
            <w:i/>
            <w:iCs/>
          </w:rPr>
          <w:t>Статья 30. Исчисление (удержание) и перечисление отчислений и (или) взносов</w:t>
        </w:r>
      </w:hyperlink>
    </w:p>
    <w:p w:rsidR="00000000" w:rsidRDefault="0029509A">
      <w:pPr>
        <w:pStyle w:val="pj"/>
        <w:ind w:left="1800" w:hanging="1080"/>
      </w:pPr>
      <w:hyperlink w:anchor="sub310000" w:history="1">
        <w:r>
          <w:rPr>
            <w:rStyle w:val="a4"/>
            <w:i/>
            <w:iCs/>
          </w:rPr>
          <w:t xml:space="preserve">Статья 31. Ответственность плательщика за несвоевременное перечисление </w:t>
        </w:r>
        <w:r>
          <w:rPr>
            <w:rStyle w:val="a4"/>
            <w:i/>
            <w:iCs/>
          </w:rPr>
          <w:t>отчислений и (или) взносов</w:t>
        </w:r>
      </w:hyperlink>
    </w:p>
    <w:p w:rsidR="00000000" w:rsidRDefault="0029509A">
      <w:pPr>
        <w:pStyle w:val="pj"/>
        <w:ind w:left="1800" w:hanging="1080"/>
      </w:pPr>
      <w:hyperlink w:anchor="sub320000" w:history="1">
        <w:r>
          <w:rPr>
            <w:rStyle w:val="a4"/>
            <w:i/>
            <w:iCs/>
          </w:rPr>
          <w:t>Статья 32. Сообщение о произведенных отчислениях</w:t>
        </w:r>
      </w:hyperlink>
    </w:p>
    <w:p w:rsidR="00000000" w:rsidRDefault="0029509A">
      <w:pPr>
        <w:pStyle w:val="pj"/>
        <w:ind w:left="1843" w:hanging="1134"/>
      </w:pPr>
      <w:hyperlink w:anchor="sub330000" w:history="1">
        <w:r>
          <w:rPr>
            <w:rStyle w:val="a4"/>
            <w:i/>
            <w:iCs/>
          </w:rPr>
          <w:t>Статья 33. Возврат излишне (ошибочно) уплаченных отчислений и (или) взносов на обязательное социальное медицинское с</w:t>
        </w:r>
        <w:r>
          <w:rPr>
            <w:rStyle w:val="a4"/>
            <w:i/>
            <w:iCs/>
          </w:rPr>
          <w:t>трахование и (или) пени за несвоевременную и (или) неполную уплату отчислений и (или) взносов на обязательное социальное медицинское страхование</w:t>
        </w:r>
      </w:hyperlink>
    </w:p>
    <w:p w:rsidR="00000000" w:rsidRDefault="0029509A">
      <w:pPr>
        <w:pStyle w:val="pj"/>
        <w:ind w:left="900" w:hanging="900"/>
      </w:pPr>
      <w:hyperlink w:anchor="sub340000" w:history="1">
        <w:r>
          <w:rPr>
            <w:rStyle w:val="a4"/>
            <w:i/>
            <w:iCs/>
          </w:rPr>
          <w:t>Глава 7. ЗАКУП У СУБЪЕКТОВ ЗДРАВООХРАНЕНИЯ УСЛУГ ПО ОКАЗАНИЮ МЕДИЦИНСКОЙ ПОМОЩИ</w:t>
        </w:r>
        <w:r>
          <w:rPr>
            <w:rStyle w:val="a4"/>
            <w:i/>
            <w:iCs/>
          </w:rPr>
          <w:t xml:space="preserve"> В СИСТЕМЕ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340000" w:history="1">
        <w:r>
          <w:rPr>
            <w:rStyle w:val="a4"/>
            <w:i/>
            <w:iCs/>
          </w:rPr>
          <w:t>Статья 34. Порядок закупа у субъектов здравоохранения услуг по оказанию медицинской помощи в системе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350000" w:history="1">
        <w:r>
          <w:rPr>
            <w:rStyle w:val="a4"/>
            <w:i/>
            <w:iCs/>
          </w:rPr>
          <w:t>Статья 35. Договор закупа услуг</w:t>
        </w:r>
      </w:hyperlink>
    </w:p>
    <w:p w:rsidR="00000000" w:rsidRDefault="0029509A">
      <w:pPr>
        <w:pStyle w:val="pj"/>
        <w:ind w:left="1800" w:hanging="1080"/>
      </w:pPr>
      <w:hyperlink w:anchor="sub360000" w:history="1">
        <w:r>
          <w:rPr>
            <w:rStyle w:val="a4"/>
            <w:i/>
            <w:iCs/>
          </w:rPr>
          <w:t>Статья 36. Оплата услуг субъектов здравоохранения по оказанию медицинской помощи в системе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370000" w:history="1">
        <w:r>
          <w:rPr>
            <w:rStyle w:val="a4"/>
            <w:i/>
            <w:iCs/>
          </w:rPr>
          <w:t>Статья 37. Обеспечение качества медицинских услуг в системе обязательного социального медицинского страхования</w:t>
        </w:r>
      </w:hyperlink>
    </w:p>
    <w:p w:rsidR="00000000" w:rsidRDefault="0029509A">
      <w:pPr>
        <w:pStyle w:val="pj"/>
        <w:ind w:left="1800" w:hanging="1080"/>
      </w:pPr>
      <w:hyperlink w:anchor="sub380000" w:history="1">
        <w:r>
          <w:rPr>
            <w:rStyle w:val="a4"/>
            <w:i/>
            <w:iCs/>
          </w:rPr>
          <w:t>Статья 38. Основания и порядок расторжения договора закупа услуг</w:t>
        </w:r>
      </w:hyperlink>
    </w:p>
    <w:p w:rsidR="00000000" w:rsidRDefault="0029509A">
      <w:pPr>
        <w:pStyle w:val="pji"/>
      </w:pPr>
      <w:hyperlink w:anchor="sub390000" w:history="1">
        <w:r>
          <w:rPr>
            <w:rStyle w:val="a4"/>
            <w:i/>
            <w:iCs/>
          </w:rPr>
          <w:t>Глава 8. ПЕРЕХОДНЫЕ И ЗАКЛЮЧИТЕЛЬНЫЕ ПОЛОЖЕНИЯ</w:t>
        </w:r>
      </w:hyperlink>
    </w:p>
    <w:p w:rsidR="00000000" w:rsidRDefault="0029509A">
      <w:pPr>
        <w:pStyle w:val="pj"/>
        <w:ind w:left="1800" w:hanging="1080"/>
      </w:pPr>
      <w:hyperlink w:anchor="sub390000" w:history="1">
        <w:r>
          <w:rPr>
            <w:rStyle w:val="a4"/>
            <w:i/>
            <w:iCs/>
          </w:rPr>
          <w:t>Статья 39. Ответственность за нарушение законодательства Республики Казахстан об обязательном социальном медицинском страховании</w:t>
        </w:r>
      </w:hyperlink>
    </w:p>
    <w:p w:rsidR="00000000" w:rsidRDefault="0029509A">
      <w:pPr>
        <w:pStyle w:val="pj"/>
        <w:ind w:left="1800" w:hanging="1080"/>
      </w:pPr>
      <w:hyperlink w:anchor="sub400000" w:history="1">
        <w:r>
          <w:rPr>
            <w:rStyle w:val="a4"/>
            <w:i/>
            <w:iCs/>
          </w:rPr>
          <w:t>Статья 40. Перех</w:t>
        </w:r>
        <w:r>
          <w:rPr>
            <w:rStyle w:val="a4"/>
            <w:i/>
            <w:iCs/>
          </w:rPr>
          <w:t>одные положения</w:t>
        </w:r>
      </w:hyperlink>
    </w:p>
    <w:p w:rsidR="00000000" w:rsidRDefault="0029509A">
      <w:pPr>
        <w:pStyle w:val="pj"/>
        <w:ind w:left="1800" w:hanging="1080"/>
      </w:pPr>
      <w:hyperlink w:anchor="sub410000" w:history="1">
        <w:r>
          <w:rPr>
            <w:rStyle w:val="a4"/>
            <w:i/>
            <w:iCs/>
          </w:rPr>
          <w:t>Статья 41. Порядок введения в действие настоящего Закона</w:t>
        </w:r>
      </w:hyperlink>
    </w:p>
    <w:p w:rsidR="00000000" w:rsidRDefault="0029509A">
      <w:pPr>
        <w:pStyle w:val="pj"/>
        <w:ind w:left="1800" w:hanging="1080"/>
      </w:pPr>
      <w:bookmarkStart w:id="2" w:name="ContentEnd"/>
      <w:bookmarkEnd w:id="2"/>
      <w:r>
        <w:t> </w:t>
      </w:r>
    </w:p>
    <w:p w:rsidR="00000000" w:rsidRDefault="0029509A">
      <w:pPr>
        <w:pStyle w:val="pj"/>
      </w:pPr>
      <w:r>
        <w:rPr>
          <w:rStyle w:val="s0"/>
        </w:rPr>
        <w:t>Настоящий Закон регулирует общественные отношения, возникающие в системе обязательного социального медицинского страхования, в целях реализации конст</w:t>
      </w:r>
      <w:r>
        <w:rPr>
          <w:rStyle w:val="s0"/>
        </w:rPr>
        <w:t>итуционного права граждан на охрану здоровья.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9509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9509A">
      <w:pPr>
        <w:pStyle w:val="pj"/>
      </w:pPr>
      <w:r>
        <w:rPr>
          <w:rStyle w:val="s0"/>
        </w:rPr>
        <w:t>1) отчисления - деньги, уплачиваемые работодателями за счет</w:t>
      </w:r>
      <w:r>
        <w:rPr>
          <w:rStyle w:val="s0"/>
        </w:rPr>
        <w:t xml:space="preserve"> собственных средств в фонд социального медицинского страхования, дающие право потребителям медицинских услуг, за которых осуществлялась уплата отчислений, получать медицинскую помощь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2) платель</w:t>
      </w:r>
      <w:r>
        <w:rPr>
          <w:rStyle w:val="s0"/>
        </w:rPr>
        <w:t>щики отчислений и (или) взносов (далее - плательщики) - лица, осуществляющие исчисление, удержание, перечисление, уплату отчислений и (или) взносов в фонд социального медицинского страхования в порядке, установленном настоящим Законом;</w:t>
      </w:r>
    </w:p>
    <w:p w:rsidR="00000000" w:rsidRDefault="0029509A">
      <w:pPr>
        <w:pStyle w:val="pji"/>
      </w:pPr>
      <w:r>
        <w:rPr>
          <w:rStyle w:val="s3"/>
        </w:rPr>
        <w:t>Подпункт 3 изложен в</w:t>
      </w:r>
      <w:r>
        <w:rPr>
          <w:rStyle w:val="s3"/>
        </w:rPr>
        <w:t xml:space="preserve"> редакции </w:t>
      </w:r>
      <w:hyperlink r:id="rId11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2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3) фонд социального медицинског</w:t>
      </w:r>
      <w:r>
        <w:rPr>
          <w:rStyle w:val="s0"/>
        </w:rPr>
        <w:t>о страхования (далее - фонд) - некоммерческая организация, производящая аккумулирование отчислений и взносов, а также осуществляющая закуп и оплату услуг субъектов здравоохранения, оказывающих медицинскую помощь в объемах и на условиях, предусмотренных дог</w:t>
      </w:r>
      <w:r>
        <w:rPr>
          <w:rStyle w:val="s0"/>
        </w:rPr>
        <w:t>овором закупа медицинских услуг, и иные функции, определенные законами Республики Казахстан;</w:t>
      </w:r>
    </w:p>
    <w:p w:rsidR="00000000" w:rsidRDefault="0029509A">
      <w:pPr>
        <w:pStyle w:val="pji"/>
      </w:pPr>
      <w:bookmarkStart w:id="4" w:name="SUB10004"/>
      <w:bookmarkEnd w:id="4"/>
      <w:r>
        <w:rPr>
          <w:rStyle w:val="s3"/>
        </w:rPr>
        <w:t xml:space="preserve">Подпункт 4 изложен в редакции </w:t>
      </w:r>
      <w:hyperlink r:id="rId1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1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4) </w:t>
      </w:r>
      <w:hyperlink r:id="rId15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 (далее - уполномоченный орган) - центральн</w:t>
      </w:r>
      <w:r>
        <w:rPr>
          <w:rStyle w:val="s0"/>
        </w:rPr>
        <w:t>ый исполнительный орган, осуществляющий руководство и межотраслевую координацию в области охраны здоровья граждан, медицинской и фармацевтической науки, медицинского и фармацевтического образования, обращения лекарственных средств и медицинских изделий, ко</w:t>
      </w:r>
      <w:r>
        <w:rPr>
          <w:rStyle w:val="s0"/>
        </w:rPr>
        <w:t>нтроля за качеством медицинских услуг;</w:t>
      </w:r>
    </w:p>
    <w:p w:rsidR="00000000" w:rsidRDefault="0029509A">
      <w:pPr>
        <w:pStyle w:val="pj"/>
      </w:pPr>
      <w:r>
        <w:rPr>
          <w:rStyle w:val="s0"/>
        </w:rPr>
        <w:t xml:space="preserve">5) </w:t>
      </w:r>
      <w:hyperlink r:id="rId16" w:anchor="sub_id=320000" w:history="1">
        <w:r>
          <w:rPr>
            <w:rStyle w:val="a4"/>
          </w:rPr>
          <w:t>субъекты здравоохранения</w:t>
        </w:r>
      </w:hyperlink>
      <w:r>
        <w:rPr>
          <w:rStyle w:val="s0"/>
        </w:rPr>
        <w:t xml:space="preserve"> - организации здравоохранения, а также физические лица, занимающиеся частной медицинской практикой и фарм</w:t>
      </w:r>
      <w:r>
        <w:rPr>
          <w:rStyle w:val="s0"/>
        </w:rPr>
        <w:t>ацевтической деятельностью;</w:t>
      </w:r>
    </w:p>
    <w:p w:rsidR="00000000" w:rsidRDefault="0029509A">
      <w:pPr>
        <w:pStyle w:val="pj"/>
      </w:pPr>
      <w:r>
        <w:rPr>
          <w:rStyle w:val="s0"/>
        </w:rPr>
        <w:t>6) закуп услуг у субъектов здравоохранения - планирование, выбор, заключение и исполнение договора закупа медицинских услуг;</w:t>
      </w:r>
    </w:p>
    <w:p w:rsidR="00000000" w:rsidRDefault="0029509A">
      <w:pPr>
        <w:pStyle w:val="pj"/>
      </w:pPr>
      <w:r>
        <w:rPr>
          <w:rStyle w:val="s0"/>
        </w:rPr>
        <w:t xml:space="preserve">7) взносы - деньги, уплачиваемые в фонд плательщиками взносов, указанными в </w:t>
      </w:r>
      <w:hyperlink w:anchor="sub140200" w:history="1">
        <w:r>
          <w:rPr>
            <w:rStyle w:val="a4"/>
          </w:rPr>
          <w:t>пункте 2 статьи 14</w:t>
        </w:r>
      </w:hyperlink>
      <w:r>
        <w:rPr>
          <w:rStyle w:val="s0"/>
        </w:rPr>
        <w:t xml:space="preserve"> настоящего Закона, и дающие право потребителям медицинских услуг получать медицинскую помощь в системе обязательного социального медицинского страхования;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80-VI; изложен в редакции </w:t>
      </w:r>
      <w:hyperlink r:id="rId18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19" w:anchor="sub_id=1000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7-1) лицо, занимающееся частной практикой, - частный нотариус, частный судебный исполнитель, адвокат, профессиональный медиатор;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20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</w:t>
      </w:r>
    </w:p>
    <w:p w:rsidR="00000000" w:rsidRDefault="0029509A">
      <w:pPr>
        <w:pStyle w:val="pj"/>
      </w:pPr>
      <w:r>
        <w:rPr>
          <w:rStyle w:val="s0"/>
        </w:rPr>
        <w:t>7-2) инвестиционный доход - прирост активов фонда в денежном выражении, полученный в результате их инвестирования;</w:t>
      </w:r>
    </w:p>
    <w:p w:rsidR="00000000" w:rsidRDefault="0029509A">
      <w:pPr>
        <w:pStyle w:val="pji"/>
      </w:pPr>
      <w:r>
        <w:rPr>
          <w:rStyle w:val="s3"/>
        </w:rPr>
        <w:t xml:space="preserve">Подпункт 8 изложен в редакции </w:t>
      </w:r>
      <w:hyperlink r:id="rId21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2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8) активы фонда - отчисления и взносы, пеня, полученная за просрочку уплаты отчислений и (или) взносов, инвестиционный доход, за минусом комиссионного вознаграждения на обеспечение деятельности фонда, а также иные поступления в фонд, не запрещенные законод</w:t>
      </w:r>
      <w:r>
        <w:rPr>
          <w:rStyle w:val="s0"/>
        </w:rPr>
        <w:t>ательством Республики Казахстан;</w:t>
      </w:r>
    </w:p>
    <w:p w:rsidR="00000000" w:rsidRDefault="0029509A">
      <w:pPr>
        <w:pStyle w:val="pj"/>
      </w:pPr>
      <w:r>
        <w:rPr>
          <w:rStyle w:val="s0"/>
        </w:rPr>
        <w:t xml:space="preserve">9) </w:t>
      </w:r>
      <w:hyperlink r:id="rId23" w:history="1">
        <w:r>
          <w:rPr>
            <w:rStyle w:val="a4"/>
          </w:rPr>
          <w:t>объединенная комиссия по качеству медицинских услуг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(далее - объединенная комиссия) - консультативно-совещательный орган при уполномоченном органе, создаваемый для выработки рекомендаций по совершенствованию клинических протоколов, стандартов медицинского образования, лекарственного обеспечения, стандартов </w:t>
      </w:r>
      <w:r>
        <w:rPr>
          <w:rStyle w:val="s0"/>
        </w:rPr>
        <w:t>системы контроля качества и доступности услуг в области здравоохранения;</w:t>
      </w:r>
    </w:p>
    <w:p w:rsidR="00000000" w:rsidRDefault="0029509A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2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</w:t>
      </w:r>
      <w:r>
        <w:rPr>
          <w:rStyle w:val="s3"/>
        </w:rPr>
        <w:t>ие с 1 января 2018 г.) (</w:t>
      </w:r>
      <w:hyperlink r:id="rId25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10) договор закупа медицинских услуг (далее - договор закупа услуг) - соглашение в письменной форме между фондом и субъектом здравоох</w:t>
      </w:r>
      <w:r>
        <w:rPr>
          <w:rStyle w:val="s0"/>
        </w:rPr>
        <w:t>ранения, предусматривающее оказание медицинской помощи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11) потребитель медицинских услуг - физическое лицо, имеющее в соотв</w:t>
      </w:r>
      <w:r>
        <w:rPr>
          <w:rStyle w:val="s0"/>
        </w:rPr>
        <w:t>етствии с настоящим Законом право на получение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12) обязательное социальное медицинское страхование - комплекс правовых, экономических и организационных мер по оказанию медицин</w:t>
      </w:r>
      <w:r>
        <w:rPr>
          <w:rStyle w:val="s0"/>
        </w:rPr>
        <w:t>ской помощи потребителям медицинских услуг за счет активов фонда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13) система обязательного социального медицинского страхования - совокупность норм и правил, устанавливаемых государством, регулирующих отношения между у</w:t>
      </w:r>
      <w:r>
        <w:rPr>
          <w:rStyle w:val="s0"/>
        </w:rPr>
        <w:t>частниками системы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14) медицинская помощь в системе обязательного социального медицинского страхования - объем медицинской помощи, предоставляемый потребителям медицинских услуг за счет активов фонда соци</w:t>
      </w:r>
      <w:r>
        <w:rPr>
          <w:rStyle w:val="s0"/>
        </w:rPr>
        <w:t>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 xml:space="preserve">15), 16) исключены в соответствии с </w:t>
      </w:r>
      <w:hyperlink r:id="rId26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30.06.17 г. № 80-VI </w:t>
      </w:r>
      <w:r>
        <w:rPr>
          <w:rStyle w:val="s3"/>
        </w:rPr>
        <w:t>(</w:t>
      </w:r>
      <w:hyperlink r:id="rId27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bookmarkStart w:id="5" w:name="SUB10017"/>
      <w:bookmarkEnd w:id="5"/>
      <w:r>
        <w:rPr>
          <w:rStyle w:val="s0"/>
        </w:rPr>
        <w:t>17)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</w:t>
      </w:r>
      <w:r>
        <w:rPr>
          <w:rStyle w:val="s0"/>
        </w:rPr>
        <w:t>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для оказания государственных услуг в электронной форме.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6" w:name="SUB20000"/>
      <w:bookmarkEnd w:id="6"/>
      <w:r>
        <w:rPr>
          <w:rStyle w:val="s1"/>
        </w:rPr>
        <w:t xml:space="preserve">Статья 2. </w:t>
      </w:r>
      <w:r>
        <w:rPr>
          <w:rStyle w:val="s1"/>
        </w:rPr>
        <w:t>Сфера действия настоящего Закона</w:t>
      </w:r>
    </w:p>
    <w:p w:rsidR="00000000" w:rsidRDefault="0029509A">
      <w:pPr>
        <w:pStyle w:val="pj"/>
      </w:pPr>
      <w:r>
        <w:rPr>
          <w:rStyle w:val="s0"/>
        </w:rPr>
        <w:t xml:space="preserve">1. Исключен в соответствии с </w:t>
      </w:r>
      <w:hyperlink r:id="rId28" w:anchor="sub_id=1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30.06.17 г. № 80-VI </w:t>
      </w:r>
      <w:r>
        <w:rPr>
          <w:rStyle w:val="s3"/>
        </w:rPr>
        <w:t>(</w:t>
      </w:r>
      <w:hyperlink r:id="rId2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2. Иностранцы и лица без гражданства, постоянно проживающие на территории Республики Казахстан, а также оралманы пользуются правами и несут обязанности в системе обязательного социального медицинского страхования наравне с гражданами </w:t>
      </w:r>
      <w:r>
        <w:rPr>
          <w:rStyle w:val="s0"/>
        </w:rPr>
        <w:t>Республики Казахстан, если иное не предусмотрено настоящим Законом.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0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29509A">
      <w:pPr>
        <w:pStyle w:val="pj"/>
      </w:pPr>
      <w:r>
        <w:rPr>
          <w:rStyle w:val="s0"/>
        </w:rPr>
        <w:t>3. Иностранцы и члены их сем</w:t>
      </w:r>
      <w:r>
        <w:rPr>
          <w:rStyle w:val="s0"/>
        </w:rPr>
        <w:t>ей, временно пребывающие на территории Республики Казахстан в соответствии с условиями международного договора, ратифицированного Республикой Казахстан, пользуются правами и несут обязанности в системе обязательного социального медицинского страхования нар</w:t>
      </w:r>
      <w:r>
        <w:rPr>
          <w:rStyle w:val="s0"/>
        </w:rPr>
        <w:t xml:space="preserve">авне с гражданами Республики Казахстан, если иное не предусмотрено законами и </w:t>
      </w:r>
      <w:hyperlink r:id="rId31" w:anchor="sub_id=4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29509A">
      <w:pPr>
        <w:pStyle w:val="pj"/>
      </w:pPr>
      <w:r>
        <w:rPr>
          <w:rStyle w:val="s0"/>
        </w:rPr>
        <w:t>Членами семьи иностранцев являются совместно проживающие супруг (супру</w:t>
      </w:r>
      <w:r>
        <w:rPr>
          <w:rStyle w:val="s0"/>
        </w:rPr>
        <w:t>га) и дети.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здравоохранения РК от 8 апреля 2020 года на вопрос от 14 марта 2020 года № 600377 (dialog.egov.kz) «Касательно обязательного социального медицинского страхования для граждан РФ, работающих в РК», </w:t>
      </w:r>
      <w:hyperlink r:id="rId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27 апреля 2020 года на вопрос от 25 февраля 2020 года № 597295 (dialog.egov.kz) «Иностранцы, временно пребывающие на территории РК, и являющиеся гражданами стран-членов ЕАЭС, являются плательщиками взносов</w:t>
      </w:r>
      <w:r>
        <w:rPr>
          <w:rStyle w:val="s3"/>
        </w:rPr>
        <w:t>, а их работодатели удерживают и выплачивают за них отчисления в Фонд»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7" w:name="SUB30000"/>
      <w:bookmarkEnd w:id="7"/>
      <w:r>
        <w:rPr>
          <w:rStyle w:val="s1"/>
        </w:rPr>
        <w:t>Статья 3. Законодательство Республики Казахстан об обязательном социальном медицинском страховании</w:t>
      </w:r>
    </w:p>
    <w:p w:rsidR="00000000" w:rsidRDefault="0029509A">
      <w:pPr>
        <w:pStyle w:val="pj"/>
      </w:pPr>
      <w:r>
        <w:rPr>
          <w:rStyle w:val="s0"/>
        </w:rPr>
        <w:t>1. Законодательство Республики Казахстан об обязательном социальном медицинском стра</w:t>
      </w:r>
      <w:r>
        <w:rPr>
          <w:rStyle w:val="s0"/>
        </w:rPr>
        <w:t xml:space="preserve">ховании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29509A">
      <w:pPr>
        <w:pStyle w:val="pj"/>
      </w:pPr>
      <w:r>
        <w:rPr>
          <w:rStyle w:val="s0"/>
        </w:rPr>
        <w:t>2. Если международным договором, ратифицированны</w:t>
      </w:r>
      <w:r>
        <w:rPr>
          <w:rStyle w:val="s0"/>
        </w:rPr>
        <w:t>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7 ф</w:t>
      </w:r>
      <w:r>
        <w:rPr>
          <w:rStyle w:val="s3"/>
        </w:rPr>
        <w:t>евраля 2019 года на вопрос от 15 января 2019 года № 530481 (dialog.egov.kz) «Об уплате ОСМС в размере 1,5% с доходов лиц, работающих в дипломатических и приравненных к ним представительствах, аккредитованных в РК»</w:t>
      </w:r>
    </w:p>
    <w:p w:rsidR="00000000" w:rsidRDefault="0029509A">
      <w:pPr>
        <w:pStyle w:val="pj"/>
      </w:pPr>
      <w:r>
        <w:rPr>
          <w:rStyle w:val="s0"/>
        </w:rPr>
        <w:t>3. На правоотношения, урегулированные зако</w:t>
      </w:r>
      <w:r>
        <w:rPr>
          <w:rStyle w:val="s0"/>
        </w:rPr>
        <w:t>нодательством Республики Казахстан об обязательном социальном медицинском страховании, не распространяется действие законодательства Республики Казахстан о страховании и страховой деятельности.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8" w:name="SUB40000"/>
      <w:bookmarkEnd w:id="8"/>
      <w:r>
        <w:rPr>
          <w:rStyle w:val="s1"/>
        </w:rPr>
        <w:t>Статья 4. Принципы обязательного социального медицинского ст</w:t>
      </w:r>
      <w:r>
        <w:rPr>
          <w:rStyle w:val="s1"/>
        </w:rPr>
        <w:t>рахования</w:t>
      </w:r>
    </w:p>
    <w:p w:rsidR="00000000" w:rsidRDefault="0029509A">
      <w:pPr>
        <w:pStyle w:val="pj"/>
      </w:pPr>
      <w:r>
        <w:rPr>
          <w:rStyle w:val="s0"/>
        </w:rPr>
        <w:t>Обязательное социальное медицинское страхование основывается на принципах:</w:t>
      </w:r>
    </w:p>
    <w:p w:rsidR="00000000" w:rsidRDefault="0029509A">
      <w:pPr>
        <w:pStyle w:val="pj"/>
      </w:pPr>
      <w:r>
        <w:rPr>
          <w:rStyle w:val="s0"/>
        </w:rPr>
        <w:t>1) соблюдения и исполнения законодательства Республики Казахстан об обязательном социальном медицинском страховании;</w:t>
      </w:r>
    </w:p>
    <w:p w:rsidR="00000000" w:rsidRDefault="0029509A">
      <w:pPr>
        <w:pStyle w:val="pj"/>
      </w:pPr>
      <w:r>
        <w:rPr>
          <w:rStyle w:val="s0"/>
        </w:rPr>
        <w:t>2) обязательности уплаты отчислений и (или) взносов;</w:t>
      </w:r>
    </w:p>
    <w:p w:rsidR="00000000" w:rsidRDefault="0029509A">
      <w:pPr>
        <w:pStyle w:val="pj"/>
      </w:pPr>
      <w:r>
        <w:rPr>
          <w:rStyle w:val="s0"/>
        </w:rPr>
        <w:t>3) солидарной ответственности государства, работодателей и граждан;</w:t>
      </w:r>
    </w:p>
    <w:p w:rsidR="00000000" w:rsidRDefault="0029509A">
      <w:pPr>
        <w:pStyle w:val="pj"/>
      </w:pPr>
      <w:r>
        <w:rPr>
          <w:rStyle w:val="s0"/>
        </w:rPr>
        <w:t>4) доступности и качества оказываемой медицинской помощи;</w:t>
      </w:r>
    </w:p>
    <w:p w:rsidR="00000000" w:rsidRDefault="0029509A">
      <w:pPr>
        <w:pStyle w:val="pj"/>
      </w:pPr>
      <w:r>
        <w:rPr>
          <w:rStyle w:val="s0"/>
        </w:rPr>
        <w:t>5) использования активов фонда исключительно на оказание медицинской помощи в системе обязательного социального медицинского страх</w:t>
      </w:r>
      <w:r>
        <w:rPr>
          <w:rStyle w:val="s0"/>
        </w:rPr>
        <w:t>ования;</w:t>
      </w:r>
    </w:p>
    <w:p w:rsidR="00000000" w:rsidRDefault="0029509A">
      <w:pPr>
        <w:pStyle w:val="pj"/>
      </w:pPr>
      <w:r>
        <w:rPr>
          <w:rStyle w:val="s0"/>
        </w:rPr>
        <w:t>6) гласности деятельности фонда.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3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3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5. Право на медицинскую помощь в системе обязательного социального медицинского страхования</w:t>
      </w:r>
    </w:p>
    <w:p w:rsidR="00000000" w:rsidRDefault="0029509A">
      <w:pPr>
        <w:pStyle w:val="pji"/>
      </w:pPr>
      <w:r>
        <w:rPr>
          <w:rStyle w:val="s3"/>
        </w:rPr>
        <w:t xml:space="preserve">Пункт 1 </w:t>
      </w:r>
      <w:hyperlink w:anchor="sub4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31 марта 2020 года</w:t>
      </w:r>
    </w:p>
    <w:p w:rsidR="00000000" w:rsidRDefault="0029509A">
      <w:pPr>
        <w:pStyle w:val="pj"/>
      </w:pPr>
      <w:r>
        <w:rPr>
          <w:rStyle w:val="s0"/>
        </w:rPr>
        <w:t>1. Право на медицинскую помощь в системе обязатель</w:t>
      </w:r>
      <w:r>
        <w:rPr>
          <w:rStyle w:val="s0"/>
        </w:rPr>
        <w:t xml:space="preserve">ного социального медицинского страхования имеют лица, за которых осуществлялась уплата отчислений и (или) взносов в фонд, а также освобожденные от уплаты взносов в фонд в соответствии с </w:t>
      </w:r>
      <w:hyperlink w:anchor="sub280700" w:history="1">
        <w:r>
          <w:rPr>
            <w:rStyle w:val="a4"/>
          </w:rPr>
          <w:t>пунктом 7 статьи 28</w:t>
        </w:r>
      </w:hyperlink>
      <w:r>
        <w:rPr>
          <w:rStyle w:val="s0"/>
        </w:rPr>
        <w:t xml:space="preserve"> настоящего Закона.</w:t>
      </w:r>
    </w:p>
    <w:p w:rsidR="00000000" w:rsidRDefault="0029509A">
      <w:pPr>
        <w:pStyle w:val="pji"/>
      </w:pPr>
      <w:bookmarkStart w:id="10" w:name="SUB50200"/>
      <w:bookmarkEnd w:id="10"/>
      <w:r>
        <w:rPr>
          <w:rStyle w:val="s3"/>
        </w:rPr>
        <w:t xml:space="preserve">Пункты 2 - 4 </w:t>
      </w:r>
      <w:hyperlink w:anchor="sub4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2020 г.</w:t>
      </w:r>
    </w:p>
    <w:p w:rsidR="00000000" w:rsidRDefault="0029509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(введены в</w:t>
      </w:r>
      <w:r>
        <w:rPr>
          <w:rStyle w:val="s3"/>
        </w:rPr>
        <w:t xml:space="preserve"> действие с 1 января 2020 г.) (</w:t>
      </w:r>
      <w:hyperlink r:id="rId39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2. В случае неуплаты отчислений и (или) взносов лица получают медицинскую помощь в системе обязательного социального медицинск</w:t>
      </w:r>
      <w:r>
        <w:rPr>
          <w:rStyle w:val="s0"/>
        </w:rPr>
        <w:t>ого страхования не более трех месяцев с момента прекращения уплаты таких отчислений и (или) взносов. Это право не освобождает лиц от обязанности уплаты взносов в фонд за неуплаченный период.</w:t>
      </w:r>
    </w:p>
    <w:p w:rsidR="00000000" w:rsidRDefault="0029509A">
      <w:pPr>
        <w:pStyle w:val="pj"/>
      </w:pPr>
      <w:r>
        <w:rPr>
          <w:rStyle w:val="s0"/>
        </w:rPr>
        <w:t>Суммы взносов, уплачиваемые по истечении трех месяцев с момента п</w:t>
      </w:r>
      <w:r>
        <w:rPr>
          <w:rStyle w:val="s0"/>
        </w:rPr>
        <w:t>рекращения уплаты таких взносов, подлежат зачислению в счет неуплаченного периода.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40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(введено</w:t>
      </w:r>
      <w:r>
        <w:rPr>
          <w:rStyle w:val="s3"/>
        </w:rPr>
        <w:t xml:space="preserve"> в действие с 1 января 2019 года, действует до 1 января 2024 г.)</w:t>
      </w:r>
    </w:p>
    <w:p w:rsidR="00000000" w:rsidRDefault="0029509A">
      <w:pPr>
        <w:pStyle w:val="pj"/>
      </w:pPr>
      <w:r>
        <w:rPr>
          <w:rStyle w:val="s0"/>
        </w:rPr>
        <w:t xml:space="preserve">2-1. Положения пункта 2 настоящей статьи не распространяются на физических лиц, являющихся плательщиками единого совокупного платежа в соответствии со </w:t>
      </w:r>
      <w:hyperlink r:id="rId41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29509A">
      <w:pPr>
        <w:pStyle w:val="pji"/>
      </w:pPr>
      <w:bookmarkStart w:id="11" w:name="SUB50300"/>
      <w:bookmarkEnd w:id="11"/>
      <w:r>
        <w:rPr>
          <w:rStyle w:val="s3"/>
        </w:rPr>
        <w:t xml:space="preserve">В пункт 3 внесены изменения в соответствии с </w:t>
      </w:r>
      <w:hyperlink r:id="rId42" w:anchor="sub_id=3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43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3. Лица, за которых не произведена уплата отчислений</w:t>
      </w:r>
      <w:r>
        <w:rPr>
          <w:rStyle w:val="s0"/>
        </w:rPr>
        <w:t xml:space="preserve"> и (или) взносов в фонд, для приобретения права на медицинскую помощь в системе обязательного социального медицинского страхования обязаны оплатить взносы в фонд за неуплаченный период, но не более двенадцати месяцев, предшествующих дате оплаты, в размере </w:t>
      </w:r>
      <w:r>
        <w:rPr>
          <w:rStyle w:val="s0"/>
        </w:rPr>
        <w:t xml:space="preserve">5 процентов от </w:t>
      </w:r>
      <w:hyperlink r:id="rId44" w:history="1">
        <w:r>
          <w:rPr>
            <w:rStyle w:val="a4"/>
          </w:rPr>
          <w:t>минимального размера заработной платы</w:t>
        </w:r>
      </w:hyperlink>
      <w:r>
        <w:rPr>
          <w:rStyle w:val="s0"/>
        </w:rPr>
        <w:t>, установленного на текущий финансовый год законом о республиканском бюджете.</w:t>
      </w:r>
    </w:p>
    <w:p w:rsidR="00000000" w:rsidRDefault="0029509A">
      <w:pPr>
        <w:pStyle w:val="pji"/>
      </w:pPr>
      <w:r>
        <w:rPr>
          <w:rStyle w:val="s3"/>
        </w:rPr>
        <w:t xml:space="preserve">Часть вторая пункта 3 </w:t>
      </w:r>
      <w:hyperlink w:anchor="sub410000" w:history="1">
        <w:r>
          <w:rPr>
            <w:rStyle w:val="a4"/>
            <w:i/>
            <w:iCs/>
          </w:rPr>
          <w:t>действуе</w:t>
        </w:r>
        <w:r>
          <w:rPr>
            <w:rStyle w:val="a4"/>
            <w:i/>
            <w:iCs/>
          </w:rPr>
          <w:t>т</w:t>
        </w:r>
      </w:hyperlink>
      <w:r>
        <w:rPr>
          <w:rStyle w:val="s3"/>
        </w:rPr>
        <w:t xml:space="preserve"> до 31 декабря 2020 года</w:t>
      </w:r>
    </w:p>
    <w:p w:rsidR="00000000" w:rsidRDefault="0029509A">
      <w:pPr>
        <w:pStyle w:val="pj"/>
      </w:pPr>
      <w:r>
        <w:rPr>
          <w:rStyle w:val="s0"/>
        </w:rPr>
        <w:t>В случае если при исчислении неуплаченного периода такой период охватывает момент, возникший до 1 января 2020 года, то он не включается в исчисляемый неуплаченный период.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5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(введено в действие с 1 января 2019 года, действует до 1 января 2024 года)</w:t>
      </w:r>
    </w:p>
    <w:p w:rsidR="00000000" w:rsidRDefault="0029509A">
      <w:pPr>
        <w:pStyle w:val="pj"/>
      </w:pPr>
      <w:r>
        <w:rPr>
          <w:rStyle w:val="s0"/>
        </w:rPr>
        <w:t xml:space="preserve">3-1. Для приобретения права на медицинскую помощь в системе обязательного социального медицинского страхования лица, предусмотренные подпунктом 10) </w:t>
      </w:r>
      <w:hyperlink w:anchor="sub140200" w:history="1">
        <w:r>
          <w:rPr>
            <w:rStyle w:val="a4"/>
          </w:rPr>
          <w:t>пункта 2 статьи 14</w:t>
        </w:r>
      </w:hyperlink>
      <w:r>
        <w:rPr>
          <w:rStyle w:val="s0"/>
        </w:rPr>
        <w:t xml:space="preserve"> настоящего Закона, обязаны оплатить взносы в фонд не мене</w:t>
      </w:r>
      <w:r>
        <w:rPr>
          <w:rStyle w:val="s0"/>
        </w:rPr>
        <w:t>е трех месяцев подряд, предшествующих дате получения медицинской помощи.</w:t>
      </w:r>
    </w:p>
    <w:p w:rsidR="00000000" w:rsidRDefault="0029509A">
      <w:pPr>
        <w:pStyle w:val="pj"/>
      </w:pPr>
      <w:r>
        <w:rPr>
          <w:rStyle w:val="s0"/>
        </w:rPr>
        <w:t>4. Лицам, за которых не поступили отчисления и (или) взносы в фонд либо которые не уплатили взносы в фонд, предоставляется гарантированный объем бесплатной медицинской помощи в соотве</w:t>
      </w:r>
      <w:r>
        <w:rPr>
          <w:rStyle w:val="s0"/>
        </w:rPr>
        <w:t xml:space="preserve">тствии с </w:t>
      </w:r>
      <w:hyperlink r:id="rId46" w:anchor="sub_id=3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29509A">
      <w:pPr>
        <w:pStyle w:val="pj"/>
      </w:pPr>
      <w:r>
        <w:rPr>
          <w:rStyle w:val="s19"/>
        </w:rPr>
        <w:t> </w:t>
      </w:r>
    </w:p>
    <w:p w:rsidR="00000000" w:rsidRDefault="0029509A">
      <w:pPr>
        <w:pStyle w:val="pji"/>
      </w:pPr>
      <w:bookmarkStart w:id="12" w:name="SUB60000"/>
      <w:bookmarkEnd w:id="12"/>
      <w:r>
        <w:rPr>
          <w:rStyle w:val="s3"/>
        </w:rPr>
        <w:t xml:space="preserve">Статья 6 </w:t>
      </w:r>
      <w:hyperlink w:anchor="sub41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2020 г.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6. Право выбора организации здравоохранения в системе обязательного социального медицинского страхования</w:t>
      </w:r>
    </w:p>
    <w:p w:rsidR="00000000" w:rsidRDefault="0029509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</w:t>
      </w:r>
      <w:r>
        <w:rPr>
          <w:rStyle w:val="s3"/>
        </w:rPr>
        <w:t xml:space="preserve"> № 208-VI (введены в действие с 1 января 2020 г.) (</w:t>
      </w:r>
      <w:hyperlink r:id="rId4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1. Граждане имеют право выбора организации первичной медико-санитарной помощи, врача в системе обязательно</w:t>
      </w:r>
      <w:r>
        <w:rPr>
          <w:rStyle w:val="s0"/>
        </w:rPr>
        <w:t>го социального медицинского страхования.</w:t>
      </w:r>
    </w:p>
    <w:p w:rsidR="00000000" w:rsidRDefault="0029509A">
      <w:pPr>
        <w:pStyle w:val="pj"/>
      </w:pPr>
      <w:hyperlink r:id="rId49" w:anchor="sub_id=200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прикрепления граждан к организации первичной медико-санитарной помощи определяется уполномоченным органом.</w:t>
      </w:r>
    </w:p>
    <w:p w:rsidR="00000000" w:rsidRDefault="0029509A">
      <w:pPr>
        <w:pStyle w:val="pj"/>
      </w:pPr>
      <w:r>
        <w:rPr>
          <w:rStyle w:val="s0"/>
        </w:rPr>
        <w:t>2. Граждане имеют право выбора медицинской организации, оказывающей стационарную помощь в системе обязательного социального медицинского страхования, в случаях получения плановой медицинской помощи.</w:t>
      </w:r>
    </w:p>
    <w:p w:rsidR="00000000" w:rsidRDefault="0029509A">
      <w:pPr>
        <w:pStyle w:val="pj"/>
      </w:pPr>
      <w:r>
        <w:rPr>
          <w:rStyle w:val="s0"/>
        </w:rPr>
        <w:t>3. Право выбора медицинской организации в системе обязате</w:t>
      </w:r>
      <w:r>
        <w:rPr>
          <w:rStyle w:val="s0"/>
        </w:rPr>
        <w:t>льного социального медицинского страхования возникает у граждан с момента приобретения ими права на медицинскую помощь в системе обязательного социального медицинского страхования.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5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19 марта 2020 года на вопрос от 12 марта 2020 года № 600005 (dialog.egov.kz) «Услуги специалистов ПМСП оказываются гражданам только по месту прикрепления»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13" w:name="SUB70000"/>
      <w:bookmarkEnd w:id="13"/>
      <w:r>
        <w:rPr>
          <w:rStyle w:val="s3"/>
        </w:rPr>
        <w:t xml:space="preserve">Статья 7 </w:t>
      </w:r>
      <w:hyperlink w:anchor="sub41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</w:t>
      </w:r>
      <w:r>
        <w:rPr>
          <w:rStyle w:val="s3"/>
        </w:rPr>
        <w:t>аря 2020 г.</w:t>
      </w:r>
    </w:p>
    <w:p w:rsidR="00000000" w:rsidRDefault="0029509A">
      <w:pPr>
        <w:pStyle w:val="pji"/>
      </w:pPr>
      <w:r>
        <w:rPr>
          <w:rStyle w:val="s3"/>
        </w:rPr>
        <w:t xml:space="preserve">Статья 7 изложена в редакции </w:t>
      </w:r>
      <w:hyperlink r:id="rId51" w:anchor="sub_id=1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(введены в действие с 1 января 2020 г.) (</w:t>
      </w:r>
      <w:hyperlink r:id="rId5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7. Медицинская помощь в системе обязательного социального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>1. В системе обязательного социального медицинского страхования предоставляются:</w:t>
      </w:r>
    </w:p>
    <w:p w:rsidR="00000000" w:rsidRDefault="0029509A">
      <w:pPr>
        <w:pStyle w:val="pj"/>
      </w:pPr>
      <w:r>
        <w:rPr>
          <w:rStyle w:val="s0"/>
        </w:rPr>
        <w:t>1) консультативно-диагностическая помощь по направлению специалиста первичной медико-санитарной помощи и профильных специалистов:</w:t>
      </w:r>
    </w:p>
    <w:p w:rsidR="00000000" w:rsidRDefault="0029509A">
      <w:pPr>
        <w:pStyle w:val="pj"/>
      </w:pPr>
      <w:r>
        <w:rPr>
          <w:rStyle w:val="s0"/>
        </w:rPr>
        <w:t>профилактические медицинские осмотры детей в возрасте до восемнадцати лет и лиц старше восемнадцати лет в порядке и с периодич</w:t>
      </w:r>
      <w:r>
        <w:rPr>
          <w:rStyle w:val="s0"/>
        </w:rPr>
        <w:t>ностью, установленными уполномоченным органом;</w:t>
      </w:r>
    </w:p>
    <w:p w:rsidR="00000000" w:rsidRDefault="0029509A">
      <w:pPr>
        <w:pStyle w:val="pj"/>
      </w:pPr>
      <w:r>
        <w:rPr>
          <w:rStyle w:val="s0"/>
        </w:rPr>
        <w:t>прием и консультации профильными специалистами лиц с заболеваниями, не подлежащими динамическому наблюдению в рамках гарантированного объема бесплатной медицинской помощи, оказание экстренной и плановой стомат</w:t>
      </w:r>
      <w:r>
        <w:rPr>
          <w:rStyle w:val="s0"/>
        </w:rPr>
        <w:t xml:space="preserve">ологической помощи отдельным категориям населения по </w:t>
      </w:r>
      <w:hyperlink r:id="rId53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29509A">
      <w:pPr>
        <w:pStyle w:val="pj"/>
      </w:pPr>
      <w:r>
        <w:rPr>
          <w:rStyle w:val="s0"/>
        </w:rPr>
        <w:t>2) стационарозамещающая помощь, за исключением случаев лечения заболеваний в рамках гаранти</w:t>
      </w:r>
      <w:r>
        <w:rPr>
          <w:rStyle w:val="s0"/>
        </w:rPr>
        <w:t>рованного объема бесплатной медицинской помощи, по направлению специалиста первичной медико-санитарной помощи или медицинской организации;</w:t>
      </w:r>
    </w:p>
    <w:p w:rsidR="00000000" w:rsidRDefault="0029509A">
      <w:pPr>
        <w:pStyle w:val="pj"/>
      </w:pPr>
      <w:r>
        <w:rPr>
          <w:rStyle w:val="s0"/>
        </w:rPr>
        <w:t>3) плановая стационарная помощь, за исключением случаев лечения заболеваний в рамках гарантированного объема бесплатн</w:t>
      </w:r>
      <w:r>
        <w:rPr>
          <w:rStyle w:val="s0"/>
        </w:rPr>
        <w:t>ой медицинской помощи, по направлению специалиста первичной медико-санитарной помощи или медицинской организации в рамках планируемого количества случаев госпитализации;</w:t>
      </w:r>
    </w:p>
    <w:p w:rsidR="00000000" w:rsidRDefault="0029509A">
      <w:pPr>
        <w:pStyle w:val="pj"/>
      </w:pPr>
      <w:r>
        <w:rPr>
          <w:rStyle w:val="s0"/>
        </w:rPr>
        <w:t>4) медицинская реабилитация и восстановительное лечение по направлению специалиста пер</w:t>
      </w:r>
      <w:r>
        <w:rPr>
          <w:rStyle w:val="s0"/>
        </w:rPr>
        <w:t>вичной медико-санитарной помощи или медицинской организации по перечню заболеваний (состояний), определяемых уполномоченным органом;</w:t>
      </w:r>
    </w:p>
    <w:p w:rsidR="00000000" w:rsidRDefault="0029509A">
      <w:pPr>
        <w:pStyle w:val="pj"/>
      </w:pPr>
      <w:r>
        <w:rPr>
          <w:rStyle w:val="s0"/>
        </w:rPr>
        <w:t>5) патологоанатомическая диагностика заболеваний, не входящих в гарантированный объем бесплатной медицинской помощи.</w:t>
      </w:r>
    </w:p>
    <w:p w:rsidR="00000000" w:rsidRDefault="0029509A">
      <w:pPr>
        <w:pStyle w:val="pj"/>
      </w:pPr>
      <w:r>
        <w:rPr>
          <w:rStyle w:val="s0"/>
        </w:rPr>
        <w:t>2. Обе</w:t>
      </w:r>
      <w:r>
        <w:rPr>
          <w:rStyle w:val="s0"/>
        </w:rPr>
        <w:t>спечение лекарственными средствами, медицинскими изделиями, специализированными лечебными продуктами, иммунобиологическими препаратами при оказании медицинской помощи в системе обязательного социального медицинского страхования осуществляется при оказании:</w:t>
      </w:r>
    </w:p>
    <w:p w:rsidR="00000000" w:rsidRDefault="0029509A">
      <w:pPr>
        <w:pStyle w:val="pj"/>
      </w:pPr>
      <w:r>
        <w:rPr>
          <w:rStyle w:val="s0"/>
        </w:rPr>
        <w:t>1) стационарной и стационарозамещающей помощи - в соответствии с лекарственными формулярами организаций здравоохранения;</w:t>
      </w:r>
    </w:p>
    <w:p w:rsidR="00000000" w:rsidRDefault="0029509A">
      <w:pPr>
        <w:pStyle w:val="pj"/>
      </w:pPr>
      <w:r>
        <w:rPr>
          <w:rStyle w:val="s0"/>
        </w:rPr>
        <w:t>2) амбулаторно-поликлинической помощи - в соответствии с утверждаемым уполномоченным органом перечнем лекарственных средств, медицинск</w:t>
      </w:r>
      <w:r>
        <w:rPr>
          <w:rStyle w:val="s0"/>
        </w:rPr>
        <w:t>их изделий и специализированных лечебных продуктов для бесплатного и льготного обеспечения отдельных категорий граждан с определенными заболеваниями (состояниями).</w:t>
      </w:r>
    </w:p>
    <w:p w:rsidR="00000000" w:rsidRDefault="0029509A">
      <w:pPr>
        <w:pStyle w:val="pj"/>
      </w:pPr>
      <w:r>
        <w:rPr>
          <w:rStyle w:val="s0"/>
        </w:rPr>
        <w:t>3. При оказании медицинской помощи в системе обязательного социального медицинского страхова</w:t>
      </w:r>
      <w:r>
        <w:rPr>
          <w:rStyle w:val="s0"/>
        </w:rPr>
        <w:t>ния субъектами здравоохранения используются лекарственные средства, медицинские изделия, специализированные лечебные продукты, иммунобиологические препараты, зарегистрированные в Республике Казахстан. Лекарственные средства должны быть включены в Казахстан</w:t>
      </w:r>
      <w:r>
        <w:rPr>
          <w:rStyle w:val="s0"/>
        </w:rPr>
        <w:t>ский национальный лекарственный формуляр.</w:t>
      </w:r>
    </w:p>
    <w:p w:rsidR="00000000" w:rsidRDefault="0029509A">
      <w:pPr>
        <w:pStyle w:val="pj"/>
      </w:pPr>
      <w:r>
        <w:rPr>
          <w:rStyle w:val="s0"/>
        </w:rPr>
        <w:t>Допускается применение незарегистрированных в Республике Казахстан лекарственных средств, медицинских изделий для оказания медицинской помощи по жизненным показаниям конкретного пациента либо оказания медицинской п</w:t>
      </w:r>
      <w:r>
        <w:rPr>
          <w:rStyle w:val="s0"/>
        </w:rPr>
        <w:t>омощи ограниченному контингенту пациентов с редкой и (или) особо тяжелой патологией в порядке, определенном уполномоченным органом.</w:t>
      </w:r>
    </w:p>
    <w:p w:rsidR="00000000" w:rsidRDefault="0029509A">
      <w:pPr>
        <w:pStyle w:val="pj"/>
      </w:pPr>
      <w:r>
        <w:rPr>
          <w:rStyle w:val="s0"/>
        </w:rPr>
        <w:t>4. Медицинская помощь в системе обязательного социального медицинского страхования предоставляется субъектами здравоохранени</w:t>
      </w:r>
      <w:r>
        <w:rPr>
          <w:rStyle w:val="s0"/>
        </w:rPr>
        <w:t>я, расположенными на территории Республики Казахстан.</w:t>
      </w:r>
    </w:p>
    <w:p w:rsidR="00000000" w:rsidRDefault="0029509A">
      <w:pPr>
        <w:pStyle w:val="pj"/>
      </w:pPr>
      <w:r>
        <w:rPr>
          <w:rStyle w:val="s0"/>
        </w:rPr>
        <w:t>5. Медицинская помощь в системе обязательного социального медицинского страхования оказывается на основе клинических протоколов медицинскими работниками, допущенными к клинической практике на территории</w:t>
      </w:r>
      <w:r>
        <w:rPr>
          <w:rStyle w:val="s0"/>
        </w:rPr>
        <w:t xml:space="preserve">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14" w:name="SUB80000"/>
      <w:bookmarkEnd w:id="14"/>
      <w:r>
        <w:rPr>
          <w:rStyle w:val="s1"/>
        </w:rPr>
        <w:t>Статья 8. Обеспечение сохранности средств обязательного социального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>1. Государство гарантирует сохранность активов фонда.</w:t>
      </w:r>
    </w:p>
    <w:p w:rsidR="00000000" w:rsidRDefault="0029509A">
      <w:pPr>
        <w:pStyle w:val="pj"/>
      </w:pPr>
      <w:r>
        <w:rPr>
          <w:rStyle w:val="s0"/>
        </w:rPr>
        <w:t>2. Сохранность активов фонда обеспечивается посредством:</w:t>
      </w:r>
    </w:p>
    <w:p w:rsidR="00000000" w:rsidRDefault="0029509A">
      <w:pPr>
        <w:pStyle w:val="pj"/>
      </w:pPr>
      <w:r>
        <w:rPr>
          <w:rStyle w:val="s0"/>
        </w:rPr>
        <w:t>1) регулирования деятельнос</w:t>
      </w:r>
      <w:r>
        <w:rPr>
          <w:rStyle w:val="s0"/>
        </w:rPr>
        <w:t xml:space="preserve">ти фонда путем установления </w:t>
      </w:r>
      <w:hyperlink r:id="rId54" w:history="1">
        <w:r>
          <w:rPr>
            <w:rStyle w:val="a4"/>
          </w:rPr>
          <w:t>норм и лимитов</w:t>
        </w:r>
      </w:hyperlink>
      <w:r>
        <w:rPr>
          <w:rStyle w:val="s0"/>
        </w:rPr>
        <w:t>, обеспечивающих финансовую устойчивость фонда;</w:t>
      </w:r>
    </w:p>
    <w:p w:rsidR="00000000" w:rsidRDefault="0029509A">
      <w:pPr>
        <w:pStyle w:val="pj"/>
      </w:pPr>
      <w:r>
        <w:rPr>
          <w:rStyle w:val="s0"/>
        </w:rPr>
        <w:t>2) осуществления инвестиционной деятельности через Национальный Банк Республики Казахстан;</w:t>
      </w:r>
    </w:p>
    <w:p w:rsidR="00000000" w:rsidRDefault="0029509A">
      <w:pPr>
        <w:pStyle w:val="pj"/>
      </w:pPr>
      <w:r>
        <w:rPr>
          <w:rStyle w:val="s0"/>
        </w:rPr>
        <w:t>3) учета всех операций по инвестиционному управлению активами фонда в Национальном Банке Республики Казахстан;</w:t>
      </w:r>
    </w:p>
    <w:p w:rsidR="00000000" w:rsidRDefault="0029509A">
      <w:pPr>
        <w:pStyle w:val="pj"/>
      </w:pPr>
      <w:r>
        <w:rPr>
          <w:rStyle w:val="s0"/>
        </w:rPr>
        <w:t>4) ведения раздельного учета собственных средств и активов фонда;</w:t>
      </w:r>
    </w:p>
    <w:p w:rsidR="00000000" w:rsidRDefault="0029509A">
      <w:pPr>
        <w:pStyle w:val="pj"/>
      </w:pPr>
      <w:r>
        <w:rPr>
          <w:rStyle w:val="s0"/>
        </w:rPr>
        <w:t>5) проведения ежегодного независимого аудита;</w:t>
      </w:r>
    </w:p>
    <w:p w:rsidR="00000000" w:rsidRDefault="0029509A">
      <w:pPr>
        <w:pStyle w:val="pj"/>
      </w:pPr>
      <w:r>
        <w:rPr>
          <w:rStyle w:val="s0"/>
        </w:rPr>
        <w:t>6) представления фондом регулярно</w:t>
      </w:r>
      <w:r>
        <w:rPr>
          <w:rStyle w:val="s0"/>
        </w:rPr>
        <w:t xml:space="preserve">й финансовой отчетности в </w:t>
      </w:r>
      <w:hyperlink r:id="rId55" w:anchor="sub_id=19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о бухгалтерском учете и финансовой отчетности;</w:t>
      </w:r>
    </w:p>
    <w:p w:rsidR="00000000" w:rsidRDefault="0029509A">
      <w:pPr>
        <w:pStyle w:val="pj"/>
      </w:pPr>
      <w:r>
        <w:rPr>
          <w:rStyle w:val="s0"/>
        </w:rPr>
        <w:t>7) определения перечня финансовых инс</w:t>
      </w:r>
      <w:r>
        <w:rPr>
          <w:rStyle w:val="s0"/>
        </w:rPr>
        <w:t>трументов для инвестирования активов фонда.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15" w:name="SUB90000"/>
      <w:bookmarkEnd w:id="15"/>
      <w:r>
        <w:rPr>
          <w:rStyle w:val="s1"/>
        </w:rPr>
        <w:t>Глава 2. ГОСУДАРСТВЕННОЕ РЕГУЛИРОВАНИЕ СИСТЕМЫ ОБЯЗАТЕЛЬНОГО СОЦИАЛЬНОГО МЕДИЦИНСКОГО СТРАХОВАНИЯ</w:t>
      </w:r>
    </w:p>
    <w:p w:rsidR="00000000" w:rsidRDefault="0029509A">
      <w:pPr>
        <w:pStyle w:val="pc"/>
      </w:pPr>
      <w: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9. Государственные органы, осуществляющие государственное регулирование системы обязательного социаль</w:t>
      </w:r>
      <w:r>
        <w:rPr>
          <w:rStyle w:val="s1"/>
        </w:rPr>
        <w:t>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>Государственное регулирование системы обязательного социального медицинского страхования осуществляют:</w:t>
      </w:r>
    </w:p>
    <w:p w:rsidR="00000000" w:rsidRDefault="0029509A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29509A">
      <w:pPr>
        <w:pStyle w:val="pj"/>
      </w:pPr>
      <w:r>
        <w:rPr>
          <w:rStyle w:val="s0"/>
        </w:rPr>
        <w:t>2) уполномоченный орган;</w:t>
      </w:r>
    </w:p>
    <w:p w:rsidR="00000000" w:rsidRDefault="0029509A">
      <w:pPr>
        <w:pStyle w:val="pj"/>
      </w:pPr>
      <w:r>
        <w:rPr>
          <w:rStyle w:val="s0"/>
        </w:rPr>
        <w:t>3) местные исполнительные органы областей, городов республи</w:t>
      </w:r>
      <w:r>
        <w:rPr>
          <w:rStyle w:val="s0"/>
        </w:rPr>
        <w:t>канского значения и столицы.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16" w:name="SUB100000"/>
      <w:bookmarkEnd w:id="16"/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29509A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29509A">
      <w:pPr>
        <w:pStyle w:val="pj"/>
      </w:pPr>
      <w:r>
        <w:rPr>
          <w:rStyle w:val="s0"/>
        </w:rPr>
        <w:t xml:space="preserve">1) утверждает </w:t>
      </w:r>
      <w:hyperlink r:id="rId5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 xml:space="preserve">2) принимает решения о </w:t>
      </w:r>
      <w:hyperlink r:id="rId57" w:history="1">
        <w:r>
          <w:rPr>
            <w:rStyle w:val="a4"/>
          </w:rPr>
          <w:t>создании</w:t>
        </w:r>
      </w:hyperlink>
      <w:r>
        <w:rPr>
          <w:rStyle w:val="s0"/>
        </w:rPr>
        <w:t>, реорганизации или ликвидации фонда в порядке, предусмотренном законами Респуб</w:t>
      </w:r>
      <w:r>
        <w:rPr>
          <w:rStyle w:val="s0"/>
        </w:rPr>
        <w:t>лики Казахстан;</w:t>
      </w:r>
    </w:p>
    <w:p w:rsidR="00000000" w:rsidRDefault="0029509A">
      <w:pPr>
        <w:pStyle w:val="pj"/>
      </w:pPr>
      <w:r>
        <w:rPr>
          <w:rStyle w:val="s0"/>
        </w:rPr>
        <w:t xml:space="preserve">3) определяет </w:t>
      </w:r>
      <w:hyperlink r:id="rId5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финансовых инструментов для инвестирования активов фонда;</w:t>
      </w:r>
    </w:p>
    <w:p w:rsidR="00000000" w:rsidRDefault="0029509A">
      <w:pPr>
        <w:pStyle w:val="pji"/>
      </w:pPr>
      <w:r>
        <w:rPr>
          <w:rStyle w:val="s3"/>
        </w:rPr>
        <w:t xml:space="preserve">Подпункт 4 изложен в редакции </w:t>
      </w:r>
      <w:hyperlink r:id="rId59" w:anchor="sub_id=1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6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4) устанавливает </w:t>
      </w:r>
      <w:hyperlink r:id="rId61" w:history="1">
        <w:r>
          <w:rPr>
            <w:rStyle w:val="a4"/>
          </w:rPr>
          <w:t>размер</w:t>
        </w:r>
      </w:hyperlink>
      <w:r>
        <w:rPr>
          <w:rStyle w:val="s0"/>
        </w:rPr>
        <w:t xml:space="preserve"> резерва фонда н</w:t>
      </w:r>
      <w:r>
        <w:rPr>
          <w:rStyle w:val="s0"/>
        </w:rPr>
        <w:t>а покрытие непредвиденных расходов;</w:t>
      </w:r>
    </w:p>
    <w:p w:rsidR="00000000" w:rsidRDefault="0029509A">
      <w:pPr>
        <w:pStyle w:val="pj"/>
      </w:pPr>
      <w:r>
        <w:rPr>
          <w:rStyle w:val="s0"/>
        </w:rPr>
        <w:t xml:space="preserve">5) устанавливает </w:t>
      </w:r>
      <w:hyperlink r:id="rId62" w:history="1">
        <w:r>
          <w:rPr>
            <w:rStyle w:val="a4"/>
          </w:rPr>
          <w:t>нормы и лимиты</w:t>
        </w:r>
      </w:hyperlink>
      <w:r>
        <w:rPr>
          <w:rStyle w:val="s0"/>
        </w:rPr>
        <w:t>, обеспечивающие финансовую устойчивость фонда;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63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29509A">
      <w:pPr>
        <w:pStyle w:val="pj"/>
      </w:pPr>
      <w:r>
        <w:rPr>
          <w:rStyle w:val="s0"/>
        </w:rPr>
        <w:t xml:space="preserve">5-1) определяет </w:t>
      </w:r>
      <w:hyperlink r:id="rId6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использования резерва фонда на покрытие непредв</w:t>
      </w:r>
      <w:r>
        <w:rPr>
          <w:rStyle w:val="s0"/>
        </w:rPr>
        <w:t>иденных расходов;</w:t>
      </w:r>
    </w:p>
    <w:p w:rsidR="00000000" w:rsidRDefault="0029509A">
      <w:pPr>
        <w:pStyle w:val="pj"/>
      </w:pPr>
      <w:r>
        <w:rPr>
          <w:rStyle w:val="s0"/>
        </w:rPr>
        <w:t xml:space="preserve">6) выполняет иные функции, возложенные на него </w:t>
      </w:r>
      <w:hyperlink r:id="rId65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Законом, иными законами Республики Казахстан и актами Президент</w:t>
      </w:r>
      <w:r>
        <w:rPr>
          <w:rStyle w:val="s0"/>
        </w:rPr>
        <w:t>а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Компетенция уполномоченного органа</w:t>
      </w:r>
    </w:p>
    <w:p w:rsidR="00000000" w:rsidRDefault="0029509A">
      <w:pPr>
        <w:pStyle w:val="pj"/>
      </w:pPr>
      <w:hyperlink w:anchor="sub10004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29509A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67" w:anchor="sub_id=1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 xml:space="preserve">1) определяет </w:t>
      </w:r>
      <w:hyperlink r:id="rId68" w:history="1">
        <w:r>
          <w:rPr>
            <w:rStyle w:val="a4"/>
          </w:rPr>
          <w:t>порядок</w:t>
        </w:r>
      </w:hyperlink>
      <w:r>
        <w:t xml:space="preserve"> и сроки исчисления (удержания) и перечисл</w:t>
      </w:r>
      <w:r>
        <w:t>ения отчислений и (или) взносов на обязательное социальное медицинское страхование;</w:t>
      </w:r>
    </w:p>
    <w:p w:rsidR="00000000" w:rsidRDefault="0029509A">
      <w:pPr>
        <w:pStyle w:val="pj"/>
      </w:pPr>
      <w:r>
        <w:rPr>
          <w:rStyle w:val="s0"/>
        </w:rPr>
        <w:t xml:space="preserve">2) исключен в соответствии с </w:t>
      </w:r>
      <w:hyperlink r:id="rId69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30.06.17 г. № 80-VI </w:t>
      </w:r>
      <w:r>
        <w:rPr>
          <w:rStyle w:val="s3"/>
        </w:rPr>
        <w:t>(</w:t>
      </w:r>
      <w:hyperlink r:id="rId7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7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483-V; изложен в редакции</w:t>
      </w:r>
      <w:r>
        <w:rPr>
          <w:rStyle w:val="s3"/>
        </w:rPr>
        <w:t xml:space="preserve"> </w:t>
      </w:r>
      <w:hyperlink r:id="rId72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7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2-1) разрабатывает и определяет порядок и</w:t>
      </w:r>
      <w:r>
        <w:rPr>
          <w:rStyle w:val="s0"/>
        </w:rPr>
        <w:t xml:space="preserve"> методику формирования тарифов на медицинские услуги в системе обязательного социального медицинского страхования;</w:t>
      </w:r>
    </w:p>
    <w:p w:rsidR="00000000" w:rsidRDefault="0029509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30.06.17 г. № 80-VI 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3) разрабатывает размер резерва фонда на покрытие непредвиденных расходов;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7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29509A">
      <w:pPr>
        <w:pStyle w:val="pj"/>
      </w:pPr>
      <w:r>
        <w:rPr>
          <w:rStyle w:val="s0"/>
        </w:rPr>
        <w:t>3-1) разрабатывает порядок формирования и использования резерва фонда на покрытие непредвиденных расходов;</w:t>
      </w:r>
    </w:p>
    <w:p w:rsidR="00000000" w:rsidRDefault="0029509A">
      <w:pPr>
        <w:pStyle w:val="pj"/>
      </w:pPr>
      <w:r>
        <w:rPr>
          <w:rStyle w:val="s0"/>
        </w:rPr>
        <w:t>4) разрабатывает нормы и лимиты, обеспечивающие финансовую устойчивость фонда;</w:t>
      </w:r>
    </w:p>
    <w:p w:rsidR="00000000" w:rsidRDefault="0029509A">
      <w:pPr>
        <w:pStyle w:val="pj"/>
      </w:pPr>
      <w:r>
        <w:rPr>
          <w:rStyle w:val="s0"/>
        </w:rPr>
        <w:t>5) разрабатывает ежегодно предложение об установлении предельной величины процентной ставки комиссионного вознаграждения от активов фонда, направляемого на обеспечение деятельно</w:t>
      </w:r>
      <w:r>
        <w:rPr>
          <w:rStyle w:val="s0"/>
        </w:rPr>
        <w:t>сти фонда;</w:t>
      </w:r>
    </w:p>
    <w:p w:rsidR="00000000" w:rsidRDefault="0029509A">
      <w:pPr>
        <w:pStyle w:val="pj"/>
      </w:pPr>
      <w:r>
        <w:rPr>
          <w:rStyle w:val="s0"/>
        </w:rPr>
        <w:t>6) разрабатывает перечень финансовых инструментов для инвестирования активов фонда;</w:t>
      </w:r>
    </w:p>
    <w:p w:rsidR="00000000" w:rsidRDefault="0029509A">
      <w:pPr>
        <w:pStyle w:val="pj"/>
      </w:pPr>
      <w:r>
        <w:rPr>
          <w:rStyle w:val="s0"/>
        </w:rPr>
        <w:t xml:space="preserve">7) разрабатывает и утверждает </w:t>
      </w:r>
      <w:hyperlink r:id="rId77" w:history="1">
        <w:r>
          <w:rPr>
            <w:rStyle w:val="a4"/>
          </w:rPr>
          <w:t>перечень, формы, сроки представления финансовой и иной отчетности</w:t>
        </w:r>
      </w:hyperlink>
      <w:r>
        <w:rPr>
          <w:rStyle w:val="s0"/>
        </w:rPr>
        <w:t xml:space="preserve"> </w:t>
      </w:r>
      <w:r>
        <w:rPr>
          <w:rStyle w:val="s0"/>
        </w:rPr>
        <w:t>фондом для обеспечения контрольных функций;</w:t>
      </w:r>
    </w:p>
    <w:p w:rsidR="00000000" w:rsidRDefault="0029509A">
      <w:pPr>
        <w:pStyle w:val="pj"/>
      </w:pPr>
      <w:r>
        <w:rPr>
          <w:rStyle w:val="s0"/>
        </w:rPr>
        <w:t>8) осуществляет анализ, оценку и контроль финансовой устойчивости фонда;</w:t>
      </w:r>
    </w:p>
    <w:p w:rsidR="00000000" w:rsidRDefault="0029509A">
      <w:pPr>
        <w:pStyle w:val="pj"/>
      </w:pPr>
      <w:r>
        <w:rPr>
          <w:rStyle w:val="s0"/>
        </w:rPr>
        <w:t>9) осуществляет внутренний контроль деятельности фонда в порядке, установленном законами Республики Казахстан;</w:t>
      </w:r>
    </w:p>
    <w:p w:rsidR="00000000" w:rsidRDefault="0029509A">
      <w:pPr>
        <w:pStyle w:val="pj"/>
      </w:pPr>
      <w:r>
        <w:rPr>
          <w:rStyle w:val="s0"/>
        </w:rPr>
        <w:t>10) вправе получать сведения</w:t>
      </w:r>
      <w:r>
        <w:rPr>
          <w:rStyle w:val="s0"/>
        </w:rPr>
        <w:t xml:space="preserve"> о деятельности фонда, а также сведения от государственных органов и организаций, необходимые для осуществления своих контрольных функций;</w:t>
      </w:r>
    </w:p>
    <w:p w:rsidR="00000000" w:rsidRDefault="0029509A">
      <w:pPr>
        <w:pStyle w:val="pj"/>
      </w:pPr>
      <w:r>
        <w:rPr>
          <w:rStyle w:val="s0"/>
        </w:rPr>
        <w:t xml:space="preserve">11) исключен в соответствии с </w:t>
      </w:r>
      <w:hyperlink r:id="rId78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208-VI </w:t>
      </w:r>
      <w:r>
        <w:rPr>
          <w:rStyle w:val="s3"/>
        </w:rPr>
        <w:t>(</w:t>
      </w:r>
      <w:hyperlink r:id="rId79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Казахстан, актами Президента Рес</w:t>
      </w:r>
      <w:r>
        <w:rPr>
          <w:rStyle w:val="s0"/>
        </w:rPr>
        <w:t>публики Казахстан и Правительства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Статья 12. Компетенция местных исполнительных органов областей, городов республиканского значения и столицы</w:t>
      </w:r>
    </w:p>
    <w:p w:rsidR="00000000" w:rsidRDefault="0029509A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29509A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1 внесены изменения в соответствии с </w:t>
      </w:r>
      <w:hyperlink r:id="rId8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8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обеспечивают реализацию прав граждан Республики Казахстан, оралманов, а также иностранцев и лиц без гражданства, постоянно проживающих на территории Республики Казахстан, на медицинскую помощь в системе обязательного социального медицинского страхован</w:t>
      </w:r>
      <w:r>
        <w:rPr>
          <w:rStyle w:val="s0"/>
        </w:rPr>
        <w:t>ия;</w:t>
      </w:r>
    </w:p>
    <w:p w:rsidR="00000000" w:rsidRDefault="0029509A">
      <w:pPr>
        <w:pStyle w:val="pj"/>
      </w:pPr>
      <w:r>
        <w:rPr>
          <w:rStyle w:val="s0"/>
        </w:rPr>
        <w:t>2) обеспечивают планирование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3) оплачивают проезд внутри страны отдельным категориям граждан по перечню, определяемому местными представительными органами областей, городо</w:t>
      </w:r>
      <w:r>
        <w:rPr>
          <w:rStyle w:val="s0"/>
        </w:rPr>
        <w:t>в республиканского значения и столицы, выезжающих за пределы населенного пункта постоянного проживания для получения высокотехнологичных медицинских услуг в рамках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c"/>
      </w:pPr>
      <w:bookmarkStart w:id="19" w:name="SUB130000"/>
      <w:bookmarkEnd w:id="19"/>
      <w:r>
        <w:rPr>
          <w:rStyle w:val="s1"/>
        </w:rPr>
        <w:t>Глава 3. УЧАСТНИКИ СИСТЕМЫ ОБЯЗАТЕЛЬНОГО СОЦИАЛЬНОГО МЕДИЦИНСКОГО СТРАХОВАНИЯ</w:t>
      </w:r>
    </w:p>
    <w:p w:rsidR="00000000" w:rsidRDefault="0029509A">
      <w:pPr>
        <w:pStyle w:val="pc"/>
      </w:pPr>
      <w:r>
        <w:rPr>
          <w:rStyle w:val="s1"/>
        </w:rP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13. Участники системы обязательного социального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>Участниками системы обязательного социального медицинского страхования являются:</w:t>
      </w:r>
    </w:p>
    <w:p w:rsidR="00000000" w:rsidRDefault="0029509A">
      <w:pPr>
        <w:pStyle w:val="pj"/>
      </w:pPr>
      <w:r>
        <w:rPr>
          <w:rStyle w:val="s0"/>
        </w:rPr>
        <w:t>1) плательщики;</w:t>
      </w:r>
    </w:p>
    <w:p w:rsidR="00000000" w:rsidRDefault="0029509A">
      <w:pPr>
        <w:pStyle w:val="pj"/>
      </w:pPr>
      <w:r>
        <w:rPr>
          <w:rStyle w:val="s0"/>
        </w:rPr>
        <w:t>2) потребители медицинских услуг;</w:t>
      </w:r>
    </w:p>
    <w:p w:rsidR="00000000" w:rsidRDefault="0029509A">
      <w:pPr>
        <w:pStyle w:val="pj"/>
      </w:pPr>
      <w:r>
        <w:rPr>
          <w:rStyle w:val="s0"/>
        </w:rPr>
        <w:t>3) субъекты здравоохранения;</w:t>
      </w:r>
    </w:p>
    <w:p w:rsidR="00000000" w:rsidRDefault="0029509A">
      <w:pPr>
        <w:pStyle w:val="pj"/>
      </w:pPr>
      <w:r>
        <w:rPr>
          <w:rStyle w:val="s0"/>
        </w:rPr>
        <w:t>4) уполномоченный орган;</w:t>
      </w:r>
    </w:p>
    <w:p w:rsidR="00000000" w:rsidRDefault="0029509A">
      <w:pPr>
        <w:pStyle w:val="pj"/>
      </w:pPr>
      <w:r>
        <w:rPr>
          <w:rStyle w:val="s0"/>
        </w:rPr>
        <w:t>5) Национальный Банк Республики Казахстан;</w:t>
      </w:r>
    </w:p>
    <w:p w:rsidR="00000000" w:rsidRDefault="0029509A">
      <w:pPr>
        <w:pStyle w:val="pj"/>
      </w:pPr>
      <w:r>
        <w:rPr>
          <w:rStyle w:val="s0"/>
        </w:rPr>
        <w:t>6) фонд;</w:t>
      </w:r>
    </w:p>
    <w:p w:rsidR="00000000" w:rsidRDefault="0029509A">
      <w:pPr>
        <w:pStyle w:val="pj"/>
      </w:pPr>
      <w:r>
        <w:rPr>
          <w:rStyle w:val="s0"/>
        </w:rPr>
        <w:t>7) Государственная корпорация;</w:t>
      </w:r>
    </w:p>
    <w:p w:rsidR="00000000" w:rsidRDefault="0029509A">
      <w:pPr>
        <w:pStyle w:val="pj"/>
      </w:pPr>
      <w:r>
        <w:rPr>
          <w:rStyle w:val="s0"/>
        </w:rPr>
        <w:t>8) иные уполномоченные органы.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20" w:name="SUB140000"/>
      <w:bookmarkEnd w:id="20"/>
      <w:r>
        <w:rPr>
          <w:rStyle w:val="s1"/>
        </w:rPr>
        <w:t>Статья 14. Плательщики</w:t>
      </w:r>
    </w:p>
    <w:p w:rsidR="00000000" w:rsidRDefault="0029509A">
      <w:pPr>
        <w:pStyle w:val="pj"/>
      </w:pPr>
      <w:r>
        <w:rPr>
          <w:rStyle w:val="s0"/>
        </w:rPr>
        <w:t>1. Плательщиками отчислений являются работодатели, включая иностранные юридические лица, осу</w:t>
      </w:r>
      <w:r>
        <w:rPr>
          <w:rStyle w:val="s0"/>
        </w:rPr>
        <w:t xml:space="preserve">ществляющие деятельность в Республике Казахстан через постоянное учреждение, а также филиалы, представительства иностранных юридических лиц, исчисляющие (удерживающие) и перечисляющие отчисления и взносы в фонд в порядке, установленном </w:t>
      </w:r>
      <w:hyperlink w:anchor="sub30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Закона.</w:t>
      </w:r>
    </w:p>
    <w:p w:rsidR="00000000" w:rsidRDefault="0029509A">
      <w:pPr>
        <w:pStyle w:val="pji"/>
      </w:pPr>
      <w:bookmarkStart w:id="21" w:name="SUB140200"/>
      <w:bookmarkEnd w:id="21"/>
      <w:r>
        <w:rPr>
          <w:rStyle w:val="s3"/>
        </w:rPr>
        <w:t xml:space="preserve">Пункт 2 изложен в редакции </w:t>
      </w:r>
      <w:hyperlink r:id="rId82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83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2. Плательщиками взносов являются:</w:t>
      </w:r>
    </w:p>
    <w:p w:rsidR="00000000" w:rsidRDefault="0029509A">
      <w:pPr>
        <w:pStyle w:val="pj"/>
      </w:pPr>
      <w:r>
        <w:rPr>
          <w:rStyle w:val="s0"/>
        </w:rPr>
        <w:t>1) государство;</w:t>
      </w:r>
    </w:p>
    <w:p w:rsidR="00000000" w:rsidRDefault="0029509A">
      <w:pPr>
        <w:pStyle w:val="pj"/>
      </w:pPr>
      <w:r>
        <w:rPr>
          <w:rStyle w:val="s0"/>
        </w:rPr>
        <w:t>2) работники, в том числе государственные и гражданские служащие, за исключением военнослужащих, сотрудников правоохранительных, специальных государственных органов;</w:t>
      </w:r>
    </w:p>
    <w:p w:rsidR="00000000" w:rsidRDefault="0029509A">
      <w:pPr>
        <w:pStyle w:val="pj"/>
      </w:pPr>
      <w:r>
        <w:rPr>
          <w:rStyle w:val="s0"/>
        </w:rPr>
        <w:t>3) индивидуаль</w:t>
      </w:r>
      <w:r>
        <w:rPr>
          <w:rStyle w:val="s0"/>
        </w:rPr>
        <w:t>ные предприниматели;</w:t>
      </w:r>
    </w:p>
    <w:p w:rsidR="00000000" w:rsidRDefault="0029509A">
      <w:pPr>
        <w:pStyle w:val="pji"/>
      </w:pPr>
      <w:r>
        <w:rPr>
          <w:rStyle w:val="s3"/>
        </w:rPr>
        <w:t xml:space="preserve">Подпункт 4 изложен в редакции </w:t>
      </w:r>
      <w:hyperlink r:id="rId84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 (</w:t>
      </w:r>
      <w:hyperlink r:id="rId8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4) лица, занимающиеся частной практикой;</w:t>
      </w:r>
    </w:p>
    <w:p w:rsidR="00000000" w:rsidRDefault="0029509A">
      <w:pPr>
        <w:pStyle w:val="pj"/>
      </w:pPr>
      <w:r>
        <w:rPr>
          <w:rStyle w:val="s0"/>
        </w:rPr>
        <w:t xml:space="preserve">5) исключен в соответствии с </w:t>
      </w:r>
      <w:hyperlink r:id="rId86" w:anchor="sub_id=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203-VI </w:t>
      </w:r>
      <w:r>
        <w:rPr>
          <w:rStyle w:val="s3"/>
        </w:rPr>
        <w:t>(введено в действи</w:t>
      </w:r>
      <w:r>
        <w:rPr>
          <w:rStyle w:val="s3"/>
        </w:rPr>
        <w:t>е с 1 января 2019 г.) (</w:t>
      </w:r>
      <w:hyperlink r:id="rId8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6) исключен в соответствии с </w:t>
      </w:r>
      <w:hyperlink r:id="rId88" w:anchor="sub_id=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26.12.18 г. № 203-VI </w:t>
      </w:r>
      <w:r>
        <w:rPr>
          <w:rStyle w:val="s3"/>
        </w:rPr>
        <w:t>(введено в действие с 1 января 2019 г.) (</w:t>
      </w:r>
      <w:hyperlink r:id="rId8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7) исключен в соответствии с </w:t>
      </w:r>
      <w:hyperlink r:id="rId90" w:anchor="sub_id=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203-VI </w:t>
      </w:r>
      <w:r>
        <w:rPr>
          <w:rStyle w:val="s3"/>
        </w:rPr>
        <w:t>(введено в действие с 1 января 2019 г.) (</w:t>
      </w:r>
      <w:hyperlink r:id="rId9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8) физические лица, получающие доходы по заключенным с </w:t>
      </w:r>
      <w:hyperlink r:id="rId92" w:anchor="sub_id=10153" w:history="1">
        <w:r>
          <w:rPr>
            <w:rStyle w:val="a4"/>
          </w:rPr>
          <w:t>налоговым агентом</w:t>
        </w:r>
      </w:hyperlink>
      <w:r>
        <w:rPr>
          <w:rStyle w:val="s0"/>
        </w:rPr>
        <w:t xml:space="preserve"> договорам гражданско-правового характера в соответствии с законодательством Республики Казахстан (</w:t>
      </w:r>
      <w:r>
        <w:rPr>
          <w:rStyle w:val="s0"/>
        </w:rPr>
        <w:t>далее - физические лица, получающие доходы по договорам гражданско-правового характера);</w:t>
      </w:r>
    </w:p>
    <w:p w:rsidR="00000000" w:rsidRDefault="0029509A">
      <w:pPr>
        <w:pStyle w:val="pji"/>
      </w:pPr>
      <w:r>
        <w:rPr>
          <w:rStyle w:val="s3"/>
        </w:rPr>
        <w:t xml:space="preserve">Подпункт 9 изложен в редакции </w:t>
      </w:r>
      <w:hyperlink r:id="rId93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</w:t>
      </w:r>
      <w:r>
        <w:rPr>
          <w:rStyle w:val="s3"/>
        </w:rPr>
        <w:t xml:space="preserve"> 1 января 2019 г.) (</w:t>
      </w:r>
      <w:hyperlink r:id="rId9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9) лица, самостоятельно уплачивающие взносы, в том числе граждане Республики Казахстан, выехавшие за пределы Республики Казахстан (далее</w:t>
      </w:r>
      <w:r>
        <w:rPr>
          <w:rStyle w:val="s0"/>
        </w:rPr>
        <w:t xml:space="preserve"> - самостоятельные плательщики), за исключением лиц, указанных:</w:t>
      </w:r>
    </w:p>
    <w:p w:rsidR="00000000" w:rsidRDefault="0029509A">
      <w:pPr>
        <w:pStyle w:val="pj"/>
      </w:pPr>
      <w:r>
        <w:rPr>
          <w:rStyle w:val="s0"/>
        </w:rPr>
        <w:t>в подпунктах 2), 8) и 10) части первой настоящего пункта;</w:t>
      </w:r>
    </w:p>
    <w:p w:rsidR="00000000" w:rsidRDefault="0029509A">
      <w:pPr>
        <w:pStyle w:val="pj"/>
      </w:pPr>
      <w:r>
        <w:rPr>
          <w:rStyle w:val="s0"/>
        </w:rPr>
        <w:t>в подпункте 3) части первой настоящего пункта, кроме приостановивших представление налоговой отчетности или признанных бездействующими</w:t>
      </w:r>
      <w:r>
        <w:rPr>
          <w:rStyle w:val="s0"/>
        </w:rPr>
        <w:t xml:space="preserve"> в соответствии с </w:t>
      </w:r>
      <w:hyperlink r:id="rId95" w:anchor="sub_id=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9509A">
      <w:pPr>
        <w:pStyle w:val="pj"/>
      </w:pPr>
      <w:r>
        <w:rPr>
          <w:rStyle w:val="s0"/>
        </w:rPr>
        <w:t xml:space="preserve">в подпункте 4) части первой настоящего пункта, кроме приостановивших представление налоговой отчетности </w:t>
      </w:r>
      <w:r>
        <w:rPr>
          <w:rStyle w:val="s0"/>
        </w:rPr>
        <w:t xml:space="preserve">в соответствии с </w:t>
      </w:r>
      <w:hyperlink r:id="rId96" w:anchor="sub_id=213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а также граждан Республики Казахстан, выехавших на постоянное место жительства за пределы Республики Каз</w:t>
      </w:r>
      <w:r>
        <w:rPr>
          <w:rStyle w:val="s0"/>
        </w:rPr>
        <w:t>ахстан в установленном законодательством Республики Казахстан порядке, и граждан, за которых в Республике Казахстан осуществляется уплата отчислений и (или) взносов;</w:t>
      </w:r>
    </w:p>
    <w:p w:rsidR="00000000" w:rsidRDefault="0029509A">
      <w:pPr>
        <w:pStyle w:val="pji"/>
      </w:pPr>
      <w:r>
        <w:rPr>
          <w:rStyle w:val="s3"/>
        </w:rPr>
        <w:t xml:space="preserve">Подпункт 10 изложен в редакции </w:t>
      </w:r>
      <w:hyperlink r:id="rId97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г., действует до 1 января 2024 года) (</w:t>
      </w:r>
      <w:hyperlink r:id="rId9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10) физические лица, явля</w:t>
      </w:r>
      <w:r>
        <w:rPr>
          <w:rStyle w:val="s0"/>
        </w:rPr>
        <w:t xml:space="preserve">ющиеся плательщиками единого совокупного платежа в соответствии со </w:t>
      </w:r>
      <w:hyperlink r:id="rId99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кодекс).</w:t>
      </w:r>
    </w:p>
    <w:p w:rsidR="00000000" w:rsidRDefault="0029509A">
      <w:pPr>
        <w:pStyle w:val="pj"/>
      </w:pPr>
      <w:r>
        <w:rPr>
          <w:rStyle w:val="s0"/>
        </w:rPr>
        <w:t>Плательщиками взносов не являются иностранцы и лица без гражданства, за исключением лиц, постоянно проживающих на территории Республики Казахстан, и оралма</w:t>
      </w:r>
      <w:r>
        <w:rPr>
          <w:rStyle w:val="s0"/>
        </w:rPr>
        <w:t xml:space="preserve">нов, если иное не предусмотрено </w:t>
      </w:r>
      <w:hyperlink r:id="rId1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101" w:anchor="sub_id=300" w:history="1">
        <w:r>
          <w:rPr>
            <w:rStyle w:val="a4"/>
            <w:i/>
            <w:iCs/>
          </w:rPr>
          <w:t>Пи</w:t>
        </w:r>
        <w:r>
          <w:rPr>
            <w:rStyle w:val="a4"/>
            <w:i/>
            <w:iCs/>
          </w:rPr>
          <w:t>сьмо</w:t>
        </w:r>
      </w:hyperlink>
      <w:r>
        <w:rPr>
          <w:rStyle w:val="s3"/>
        </w:rPr>
        <w:t xml:space="preserve"> Комитета оплаты медицинских услуг Министерства здравоохранения Республики Казахстан от 16 августа 2017 года № 17-10/31-7-2002, </w:t>
      </w:r>
      <w:hyperlink r:id="rId10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здравоохранения Республики Казахстан от</w:t>
      </w:r>
      <w:r>
        <w:rPr>
          <w:rStyle w:val="s3"/>
        </w:rPr>
        <w:t xml:space="preserve"> 23 октября 2017 года № 09-10/21722</w:t>
      </w:r>
    </w:p>
    <w:p w:rsidR="00000000" w:rsidRDefault="0029509A">
      <w:pPr>
        <w:pStyle w:val="pji"/>
      </w:pPr>
      <w:r>
        <w:rPr>
          <w:rStyle w:val="s3"/>
        </w:rPr>
        <w:t xml:space="preserve">Пункт 3 изложен в редакции </w:t>
      </w:r>
      <w:hyperlink r:id="rId103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0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106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г.) (</w:t>
      </w:r>
      <w:hyperlink r:id="rId108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3. Исчисление (удержание) и перечисление взносов работников, в том числе государственных и гражданских служащих, в фонд осуществляются работодателями за счет доходов работников</w:t>
      </w:r>
      <w:r>
        <w:rPr>
          <w:rStyle w:val="s0"/>
        </w:rPr>
        <w:t>, в том числе государственных и гражданских служащих.</w:t>
      </w:r>
    </w:p>
    <w:p w:rsidR="00000000" w:rsidRDefault="0029509A">
      <w:pPr>
        <w:pStyle w:val="pj"/>
      </w:pPr>
      <w:r>
        <w:rPr>
          <w:rStyle w:val="s0"/>
        </w:rPr>
        <w:t xml:space="preserve">4. Исчисление (удержание) и перечисление взносов физических лиц, получающих доходы по </w:t>
      </w:r>
      <w:hyperlink r:id="rId109" w:anchor="sub_id=270000" w:history="1">
        <w:r>
          <w:rPr>
            <w:rStyle w:val="a4"/>
          </w:rPr>
          <w:t>договорам гражданско-правового х</w:t>
        </w:r>
        <w:r>
          <w:rPr>
            <w:rStyle w:val="a4"/>
          </w:rPr>
          <w:t>арактера</w:t>
        </w:r>
      </w:hyperlink>
      <w:r>
        <w:rPr>
          <w:rStyle w:val="s0"/>
        </w:rPr>
        <w:t xml:space="preserve">, в фонд осуществляются за счет доходов таких физических лиц налоговыми агентами, определенными </w:t>
      </w:r>
      <w:hyperlink r:id="rId110" w:anchor="sub_id=10153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(далее - налоговый а</w:t>
      </w:r>
      <w:r>
        <w:rPr>
          <w:rStyle w:val="s0"/>
        </w:rPr>
        <w:t>гент).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80-VI; изложен в редакции </w:t>
      </w:r>
      <w:hyperlink r:id="rId112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г.) (</w:t>
      </w:r>
      <w:hyperlink r:id="rId113" w:anchor="sub_id=140401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4-1. Исчисление и перечисление взносов лиц, занимающихся частной практикой, индивидуальных предпринимателей, самостоятельных плательщиков осуществляются самостоятельно либо третьим лицом в их пользу.</w:t>
      </w:r>
    </w:p>
    <w:p w:rsidR="00000000" w:rsidRDefault="0029509A">
      <w:pPr>
        <w:pStyle w:val="pj"/>
      </w:pPr>
      <w:r>
        <w:rPr>
          <w:rStyle w:val="s0"/>
        </w:rPr>
        <w:t>5. Плательщики имеют право:</w:t>
      </w:r>
    </w:p>
    <w:p w:rsidR="00000000" w:rsidRDefault="0029509A">
      <w:pPr>
        <w:pStyle w:val="pj"/>
      </w:pPr>
      <w:r>
        <w:rPr>
          <w:rStyle w:val="s0"/>
        </w:rPr>
        <w:t>1) на возврат ошибочно уп</w:t>
      </w:r>
      <w:r>
        <w:rPr>
          <w:rStyle w:val="s0"/>
        </w:rPr>
        <w:t>лаченных сумм отчислений и (или) взносов, и (или) пени за несвоевременную и (или) неполную уплату отчислений и (или) взносов;</w:t>
      </w:r>
    </w:p>
    <w:p w:rsidR="00000000" w:rsidRDefault="0029509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4" w:anchor="sub_id=111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28.12.18 г. № 208-VI </w:t>
      </w:r>
    </w:p>
    <w:p w:rsidR="00000000" w:rsidRDefault="0029509A">
      <w:pPr>
        <w:pStyle w:val="pj"/>
      </w:pPr>
      <w:r>
        <w:t>1-1) на возврат излишне уплаченных сумм отчислений и (или) взносов при условии отсутствия задолженности за предыдущий период;</w:t>
      </w:r>
    </w:p>
    <w:p w:rsidR="00000000" w:rsidRDefault="0029509A">
      <w:pPr>
        <w:pStyle w:val="pj"/>
      </w:pPr>
      <w:r>
        <w:rPr>
          <w:rStyle w:val="s0"/>
        </w:rPr>
        <w:t>2) запрашивать и получать бесплатно у фонда необходимую информацию о перечисленных суммах отчис</w:t>
      </w:r>
      <w:r>
        <w:rPr>
          <w:rStyle w:val="s0"/>
        </w:rPr>
        <w:t>лений и (или) взносов;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11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информации об участии в качестве потребителя медицинских услуг и о перечисленных суммах отчислений </w:t>
      </w:r>
      <w:r>
        <w:rPr>
          <w:rStyle w:val="s3"/>
        </w:rPr>
        <w:t>и (или) взносов в системе обязательного социального медицинского страхования»</w:t>
      </w:r>
    </w:p>
    <w:p w:rsidR="00000000" w:rsidRDefault="0029509A">
      <w:pPr>
        <w:pStyle w:val="pj"/>
      </w:pPr>
      <w:r>
        <w:rPr>
          <w:rStyle w:val="s0"/>
        </w:rPr>
        <w:t>3) на реализацию иных прав, предусмотренных настоящим Законом.</w:t>
      </w:r>
    </w:p>
    <w:p w:rsidR="00000000" w:rsidRDefault="0029509A">
      <w:pPr>
        <w:pStyle w:val="pji"/>
      </w:pPr>
      <w:r>
        <w:rPr>
          <w:rStyle w:val="s3"/>
        </w:rPr>
        <w:t xml:space="preserve">Пункт 6 изложен в редакции </w:t>
      </w:r>
      <w:hyperlink r:id="rId116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г.) (</w:t>
      </w:r>
      <w:hyperlink r:id="rId117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6. Плательщики (за исключением лиц, указанных в подпунктах 2), 8), 9) и 10) части перво</w:t>
      </w:r>
      <w:r>
        <w:rPr>
          <w:rStyle w:val="s0"/>
        </w:rPr>
        <w:t>й пункта 2 настоящей статьи) обязаны:</w:t>
      </w:r>
    </w:p>
    <w:p w:rsidR="00000000" w:rsidRDefault="0029509A">
      <w:pPr>
        <w:pStyle w:val="pj"/>
      </w:pPr>
      <w:r>
        <w:rPr>
          <w:rStyle w:val="s0"/>
        </w:rPr>
        <w:t>1) своевременно и в полном объеме исчислять (удерживать) и перечислять отчисления и (или) взносы, а также пеню за несвоевременную и (или) неполную уплату отчислений и (или) взносов;</w:t>
      </w:r>
    </w:p>
    <w:p w:rsidR="00000000" w:rsidRDefault="0029509A">
      <w:pPr>
        <w:pStyle w:val="pj"/>
      </w:pPr>
      <w:r>
        <w:rPr>
          <w:rStyle w:val="s0"/>
        </w:rPr>
        <w:t>2) самостоятельно осуществлять расче</w:t>
      </w:r>
      <w:r>
        <w:rPr>
          <w:rStyle w:val="s0"/>
        </w:rPr>
        <w:t>т и перерасчет размеров отчислений и (или) взносов, уплачиваемых в фонд.</w:t>
      </w:r>
    </w:p>
    <w:p w:rsidR="00000000" w:rsidRDefault="0029509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8" w:anchor="sub_id=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</w:t>
      </w:r>
      <w:r>
        <w:rPr>
          <w:rStyle w:val="s3"/>
        </w:rPr>
        <w:t xml:space="preserve"> 1 января 2019 г.) (</w:t>
      </w:r>
      <w:hyperlink r:id="rId119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7. Работодатели, </w:t>
      </w:r>
      <w:hyperlink r:id="rId120" w:anchor="sub_id=10153" w:history="1">
        <w:r>
          <w:rPr>
            <w:rStyle w:val="a4"/>
          </w:rPr>
          <w:t>налоговые агенты</w:t>
        </w:r>
      </w:hyperlink>
      <w:r>
        <w:rPr>
          <w:rStyle w:val="s0"/>
        </w:rPr>
        <w:t xml:space="preserve"> обязаны уведомлять </w:t>
      </w:r>
      <w:r>
        <w:rPr>
          <w:rStyle w:val="s0"/>
        </w:rPr>
        <w:t>работников, в том числе государственных и гражданских служащих, и физических лиц, получающих доходы по договорам гражданско-правового характера, о произведенных ежемесячных отчислениях, а также удержанных и перечисленных взносах работников, в том числе гос</w:t>
      </w:r>
      <w:r>
        <w:rPr>
          <w:rStyle w:val="s0"/>
        </w:rPr>
        <w:t>ударственных и гражданских служащих, и физических лиц, получающих доходы по договорам гражданско-правового характера.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>Статья 15. Потребители медицинских услуг</w:t>
      </w:r>
    </w:p>
    <w:p w:rsidR="00000000" w:rsidRDefault="0029509A">
      <w:pPr>
        <w:pStyle w:val="pj"/>
      </w:pPr>
      <w:r>
        <w:rPr>
          <w:rStyle w:val="s0"/>
        </w:rPr>
        <w:t>1. Потребители медицинских услуг имеют право на:</w:t>
      </w:r>
    </w:p>
    <w:p w:rsidR="00000000" w:rsidRDefault="0029509A">
      <w:pPr>
        <w:pStyle w:val="pj"/>
      </w:pPr>
      <w:r>
        <w:rPr>
          <w:rStyle w:val="s0"/>
        </w:rPr>
        <w:t>1) получение своевременной и качественной медицинской помощи;</w:t>
      </w:r>
    </w:p>
    <w:p w:rsidR="00000000" w:rsidRDefault="0029509A">
      <w:pPr>
        <w:pStyle w:val="pj"/>
      </w:pPr>
      <w:r>
        <w:rPr>
          <w:rStyle w:val="s0"/>
        </w:rPr>
        <w:t>2) выбор медицинской организации в системе обязательного социального медицинского страхования в соответствии с настоящим Законом.</w:t>
      </w:r>
    </w:p>
    <w:p w:rsidR="00000000" w:rsidRDefault="0029509A">
      <w:pPr>
        <w:pStyle w:val="pj"/>
      </w:pPr>
      <w:r>
        <w:rPr>
          <w:rStyle w:val="s0"/>
        </w:rPr>
        <w:t>2. Потребители медицинских услуг пользуются правами пациентов, п</w:t>
      </w:r>
      <w:r>
        <w:rPr>
          <w:rStyle w:val="s0"/>
        </w:rPr>
        <w:t xml:space="preserve">редусмотренными </w:t>
      </w:r>
      <w:hyperlink r:id="rId121" w:anchor="sub_id=9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29509A">
      <w:pPr>
        <w:pStyle w:val="pj"/>
      </w:pPr>
      <w:r>
        <w:rPr>
          <w:rStyle w:val="s0"/>
        </w:rPr>
        <w:t xml:space="preserve">3. Потребители медицинских услуг несут обязанности, предусмотренные </w:t>
      </w:r>
      <w:hyperlink r:id="rId122" w:anchor="sub_id=900000" w:history="1">
        <w:r>
          <w:rPr>
            <w:rStyle w:val="a4"/>
          </w:rPr>
          <w:t>статьями 90</w:t>
        </w:r>
      </w:hyperlink>
      <w:r>
        <w:rPr>
          <w:rStyle w:val="s0"/>
        </w:rPr>
        <w:t xml:space="preserve"> и </w:t>
      </w:r>
      <w:hyperlink r:id="rId123" w:anchor="sub_id=920000" w:history="1">
        <w:r>
          <w:rPr>
            <w:rStyle w:val="a4"/>
          </w:rPr>
          <w:t>92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здравоохранения», а такж</w:t>
      </w:r>
      <w:r>
        <w:rPr>
          <w:rStyle w:val="s0"/>
        </w:rPr>
        <w:t>е иные обязанности, предусмотренные законами Республики Казахстан.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1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информации об участии в качестве потребителя медицински</w:t>
      </w:r>
      <w:r>
        <w:rPr>
          <w:rStyle w:val="s3"/>
        </w:rPr>
        <w:t>х услуг и о перечисленных суммах отчислений и (или) взносов в системе обязательного социального медицинского страхования»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>Статья 16. Субъекты здравоохранения</w:t>
      </w:r>
    </w:p>
    <w:p w:rsidR="00000000" w:rsidRDefault="0029509A">
      <w:pPr>
        <w:pStyle w:val="pj"/>
      </w:pPr>
      <w:r>
        <w:rPr>
          <w:rStyle w:val="s0"/>
        </w:rPr>
        <w:t xml:space="preserve">1. </w:t>
      </w:r>
      <w:hyperlink r:id="rId125" w:anchor="sub_id=32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здравоохранения</w:t>
        </w:r>
      </w:hyperlink>
      <w:r>
        <w:rPr>
          <w:rStyle w:val="s0"/>
        </w:rPr>
        <w:t xml:space="preserve"> при оказании медицинской помощи в системе обязательного социального медицинского страхования имеют право:</w:t>
      </w:r>
    </w:p>
    <w:p w:rsidR="00000000" w:rsidRDefault="0029509A">
      <w:pPr>
        <w:pStyle w:val="pj"/>
      </w:pPr>
      <w:r>
        <w:rPr>
          <w:rStyle w:val="s0"/>
        </w:rPr>
        <w:t>1) по согласованию с фондом заключать договоры с другими субъектами здравоохранения для исполнения обязательств по договору закупа усл</w:t>
      </w:r>
      <w:r>
        <w:rPr>
          <w:rStyle w:val="s0"/>
        </w:rPr>
        <w:t>уг;</w:t>
      </w:r>
    </w:p>
    <w:p w:rsidR="00000000" w:rsidRDefault="0029509A">
      <w:pPr>
        <w:pStyle w:val="pj"/>
      </w:pPr>
      <w:r>
        <w:rPr>
          <w:rStyle w:val="s0"/>
        </w:rPr>
        <w:t>2) на обращение в фонд для разъяснения условий договора закупа услуг.</w:t>
      </w:r>
    </w:p>
    <w:p w:rsidR="00000000" w:rsidRDefault="0029509A">
      <w:pPr>
        <w:pStyle w:val="pj"/>
      </w:pPr>
      <w:bookmarkStart w:id="24" w:name="SUB160200"/>
      <w:bookmarkEnd w:id="24"/>
      <w:r>
        <w:rPr>
          <w:rStyle w:val="s0"/>
        </w:rPr>
        <w:t>2. Субъекты здравоохранения при оказании медицинской помощи в системе обязательного социального медицинского страхования обязаны обеспечивать:</w:t>
      </w:r>
    </w:p>
    <w:p w:rsidR="00000000" w:rsidRDefault="0029509A">
      <w:pPr>
        <w:pStyle w:val="pj"/>
      </w:pPr>
      <w:r>
        <w:rPr>
          <w:rStyle w:val="s0"/>
        </w:rPr>
        <w:t>1) своевременность, достоверность и кор</w:t>
      </w:r>
      <w:r>
        <w:rPr>
          <w:rStyle w:val="s0"/>
        </w:rPr>
        <w:t>ректность внесения данных в информационные системы и электронные информационные ресурсы системы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 xml:space="preserve">2) доступ к информационным системам и электронным информационным ресурсам системы обязательного социального </w:t>
      </w:r>
      <w:r>
        <w:rPr>
          <w:rStyle w:val="s0"/>
        </w:rPr>
        <w:t>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3) предоставление по запросу фонда информации и документации, необходимых для осуществления мониторинга исполнения условий договора закупа услуг;</w:t>
      </w:r>
    </w:p>
    <w:p w:rsidR="00000000" w:rsidRDefault="0029509A">
      <w:pPr>
        <w:pStyle w:val="pj"/>
      </w:pPr>
      <w:r>
        <w:rPr>
          <w:rStyle w:val="s0"/>
        </w:rPr>
        <w:t>4) по требованию фонда доступ в медицинскую организацию, осуществляющую оказание мед</w:t>
      </w:r>
      <w:r>
        <w:rPr>
          <w:rStyle w:val="s0"/>
        </w:rPr>
        <w:t>ицинской помощи, для мониторинга исполнения условий договора закупа услуг.</w:t>
      </w:r>
    </w:p>
    <w:p w:rsidR="00000000" w:rsidRDefault="0029509A">
      <w:pPr>
        <w:pStyle w:val="pj"/>
      </w:pPr>
      <w:r>
        <w:rPr>
          <w:rStyle w:val="s0"/>
        </w:rPr>
        <w:t xml:space="preserve">3. Субъекты здравоохранения при оказании медицинской помощи в системе обязательного социального медицинского страхования несут обязанности, предусмотренные </w:t>
      </w:r>
      <w:hyperlink r:id="rId126" w:anchor="sub_id=182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здравоохранения», а также иные обязанности, предусмотренные законами Республики Казахстан.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i"/>
      </w:pPr>
      <w:bookmarkStart w:id="25" w:name="SUB170000"/>
      <w:bookmarkEnd w:id="25"/>
      <w:r>
        <w:rPr>
          <w:rStyle w:val="s3"/>
        </w:rPr>
        <w:t xml:space="preserve">Статья 17 изложена в редакции </w:t>
      </w:r>
      <w:hyperlink r:id="rId12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12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17. Государственная корпорация</w:t>
      </w:r>
    </w:p>
    <w:p w:rsidR="00000000" w:rsidRDefault="0029509A">
      <w:pPr>
        <w:pStyle w:val="pj"/>
      </w:pPr>
      <w:r>
        <w:t xml:space="preserve">1. </w:t>
      </w:r>
      <w:hyperlink w:anchor="sub10017" w:history="1">
        <w:r>
          <w:rPr>
            <w:rStyle w:val="a4"/>
          </w:rPr>
          <w:t>Государственная корпорация</w:t>
        </w:r>
      </w:hyperlink>
      <w:r>
        <w:t xml:space="preserve"> в системе обязательного социального медицинского страхования осуществляет следующие виды деятельности, относящиеся к государственной монополии:</w:t>
      </w:r>
    </w:p>
    <w:p w:rsidR="00000000" w:rsidRDefault="0029509A">
      <w:pPr>
        <w:pStyle w:val="pj"/>
      </w:pPr>
      <w:r>
        <w:t>1) осуществляет обработку и перевод отчислений, взносов и (или) пени за несвоевременную и (или) неполную уплату отчислений и (или) взносов от плательщиков в фонд в течение трех банковских дней;</w:t>
      </w:r>
    </w:p>
    <w:p w:rsidR="00000000" w:rsidRDefault="0029509A">
      <w:pPr>
        <w:pStyle w:val="pj"/>
      </w:pPr>
      <w:r>
        <w:t>2) осуществляет возврат излишне (ошибочно) зачисленных сумм от</w:t>
      </w:r>
      <w:r>
        <w:t>числений, взносов и (или) пени за несвоевременную и (или) неполную уплату отчислений и (или) взносов плательщикам в порядке, определенном уполномоченным органом;</w:t>
      </w:r>
    </w:p>
    <w:p w:rsidR="00000000" w:rsidRDefault="0029509A">
      <w:pPr>
        <w:pStyle w:val="pj"/>
      </w:pPr>
      <w:r>
        <w:t>3) осуществляет перечисление плательщикам излишне (ошибочно) уплаченных сумм отчислений и (или</w:t>
      </w:r>
      <w:r>
        <w:t>) взносов в течение трех банковских дней со дня перевода этих средств из фонда на счет Государственной корпорации;</w:t>
      </w:r>
    </w:p>
    <w:p w:rsidR="00000000" w:rsidRDefault="0029509A">
      <w:pPr>
        <w:pStyle w:val="pj"/>
      </w:pPr>
      <w:r>
        <w:t>4) формирует ежемесячную потребность и направляет в уполномоченный орган заявки о потребности в бюджетных средствах для взносов государства н</w:t>
      </w:r>
      <w:r>
        <w:t xml:space="preserve">а обязательное социальное медицинское страхование за лиц, указанных в пункте 1 </w:t>
      </w:r>
      <w:r>
        <w:rPr>
          <w:rStyle w:val="s0"/>
        </w:rPr>
        <w:t>статьи 26</w:t>
      </w:r>
      <w:r>
        <w:t xml:space="preserve"> настоящего Закона.</w:t>
      </w:r>
    </w:p>
    <w:p w:rsidR="00000000" w:rsidRDefault="0029509A">
      <w:pPr>
        <w:pStyle w:val="pj"/>
      </w:pPr>
      <w:r>
        <w:t xml:space="preserve">2. Государственная корпорация в системе обязательного социального медицинского страхования осуществляет следующие виды деятельности, технологически </w:t>
      </w:r>
      <w:r>
        <w:t>связанные с государственной монополией:</w:t>
      </w:r>
    </w:p>
    <w:p w:rsidR="00000000" w:rsidRDefault="0029509A">
      <w:pPr>
        <w:pStyle w:val="pj"/>
      </w:pPr>
      <w:r>
        <w:t xml:space="preserve">1) </w:t>
      </w:r>
      <w:hyperlink r:id="rId129" w:history="1">
        <w:r>
          <w:rPr>
            <w:rStyle w:val="a4"/>
          </w:rPr>
          <w:t>актуализирует базу данных физических лиц</w:t>
        </w:r>
      </w:hyperlink>
      <w:r>
        <w:t xml:space="preserve">, за которых уплачены отчисления и (или) взносы, а также предусмотрена уплата взносов государством в соответствии с пунктом 1 </w:t>
      </w:r>
      <w:r>
        <w:rPr>
          <w:rStyle w:val="s0"/>
        </w:rPr>
        <w:t>статьи 26</w:t>
      </w:r>
      <w:r>
        <w:t xml:space="preserve"> настоящего Закона;</w:t>
      </w:r>
    </w:p>
    <w:p w:rsidR="00000000" w:rsidRDefault="0029509A">
      <w:pPr>
        <w:pStyle w:val="pj"/>
      </w:pPr>
      <w:r>
        <w:t>2) осуществляет персонифицированный учет отчислений и (или) взносов на базе индивидуальных идентифика</w:t>
      </w:r>
      <w:r>
        <w:t>ционных номеров и произведение сверки поступлений отчислений и (или) взносов на базе информационной системы уполномоченного государственного органа по труду с информационными системами государственных органов и органов государственных доходов посредством и</w:t>
      </w:r>
      <w:r>
        <w:t>нтеграции информационных систем;</w:t>
      </w:r>
    </w:p>
    <w:p w:rsidR="00000000" w:rsidRDefault="0029509A">
      <w:pPr>
        <w:pStyle w:val="pj"/>
      </w:pPr>
      <w:r>
        <w:t>3) представляет в уполномоченный государственный орган, осуществляющий руководство в сфере обеспечения поступлений налогов и других обязательных платежей в бюджет, реестры поступивших и возвращенных отчислений и взносов пла</w:t>
      </w:r>
      <w:r>
        <w:t>тельщиков;</w:t>
      </w:r>
    </w:p>
    <w:p w:rsidR="00000000" w:rsidRDefault="0029509A">
      <w:pPr>
        <w:pStyle w:val="pj"/>
      </w:pPr>
      <w:r>
        <w:t>4) предоставляет информационные услуги участникам системы обязательного социального медицинского страхования в соответствии с видами деятельности Государственной корпорации с учетом требований законодательства Республики Казахстан по обеспечению</w:t>
      </w:r>
      <w:r>
        <w:t xml:space="preserve"> конфиденциальности информации о состоянии и движении отчислений и (или) взносов;</w:t>
      </w:r>
    </w:p>
    <w:p w:rsidR="00000000" w:rsidRDefault="0029509A">
      <w:pPr>
        <w:pStyle w:val="pj"/>
      </w:pPr>
      <w:r>
        <w:t>5) предоставляет информацию из информационных систем в системе обязательного социального медицинского страхования фонду;</w:t>
      </w:r>
    </w:p>
    <w:p w:rsidR="00000000" w:rsidRDefault="0029509A">
      <w:pPr>
        <w:pStyle w:val="pj"/>
      </w:pPr>
      <w:r>
        <w:t>6) обеспечивает конфиденциальность информации о состо</w:t>
      </w:r>
      <w:r>
        <w:t>янии и движении отчислений и (или) взносов, кроме случаев, предусмотренных законами Республики Казахстан;</w:t>
      </w:r>
    </w:p>
    <w:p w:rsidR="00000000" w:rsidRDefault="0029509A">
      <w:pPr>
        <w:pStyle w:val="pj"/>
      </w:pPr>
      <w:r>
        <w:t>7) дает необходимые разъяснения по вопросам осуществления перечисления, уплаты, возврата излишне (ошибочно) уплаченных сумм отчислений и (или) взносов</w:t>
      </w:r>
      <w:r>
        <w:t>;</w:t>
      </w:r>
    </w:p>
    <w:p w:rsidR="00000000" w:rsidRDefault="0029509A">
      <w:pPr>
        <w:pStyle w:val="pj"/>
      </w:pPr>
      <w:r>
        <w:t>8) формирует и передает в фонд документы для осуществления возврата излишне (ошибочно) уплаченных сумм отчислений и (или) взносов;</w:t>
      </w:r>
    </w:p>
    <w:p w:rsidR="00000000" w:rsidRDefault="0029509A">
      <w:pPr>
        <w:pStyle w:val="pj"/>
      </w:pPr>
      <w:r>
        <w:t>9) обеспечивает по принципу «одного окна» оказание государственных услуг по актуализации социального статуса лиц, взносы за</w:t>
      </w:r>
      <w:r>
        <w:t xml:space="preserve"> которых уплачиваются государством.</w:t>
      </w:r>
    </w:p>
    <w:p w:rsidR="00000000" w:rsidRDefault="0029509A">
      <w:pPr>
        <w:pStyle w:val="pj"/>
      </w:pPr>
      <w:r>
        <w:t>3. Центральные исполнительные органы и государственные органы, непосредственно подчиненные и подотчетные Президенту Республики Казахстан, за исключением Национального Банка Республики Казахстан, обеспечивают доступ Госуд</w:t>
      </w:r>
      <w:r>
        <w:t xml:space="preserve">арственной корпорации в пределах ее компетенции к информационным системам, находящимся в их ведении, с учетом соблюдения требований, предусмотренных </w:t>
      </w:r>
      <w:hyperlink r:id="rId13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</w:t>
      </w:r>
      <w:r>
        <w:t>об информатизации и о государственных секретах.</w:t>
      </w:r>
    </w:p>
    <w:p w:rsidR="00000000" w:rsidRDefault="0029509A">
      <w:pPr>
        <w:pStyle w:val="pj"/>
      </w:pPr>
      <w:r>
        <w:t>Государственная корпорация обязана создать необходимые условия по обеспечению защиты поступающих в рамках реализации части первой настоящего пункта сведений в соответствии с требованиями, предусмотренными зак</w:t>
      </w:r>
      <w:r>
        <w:t>онодательством Республики Казахстан об информатизации и о государственных секретах.</w:t>
      </w:r>
    </w:p>
    <w:p w:rsidR="00000000" w:rsidRDefault="0029509A">
      <w:pPr>
        <w:pStyle w:val="pj"/>
      </w:pPr>
      <w:r>
        <w:t xml:space="preserve">Доступ и использование Государственной корпорацией сведений из информационных систем государственных органов обеспечиваются в </w:t>
      </w:r>
      <w:hyperlink r:id="rId131" w:anchor="sub_id=100" w:history="1">
        <w:r>
          <w:rPr>
            <w:rStyle w:val="a4"/>
          </w:rPr>
          <w:t>порядке</w:t>
        </w:r>
      </w:hyperlink>
      <w:r>
        <w:t>, определенном совместным нормативным правовым актом уполномоченных государственных органов.</w:t>
      </w:r>
    </w:p>
    <w:p w:rsidR="00000000" w:rsidRDefault="0029509A">
      <w:pPr>
        <w:pStyle w:val="pj"/>
      </w:pPr>
      <w:r>
        <w:t>4. Государственная корпорация взаимодействует с фондом по вопросам учета, перевода, возвратов отчислений и (или) взносов.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26" w:name="SUB180000"/>
      <w:bookmarkEnd w:id="26"/>
      <w:r>
        <w:rPr>
          <w:rStyle w:val="s1"/>
        </w:rPr>
        <w:t>Глава 4. ФОНД СОЦИАЛЬНОГО МЕДИЦИНСКОГО СТРАХОВАНИЯ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18. Статус и активы фонда</w:t>
      </w:r>
    </w:p>
    <w:p w:rsidR="00000000" w:rsidRDefault="0029509A">
      <w:pPr>
        <w:pStyle w:val="pj"/>
      </w:pPr>
      <w:r>
        <w:rPr>
          <w:rStyle w:val="s0"/>
        </w:rPr>
        <w:t>1. Фонд является некоммерческой организацией в организационно-правовой форме акционерного общества, единственным учредителем и акционером которого является Правитель</w:t>
      </w:r>
      <w:r>
        <w:rPr>
          <w:rStyle w:val="s0"/>
        </w:rPr>
        <w:t>ство Республики Казахстан.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13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июля 2016 года № 389 «О создании фонда социального медицинского страхования»</w:t>
      </w:r>
    </w:p>
    <w:p w:rsidR="00000000" w:rsidRDefault="0029509A">
      <w:pPr>
        <w:pStyle w:val="pj"/>
      </w:pPr>
      <w:r>
        <w:rPr>
          <w:rStyle w:val="s0"/>
        </w:rPr>
        <w:t>2. Органами фонда являются:</w:t>
      </w:r>
    </w:p>
    <w:p w:rsidR="00000000" w:rsidRDefault="0029509A">
      <w:pPr>
        <w:pStyle w:val="pj"/>
      </w:pPr>
      <w:r>
        <w:rPr>
          <w:rStyle w:val="s0"/>
        </w:rPr>
        <w:t>1) высший орган - единственный акционер;</w:t>
      </w:r>
    </w:p>
    <w:p w:rsidR="00000000" w:rsidRDefault="0029509A">
      <w:pPr>
        <w:pStyle w:val="pj"/>
      </w:pPr>
      <w:r>
        <w:rPr>
          <w:rStyle w:val="s0"/>
        </w:rPr>
        <w:t xml:space="preserve">2) орган управления - </w:t>
      </w:r>
      <w:hyperlink r:id="rId133" w:history="1">
        <w:r>
          <w:rPr>
            <w:rStyle w:val="a4"/>
          </w:rPr>
          <w:t>совет директоров</w:t>
        </w:r>
      </w:hyperlink>
      <w:r>
        <w:rPr>
          <w:rStyle w:val="s0"/>
        </w:rPr>
        <w:t>;</w:t>
      </w:r>
    </w:p>
    <w:p w:rsidR="00000000" w:rsidRDefault="0029509A">
      <w:pPr>
        <w:pStyle w:val="pj"/>
      </w:pPr>
      <w:r>
        <w:rPr>
          <w:rStyle w:val="s0"/>
        </w:rPr>
        <w:t xml:space="preserve">3) исполнительный орган - </w:t>
      </w:r>
      <w:hyperlink r:id="rId134" w:history="1">
        <w:r>
          <w:rPr>
            <w:rStyle w:val="a4"/>
          </w:rPr>
          <w:t>правление</w:t>
        </w:r>
      </w:hyperlink>
      <w:r>
        <w:rPr>
          <w:rStyle w:val="s0"/>
        </w:rPr>
        <w:t>;</w:t>
      </w:r>
    </w:p>
    <w:p w:rsidR="00000000" w:rsidRDefault="0029509A">
      <w:pPr>
        <w:pStyle w:val="pj"/>
      </w:pPr>
      <w:r>
        <w:rPr>
          <w:rStyle w:val="s0"/>
        </w:rPr>
        <w:t xml:space="preserve">4) иные </w:t>
      </w:r>
      <w:r>
        <w:rPr>
          <w:rStyle w:val="s0"/>
        </w:rPr>
        <w:t xml:space="preserve">органы в соответствии с </w:t>
      </w:r>
      <w:hyperlink r:id="rId135" w:history="1">
        <w:r>
          <w:rPr>
            <w:rStyle w:val="a4"/>
          </w:rPr>
          <w:t>уставом фонда</w:t>
        </w:r>
      </w:hyperlink>
      <w:r>
        <w:rPr>
          <w:rStyle w:val="s0"/>
        </w:rPr>
        <w:t>.</w:t>
      </w:r>
    </w:p>
    <w:p w:rsidR="00000000" w:rsidRDefault="0029509A">
      <w:pPr>
        <w:pStyle w:val="pj"/>
      </w:pPr>
      <w:r>
        <w:rPr>
          <w:rStyle w:val="s0"/>
        </w:rPr>
        <w:t>3. Фонд создает службу внутреннего аудита.</w:t>
      </w:r>
    </w:p>
    <w:p w:rsidR="00000000" w:rsidRDefault="0029509A">
      <w:pPr>
        <w:pStyle w:val="pj"/>
      </w:pPr>
      <w:r>
        <w:rPr>
          <w:rStyle w:val="s0"/>
        </w:rPr>
        <w:t>4. Активы фонда формируются за счет:</w:t>
      </w:r>
    </w:p>
    <w:p w:rsidR="00000000" w:rsidRDefault="0029509A">
      <w:pPr>
        <w:pStyle w:val="pj"/>
      </w:pPr>
      <w:r>
        <w:rPr>
          <w:rStyle w:val="s0"/>
        </w:rPr>
        <w:t>1) отчислений, взносов, пени, полученной за просрочку уплаты отчислений и (или) взносов, инвестиционного дохода за минусом комиссионного вознаграждения на обеспечение деятельности фонда;</w:t>
      </w:r>
    </w:p>
    <w:p w:rsidR="00000000" w:rsidRDefault="0029509A">
      <w:pPr>
        <w:pStyle w:val="pj"/>
      </w:pPr>
      <w:r>
        <w:rPr>
          <w:rStyle w:val="s0"/>
        </w:rPr>
        <w:t>2) иных, не запрещенных законодательством Республики Казахстан поступ</w:t>
      </w:r>
      <w:r>
        <w:rPr>
          <w:rStyle w:val="s0"/>
        </w:rPr>
        <w:t>лений в фонд.</w:t>
      </w:r>
    </w:p>
    <w:p w:rsidR="00000000" w:rsidRDefault="0029509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37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5. Активы фонда размещаются на счетах, открытых в Национальном Банке Республики Казахстан, и могут быть использованы исключительно для следующих целей:</w:t>
      </w:r>
    </w:p>
    <w:p w:rsidR="00000000" w:rsidRDefault="0029509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39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оплата услуг субъектов здравоохранения по оказанию медицинской помощи в системе обязательного с</w:t>
      </w:r>
      <w:r>
        <w:rPr>
          <w:rStyle w:val="s0"/>
        </w:rPr>
        <w:t>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 xml:space="preserve">2) размещение в финансовые инструменты, </w:t>
      </w:r>
      <w:hyperlink r:id="rId140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Казахстан;</w:t>
      </w:r>
    </w:p>
    <w:p w:rsidR="00000000" w:rsidRDefault="0029509A">
      <w:pPr>
        <w:pStyle w:val="pj"/>
      </w:pPr>
      <w:r>
        <w:rPr>
          <w:rStyle w:val="s0"/>
        </w:rPr>
        <w:t>3) возврат излишне уплаченных сум</w:t>
      </w:r>
      <w:r>
        <w:rPr>
          <w:rStyle w:val="s0"/>
        </w:rPr>
        <w:t>м отчислений и (или) взносов, иных ошибочно зачисленных средств.</w:t>
      </w:r>
    </w:p>
    <w:p w:rsidR="00000000" w:rsidRDefault="0029509A">
      <w:pPr>
        <w:pStyle w:val="pj"/>
      </w:pPr>
      <w:r>
        <w:rPr>
          <w:rStyle w:val="s0"/>
        </w:rPr>
        <w:t>6. Активы фонда не могут быть:</w:t>
      </w:r>
    </w:p>
    <w:p w:rsidR="00000000" w:rsidRDefault="0029509A">
      <w:pPr>
        <w:pStyle w:val="pj"/>
      </w:pPr>
      <w:r>
        <w:rPr>
          <w:rStyle w:val="s0"/>
        </w:rPr>
        <w:t>1) предметом залога;</w:t>
      </w:r>
    </w:p>
    <w:p w:rsidR="00000000" w:rsidRDefault="0029509A">
      <w:pPr>
        <w:pStyle w:val="pj"/>
      </w:pPr>
      <w:r>
        <w:rPr>
          <w:rStyle w:val="s0"/>
        </w:rPr>
        <w:t>2) взысканы по требованию кредиторов;</w:t>
      </w:r>
    </w:p>
    <w:p w:rsidR="00000000" w:rsidRDefault="0029509A">
      <w:pPr>
        <w:pStyle w:val="pj"/>
      </w:pPr>
      <w:r>
        <w:rPr>
          <w:rStyle w:val="s0"/>
        </w:rPr>
        <w:t>3) предметом ареста или иного обременения имущества;</w:t>
      </w:r>
    </w:p>
    <w:p w:rsidR="00000000" w:rsidRDefault="0029509A">
      <w:pPr>
        <w:pStyle w:val="pj"/>
      </w:pPr>
      <w:r>
        <w:rPr>
          <w:rStyle w:val="s0"/>
        </w:rPr>
        <w:t>4) взысканы инкассовым распоряжением по обязател</w:t>
      </w:r>
      <w:r>
        <w:rPr>
          <w:rStyle w:val="s0"/>
        </w:rPr>
        <w:t>ьствам фонда и третьих лиц;</w:t>
      </w:r>
    </w:p>
    <w:p w:rsidR="00000000" w:rsidRDefault="0029509A">
      <w:pPr>
        <w:pStyle w:val="pj"/>
      </w:pPr>
      <w:r>
        <w:rPr>
          <w:rStyle w:val="s0"/>
        </w:rPr>
        <w:t xml:space="preserve">5) переданы в доверительное управление, за исключением случаев, предусмотренных </w:t>
      </w:r>
      <w:hyperlink w:anchor="sub210000" w:history="1">
        <w:r>
          <w:rPr>
            <w:rStyle w:val="a4"/>
          </w:rPr>
          <w:t>статьей 21</w:t>
        </w:r>
      </w:hyperlink>
      <w:r>
        <w:rPr>
          <w:rStyle w:val="s0"/>
        </w:rPr>
        <w:t xml:space="preserve"> настоящего Закона;</w:t>
      </w:r>
    </w:p>
    <w:p w:rsidR="00000000" w:rsidRDefault="0029509A">
      <w:pPr>
        <w:pStyle w:val="pj"/>
      </w:pPr>
      <w:r>
        <w:rPr>
          <w:rStyle w:val="s0"/>
        </w:rPr>
        <w:t>6) предметом обеспечения исполнения не выполненного в срок налогового обязательства.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27" w:name="SUB190000"/>
      <w:bookmarkEnd w:id="27"/>
      <w:r>
        <w:rPr>
          <w:rStyle w:val="s1"/>
        </w:rPr>
        <w:t>Статья 19. Деятельность фонда</w:t>
      </w:r>
    </w:p>
    <w:p w:rsidR="00000000" w:rsidRDefault="0029509A">
      <w:pPr>
        <w:pStyle w:val="pj"/>
      </w:pPr>
      <w:r>
        <w:rPr>
          <w:rStyle w:val="s0"/>
        </w:rPr>
        <w:t xml:space="preserve">1. Фонд осуществляет свою деятельность за счет комиссионного вознаграждения, получаемого от активов фонда. </w:t>
      </w:r>
      <w:hyperlink r:id="rId141" w:history="1">
        <w:r>
          <w:rPr>
            <w:rStyle w:val="a4"/>
          </w:rPr>
          <w:t>Предельная величина</w:t>
        </w:r>
      </w:hyperlink>
      <w:r>
        <w:rPr>
          <w:rStyle w:val="s0"/>
        </w:rPr>
        <w:t xml:space="preserve"> процентной ставки комиссионного в</w:t>
      </w:r>
      <w:r>
        <w:rPr>
          <w:rStyle w:val="s0"/>
        </w:rPr>
        <w:t>ознаграждения ежегодно устанавливается Правительством Республики Казахстан.</w:t>
      </w:r>
    </w:p>
    <w:p w:rsidR="00000000" w:rsidRDefault="0029509A">
      <w:pPr>
        <w:pStyle w:val="pji"/>
      </w:pPr>
      <w:r>
        <w:rPr>
          <w:rStyle w:val="s3"/>
        </w:rPr>
        <w:t xml:space="preserve">Пункт 2 изложен в редакции </w:t>
      </w:r>
      <w:hyperlink r:id="rId142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4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2. Собственные средства (имущество) фонда формируются и состоят из уставного капитала фонда, комиссионного вознаграждения и иных поступлений в фонд, не запрещенных законодательством Республики Ка</w:t>
      </w:r>
      <w:r>
        <w:rPr>
          <w:rStyle w:val="s0"/>
        </w:rPr>
        <w:t>захстан.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1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трансфертов фонду социального медицинского страхования</w:t>
      </w:r>
    </w:p>
    <w:p w:rsidR="00000000" w:rsidRDefault="0029509A">
      <w:pPr>
        <w:pStyle w:val="pji"/>
      </w:pPr>
      <w:r>
        <w:rPr>
          <w:rStyle w:val="s3"/>
        </w:rPr>
        <w:t xml:space="preserve">Пункт 3 изложен в редакции </w:t>
      </w:r>
      <w:hyperlink r:id="rId145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4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3. Фонд осуществляет следующие виды деятел</w:t>
      </w:r>
      <w:r>
        <w:rPr>
          <w:rStyle w:val="s0"/>
        </w:rPr>
        <w:t>ьности, относящиеся к государственной монополии:</w:t>
      </w:r>
    </w:p>
    <w:p w:rsidR="00000000" w:rsidRDefault="0029509A">
      <w:pPr>
        <w:pStyle w:val="pj"/>
      </w:pPr>
      <w:r>
        <w:rPr>
          <w:rStyle w:val="s0"/>
        </w:rPr>
        <w:t>1) аккумулирование отчислений и взносов;</w:t>
      </w:r>
    </w:p>
    <w:p w:rsidR="00000000" w:rsidRDefault="0029509A">
      <w:pPr>
        <w:pStyle w:val="pj"/>
      </w:pPr>
      <w:r>
        <w:rPr>
          <w:rStyle w:val="s0"/>
        </w:rPr>
        <w:t>2) оплата услуг субъектов здравоохранения по оказанию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3) иные виды деятельности в соо</w:t>
      </w:r>
      <w:r>
        <w:rPr>
          <w:rStyle w:val="s0"/>
        </w:rPr>
        <w:t xml:space="preserve">тветствии с </w:t>
      </w:r>
      <w:hyperlink r:id="rId147" w:anchor="sub_id=101050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29509A">
      <w:pPr>
        <w:pStyle w:val="pj"/>
      </w:pPr>
      <w:r>
        <w:rPr>
          <w:rStyle w:val="s0"/>
        </w:rPr>
        <w:t>4. Фонд осуществляет следующие виды деятельности, технологически связанные с госуд</w:t>
      </w:r>
      <w:r>
        <w:rPr>
          <w:rStyle w:val="s0"/>
        </w:rPr>
        <w:t>арственной монополией:</w:t>
      </w:r>
    </w:p>
    <w:p w:rsidR="00000000" w:rsidRDefault="0029509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49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ведение учета потребителей медицинских услуг в рамках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2) ведение учета субъектов здравоохранения, осуществляющих оказание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0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51" w:anchor="sub_id=19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3) </w:t>
      </w:r>
      <w:r>
        <w:t>управление проектом по созданию и развитию</w:t>
      </w:r>
      <w:r>
        <w:rPr>
          <w:rStyle w:val="s0"/>
        </w:rPr>
        <w:t xml:space="preserve"> информационной системы и электронных информационных</w:t>
      </w:r>
      <w:r>
        <w:rPr>
          <w:rStyle w:val="s0"/>
        </w:rPr>
        <w:t xml:space="preserve"> ресурсов системы обязательного социального медицинского страхования.</w:t>
      </w:r>
    </w:p>
    <w:p w:rsidR="00000000" w:rsidRDefault="0029509A">
      <w:pPr>
        <w:pStyle w:val="pj"/>
      </w:pPr>
      <w:r>
        <w:rPr>
          <w:rStyle w:val="s0"/>
        </w:rPr>
        <w:t>5. Цены на товары (работы, услуги), производимые и (или) реализуемые субъектом государственной монополии, устанавливаются уполномоченным органом по согласованию с антимонопольным органом</w:t>
      </w:r>
      <w:r>
        <w:rPr>
          <w:rStyle w:val="s0"/>
        </w:rPr>
        <w:t>.</w:t>
      </w:r>
    </w:p>
    <w:p w:rsidR="00000000" w:rsidRDefault="0029509A">
      <w:pPr>
        <w:pStyle w:val="pj"/>
      </w:pPr>
      <w:r>
        <w:rPr>
          <w:rStyle w:val="s0"/>
        </w:rPr>
        <w:t xml:space="preserve">6. В части, не урегулированной настоящим Законом, к деятельности фонда применяется </w:t>
      </w:r>
      <w:hyperlink r:id="rId152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28" w:name="SUB200000"/>
      <w:bookmarkEnd w:id="28"/>
      <w:r>
        <w:rPr>
          <w:rStyle w:val="s1"/>
        </w:rPr>
        <w:t>Статья 20. Права и обязанности фонда</w:t>
      </w:r>
    </w:p>
    <w:p w:rsidR="00000000" w:rsidRDefault="0029509A">
      <w:pPr>
        <w:pStyle w:val="pj"/>
      </w:pPr>
      <w:r>
        <w:rPr>
          <w:rStyle w:val="s0"/>
        </w:rPr>
        <w:t>1. Фонд имеет право:</w:t>
      </w:r>
    </w:p>
    <w:p w:rsidR="00000000" w:rsidRDefault="0029509A">
      <w:pPr>
        <w:pStyle w:val="pj"/>
      </w:pPr>
      <w:r>
        <w:rPr>
          <w:rStyle w:val="s0"/>
        </w:rPr>
        <w:t>1) получать комиссионное вознаграждение от активов фонда на осуществление собственной деятельности;</w:t>
      </w:r>
    </w:p>
    <w:p w:rsidR="00000000" w:rsidRDefault="0029509A">
      <w:pPr>
        <w:pStyle w:val="pj"/>
      </w:pPr>
      <w:r>
        <w:rPr>
          <w:rStyle w:val="s0"/>
        </w:rPr>
        <w:t>2) запрашивать и получать информацию и документацию от участников системы обязательного социального медицинского страхования, необходим</w:t>
      </w:r>
      <w:r>
        <w:rPr>
          <w:rStyle w:val="s0"/>
        </w:rPr>
        <w:t>ые для осуществления мониторинга исполнения условий договора закупа услуг;</w:t>
      </w:r>
    </w:p>
    <w:p w:rsidR="00000000" w:rsidRDefault="0029509A">
      <w:pPr>
        <w:pStyle w:val="pj"/>
      </w:pPr>
      <w:r>
        <w:rPr>
          <w:rStyle w:val="s0"/>
        </w:rPr>
        <w:t>3) осуществлять мониторинг исполнения условий договора закупа услуг путем посещения субъекта здравоохранения, осуществляющего оказание медицинской помощи;</w:t>
      </w:r>
    </w:p>
    <w:p w:rsidR="00000000" w:rsidRDefault="0029509A">
      <w:pPr>
        <w:pStyle w:val="pj"/>
      </w:pPr>
      <w:r>
        <w:rPr>
          <w:rStyle w:val="s0"/>
        </w:rPr>
        <w:t>4) создавать на территории</w:t>
      </w:r>
      <w:r>
        <w:rPr>
          <w:rStyle w:val="s0"/>
        </w:rPr>
        <w:t xml:space="preserve"> Республики Казахстан филиалы и представительства в порядке, установленном законодательством Республики Казахстан;</w:t>
      </w:r>
    </w:p>
    <w:p w:rsidR="00000000" w:rsidRDefault="0029509A">
      <w:pPr>
        <w:pStyle w:val="pj"/>
      </w:pPr>
      <w:r>
        <w:rPr>
          <w:rStyle w:val="s0"/>
        </w:rPr>
        <w:t>5) вырабатывать предложения по формированию перечня медицинской помощи в системе обязательного социального медицинского страхования и размеро</w:t>
      </w:r>
      <w:r>
        <w:rPr>
          <w:rStyle w:val="s0"/>
        </w:rPr>
        <w:t>в тарифов на медицинские услуги, оказываемые в рамках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6) проводить консультативную и разъяснительную работу среди населения и организаций здравоохранения по вопросам обязатель</w:t>
      </w:r>
      <w:r>
        <w:rPr>
          <w:rStyle w:val="s0"/>
        </w:rPr>
        <w:t>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7) осуществлять иные права, предусмотренные законодательством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2. Фонд обязан:</w:t>
      </w:r>
    </w:p>
    <w:p w:rsidR="00000000" w:rsidRDefault="0029509A">
      <w:pPr>
        <w:pStyle w:val="pj"/>
      </w:pPr>
      <w:r>
        <w:rPr>
          <w:rStyle w:val="s0"/>
        </w:rPr>
        <w:t>1) осуществлять аккумулирование отчислений и взносов на обязательное социальное медицинское страхование;</w:t>
      </w:r>
    </w:p>
    <w:p w:rsidR="00000000" w:rsidRDefault="0029509A">
      <w:pPr>
        <w:pStyle w:val="pj"/>
      </w:pPr>
      <w:r>
        <w:rPr>
          <w:rStyle w:val="s0"/>
        </w:rPr>
        <w:t>2) обесп</w:t>
      </w:r>
      <w:r>
        <w:rPr>
          <w:rStyle w:val="s0"/>
        </w:rPr>
        <w:t>ечивать своевременную оплату услуг субъектов здравоохранения на условиях договора закупа услуг;</w:t>
      </w:r>
    </w:p>
    <w:p w:rsidR="00000000" w:rsidRDefault="0029509A">
      <w:pPr>
        <w:pStyle w:val="pj"/>
      </w:pPr>
      <w:r>
        <w:rPr>
          <w:rStyle w:val="s0"/>
        </w:rPr>
        <w:t>3) размещать временно свободные средства фонда в финансовые инструменты через Национальный Банк Республики Казахстан;</w:t>
      </w:r>
    </w:p>
    <w:p w:rsidR="00000000" w:rsidRDefault="0029509A">
      <w:pPr>
        <w:pStyle w:val="pj"/>
      </w:pPr>
      <w:r>
        <w:rPr>
          <w:rStyle w:val="s0"/>
        </w:rPr>
        <w:t>4) обеспечивать проведение ежегодного неза</w:t>
      </w:r>
      <w:r>
        <w:rPr>
          <w:rStyle w:val="s0"/>
        </w:rPr>
        <w:t>висимого аудита;</w:t>
      </w:r>
    </w:p>
    <w:p w:rsidR="00000000" w:rsidRDefault="0029509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54" w:anchor="sub_id=20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5) осуществлять возврат </w:t>
      </w:r>
      <w:r>
        <w:t>излишне (ошибочно)</w:t>
      </w:r>
      <w:r>
        <w:rPr>
          <w:rStyle w:val="s0"/>
        </w:rPr>
        <w:t xml:space="preserve"> уплаченных сумм отчислений, взносов и (или) пени за несвоевременную и (или) неполную уплату отчислений и (или) взносов;</w:t>
      </w:r>
    </w:p>
    <w:p w:rsidR="00000000" w:rsidRDefault="0029509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56" w:anchor="sub_id=20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6) формировать резерв на покрытие непредвиденных расходов в </w:t>
      </w:r>
      <w:hyperlink r:id="rId15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29509A">
      <w:pPr>
        <w:pStyle w:val="pj"/>
      </w:pPr>
      <w:r>
        <w:rPr>
          <w:rStyle w:val="s0"/>
        </w:rPr>
        <w:t>7) планировать затраты на медицинскую помощь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8) проводить мониторинг ис</w:t>
      </w:r>
      <w:r>
        <w:rPr>
          <w:rStyle w:val="s0"/>
        </w:rPr>
        <w:t>полнения субъектами здравоохранения договорных обязательств по качеству и объему медицинской помощи, оказанной потребителям медицинских услуг;</w:t>
      </w:r>
    </w:p>
    <w:p w:rsidR="00000000" w:rsidRDefault="0029509A">
      <w:pPr>
        <w:pStyle w:val="pj"/>
      </w:pPr>
      <w:r>
        <w:rPr>
          <w:rStyle w:val="s0"/>
        </w:rPr>
        <w:t>9) рассматривать жалобы и обращения граждан и организаций здравоохранения по вопросам оказания медицинской помощи</w:t>
      </w:r>
      <w:r>
        <w:rPr>
          <w:rStyle w:val="s0"/>
        </w:rPr>
        <w:t xml:space="preserve">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10) исполнять иные обязанности в соответствии с законами Республики Казахстан.</w:t>
      </w:r>
    </w:p>
    <w:p w:rsidR="00000000" w:rsidRDefault="0029509A">
      <w:pPr>
        <w:pStyle w:val="pj"/>
      </w:pPr>
      <w:r>
        <w:rPr>
          <w:rStyle w:val="s0"/>
        </w:rPr>
        <w:t>3. Фонд не вправе:</w:t>
      </w:r>
    </w:p>
    <w:p w:rsidR="00000000" w:rsidRDefault="0029509A">
      <w:pPr>
        <w:pStyle w:val="pj"/>
      </w:pPr>
      <w:r>
        <w:rPr>
          <w:rStyle w:val="s0"/>
        </w:rPr>
        <w:t>1) распоряжаться активами фонда, кроме случаев, предусмотренных настоящим Законом;</w:t>
      </w:r>
    </w:p>
    <w:p w:rsidR="00000000" w:rsidRDefault="0029509A">
      <w:pPr>
        <w:pStyle w:val="pj"/>
      </w:pPr>
      <w:r>
        <w:rPr>
          <w:rStyle w:val="s0"/>
        </w:rPr>
        <w:t>2) заниматься предпринимательской и иной деятельностью, не предусмотренной законами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29" w:name="SUB210000"/>
      <w:bookmarkEnd w:id="29"/>
      <w:r>
        <w:rPr>
          <w:rStyle w:val="s1"/>
        </w:rPr>
        <w:t>Статья 21. Инвестиционная деятельность фонда</w:t>
      </w:r>
    </w:p>
    <w:p w:rsidR="00000000" w:rsidRDefault="0029509A">
      <w:pPr>
        <w:pStyle w:val="pj"/>
      </w:pPr>
      <w:r>
        <w:rPr>
          <w:rStyle w:val="s0"/>
        </w:rPr>
        <w:t xml:space="preserve">1. Фонд осуществляет инвестиционную деятельность путем размещения активов фонда в </w:t>
      </w:r>
      <w:hyperlink r:id="rId158" w:history="1">
        <w:r>
          <w:rPr>
            <w:rStyle w:val="a4"/>
          </w:rPr>
          <w:t>финансовые инструменты</w:t>
        </w:r>
      </w:hyperlink>
      <w:r>
        <w:rPr>
          <w:rStyle w:val="s0"/>
        </w:rPr>
        <w:t xml:space="preserve"> через Национальный Банк Республики Казахстан на основании договора доверительного управления, заключаемого между фондом и Национальным Банком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2. Национальный Банк Республики Казахстан ведет учет всех операций по аккумулированию и размещению активов фонда, получению инвестиционного дохода и ежеквартально представляет в фонд отчет о состоянии счетов и инвестиционной деятельности в соответствии с з</w:t>
      </w:r>
      <w:r>
        <w:rPr>
          <w:rStyle w:val="s0"/>
        </w:rPr>
        <w:t>аключенным договором доверительного управления.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30" w:name="SUB220000"/>
      <w:bookmarkEnd w:id="30"/>
      <w:r>
        <w:rPr>
          <w:rStyle w:val="s1"/>
        </w:rPr>
        <w:t>Статья 22. Учет и отчетность</w:t>
      </w:r>
    </w:p>
    <w:p w:rsidR="00000000" w:rsidRDefault="0029509A">
      <w:pPr>
        <w:pStyle w:val="pj"/>
      </w:pPr>
      <w:r>
        <w:rPr>
          <w:rStyle w:val="s0"/>
        </w:rPr>
        <w:t xml:space="preserve">1. Фонд ведет бухгалтерский учет и представляет финансовую отчетность раздельно по собственным средствам и активам фонда в порядке, установленном </w:t>
      </w:r>
      <w:hyperlink r:id="rId159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отчетности.</w:t>
      </w:r>
    </w:p>
    <w:p w:rsidR="00000000" w:rsidRDefault="0029509A">
      <w:pPr>
        <w:pStyle w:val="pj"/>
      </w:pPr>
      <w:r>
        <w:rPr>
          <w:rStyle w:val="s0"/>
        </w:rPr>
        <w:t>2. Фонд обязан обеспечить учет и хранение документов, используемых в бухгалтерском учете и при составлении отчетности</w:t>
      </w:r>
      <w:r>
        <w:rPr>
          <w:rStyle w:val="s0"/>
        </w:rPr>
        <w:t xml:space="preserve">. Перечень основных документов, подлежащих хранению, и сроки их хранения устанавливаются </w:t>
      </w:r>
      <w:hyperlink r:id="rId1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31" w:name="SUB230000"/>
      <w:bookmarkEnd w:id="31"/>
      <w:r>
        <w:rPr>
          <w:rStyle w:val="s1"/>
        </w:rPr>
        <w:t>Статья 23. Аудит фонда</w:t>
      </w:r>
    </w:p>
    <w:p w:rsidR="00000000" w:rsidRDefault="0029509A">
      <w:pPr>
        <w:pStyle w:val="pj"/>
      </w:pPr>
      <w:r>
        <w:rPr>
          <w:rStyle w:val="s0"/>
        </w:rPr>
        <w:t>1. Аудит фонда производится аудиторск</w:t>
      </w:r>
      <w:r>
        <w:rPr>
          <w:rStyle w:val="s0"/>
        </w:rPr>
        <w:t xml:space="preserve">ой организацией, правомочной на проведение аудита в соответствии с </w:t>
      </w:r>
      <w:hyperlink r:id="rId1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деятельности.</w:t>
      </w:r>
    </w:p>
    <w:p w:rsidR="00000000" w:rsidRDefault="0029509A">
      <w:pPr>
        <w:pStyle w:val="pj"/>
      </w:pPr>
      <w:r>
        <w:rPr>
          <w:rStyle w:val="s0"/>
        </w:rPr>
        <w:t>2. Аудиторский отчет финансовой отчетности фонда не соста</w:t>
      </w:r>
      <w:r>
        <w:rPr>
          <w:rStyle w:val="s0"/>
        </w:rPr>
        <w:t>вляет коммерческой тайны.</w:t>
      </w:r>
    </w:p>
    <w:p w:rsidR="00000000" w:rsidRDefault="0029509A">
      <w:pPr>
        <w:pStyle w:val="pj"/>
      </w:pPr>
      <w:r>
        <w:rPr>
          <w:rStyle w:val="s0"/>
        </w:rPr>
        <w:t>3. По результатам ежегодного аудита фонда аудиторская организация составляет два аудиторских отчета:</w:t>
      </w:r>
    </w:p>
    <w:p w:rsidR="00000000" w:rsidRDefault="0029509A">
      <w:pPr>
        <w:pStyle w:val="pj"/>
      </w:pPr>
      <w:r>
        <w:rPr>
          <w:rStyle w:val="s0"/>
        </w:rPr>
        <w:t>1) по финансовой отчетности фонда;</w:t>
      </w:r>
    </w:p>
    <w:p w:rsidR="00000000" w:rsidRDefault="0029509A">
      <w:pPr>
        <w:pStyle w:val="pj"/>
      </w:pPr>
      <w:r>
        <w:rPr>
          <w:rStyle w:val="s0"/>
        </w:rPr>
        <w:t>2) по активам фонда.</w:t>
      </w:r>
    </w:p>
    <w:p w:rsidR="00000000" w:rsidRDefault="0029509A">
      <w:pPr>
        <w:pStyle w:val="pj"/>
      </w:pPr>
      <w:r>
        <w:rPr>
          <w:rStyle w:val="s0"/>
        </w:rPr>
        <w:t>Ежегодный аудиторский отчет по активам фонда включает проверку порядка ве</w:t>
      </w:r>
      <w:r>
        <w:rPr>
          <w:rStyle w:val="s0"/>
        </w:rPr>
        <w:t>дения бухгалтерского учета и составления финансовой отчетности в отношении активов фонда на предмет соответствия требованиям, установленным законодательством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Расходы по ежегодному аудиту фонда осуществляются за счет собственных средст</w:t>
      </w:r>
      <w:r>
        <w:rPr>
          <w:rStyle w:val="s0"/>
        </w:rPr>
        <w:t>в фонда.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32" w:name="SUB240000"/>
      <w:bookmarkEnd w:id="32"/>
      <w:r>
        <w:rPr>
          <w:rStyle w:val="s1"/>
        </w:rPr>
        <w:t>Статья 24. Требования, предъявляемые к руководящим работникам фонда</w:t>
      </w:r>
    </w:p>
    <w:p w:rsidR="00000000" w:rsidRDefault="0029509A">
      <w:pPr>
        <w:pStyle w:val="pj"/>
      </w:pPr>
      <w:r>
        <w:rPr>
          <w:rStyle w:val="s0"/>
        </w:rPr>
        <w:t>1. Руководящими работниками фонда являются первый руководитель исполнительного органа и его заместители.</w:t>
      </w:r>
    </w:p>
    <w:p w:rsidR="00000000" w:rsidRDefault="0029509A">
      <w:pPr>
        <w:pStyle w:val="pj"/>
      </w:pPr>
      <w:r>
        <w:rPr>
          <w:rStyle w:val="s0"/>
        </w:rPr>
        <w:t>2. К руководящим работникам фонда устанавливаются следующие требования:</w:t>
      </w:r>
    </w:p>
    <w:p w:rsidR="00000000" w:rsidRDefault="0029509A">
      <w:pPr>
        <w:pStyle w:val="pj"/>
      </w:pPr>
      <w:r>
        <w:rPr>
          <w:rStyle w:val="s0"/>
        </w:rPr>
        <w:t>наличие высшего профессионального (медицинского или финансово-экономического) образования;</w:t>
      </w:r>
    </w:p>
    <w:p w:rsidR="00000000" w:rsidRDefault="0029509A">
      <w:pPr>
        <w:pStyle w:val="pj"/>
      </w:pPr>
      <w:r>
        <w:rPr>
          <w:rStyle w:val="s0"/>
        </w:rPr>
        <w:t xml:space="preserve">наличие не менее пяти лет стажа работы на руководящих должностях, непосредственно связанной с профессиональной деятельностью на рынке ценных бумаг и в организациях, </w:t>
      </w:r>
      <w:r>
        <w:rPr>
          <w:rStyle w:val="s0"/>
        </w:rPr>
        <w:t>осуществляющих деятельность на финансовом рынке, либо не менее пяти лет стажа работы на руководящих должностях в субъектах квазигосударственного сектора, либо не менее десяти лет стажа государственной службы, в том числе не менее пяти лет на руководящих до</w:t>
      </w:r>
      <w:r>
        <w:rPr>
          <w:rStyle w:val="s0"/>
        </w:rPr>
        <w:t>лжностях в государственных органах либо не менее пяти лет стажа работы на руководящих должностях в области здравоохранения.</w:t>
      </w:r>
    </w:p>
    <w:p w:rsidR="00000000" w:rsidRDefault="0029509A">
      <w:pPr>
        <w:pStyle w:val="pj"/>
      </w:pPr>
      <w:r>
        <w:rPr>
          <w:rStyle w:val="s0"/>
        </w:rPr>
        <w:t>3. Руководящим работником фонда не может быть лицо:</w:t>
      </w:r>
    </w:p>
    <w:p w:rsidR="00000000" w:rsidRDefault="0029509A">
      <w:pPr>
        <w:pStyle w:val="pj"/>
      </w:pPr>
      <w:r>
        <w:rPr>
          <w:rStyle w:val="s0"/>
        </w:rPr>
        <w:t>1) ранее совершившее коррупционное правонарушение;</w:t>
      </w:r>
    </w:p>
    <w:p w:rsidR="00000000" w:rsidRDefault="0029509A">
      <w:pPr>
        <w:pStyle w:val="pj"/>
      </w:pPr>
      <w:r>
        <w:rPr>
          <w:rStyle w:val="s0"/>
        </w:rPr>
        <w:t>2) ранее являвшееся первым руководителем, заместителем первого руководителя, главным бухгалтером юридического лица, которое было признано банкротом или подвергнуто санации, консервации, принудительной ликвидации в период нахождения данного лица в должности</w:t>
      </w:r>
      <w:r>
        <w:rPr>
          <w:rStyle w:val="s0"/>
        </w:rPr>
        <w:t xml:space="preserve"> первого руководителя, заместителя первого руководителя, главного бухгалтера данного юридического лица.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33" w:name="SUB250000"/>
      <w:bookmarkEnd w:id="33"/>
      <w:r>
        <w:rPr>
          <w:rStyle w:val="s1"/>
        </w:rPr>
        <w:t>Глава 5. ФИНАНСИРОВАНИЕ СИСТЕМЫ ОБЯЗАТЕЛЬНОГО СОЦИАЛЬНОГО МЕДИЦИНСКОГО СТРАХОВАНИЯ</w:t>
      </w:r>
    </w:p>
    <w:p w:rsidR="00000000" w:rsidRDefault="0029509A">
      <w:pPr>
        <w:pStyle w:val="pc"/>
      </w:pPr>
      <w:r>
        <w:rPr>
          <w:rStyle w:val="s1"/>
        </w:rP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25. Источники финансирования</w:t>
      </w:r>
    </w:p>
    <w:p w:rsidR="00000000" w:rsidRDefault="0029509A">
      <w:pPr>
        <w:pStyle w:val="pj"/>
      </w:pPr>
      <w:r>
        <w:rPr>
          <w:rStyle w:val="s0"/>
        </w:rPr>
        <w:t xml:space="preserve">Источниками финансирования </w:t>
      </w:r>
      <w:r>
        <w:rPr>
          <w:rStyle w:val="s0"/>
        </w:rPr>
        <w:t>системы обязательного социального медицинского страхования являются:</w:t>
      </w:r>
    </w:p>
    <w:p w:rsidR="00000000" w:rsidRDefault="0029509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2" w:anchor="sub_id=1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6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отчисления, взносы, пеня, полученная за просрочку уплаты отчислений и (или) взносов, и инвестиционный доход;</w:t>
      </w:r>
    </w:p>
    <w:p w:rsidR="00000000" w:rsidRDefault="0029509A">
      <w:pPr>
        <w:pStyle w:val="pj"/>
      </w:pPr>
      <w:r>
        <w:rPr>
          <w:rStyle w:val="s0"/>
        </w:rPr>
        <w:t>2) иные поступления, не запрещенные законода</w:t>
      </w:r>
      <w:r>
        <w:rPr>
          <w:rStyle w:val="s0"/>
        </w:rPr>
        <w:t>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34" w:name="SUB260000"/>
      <w:bookmarkEnd w:id="34"/>
      <w:r>
        <w:rPr>
          <w:rStyle w:val="s1"/>
        </w:rPr>
        <w:t>Статья 26. Взносы государства на обязательное социальное медицинское страхование</w:t>
      </w:r>
    </w:p>
    <w:p w:rsidR="00000000" w:rsidRDefault="0029509A">
      <w:pPr>
        <w:pStyle w:val="pji"/>
      </w:pPr>
      <w:r>
        <w:rPr>
          <w:rStyle w:val="s3"/>
        </w:rPr>
        <w:t xml:space="preserve">Пункт 1 изложен в редакции </w:t>
      </w:r>
      <w:hyperlink r:id="rId164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6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7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</w:t>
      </w:r>
      <w:hyperlink r:id="rId167" w:anchor="sub_id=2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69" w:anchor="sub_id=2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 xml:space="preserve">1. Взносы государства на обязательное социальное медицинское страхование уплачиваются ежемесячно в течение первых пяти рабочих дней текущего месяца в порядке, определяемом </w:t>
      </w:r>
      <w:hyperlink r:id="rId170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Казахстан, за следующих лиц:</w:t>
      </w:r>
    </w:p>
    <w:p w:rsidR="00000000" w:rsidRDefault="0029509A">
      <w:pPr>
        <w:pStyle w:val="pj"/>
      </w:pPr>
      <w:r>
        <w:rPr>
          <w:rStyle w:val="s0"/>
        </w:rPr>
        <w:t>1) дети;</w:t>
      </w:r>
    </w:p>
    <w:p w:rsidR="00000000" w:rsidRDefault="0029509A">
      <w:pPr>
        <w:pStyle w:val="pj"/>
      </w:pPr>
      <w:r>
        <w:rPr>
          <w:rStyle w:val="s0"/>
        </w:rPr>
        <w:t>2) лица, зарегистрированные в качестве безработных;</w:t>
      </w:r>
    </w:p>
    <w:p w:rsidR="00000000" w:rsidRDefault="0029509A">
      <w:pPr>
        <w:pStyle w:val="pj"/>
      </w:pPr>
      <w:r>
        <w:rPr>
          <w:rStyle w:val="s0"/>
        </w:rPr>
        <w:t>3) неработающие беременные женщины;</w:t>
      </w:r>
    </w:p>
    <w:p w:rsidR="00000000" w:rsidRDefault="0029509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172" w:anchor="sub_id=26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>4) неработающее лицо (один из законных представителей ребенка)</w:t>
      </w:r>
      <w:r>
        <w:t>, воспитывающее ребенка (детей) до достижения им (ими) возраста трех лет, за исключением лиц, предусмотренных подпунктом 5) настоящего пункта;</w:t>
      </w:r>
    </w:p>
    <w:p w:rsidR="00000000" w:rsidRDefault="0029509A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3" w:anchor="sub_id=2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28.12.18 г. № 208-VI (</w:t>
      </w:r>
      <w:hyperlink r:id="rId174" w:anchor="sub_id=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>5) лица, находящиеся в отпусках в связи с беременностью и родами, усыновлением (удочерением) новорожденного ребенка (детей), по уходу за ребенком (детьми) до достижения им (ими) возраста трех лет;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175" w:anchor="sub_id=5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оплаты медицинских услуг Министерства здравоохранения Республики Казахстан от 16 августа 2017 года № 17-10/31-7-2002</w:t>
      </w:r>
    </w:p>
    <w:p w:rsidR="00000000" w:rsidRDefault="0029509A">
      <w:pPr>
        <w:pStyle w:val="pj"/>
      </w:pPr>
      <w:r>
        <w:rPr>
          <w:rStyle w:val="s0"/>
        </w:rPr>
        <w:t>6) неработающие лица, осуществляющие уход за ребенком-инвалидом;</w:t>
      </w:r>
    </w:p>
    <w:p w:rsidR="00000000" w:rsidRDefault="0029509A">
      <w:pPr>
        <w:pStyle w:val="pji"/>
      </w:pPr>
      <w:r>
        <w:rPr>
          <w:rStyle w:val="s3"/>
        </w:rPr>
        <w:t>Пункт 1 дополнен подпунктом 6-1</w:t>
      </w:r>
      <w:r>
        <w:rPr>
          <w:rStyle w:val="s3"/>
        </w:rPr>
        <w:t xml:space="preserve"> в соответствии с </w:t>
      </w:r>
      <w:hyperlink r:id="rId17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(введен в действие с 1 июля 2019 года)</w:t>
      </w:r>
    </w:p>
    <w:p w:rsidR="00000000" w:rsidRDefault="0029509A">
      <w:pPr>
        <w:pStyle w:val="pj"/>
      </w:pPr>
      <w:r>
        <w:rPr>
          <w:rStyle w:val="s0"/>
        </w:rPr>
        <w:t>6-1) неработающее лицо, осуществляющее уход за инвалидом первой группы с детства;</w:t>
      </w:r>
    </w:p>
    <w:p w:rsidR="00000000" w:rsidRDefault="0029509A">
      <w:pPr>
        <w:pStyle w:val="pji"/>
      </w:pPr>
      <w:r>
        <w:rPr>
          <w:rStyle w:val="s3"/>
        </w:rPr>
        <w:t xml:space="preserve">В подпункт 7 внесены изменения в соответствии </w:t>
      </w:r>
      <w:hyperlink r:id="rId17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 (</w:t>
      </w:r>
      <w:hyperlink r:id="rId178" w:anchor="sub_id=260107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7) получатели пенсионных выплат, в том числе ветераны Великой Отечественной войны;</w:t>
      </w:r>
    </w:p>
    <w:p w:rsidR="00000000" w:rsidRDefault="0029509A">
      <w:pPr>
        <w:pStyle w:val="pj"/>
      </w:pPr>
      <w:r>
        <w:rPr>
          <w:rStyle w:val="s0"/>
        </w:rPr>
        <w:t>8) лица, отбывающие наказание по приговору суда в учреждениях уголовно-исполнительной (пенитенциарной) системы (за исключением учреждений минимальной безопасности);</w:t>
      </w:r>
    </w:p>
    <w:p w:rsidR="00000000" w:rsidRDefault="0029509A">
      <w:pPr>
        <w:pStyle w:val="pj"/>
      </w:pPr>
      <w:r>
        <w:rPr>
          <w:rStyle w:val="s0"/>
        </w:rPr>
        <w:t>9) лица, содержащиеся в следственных изоляторах;</w:t>
      </w:r>
    </w:p>
    <w:p w:rsidR="00000000" w:rsidRDefault="0029509A">
      <w:pPr>
        <w:pStyle w:val="pj"/>
      </w:pPr>
      <w:r>
        <w:rPr>
          <w:rStyle w:val="s0"/>
        </w:rPr>
        <w:t>10) неработающие оралманы;</w:t>
      </w:r>
    </w:p>
    <w:p w:rsidR="00000000" w:rsidRDefault="0029509A">
      <w:pPr>
        <w:pStyle w:val="pj"/>
      </w:pPr>
      <w:r>
        <w:rPr>
          <w:rStyle w:val="s0"/>
        </w:rPr>
        <w:t>11) многодетные матери, награжденные подвесками «Алтын алқа», «Кұміс алқа» или получившие ранее звание «Мать-героиня», а также награжденные орденами «Материнская слава» I и II степ</w:t>
      </w:r>
      <w:r>
        <w:rPr>
          <w:rStyle w:val="s0"/>
        </w:rPr>
        <w:t>ени;</w:t>
      </w:r>
    </w:p>
    <w:p w:rsidR="00000000" w:rsidRDefault="0029509A">
      <w:pPr>
        <w:pStyle w:val="pj"/>
      </w:pPr>
      <w:r>
        <w:rPr>
          <w:rStyle w:val="s0"/>
        </w:rPr>
        <w:t>12) инвалиды;</w:t>
      </w:r>
    </w:p>
    <w:p w:rsidR="00000000" w:rsidRDefault="0029509A">
      <w:pPr>
        <w:pStyle w:val="pj"/>
      </w:pPr>
      <w:r>
        <w:rPr>
          <w:rStyle w:val="s0"/>
        </w:rPr>
        <w:t>13) лица, обучающиеся по очной форме обучения в организациях среднего, технического и профессионального, послесреднего, высшего образования, а также послевузовского образования;</w:t>
      </w:r>
    </w:p>
    <w:p w:rsidR="00000000" w:rsidRDefault="0029509A">
      <w:pPr>
        <w:pStyle w:val="pj"/>
      </w:pPr>
      <w:r>
        <w:rPr>
          <w:rStyle w:val="s0"/>
        </w:rPr>
        <w:t xml:space="preserve">14) исключен в соответствии с </w:t>
      </w:r>
      <w:hyperlink r:id="rId179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208-VI </w:t>
      </w:r>
      <w:r>
        <w:rPr>
          <w:rStyle w:val="s3"/>
        </w:rPr>
        <w:t>(</w:t>
      </w:r>
      <w:hyperlink r:id="rId180" w:anchor="sub_id=2601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i"/>
      </w:pPr>
      <w:r>
        <w:rPr>
          <w:rStyle w:val="s3"/>
        </w:rPr>
        <w:t xml:space="preserve">Пункт 1 дополнен подпунктом 15 в соответствии с </w:t>
      </w:r>
      <w:hyperlink r:id="rId18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(введен в действие с 1 июля 2019 года)</w:t>
      </w:r>
    </w:p>
    <w:p w:rsidR="00000000" w:rsidRDefault="0029509A">
      <w:pPr>
        <w:pStyle w:val="pj"/>
      </w:pPr>
      <w:r>
        <w:rPr>
          <w:rStyle w:val="s0"/>
        </w:rPr>
        <w:t>15) неработающие получатели государственной адресной социальной помощи.</w:t>
      </w:r>
    </w:p>
    <w:p w:rsidR="00000000" w:rsidRDefault="0029509A">
      <w:pPr>
        <w:pStyle w:val="pj"/>
      </w:pPr>
      <w:r>
        <w:rPr>
          <w:rStyle w:val="s0"/>
        </w:rPr>
        <w:t>Для целей настоящего пункта под неработающими лиц</w:t>
      </w:r>
      <w:r>
        <w:rPr>
          <w:rStyle w:val="s0"/>
        </w:rPr>
        <w:t>ами понимаются лица, не осуществляющие предпринимательскую или трудовую деятельность и не имеющие дохода.</w:t>
      </w:r>
    </w:p>
    <w:p w:rsidR="00000000" w:rsidRDefault="0029509A">
      <w:pPr>
        <w:pStyle w:val="pji"/>
      </w:pPr>
      <w:r>
        <w:rPr>
          <w:rStyle w:val="s3"/>
        </w:rPr>
        <w:t xml:space="preserve">Пункт 2 изложен в редакции </w:t>
      </w:r>
      <w:hyperlink r:id="rId182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29-VI (введен в действие с 1 января 2017 г.) (</w:t>
      </w:r>
      <w:hyperlink r:id="rId183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30.06.17 г. № 80-VI (</w:t>
      </w:r>
      <w:hyperlink r:id="rId185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3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25.12.17 г. № 122-VI (введены в действие с 1 января 2018 г.) (</w:t>
      </w:r>
      <w:hyperlink r:id="rId187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(введены в действие с 1 января 2020 г.) (</w:t>
      </w:r>
      <w:hyperlink r:id="rId18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2. Взносы государства на обязательное социальное медицинское страхование, </w:t>
      </w:r>
      <w:r>
        <w:rPr>
          <w:rStyle w:val="s0"/>
        </w:rPr>
        <w:t>подлежащие уплате в фонд, устанавливаются в размерах:</w:t>
      </w:r>
    </w:p>
    <w:p w:rsidR="00000000" w:rsidRDefault="0029509A">
      <w:pPr>
        <w:pStyle w:val="pj"/>
      </w:pPr>
      <w:r>
        <w:rPr>
          <w:rStyle w:val="s0"/>
        </w:rPr>
        <w:t>с 1 января 2020 года - 1,4 процента от объекта исчисления взносов государства;</w:t>
      </w:r>
    </w:p>
    <w:p w:rsidR="00000000" w:rsidRDefault="0029509A">
      <w:pPr>
        <w:pStyle w:val="pj"/>
      </w:pPr>
      <w:r>
        <w:rPr>
          <w:rStyle w:val="s0"/>
        </w:rPr>
        <w:t>с 1 января 2021 года - 1,6 процента от объекта исчисления взносов государства;</w:t>
      </w:r>
    </w:p>
    <w:p w:rsidR="00000000" w:rsidRDefault="0029509A">
      <w:pPr>
        <w:pStyle w:val="pj"/>
      </w:pPr>
      <w:r>
        <w:rPr>
          <w:rStyle w:val="s0"/>
        </w:rPr>
        <w:t>с 1 января 2022 года - 1,7 процента от объек</w:t>
      </w:r>
      <w:r>
        <w:rPr>
          <w:rStyle w:val="s0"/>
        </w:rPr>
        <w:t>та исчисления взносов государства;</w:t>
      </w:r>
    </w:p>
    <w:p w:rsidR="00000000" w:rsidRDefault="0029509A">
      <w:pPr>
        <w:pStyle w:val="pj"/>
      </w:pPr>
      <w:r>
        <w:rPr>
          <w:rStyle w:val="s0"/>
        </w:rPr>
        <w:t>с 1 января 2023 года - 1,8 процента от объекта исчисления взносов государства;</w:t>
      </w:r>
    </w:p>
    <w:p w:rsidR="00000000" w:rsidRDefault="0029509A">
      <w:pPr>
        <w:pStyle w:val="pj"/>
      </w:pPr>
      <w:r>
        <w:rPr>
          <w:rStyle w:val="s0"/>
        </w:rPr>
        <w:t>с 1 января 2024 года - 1,9 процента от объекта исчисления взносов государства;</w:t>
      </w:r>
    </w:p>
    <w:p w:rsidR="00000000" w:rsidRDefault="0029509A">
      <w:pPr>
        <w:pStyle w:val="pj"/>
      </w:pPr>
      <w:r>
        <w:rPr>
          <w:rStyle w:val="s0"/>
        </w:rPr>
        <w:t>с 1 января 2025 года - 2 процента от объекта исчисления взносов</w:t>
      </w:r>
      <w:r>
        <w:rPr>
          <w:rStyle w:val="s0"/>
        </w:rPr>
        <w:t xml:space="preserve"> государства;</w:t>
      </w:r>
    </w:p>
    <w:p w:rsidR="00000000" w:rsidRDefault="0029509A">
      <w:pPr>
        <w:pStyle w:val="pj"/>
      </w:pPr>
      <w:r>
        <w:rPr>
          <w:rStyle w:val="s0"/>
        </w:rPr>
        <w:t>с 1 января 2026 года - не менее 2, но не более 3 процентов от объекта исчисления взносов государства. При этом размер взносов государства ежегодно устанавливается на соответствующий финансовый год законом о республиканском бюджете.</w:t>
      </w:r>
    </w:p>
    <w:p w:rsidR="00000000" w:rsidRDefault="0029509A">
      <w:pPr>
        <w:pStyle w:val="pj"/>
      </w:pPr>
      <w:r>
        <w:rPr>
          <w:rStyle w:val="s0"/>
        </w:rPr>
        <w:t>3. Объекто</w:t>
      </w:r>
      <w:r>
        <w:rPr>
          <w:rStyle w:val="s0"/>
        </w:rPr>
        <w:t>м исчисления взносов государства является среднемесячная заработная плата, предшествующая двум годам текущего финансового года, определяемая уполномоченным органом в области государственной статистики.</w:t>
      </w:r>
    </w:p>
    <w:p w:rsidR="00000000" w:rsidRDefault="0029509A">
      <w:pPr>
        <w:pStyle w:val="pj"/>
      </w:pPr>
      <w:r>
        <w:rPr>
          <w:rStyle w:val="s0"/>
        </w:rPr>
        <w:t xml:space="preserve">4. Исключен в соответствии с </w:t>
      </w:r>
      <w:hyperlink r:id="rId190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208-VI </w:t>
      </w:r>
      <w:r>
        <w:rPr>
          <w:rStyle w:val="s3"/>
        </w:rPr>
        <w:t>(</w:t>
      </w:r>
      <w:hyperlink r:id="rId191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35" w:name="SUB270000"/>
      <w:bookmarkEnd w:id="35"/>
      <w:r>
        <w:rPr>
          <w:rStyle w:val="s1"/>
        </w:rPr>
        <w:t>Статья 27. Отчисления на обязательное социальное медицинское ст</w:t>
      </w:r>
      <w:r>
        <w:rPr>
          <w:rStyle w:val="s1"/>
        </w:rPr>
        <w:t>рахование</w:t>
      </w:r>
    </w:p>
    <w:p w:rsidR="00000000" w:rsidRDefault="0029509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29-VI (введен в действие с 1 января 2017 г.) (</w:t>
      </w:r>
      <w:hyperlink r:id="rId19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9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1. Отчисления работодателей, подлежащие уплате в фонд, устанавливаются в размере:</w:t>
      </w:r>
    </w:p>
    <w:p w:rsidR="00000000" w:rsidRDefault="0029509A">
      <w:pPr>
        <w:pStyle w:val="pj"/>
      </w:pPr>
      <w:r>
        <w:rPr>
          <w:rStyle w:val="s0"/>
        </w:rPr>
        <w:t>с 1 июля 2017 года - 1 процента от объекта исчисления отчислений;</w:t>
      </w:r>
    </w:p>
    <w:p w:rsidR="00000000" w:rsidRDefault="0029509A">
      <w:pPr>
        <w:pStyle w:val="pj"/>
      </w:pPr>
      <w:r>
        <w:rPr>
          <w:rStyle w:val="s0"/>
        </w:rPr>
        <w:t>с 1 января 2018 года - 1,5 про</w:t>
      </w:r>
      <w:r>
        <w:rPr>
          <w:rStyle w:val="s0"/>
        </w:rPr>
        <w:t>центов от объекта исчисления отчислений;</w:t>
      </w:r>
    </w:p>
    <w:p w:rsidR="00000000" w:rsidRDefault="0029509A">
      <w:pPr>
        <w:pStyle w:val="pj"/>
      </w:pPr>
      <w:r>
        <w:rPr>
          <w:rStyle w:val="s0"/>
        </w:rPr>
        <w:t>с 1 января 2020 года - 2 процентов от объекта исчисления отчислений;</w:t>
      </w:r>
    </w:p>
    <w:p w:rsidR="00000000" w:rsidRDefault="0029509A">
      <w:pPr>
        <w:pStyle w:val="pj"/>
      </w:pPr>
      <w:r>
        <w:rPr>
          <w:rStyle w:val="s0"/>
        </w:rPr>
        <w:t>с 1 января 2022 года - 3 процентов от объекта исчисления отчислений.</w:t>
      </w:r>
    </w:p>
    <w:p w:rsidR="00000000" w:rsidRDefault="0029509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6" w:anchor="sub_id=17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</w:t>
      </w:r>
      <w:hyperlink r:id="rId19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2. Объектом исчисления отчислений явля</w:t>
      </w:r>
      <w:r>
        <w:rPr>
          <w:rStyle w:val="s0"/>
        </w:rPr>
        <w:t xml:space="preserve">ются расходы работодателя, выплачиваемые работнику, в том числе государственному и гражданскому служащему, в виде доходов, исчисленных в соответствии со </w:t>
      </w:r>
      <w:hyperlink w:anchor="sub290000" w:history="1">
        <w:r>
          <w:rPr>
            <w:rStyle w:val="a4"/>
          </w:rPr>
          <w:t>статьей 29</w:t>
        </w:r>
      </w:hyperlink>
      <w:r>
        <w:rPr>
          <w:rStyle w:val="s0"/>
        </w:rPr>
        <w:t xml:space="preserve"> настоящего Закона.</w:t>
      </w:r>
    </w:p>
    <w:p w:rsidR="00000000" w:rsidRDefault="0029509A">
      <w:pPr>
        <w:pStyle w:val="pji"/>
      </w:pPr>
      <w:r>
        <w:rPr>
          <w:rStyle w:val="s3"/>
        </w:rPr>
        <w:t xml:space="preserve">Пункт 3 изложен в редакции </w:t>
      </w:r>
      <w:hyperlink r:id="rId19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199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3. От уплаты отчислений освобождаются работодатели за:</w:t>
      </w:r>
    </w:p>
    <w:p w:rsidR="00000000" w:rsidRDefault="0029509A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лиц, указанных в </w:t>
      </w:r>
      <w:hyperlink w:anchor="sub260000" w:history="1">
        <w:r>
          <w:rPr>
            <w:rStyle w:val="a4"/>
          </w:rPr>
          <w:t>подпунктах 1), 5), 7), 11), 12) и 13) пункта 1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00" w:anchor="sub_id=4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оплаты медицинских услуг Ми</w:t>
      </w:r>
      <w:r>
        <w:rPr>
          <w:rStyle w:val="s3"/>
        </w:rPr>
        <w:t>нистерства здравоохранения Республики Казахстан от 16 августа 2017 года № 17-10/31-7-2002</w:t>
      </w:r>
    </w:p>
    <w:p w:rsidR="00000000" w:rsidRDefault="0029509A">
      <w:pPr>
        <w:pStyle w:val="pj"/>
      </w:pPr>
      <w:r>
        <w:rPr>
          <w:rStyle w:val="s0"/>
        </w:rPr>
        <w:t>2) военнослужащих;</w:t>
      </w:r>
    </w:p>
    <w:p w:rsidR="00000000" w:rsidRDefault="0029509A">
      <w:pPr>
        <w:pStyle w:val="pj"/>
      </w:pPr>
      <w:r>
        <w:rPr>
          <w:rStyle w:val="s0"/>
        </w:rPr>
        <w:t>3) сотрудников специальных государственных органов;</w:t>
      </w:r>
    </w:p>
    <w:p w:rsidR="00000000" w:rsidRDefault="0029509A">
      <w:pPr>
        <w:pStyle w:val="pj"/>
      </w:pPr>
      <w:r>
        <w:rPr>
          <w:rStyle w:val="s0"/>
        </w:rPr>
        <w:t>4) сотрудников правоохранительных органов.</w:t>
      </w:r>
    </w:p>
    <w:p w:rsidR="00000000" w:rsidRDefault="0029509A">
      <w:pPr>
        <w:pStyle w:val="p"/>
      </w:pPr>
      <w:r>
        <w:rPr>
          <w:rStyle w:val="s3"/>
        </w:rPr>
        <w:t xml:space="preserve">См.: </w:t>
      </w:r>
      <w:hyperlink r:id="rId20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20 апреля 2020 года № 224 о поправочном коэффициенте «0» к ставкам платежей, за исключением уплачиваемых индивидуальным предпринимателем за</w:t>
      </w:r>
      <w:r>
        <w:rPr>
          <w:rStyle w:val="s3"/>
        </w:rPr>
        <w:t xml:space="preserve"> себя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36" w:name="SUB280000"/>
      <w:bookmarkEnd w:id="36"/>
      <w:r>
        <w:rPr>
          <w:rStyle w:val="s3"/>
        </w:rPr>
        <w:t xml:space="preserve">Статья 28 изложена в редакции </w:t>
      </w:r>
      <w:hyperlink r:id="rId20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0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28. Взносы на обязательное социальное медицинское страхование</w:t>
      </w:r>
    </w:p>
    <w:p w:rsidR="00000000" w:rsidRDefault="0029509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4" w:anchor="sub_id=38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</w:t>
      </w:r>
      <w:r>
        <w:rPr>
          <w:rStyle w:val="s3"/>
        </w:rPr>
        <w:t>я 2018 г.) (</w:t>
      </w:r>
      <w:hyperlink r:id="rId20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6" w:anchor="sub_id=17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0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1. Взносы работников, в том числе государственных и гражданских служащих, а также физических лиц, получающих доходы по договорам гражданско-правового характера, по</w:t>
      </w:r>
      <w:r>
        <w:rPr>
          <w:rStyle w:val="s0"/>
        </w:rPr>
        <w:t>длежащие уплате в фонд, устанавливаются в размере:</w:t>
      </w:r>
    </w:p>
    <w:p w:rsidR="00000000" w:rsidRDefault="0029509A">
      <w:pPr>
        <w:pStyle w:val="pj"/>
      </w:pPr>
      <w:r>
        <w:rPr>
          <w:rStyle w:val="s0"/>
        </w:rPr>
        <w:t>с 1 января 2020 года - 1 процента от объекта исчисления взносов;</w:t>
      </w:r>
    </w:p>
    <w:p w:rsidR="00000000" w:rsidRDefault="0029509A">
      <w:pPr>
        <w:pStyle w:val="pj"/>
      </w:pPr>
      <w:r>
        <w:rPr>
          <w:rStyle w:val="s0"/>
        </w:rPr>
        <w:t>с 1 января 2021 года - 2 процентов от объекта исчисления взносов.</w:t>
      </w:r>
    </w:p>
    <w:p w:rsidR="00000000" w:rsidRDefault="0029509A">
      <w:pPr>
        <w:pStyle w:val="p"/>
      </w:pPr>
      <w:r>
        <w:rPr>
          <w:rStyle w:val="s3"/>
        </w:rPr>
        <w:t xml:space="preserve">См.: </w:t>
      </w:r>
      <w:hyperlink r:id="rId208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</w:t>
        </w:r>
      </w:hyperlink>
      <w:r>
        <w:rPr>
          <w:rStyle w:val="s3"/>
        </w:rPr>
        <w:t xml:space="preserve"> Правительства Республики Казахстан от 20 апреля 2020 года № 224 о поправочном коэффициенте «0» к ставкам платежей, за исключением уплачиваемых индивидуальным предпринимателем за себя</w:t>
      </w:r>
    </w:p>
    <w:p w:rsidR="00000000" w:rsidRDefault="0029509A">
      <w:pPr>
        <w:pStyle w:val="pj"/>
      </w:pPr>
      <w:r>
        <w:rPr>
          <w:rStyle w:val="s0"/>
        </w:rPr>
        <w:t xml:space="preserve">2. Исключен в соответствии с </w:t>
      </w:r>
      <w:hyperlink r:id="rId209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(введено в действие с 1 января 2018 г.) (</w:t>
      </w:r>
      <w:hyperlink r:id="rId210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211" w:anchor="sub_id=38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212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17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14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Взносы индивидуальных предпринимателей, лиц, занимающихся частной практикой, с 1 января 2020 года устанавливаются в размере 5 процентов от объекта исчисления взносов.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15" w:anchor="sub_id=700" w:history="1">
        <w:r>
          <w:rPr>
            <w:rStyle w:val="a4"/>
            <w:i/>
            <w:iCs/>
          </w:rPr>
          <w:t>Пис</w:t>
        </w:r>
        <w:r>
          <w:rPr>
            <w:rStyle w:val="a4"/>
            <w:i/>
            <w:iCs/>
          </w:rPr>
          <w:t>ьмо</w:t>
        </w:r>
      </w:hyperlink>
      <w:r>
        <w:rPr>
          <w:rStyle w:val="s3"/>
        </w:rPr>
        <w:t xml:space="preserve"> Комитета оплаты медицинских услуг Министерства здравоохранения Республики Казахстан от 16 августа 2017 года № 17-10/31-7-2002</w:t>
      </w:r>
    </w:p>
    <w:p w:rsidR="00000000" w:rsidRDefault="0029509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16" w:anchor="sub_id=38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217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17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19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4. Взносы самостоятельных плательщиков устанавливаются с 1 января 2020 года в размере 5 процентов </w:t>
      </w:r>
      <w:r>
        <w:rPr>
          <w:rStyle w:val="s0"/>
        </w:rPr>
        <w:t>от объекта исчисления взносов.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20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(введено в действие с 1 января 2019 г.)</w:t>
      </w:r>
    </w:p>
    <w:p w:rsidR="00000000" w:rsidRDefault="0029509A">
      <w:pPr>
        <w:pStyle w:val="pji"/>
      </w:pPr>
      <w:r>
        <w:rPr>
          <w:rStyle w:val="s3"/>
        </w:rPr>
        <w:t xml:space="preserve">Часть первая </w:t>
      </w:r>
      <w:hyperlink r:id="rId221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2024 года</w:t>
      </w:r>
    </w:p>
    <w:p w:rsidR="00000000" w:rsidRDefault="0029509A">
      <w:pPr>
        <w:pStyle w:val="pj"/>
      </w:pPr>
      <w:r>
        <w:rPr>
          <w:rStyle w:val="s0"/>
        </w:rPr>
        <w:t xml:space="preserve">4-1. Взносы физических лиц, являющихся плательщиками единого совокупного платежа в соответствии со </w:t>
      </w:r>
      <w:hyperlink r:id="rId222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устанавливаются в размере 40 процентов от 1-кратного размера </w:t>
      </w:r>
      <w:hyperlink r:id="rId22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в городах республиканского и областного значения, столице и 0,5-кратного размера месячного расчетного показателя - в других населенных пунктах.</w:t>
      </w:r>
    </w:p>
    <w:p w:rsidR="00000000" w:rsidRDefault="0029509A">
      <w:pPr>
        <w:pStyle w:val="pj"/>
      </w:pPr>
      <w:r>
        <w:rPr>
          <w:rStyle w:val="s0"/>
        </w:rPr>
        <w:t>При этом применяется размер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29509A">
      <w:pPr>
        <w:pStyle w:val="pji"/>
      </w:pPr>
      <w:r>
        <w:rPr>
          <w:rStyle w:val="s3"/>
        </w:rPr>
        <w:t xml:space="preserve">Пункт 5 изложен в редакции </w:t>
      </w:r>
      <w:hyperlink r:id="rId224" w:anchor="sub_id=17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25" w:anchor="sub_id=2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5. Объектами исчисления взносов работников, в том числе государственных и гражданских служащих, </w:t>
      </w:r>
      <w:r>
        <w:rPr>
          <w:rStyle w:val="s0"/>
        </w:rPr>
        <w:t xml:space="preserve">а также физических лиц, получающих доходы по договорам гражданско-правового характера, являются их доходы, исчисленные в соответствии со </w:t>
      </w:r>
      <w:hyperlink w:anchor="sub290000" w:history="1">
        <w:r>
          <w:rPr>
            <w:rStyle w:val="a4"/>
          </w:rPr>
          <w:t>статьей 29</w:t>
        </w:r>
      </w:hyperlink>
      <w:r>
        <w:rPr>
          <w:rStyle w:val="s0"/>
        </w:rPr>
        <w:t xml:space="preserve"> настоящего Закона.</w:t>
      </w:r>
    </w:p>
    <w:p w:rsidR="00000000" w:rsidRDefault="0029509A">
      <w:pPr>
        <w:pStyle w:val="pji"/>
      </w:pPr>
      <w:r>
        <w:rPr>
          <w:rStyle w:val="s3"/>
        </w:rPr>
        <w:t xml:space="preserve">Часть вторая </w:t>
      </w:r>
      <w:hyperlink r:id="rId226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29509A">
      <w:pPr>
        <w:pStyle w:val="pj"/>
      </w:pPr>
      <w:r>
        <w:rPr>
          <w:rStyle w:val="s0"/>
        </w:rPr>
        <w:t xml:space="preserve">Объектом исчисления взносов индивидуальных предпринимателей, лиц, занимающихся частной практикой, является 1,4-кратный </w:t>
      </w:r>
      <w:hyperlink r:id="rId227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 xml:space="preserve">, установленный на соответствующий финансовый год законом о республиканском бюджете, за исключением приостановивших представление налоговой отчетности в соответствии с </w:t>
      </w:r>
      <w:hyperlink r:id="rId228" w:anchor="sub_id=213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лиц, занимающихся частной практикой, и приостановивших представление налоговой отчетности или признанных бездействующими в соответствии с </w:t>
      </w:r>
      <w:hyperlink r:id="rId229" w:anchor="sub_id=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индивидуальных предпринимателей.</w:t>
      </w:r>
    </w:p>
    <w:p w:rsidR="00000000" w:rsidRDefault="0029509A">
      <w:pPr>
        <w:pStyle w:val="pji"/>
      </w:pPr>
      <w:r>
        <w:rPr>
          <w:rStyle w:val="s3"/>
        </w:rPr>
        <w:t xml:space="preserve">Пункт 6 изложен в редакции </w:t>
      </w:r>
      <w:hyperlink r:id="rId230" w:anchor="sub_id=17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26.12.18 г. № 203-VI (</w:t>
      </w:r>
      <w:hyperlink r:id="rId231" w:anchor="sub_id=2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6. Объектом исчисления взносов самостоятельных плательщиков, в том числе приостановивших представление налоговой отчетности в соответ</w:t>
      </w:r>
      <w:r>
        <w:rPr>
          <w:rStyle w:val="s0"/>
        </w:rPr>
        <w:t xml:space="preserve">ствии с </w:t>
      </w:r>
      <w:hyperlink r:id="rId232" w:anchor="sub_id=213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лиц, занимающихся частной практикой, и приостановивших представление налоговой отчетности или признанных бездейств</w:t>
      </w:r>
      <w:r>
        <w:rPr>
          <w:rStyle w:val="s0"/>
        </w:rPr>
        <w:t xml:space="preserve">ующими в соответствии с </w:t>
      </w:r>
      <w:hyperlink r:id="rId233" w:anchor="sub_id=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индивидуальных предпринимателей, является </w:t>
      </w:r>
      <w:hyperlink r:id="rId234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>, установленный на соответствующий финансовый год законом о республиканском бюджете.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16 марта 2020 года на вопрос от 27 февраля 2020 года № 597909 (dialog.egov.kz) «Об освобождении ИП от уплаты взносов на ОСМС в связи с приостановлением деятельности»</w:t>
      </w:r>
    </w:p>
    <w:p w:rsidR="00000000" w:rsidRDefault="0029509A">
      <w:pPr>
        <w:pStyle w:val="pj"/>
      </w:pPr>
      <w:bookmarkStart w:id="37" w:name="SUB280700"/>
      <w:bookmarkEnd w:id="37"/>
      <w:r>
        <w:rPr>
          <w:rStyle w:val="s0"/>
        </w:rPr>
        <w:t>7. Освобождаются от уплаты взносов в фонд:</w:t>
      </w:r>
    </w:p>
    <w:p w:rsidR="00000000" w:rsidRDefault="0029509A">
      <w:pPr>
        <w:pStyle w:val="pji"/>
      </w:pPr>
      <w:r>
        <w:rPr>
          <w:rStyle w:val="s3"/>
        </w:rPr>
        <w:t>Подпункт 1 излож</w:t>
      </w:r>
      <w:r>
        <w:rPr>
          <w:rStyle w:val="s3"/>
        </w:rPr>
        <w:t xml:space="preserve">ен в редакции </w:t>
      </w:r>
      <w:hyperlink r:id="rId236" w:anchor="sub_id=38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237" w:anchor="sub_id=280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лица, указанные в пункте 1 статьи 26 настоящего Закона;</w:t>
      </w:r>
    </w:p>
    <w:p w:rsidR="00000000" w:rsidRDefault="0029509A">
      <w:pPr>
        <w:pStyle w:val="pj"/>
      </w:pPr>
      <w:r>
        <w:rPr>
          <w:rStyle w:val="s0"/>
        </w:rPr>
        <w:t>2) военнослужащие;</w:t>
      </w:r>
    </w:p>
    <w:p w:rsidR="00000000" w:rsidRDefault="0029509A">
      <w:pPr>
        <w:pStyle w:val="pj"/>
      </w:pPr>
      <w:r>
        <w:rPr>
          <w:rStyle w:val="s0"/>
        </w:rPr>
        <w:t>3) сотрудники специальных государственных органов;</w:t>
      </w:r>
    </w:p>
    <w:p w:rsidR="00000000" w:rsidRDefault="0029509A">
      <w:pPr>
        <w:pStyle w:val="pj"/>
      </w:pPr>
      <w:r>
        <w:rPr>
          <w:rStyle w:val="s0"/>
        </w:rPr>
        <w:t>4) сотрудники правоохранительных органов.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38" w:name="SUB290000"/>
      <w:bookmarkEnd w:id="38"/>
      <w:r>
        <w:rPr>
          <w:rStyle w:val="s3"/>
        </w:rPr>
        <w:t xml:space="preserve">Статья 29 изложена в редакции </w:t>
      </w:r>
      <w:hyperlink r:id="rId23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3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29. Доходы, принимаемые для исчисления отчислений и (или) взносов</w:t>
      </w:r>
    </w:p>
    <w:p w:rsidR="00000000" w:rsidRDefault="0029509A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240" w:anchor="sub_id=17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</w:t>
      </w:r>
      <w:hyperlink r:id="rId24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1. Доходами работников, в том числе государственных и гражданских служащих, принимаемыми для исчисления отчислений и взносов, являются доходы, начисленные работодателями, за исключением доходов, установленных пунктом 4 настоящей статьи.</w:t>
      </w:r>
    </w:p>
    <w:p w:rsidR="00000000" w:rsidRDefault="0029509A">
      <w:pPr>
        <w:pStyle w:val="pj"/>
      </w:pPr>
      <w:r>
        <w:rPr>
          <w:rStyle w:val="s0"/>
        </w:rPr>
        <w:t xml:space="preserve">Доходами персонала </w:t>
      </w:r>
      <w:r>
        <w:rPr>
          <w:rStyle w:val="s0"/>
        </w:rPr>
        <w:t>дипломатической службы, направленного в соответствии с законодательством Республики Казахстан на работу в загранучреждение Республики Казахстан, в период пребывания на территории иностранного государства в связи с осуществлением профессиональной деятельнос</w:t>
      </w:r>
      <w:r>
        <w:rPr>
          <w:rStyle w:val="s0"/>
        </w:rPr>
        <w:t>ти являются доходы, начисленные работодателем на территории Республики Казахстан в национальной валюте, за исключением доходов, установленных пунктом 4 настоящей статьи.</w:t>
      </w:r>
    </w:p>
    <w:p w:rsidR="00000000" w:rsidRDefault="0029509A">
      <w:pPr>
        <w:pStyle w:val="pj"/>
      </w:pPr>
      <w:r>
        <w:rPr>
          <w:rStyle w:val="s0"/>
        </w:rPr>
        <w:t xml:space="preserve">2. Доходами физического лица по </w:t>
      </w:r>
      <w:hyperlink r:id="rId242" w:anchor="sub_id=270000" w:history="1">
        <w:r>
          <w:rPr>
            <w:rStyle w:val="a4"/>
          </w:rPr>
          <w:t>договорам гражданско-правового характера</w:t>
        </w:r>
      </w:hyperlink>
      <w:r>
        <w:rPr>
          <w:rStyle w:val="s0"/>
        </w:rPr>
        <w:t xml:space="preserve"> являются все начисленные доходы по данным договорам, за исключением доходов, установленных пунктом 4 настоящей статьи.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4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10 февраля 2020 года на вопрос от 13 января 2020 года № 589409 (dialog.egov.kz) «О расчете взносов за ОСМС по договору продажи физическим лицом юридическому лицу механических транспортных средств, находящихся на праве собстве</w:t>
      </w:r>
      <w:r>
        <w:rPr>
          <w:rStyle w:val="s3"/>
        </w:rPr>
        <w:t>нности менее года по договору ГПХ»</w:t>
      </w:r>
    </w:p>
    <w:p w:rsidR="00000000" w:rsidRDefault="0029509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4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245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7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</w:t>
      </w:r>
      <w:hyperlink r:id="rId247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249" w:anchor="sub_id=29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9509A">
      <w:pPr>
        <w:pStyle w:val="pji"/>
      </w:pPr>
      <w:r>
        <w:rPr>
          <w:rStyle w:val="s3"/>
        </w:rPr>
        <w:t xml:space="preserve">Части первая - третья в редакции </w:t>
      </w:r>
      <w:hyperlink r:id="rId250" w:anchor="sub_id=17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</w:t>
      </w:r>
      <w:hyperlink r:id="rId251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г.</w:t>
      </w:r>
    </w:p>
    <w:p w:rsidR="00000000" w:rsidRDefault="0029509A">
      <w:pPr>
        <w:pStyle w:val="pj"/>
      </w:pPr>
      <w:r>
        <w:rPr>
          <w:rStyle w:val="s0"/>
        </w:rPr>
        <w:t xml:space="preserve">3. Ежемесячный объект, принимаемый для исчисления отчислений, не должен превышать 10-кратный </w:t>
      </w:r>
      <w:hyperlink r:id="rId252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>, установленный на соответствующий финансовы</w:t>
      </w:r>
      <w:r>
        <w:rPr>
          <w:rStyle w:val="s0"/>
        </w:rPr>
        <w:t>й год законом о республиканском бюджете.</w:t>
      </w:r>
    </w:p>
    <w:p w:rsidR="00000000" w:rsidRDefault="0029509A">
      <w:pPr>
        <w:pStyle w:val="pj"/>
      </w:pPr>
      <w:r>
        <w:rPr>
          <w:rStyle w:val="s0"/>
        </w:rPr>
        <w:t>Ежемесячный доход, принимаемый для исчисления взносов, должен исчисляться по сумме всех видов доходов физического лица и не должен превышать 10-кратный минимальный размер заработной платы, установленный на соответст</w:t>
      </w:r>
      <w:r>
        <w:rPr>
          <w:rStyle w:val="s0"/>
        </w:rPr>
        <w:t>вующий финансовый год законом о республиканском бюджете.</w:t>
      </w:r>
    </w:p>
    <w:p w:rsidR="00000000" w:rsidRDefault="0029509A">
      <w:pPr>
        <w:pStyle w:val="pj"/>
      </w:pPr>
      <w:r>
        <w:rPr>
          <w:rStyle w:val="s0"/>
        </w:rPr>
        <w:t>При уплате взносов с суммы дохода, равной 10-кратному минимальному размеру заработной платы, установленному на соответствующий финансовый год законом о республиканском бюджете, уплата взносов с других доходов физического лица при наличии документа, подтвер</w:t>
      </w:r>
      <w:r>
        <w:rPr>
          <w:rStyle w:val="s0"/>
        </w:rPr>
        <w:t>ждающего уплату таких взносов, не требуется.</w:t>
      </w:r>
    </w:p>
    <w:p w:rsidR="00000000" w:rsidRDefault="0029509A">
      <w:pPr>
        <w:pStyle w:val="pj"/>
      </w:pPr>
      <w:r>
        <w:rPr>
          <w:rStyle w:val="s0"/>
        </w:rPr>
        <w:t xml:space="preserve">Таким документом является справка о суммах полученных доходов, исчисленных и уплаченных взносов, выданная </w:t>
      </w:r>
      <w:r>
        <w:t>работодателем и (или)</w:t>
      </w:r>
      <w:r>
        <w:rPr>
          <w:rStyle w:val="s0"/>
        </w:rPr>
        <w:t xml:space="preserve"> налоговым агентом.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5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оплаты медицинских услуг Министерства здравоохранения Республики Казахстан от 16 августа 2017 года № 17-10/31-7-2002, </w:t>
      </w:r>
      <w:hyperlink r:id="rId25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28 января 2020</w:t>
      </w:r>
      <w:r>
        <w:rPr>
          <w:rStyle w:val="s3"/>
        </w:rPr>
        <w:t xml:space="preserve"> года на вопрос от 6 января 2020 года № 588391 (dialog.egov.kz) «Об исчислении взносов на ОСМС за работника, который заключил два трудовых договора»</w:t>
      </w:r>
    </w:p>
    <w:p w:rsidR="00000000" w:rsidRDefault="0029509A">
      <w:pPr>
        <w:pStyle w:val="pj"/>
      </w:pPr>
      <w:r>
        <w:rPr>
          <w:rStyle w:val="s0"/>
        </w:rPr>
        <w:t>Требования настоящего пункта не распространяются на физических лиц, являющихся:</w:t>
      </w:r>
    </w:p>
    <w:p w:rsidR="00000000" w:rsidRDefault="0029509A">
      <w:pPr>
        <w:pStyle w:val="pj"/>
      </w:pPr>
      <w:r>
        <w:rPr>
          <w:rStyle w:val="s0"/>
        </w:rPr>
        <w:t>1) самостоятельными плательщиками;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5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15 апреля 2020 года на вопрос от 10 марта 2020 года № 599648 (dialog.egov.kz) «О понятии самостоятельный плательщи</w:t>
      </w:r>
      <w:r>
        <w:rPr>
          <w:rStyle w:val="s3"/>
        </w:rPr>
        <w:t>к для целей ВОСМС»</w:t>
      </w:r>
    </w:p>
    <w:p w:rsidR="00000000" w:rsidRDefault="0029509A">
      <w:pPr>
        <w:pStyle w:val="pji"/>
      </w:pPr>
      <w:r>
        <w:rPr>
          <w:rStyle w:val="s3"/>
        </w:rPr>
        <w:t xml:space="preserve">Подпункт 2 </w:t>
      </w:r>
      <w:hyperlink r:id="rId25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года, действует до 1 января 2024 года</w:t>
      </w:r>
    </w:p>
    <w:p w:rsidR="00000000" w:rsidRDefault="0029509A">
      <w:pPr>
        <w:pStyle w:val="pj"/>
      </w:pPr>
      <w:r>
        <w:rPr>
          <w:rStyle w:val="s0"/>
        </w:rPr>
        <w:t xml:space="preserve">2) плательщиками единого совокупного платежа в соответствии со </w:t>
      </w:r>
      <w:hyperlink r:id="rId257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29509A">
      <w:pPr>
        <w:pStyle w:val="pji"/>
      </w:pPr>
      <w:r>
        <w:rPr>
          <w:rStyle w:val="s3"/>
        </w:rPr>
        <w:t xml:space="preserve">Пункт 4 изложен в редакции </w:t>
      </w:r>
      <w:hyperlink r:id="rId258" w:anchor="sub_id=38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259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4. Отчисления и (или) взносы в фонд не</w:t>
      </w:r>
      <w:r>
        <w:rPr>
          <w:rStyle w:val="s0"/>
        </w:rPr>
        <w:t xml:space="preserve"> удерживаются со следующих выплат и доходов:</w:t>
      </w:r>
    </w:p>
    <w:p w:rsidR="00000000" w:rsidRDefault="0029509A">
      <w:pPr>
        <w:pStyle w:val="pj"/>
      </w:pPr>
      <w:r>
        <w:rPr>
          <w:rStyle w:val="s0"/>
        </w:rPr>
        <w:t xml:space="preserve">1) доходов, указанных в </w:t>
      </w:r>
      <w:hyperlink r:id="rId260" w:anchor="sub_id=3190200" w:history="1">
        <w:r>
          <w:rPr>
            <w:rStyle w:val="a4"/>
          </w:rPr>
          <w:t>пункте 2 статьи 319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</w:t>
      </w:r>
      <w:r>
        <w:rPr>
          <w:rStyle w:val="s0"/>
        </w:rPr>
        <w:t>Налоговый кодекс);</w:t>
      </w:r>
    </w:p>
    <w:p w:rsidR="00000000" w:rsidRDefault="0029509A">
      <w:pPr>
        <w:pStyle w:val="pj"/>
      </w:pPr>
      <w:r>
        <w:rPr>
          <w:rStyle w:val="s0"/>
        </w:rPr>
        <w:t xml:space="preserve">2) доходов, указанных в </w:t>
      </w:r>
      <w:hyperlink r:id="rId261" w:anchor="sub_id=3410000" w:history="1">
        <w:r>
          <w:rPr>
            <w:rStyle w:val="a4"/>
          </w:rPr>
          <w:t>пункте 1 статьи 341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за искл</w:t>
      </w:r>
      <w:r>
        <w:rPr>
          <w:rStyle w:val="s0"/>
        </w:rPr>
        <w:t xml:space="preserve">ючением доходов, указанных в </w:t>
      </w:r>
      <w:hyperlink r:id="rId262" w:anchor="sub_id=3410110" w:history="1">
        <w:r>
          <w:rPr>
            <w:rStyle w:val="a4"/>
          </w:rPr>
          <w:t>подпунктах 10), 12) и 13) пункта 1 статьи 341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</w:t>
      </w:r>
      <w:r>
        <w:rPr>
          <w:rStyle w:val="s0"/>
        </w:rPr>
        <w:t>кс);</w:t>
      </w:r>
    </w:p>
    <w:p w:rsidR="00000000" w:rsidRDefault="0029509A">
      <w:pPr>
        <w:pStyle w:val="pj"/>
      </w:pPr>
      <w:r>
        <w:rPr>
          <w:rStyle w:val="s0"/>
        </w:rPr>
        <w:t xml:space="preserve">3) доходов, указанных в </w:t>
      </w:r>
      <w:hyperlink r:id="rId263" w:anchor="sub_id=6540010" w:history="1">
        <w:r>
          <w:rPr>
            <w:rStyle w:val="a4"/>
          </w:rPr>
          <w:t>подпункте 10) статьи 654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29509A">
      <w:pPr>
        <w:pStyle w:val="pj"/>
      </w:pPr>
      <w:r>
        <w:rPr>
          <w:rStyle w:val="s0"/>
        </w:rPr>
        <w:t>4) выплат за сче</w:t>
      </w:r>
      <w:r>
        <w:rPr>
          <w:rStyle w:val="s0"/>
        </w:rPr>
        <w:t>т средств грантов (кроме выплат в виде оплаты труда работникам и оплаты работ (услуг) физическим лицам по договорам гражданско-правового характера);</w:t>
      </w:r>
    </w:p>
    <w:p w:rsidR="00000000" w:rsidRDefault="0029509A">
      <w:pPr>
        <w:pStyle w:val="pj"/>
      </w:pPr>
      <w:r>
        <w:rPr>
          <w:rStyle w:val="s0"/>
        </w:rPr>
        <w:t>5) компенсационных выплат при расторжении трудового договора в случаях прекращения деятельности работодател</w:t>
      </w:r>
      <w:r>
        <w:rPr>
          <w:rStyle w:val="s0"/>
        </w:rPr>
        <w:t>я - физического лица либо ликвидации работодателя - юридического лица, сокращения численности или штата работников в размерах, установленных законодательством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39" w:name="SUB300000"/>
      <w:bookmarkEnd w:id="39"/>
      <w:r>
        <w:rPr>
          <w:rStyle w:val="s1"/>
        </w:rPr>
        <w:t>Глава 6. ИСЧИСЛЕНИЕ (УДЕРЖАНИЕ) И ПЕРЕЧИСЛЕНИЕ ОТЧИСЛЕНИЙ И (ИЛИ) ВЗНОС</w:t>
      </w:r>
      <w:r>
        <w:rPr>
          <w:rStyle w:val="s1"/>
        </w:rPr>
        <w:t>ОВ</w:t>
      </w:r>
    </w:p>
    <w:p w:rsidR="00000000" w:rsidRDefault="0029509A">
      <w:pPr>
        <w:pStyle w:val="pc"/>
      </w:pPr>
      <w:r>
        <w:rPr>
          <w:rStyle w:val="s1"/>
        </w:rP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30. Исчисление (удержание) и перечисление отчислений и (или) взносов</w:t>
      </w:r>
    </w:p>
    <w:p w:rsidR="00000000" w:rsidRDefault="0029509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17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</w:t>
      </w:r>
      <w:hyperlink r:id="rId265" w:anchor="sub_id=3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1. Исчисление (удержание) и перечисление отчислений и (или) взносов работников, в том числе государственных и гражданских служащих, осуществляются работодат</w:t>
      </w:r>
      <w:r>
        <w:rPr>
          <w:rStyle w:val="s0"/>
        </w:rPr>
        <w:t>елем ежемесячно.</w:t>
      </w:r>
    </w:p>
    <w:p w:rsidR="00000000" w:rsidRDefault="0029509A">
      <w:pPr>
        <w:pStyle w:val="pj"/>
      </w:pPr>
      <w:r>
        <w:rPr>
          <w:rStyle w:val="s0"/>
        </w:rPr>
        <w:t>2. Исчисление (удержание) и перечисление взносов физических лиц, получающих доходы по договорам гражданско-правового характера, осуществляются ежемесячно налоговыми агентами, с которыми заключены такие договоры.</w:t>
      </w:r>
    </w:p>
    <w:p w:rsidR="00000000" w:rsidRDefault="0029509A">
      <w:pPr>
        <w:pStyle w:val="pji"/>
      </w:pPr>
      <w:r>
        <w:rPr>
          <w:rStyle w:val="s3"/>
        </w:rPr>
        <w:t xml:space="preserve">Пункт 3 изложен в редакции </w:t>
      </w:r>
      <w:hyperlink r:id="rId266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67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69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3. Исчисление и уплата ежемесячных взносов индивидуальных предпринимателей, лиц,</w:t>
      </w:r>
      <w:r>
        <w:rPr>
          <w:rStyle w:val="s0"/>
        </w:rPr>
        <w:t xml:space="preserve"> занимающихся частной практикой, осуществляются через банки или организации, осуществляющие отдельные виды банковских операций, для последующего перечисления Государственной корпорацией на счет фонда.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70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80-VI; изложен в редакции </w:t>
      </w:r>
      <w:hyperlink r:id="rId271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272" w:anchor="sub_id=30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>3-1. Уплата взносов самостоятельных плательщиков в фонд производится через банки или организации, осуществляющие отдельные виды банковских операций, для последующего пере</w:t>
      </w:r>
      <w:r>
        <w:t>числения Государственной корпорацией на счет фонда.</w:t>
      </w:r>
    </w:p>
    <w:p w:rsidR="00000000" w:rsidRDefault="0029509A">
      <w:pPr>
        <w:pStyle w:val="pj"/>
      </w:pPr>
      <w:r>
        <w:t>Лица, указанные в пункте 3 настоящей статьи и части первой настоящего пункта, вправе осуществлять уплату взносов в фонд на предстоящий период.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27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29509A">
      <w:pPr>
        <w:pStyle w:val="pj"/>
      </w:pPr>
      <w:r>
        <w:rPr>
          <w:rStyle w:val="s0"/>
        </w:rPr>
        <w:t>3-2. Уплата взносов сопровождающего супруга (сопровождающей супруги) персонала дипломатической службы Республики Казахстан, направленного в со</w:t>
      </w:r>
      <w:r>
        <w:rPr>
          <w:rStyle w:val="s0"/>
        </w:rPr>
        <w:t xml:space="preserve">ответствии с </w:t>
      </w:r>
      <w:hyperlink r:id="rId27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на работу в загранучреждение Республики Казахстан, может производиться путем удержания из заработной платы персонала дипломатической службы </w:t>
      </w:r>
      <w:r>
        <w:rPr>
          <w:rStyle w:val="s0"/>
        </w:rPr>
        <w:t>в национальной валюте для последующего перечисления на счет фонда через Государственную корпорацию по их заявлению.</w:t>
      </w:r>
    </w:p>
    <w:p w:rsidR="00000000" w:rsidRDefault="0029509A">
      <w:pPr>
        <w:pStyle w:val="pj"/>
      </w:pPr>
      <w:r>
        <w:rPr>
          <w:rStyle w:val="s0"/>
        </w:rPr>
        <w:t>4. По решению юридического лица-резидента его филиалы и представительства могут рассматриваться в качестве плательщиков отчислений и (или) в</w:t>
      </w:r>
      <w:r>
        <w:rPr>
          <w:rStyle w:val="s0"/>
        </w:rPr>
        <w:t>зносов.</w:t>
      </w:r>
    </w:p>
    <w:p w:rsidR="00000000" w:rsidRDefault="0029509A">
      <w:pPr>
        <w:pStyle w:val="pj"/>
      </w:pPr>
      <w:r>
        <w:rPr>
          <w:rStyle w:val="s0"/>
        </w:rPr>
        <w:t>5. Отчисления и (или) взносы уплачиваются в национальной валюте Республики Казахстан.</w:t>
      </w:r>
    </w:p>
    <w:p w:rsidR="00000000" w:rsidRDefault="0029509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7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276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6. Начисленные (удержанные) отчисления и (или) взносы перечисляются через банки или организации, осуществляющие отдельные виды банковских операций, для посл</w:t>
      </w:r>
      <w:r>
        <w:rPr>
          <w:rStyle w:val="s0"/>
        </w:rPr>
        <w:t>едующего перечисления Государственной корпорацией на счет фонда:</w:t>
      </w:r>
    </w:p>
    <w:p w:rsidR="00000000" w:rsidRDefault="0029509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7" w:anchor="sub_id=1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2018 г.) (</w:t>
      </w:r>
      <w:hyperlink r:id="rId278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80" w:anchor="sub_id=3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индивидуальными предпринимателями и юридическими лицами (кроме лиц, указанных в подпунктах 2) и 5) настоящего пункта), лицами, занимающимися частной практикой, - не позднее 25 числа месяца, следую</w:t>
      </w:r>
      <w:r>
        <w:rPr>
          <w:rStyle w:val="s0"/>
        </w:rPr>
        <w:t>щего за месяцем выплаты доходов;</w:t>
      </w:r>
    </w:p>
    <w:p w:rsidR="00000000" w:rsidRDefault="0029509A">
      <w:pPr>
        <w:pStyle w:val="pji"/>
      </w:pPr>
      <w:r>
        <w:rPr>
          <w:rStyle w:val="s3"/>
        </w:rPr>
        <w:t xml:space="preserve">Подпункт 2 изложен в редакции </w:t>
      </w:r>
      <w:hyperlink r:id="rId281" w:anchor="sub_id=1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2018 г.) (</w:t>
      </w:r>
      <w:hyperlink r:id="rId282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84" w:anchor="sub_id=30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2) индивидуальными предпринимателями и юридическими лицами (кроме лиц, указанных в подпункте 5) настоящего пункта), лицами, занимающимися частной практикой, в свою пользу - ежемесячно не позднее 25 числа месяца, следующего за отчет</w:t>
      </w:r>
      <w:r>
        <w:rPr>
          <w:rStyle w:val="s0"/>
        </w:rPr>
        <w:t>ным;</w:t>
      </w:r>
    </w:p>
    <w:p w:rsidR="00000000" w:rsidRDefault="0029509A">
      <w:pPr>
        <w:pStyle w:val="pji"/>
      </w:pPr>
      <w:r>
        <w:rPr>
          <w:rStyle w:val="s3"/>
        </w:rPr>
        <w:t xml:space="preserve">См.: </w:t>
      </w:r>
      <w:hyperlink r:id="rId285" w:anchor="sub_id=2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оплаты медицинских услуг Министерства здравоохранения Республики Казахстан от 16 августа 2017 года № 17-10/31-7-2002</w:t>
      </w:r>
    </w:p>
    <w:p w:rsidR="00000000" w:rsidRDefault="0029509A">
      <w:pPr>
        <w:pStyle w:val="pj"/>
      </w:pPr>
      <w:r>
        <w:rPr>
          <w:rStyle w:val="s0"/>
        </w:rPr>
        <w:t xml:space="preserve">3), 4) исключены в соответствии </w:t>
      </w:r>
      <w:r>
        <w:rPr>
          <w:rStyle w:val="s0"/>
        </w:rPr>
        <w:t xml:space="preserve">с </w:t>
      </w:r>
      <w:hyperlink r:id="rId286" w:anchor="sub_id=10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30.06.17 г. № 80-VI </w:t>
      </w:r>
      <w:r>
        <w:rPr>
          <w:rStyle w:val="s3"/>
        </w:rPr>
        <w:t>(введено в действие с 1 января 2018 г.) (</w:t>
      </w:r>
      <w:hyperlink r:id="rId287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5) индивидуальными предпринимателями, применяющими специальный налоговый режим на основе патента, - в срок, предусмотренный </w:t>
      </w:r>
      <w:hyperlink r:id="rId288" w:anchor="sub_id=68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для уплаты стоимости патента;</w:t>
      </w:r>
    </w:p>
    <w:p w:rsidR="00000000" w:rsidRDefault="0029509A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8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80-VI; изложен в редакции </w:t>
      </w:r>
      <w:hyperlink r:id="rId29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91" w:anchor="sub_id=3006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6) самостоятельными плательщиками - не позднее 25 числа месяца, след</w:t>
      </w:r>
      <w:r>
        <w:rPr>
          <w:rStyle w:val="s0"/>
        </w:rPr>
        <w:t>ующего за отчетным.</w:t>
      </w:r>
    </w:p>
    <w:p w:rsidR="00000000" w:rsidRDefault="0029509A">
      <w:pPr>
        <w:pStyle w:val="pj"/>
      </w:pPr>
      <w:r>
        <w:rPr>
          <w:rStyle w:val="s0"/>
        </w:rPr>
        <w:t xml:space="preserve">7. Днем уплаты отчислений и (или) взносов, осуществляемых в безналичной форме, считается день получения акцепта платежного поручения на сумму отчислений и (или) взносов от банка или организации, осуществляющей отдельные виды банковских </w:t>
      </w:r>
      <w:r>
        <w:rPr>
          <w:rStyle w:val="s0"/>
        </w:rPr>
        <w:t>операций, осуществляемых в наличной форме, - день внесения плательщиком отчислений и (или) взносов в банк или организацию, осуществляющую отдельные виды банковских операций.</w:t>
      </w:r>
    </w:p>
    <w:p w:rsidR="00000000" w:rsidRDefault="0029509A">
      <w:pPr>
        <w:pStyle w:val="pji"/>
      </w:pPr>
      <w:r>
        <w:rPr>
          <w:rStyle w:val="s3"/>
        </w:rPr>
        <w:t xml:space="preserve">Пункт 8 изложен в редакции </w:t>
      </w:r>
      <w:hyperlink r:id="rId292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93" w:anchor="sub_id=3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8. Контроль за полнотой и своевременностью уплаты отчислений и (или) взносов, и (или) пени, начис</w:t>
      </w:r>
      <w:r>
        <w:rPr>
          <w:rStyle w:val="s0"/>
        </w:rPr>
        <w:t xml:space="preserve">ленной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Закона, осуществляется органами государственных доходов в соответствии с законодательством Республики Казахстан, за исключением уплаты взносов плательщиками, указанными </w:t>
      </w:r>
      <w:r>
        <w:rPr>
          <w:rStyle w:val="s0"/>
        </w:rPr>
        <w:t xml:space="preserve">в </w:t>
      </w:r>
      <w:hyperlink w:anchor="sub140200" w:history="1">
        <w:r>
          <w:rPr>
            <w:rStyle w:val="a4"/>
          </w:rPr>
          <w:t>подпунктах 1), 9) и 10) пункта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29509A">
      <w:pPr>
        <w:pStyle w:val="pji"/>
      </w:pPr>
      <w:r>
        <w:rPr>
          <w:rStyle w:val="s3"/>
        </w:rPr>
        <w:t xml:space="preserve">См.также: </w:t>
      </w:r>
      <w:hyperlink r:id="rId294" w:anchor="sub_id=23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и сроки исчисления (удержания) и перечисления отчислений и (</w:t>
      </w:r>
      <w:r>
        <w:rPr>
          <w:rStyle w:val="s3"/>
        </w:rPr>
        <w:t>или) взносов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40" w:name="SUB310000"/>
      <w:bookmarkEnd w:id="40"/>
      <w:r>
        <w:rPr>
          <w:rStyle w:val="s3"/>
        </w:rPr>
        <w:t xml:space="preserve">Статья 31 изложена в редакции </w:t>
      </w:r>
      <w:hyperlink r:id="rId295" w:anchor="sub_id=38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31. Ответственность плательщика за несвоевременное перечисление отчислений и (или) взнос</w:t>
      </w:r>
      <w:r>
        <w:rPr>
          <w:rStyle w:val="s1"/>
        </w:rPr>
        <w:t>ов</w:t>
      </w:r>
    </w:p>
    <w:p w:rsidR="00000000" w:rsidRDefault="0029509A">
      <w:pPr>
        <w:pStyle w:val="pji"/>
      </w:pPr>
      <w:r>
        <w:rPr>
          <w:rStyle w:val="s3"/>
        </w:rPr>
        <w:t xml:space="preserve">Пункт 1 в редакции </w:t>
      </w:r>
      <w:hyperlink r:id="rId296" w:anchor="sub_id=38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введен в действие с 1 июля 2017 г. (</w:t>
      </w:r>
      <w:hyperlink r:id="rId29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1. Своевременно не перечисленные суммы отчислений и (или) взносов взыскиваются органами государственных доходов и подлежат перечислению плательщиком на счет фонда с начисленной пени в размере 1,25-кратной </w:t>
      </w:r>
      <w:hyperlink r:id="rId298" w:history="1">
        <w:r>
          <w:rPr>
            <w:rStyle w:val="a4"/>
          </w:rPr>
          <w:t>официальной ставки рефинансирования</w:t>
        </w:r>
      </w:hyperlink>
      <w:r>
        <w:rPr>
          <w:rStyle w:val="s0"/>
        </w:rPr>
        <w:t>, установленной Национальным Банком Республики Казахстан, за каждый день просрочки (включая день оплаты в фонд).</w:t>
      </w:r>
    </w:p>
    <w:p w:rsidR="00000000" w:rsidRDefault="0029509A">
      <w:pPr>
        <w:pStyle w:val="pji"/>
      </w:pPr>
      <w:r>
        <w:rPr>
          <w:rStyle w:val="s3"/>
        </w:rPr>
        <w:t xml:space="preserve">Пункты 2 - 8 в редакции </w:t>
      </w:r>
      <w:hyperlink r:id="rId299" w:anchor="sub_id=38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введены в действие 1 января 2019 (</w:t>
      </w:r>
      <w:hyperlink r:id="rId30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2. Не позднее пяти рабочих дней со дня образования задолже</w:t>
      </w:r>
      <w:r>
        <w:rPr>
          <w:rStyle w:val="s0"/>
        </w:rPr>
        <w:t>нности по отчислениям и (или) взносам у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или среднего уровня риска, орган государственных доходов н</w:t>
      </w:r>
      <w:r>
        <w:rPr>
          <w:rStyle w:val="s0"/>
        </w:rPr>
        <w:t>аправляет плательщику уведомление о сумме задолженности.</w:t>
      </w:r>
    </w:p>
    <w:p w:rsidR="00000000" w:rsidRDefault="0029509A">
      <w:pPr>
        <w:pStyle w:val="pj"/>
      </w:pPr>
      <w:hyperlink r:id="rId301" w:anchor="sub_id=5" w:history="1">
        <w:r>
          <w:rPr>
            <w:rStyle w:val="a4"/>
          </w:rPr>
          <w:t>Форма уведомления</w:t>
        </w:r>
      </w:hyperlink>
      <w:r>
        <w:rPr>
          <w:rStyle w:val="s0"/>
        </w:rPr>
        <w:t xml:space="preserve"> утверждается уполномоченным органом, осуществляющим руководство в сфере обеспечения поступления налого</w:t>
      </w:r>
      <w:r>
        <w:rPr>
          <w:rStyle w:val="s0"/>
        </w:rPr>
        <w:t>в и других обязательных платежей в бюджет.</w:t>
      </w:r>
    </w:p>
    <w:p w:rsidR="00000000" w:rsidRDefault="0029509A">
      <w:pPr>
        <w:pStyle w:val="pj"/>
      </w:pPr>
      <w:r>
        <w:rPr>
          <w:rStyle w:val="s0"/>
        </w:rPr>
        <w:t>3. В случае непогашения задолженности по отчислениям и (или) взносам орган государственных доходов приостанавливает расходные операции по банковским счетам и кассе:</w:t>
      </w:r>
    </w:p>
    <w:p w:rsidR="00000000" w:rsidRDefault="0029509A">
      <w:pPr>
        <w:pStyle w:val="pj"/>
      </w:pPr>
      <w:r>
        <w:rPr>
          <w:rStyle w:val="s0"/>
        </w:rPr>
        <w:t>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одного рабочего дня со дня вручения ему уведомления;</w:t>
      </w:r>
    </w:p>
    <w:p w:rsidR="00000000" w:rsidRDefault="0029509A">
      <w:pPr>
        <w:pStyle w:val="pj"/>
      </w:pPr>
      <w:r>
        <w:rPr>
          <w:rStyle w:val="s0"/>
        </w:rPr>
        <w:t>плательщика, отн</w:t>
      </w:r>
      <w:r>
        <w:rPr>
          <w:rStyle w:val="s0"/>
        </w:rPr>
        <w:t>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десяти рабочих дней со дня вручения ему уведомления.</w:t>
      </w:r>
    </w:p>
    <w:p w:rsidR="00000000" w:rsidRDefault="0029509A">
      <w:pPr>
        <w:pStyle w:val="pj"/>
      </w:pPr>
      <w:r>
        <w:rPr>
          <w:rStyle w:val="s0"/>
        </w:rPr>
        <w:t>По распоряжению органов государс</w:t>
      </w:r>
      <w:r>
        <w:rPr>
          <w:rStyle w:val="s0"/>
        </w:rPr>
        <w:t>твенных доходов банки и организации, осуществляющие отдельные виды банковских операций, обязаны приостановить расходные операции по банковским счетам плательщиков и исполнять указания, касающиеся перечисления обязательных пенсионных взносов, обязательных п</w:t>
      </w:r>
      <w:r>
        <w:rPr>
          <w:rStyle w:val="s0"/>
        </w:rPr>
        <w:t>рофессиональных пенсионных взносов, социальных отчислений, отчислений и (или) взносов в фонд социального медицинского страхования, налоговой задолженности и задолженности по таможенным платежам, налогам и пени в порядке, определенном законодательством Респ</w:t>
      </w:r>
      <w:r>
        <w:rPr>
          <w:rStyle w:val="s0"/>
        </w:rPr>
        <w:t>ублики Казахстан.</w:t>
      </w:r>
    </w:p>
    <w:p w:rsidR="00000000" w:rsidRDefault="0029509A">
      <w:pPr>
        <w:pStyle w:val="pj"/>
      </w:pPr>
      <w:r>
        <w:rPr>
          <w:rStyle w:val="s0"/>
        </w:rPr>
        <w:t>Распоряжение органа государственных доходов о приостановлении расходных операций по кассе подлежит безусловному исполнению плательщиком путем перечисления поступающих наличных денег в фонд не позднее одного рабочего дня, следующего за дне</w:t>
      </w:r>
      <w:r>
        <w:rPr>
          <w:rStyle w:val="s0"/>
        </w:rPr>
        <w:t>м их поступления.</w:t>
      </w:r>
    </w:p>
    <w:p w:rsidR="00000000" w:rsidRDefault="0029509A">
      <w:pPr>
        <w:pStyle w:val="pj"/>
      </w:pPr>
      <w:hyperlink r:id="rId302" w:anchor="sub_id=6" w:history="1">
        <w:r>
          <w:rPr>
            <w:rStyle w:val="a4"/>
          </w:rPr>
          <w:t>Форма распоряжения</w:t>
        </w:r>
      </w:hyperlink>
      <w:r>
        <w:rPr>
          <w:rStyle w:val="s0"/>
        </w:rPr>
        <w:t xml:space="preserve"> о приостановлении расходных операций по кассе плательщика утверждается уполномоченным органом, осуществляющим руководство в сфере обеспечени</w:t>
      </w:r>
      <w:r>
        <w:rPr>
          <w:rStyle w:val="s0"/>
        </w:rPr>
        <w:t>я поступления налогов и других обязательных платежей в бюджет.</w:t>
      </w:r>
    </w:p>
    <w:p w:rsidR="00000000" w:rsidRDefault="0029509A">
      <w:pPr>
        <w:pStyle w:val="pj"/>
      </w:pPr>
      <w:r>
        <w:rPr>
          <w:rStyle w:val="s0"/>
        </w:rPr>
        <w:t>4. Распоряжения органа государственных доходов о приостановлении расходных операций по банковским счетам и кассе плательщика отменяются органом государственных доходов, вынесшим такие распоряже</w:t>
      </w:r>
      <w:r>
        <w:rPr>
          <w:rStyle w:val="s0"/>
        </w:rPr>
        <w:t>ния, не позднее одного рабочего дня, следующего за днем погашения задолженности по отчислениям и (или) взносам.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0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</w:t>
      </w:r>
      <w:r>
        <w:rPr>
          <w:rStyle w:val="s3"/>
        </w:rPr>
        <w:t>.12.19 г. № 287-VI (введено в действие с 1 января 2020 г.)</w:t>
      </w:r>
    </w:p>
    <w:p w:rsidR="00000000" w:rsidRDefault="0029509A">
      <w:pPr>
        <w:pStyle w:val="pj"/>
      </w:pPr>
      <w:r>
        <w:t>4-1. В случае непогашения задолженности по отчислениям и (или) взносам список работников, за которых производятся отчисления и (или) взносы, представляется в орган государственных доходов, направив</w:t>
      </w:r>
      <w:r>
        <w:t>ший уведомление:</w:t>
      </w:r>
    </w:p>
    <w:p w:rsidR="00000000" w:rsidRDefault="0029509A">
      <w:pPr>
        <w:pStyle w:val="pj"/>
      </w:pPr>
      <w:r>
        <w:t>1) плательщиком, отнесенным в соответствии с системой управления рисками, предусмотренной налоговым законодательством Республики Казахстан, к категории высокого уровня риска, - в течение пяти рабочих дней со дня вручения ему уведомления;</w:t>
      </w:r>
    </w:p>
    <w:p w:rsidR="00000000" w:rsidRDefault="0029509A">
      <w:pPr>
        <w:pStyle w:val="pj"/>
      </w:pPr>
      <w:r>
        <w:t>2</w:t>
      </w:r>
      <w:r>
        <w:t>) плательщиком, отнесенным в соответствии с системой управления рисками, предусмотренной налоговым законодательством Республики Казахстан, к категории среднего уровня риска, - в течение пятнадцати рабочих дней со дня вручения ему уведомления.</w:t>
      </w:r>
    </w:p>
    <w:p w:rsidR="00000000" w:rsidRDefault="0029509A">
      <w:pPr>
        <w:pStyle w:val="pji"/>
      </w:pPr>
      <w:r>
        <w:rPr>
          <w:rStyle w:val="s3"/>
        </w:rPr>
        <w:t>Пункт 5 излож</w:t>
      </w:r>
      <w:r>
        <w:rPr>
          <w:rStyle w:val="s3"/>
        </w:rPr>
        <w:t xml:space="preserve">ен в редакции </w:t>
      </w:r>
      <w:hyperlink r:id="rId304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(введено в действие с 1 января 2020 г.) (</w:t>
      </w:r>
      <w:hyperlink r:id="rId305" w:anchor="sub_id=31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>5. На основании списка, представленного плательщиком в соответствии с пунктом 4-1 настоящей статьи, орган государственных доходов взыскивает суммы задолженности по отчислениям и (или) взносам в принудительном порядке с банковских счетов плат</w:t>
      </w:r>
      <w:r>
        <w:t>ельщика не позднее пяти рабочих дней со дня получения списка.</w:t>
      </w:r>
    </w:p>
    <w:p w:rsidR="00000000" w:rsidRDefault="0029509A">
      <w:pPr>
        <w:pStyle w:val="pj"/>
      </w:pPr>
      <w:r>
        <w:t>Взыскание задолженности по отчислениям и (или) взносам с банковских счетов плательщиков производится на основании инкассового распоряжения органа государственных доходов с приложением списка, пр</w:t>
      </w:r>
      <w:r>
        <w:t>едставленного плательщиком.</w:t>
      </w:r>
    </w:p>
    <w:p w:rsidR="00000000" w:rsidRDefault="0029509A">
      <w:pPr>
        <w:pStyle w:val="pj"/>
      </w:pPr>
      <w:r>
        <w:t xml:space="preserve">В случае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306" w:anchor="sub_id=74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t>Республики Казахстан.</w:t>
      </w:r>
    </w:p>
    <w:p w:rsidR="00000000" w:rsidRDefault="0029509A">
      <w:pPr>
        <w:pStyle w:val="pj"/>
      </w:pPr>
      <w:r>
        <w:t>В случае отсутствия денег на банковском счете плательщика в национальной валюте взыскание задолженности по отчислениям и (или) взносам производится с банковских счетов плательщика в иностранной валюте на основании инкассовых распоряжений, выставленных в на</w:t>
      </w:r>
      <w:r>
        <w:t>циональной валюте органами государственных доходов.</w:t>
      </w:r>
    </w:p>
    <w:p w:rsidR="00000000" w:rsidRDefault="0029509A">
      <w:pPr>
        <w:pStyle w:val="pj"/>
      </w:pPr>
      <w:r>
        <w:rPr>
          <w:rStyle w:val="s0"/>
        </w:rPr>
        <w:t>6. Банки и организации, осуществляющие отдельные виды банковских операций, обязаны перечислить суммы отчислений и (или) взносов в фонд через Государственную корпорацию в день списания данных сумм с банков</w:t>
      </w:r>
      <w:r>
        <w:rPr>
          <w:rStyle w:val="s0"/>
        </w:rPr>
        <w:t>ских счетов плательщиков.</w:t>
      </w:r>
    </w:p>
    <w:p w:rsidR="00000000" w:rsidRDefault="0029509A">
      <w:pPr>
        <w:pStyle w:val="pj"/>
      </w:pPr>
      <w:r>
        <w:rPr>
          <w:rStyle w:val="s0"/>
        </w:rPr>
        <w:t>7. Органы государственных доходов ежегодно публикуют в средствах массовой информации списки плательщиков, имеющих задолженность по отчислениям и (или) взносам, не погашенную в срок более шести месяцев со дня ее возникновения, с ук</w:t>
      </w:r>
      <w:r>
        <w:rPr>
          <w:rStyle w:val="s0"/>
        </w:rPr>
        <w:t>азанием идентификационного номера плательщика, фамилии, имени, отчества (если оно указано в документе, удостоверяющем личность) руководителя и суммы задолженности по отчислениям и (или) взносам.</w:t>
      </w:r>
    </w:p>
    <w:p w:rsidR="00000000" w:rsidRDefault="0029509A">
      <w:pPr>
        <w:pStyle w:val="pji"/>
      </w:pPr>
      <w:r>
        <w:rPr>
          <w:rStyle w:val="s3"/>
        </w:rPr>
        <w:t xml:space="preserve">В соответствии с </w:t>
      </w:r>
      <w:hyperlink r:id="rId307" w:anchor="sub_id=17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в </w:t>
      </w:r>
      <w:hyperlink r:id="rId308" w:anchor="sub_id=310600" w:history="1">
        <w:r>
          <w:rPr>
            <w:rStyle w:val="a4"/>
            <w:i/>
            <w:iCs/>
          </w:rPr>
          <w:t>пункте 6</w:t>
        </w:r>
      </w:hyperlink>
      <w:r>
        <w:rPr>
          <w:rStyle w:val="s3"/>
        </w:rPr>
        <w:t xml:space="preserve"> предыдущей редакции слова «частные нотариусы, частные судебные исполнители, адвокаты, пр</w:t>
      </w:r>
      <w:r>
        <w:rPr>
          <w:rStyle w:val="s3"/>
        </w:rPr>
        <w:t>офессиональные медиаторы» заменены словами «лица, занимающиеся частной практикой»</w:t>
      </w:r>
    </w:p>
    <w:p w:rsidR="00000000" w:rsidRDefault="0029509A">
      <w:pPr>
        <w:pStyle w:val="pj"/>
      </w:pPr>
      <w:r>
        <w:rPr>
          <w:rStyle w:val="s0"/>
        </w:rPr>
        <w:t>8. Для целей настоящей статьи под плательщиком понимаются плательщики отчислений, индивидуальные предприниматели, частные нотариусы, частные судебные исполнители, адвокаты, п</w:t>
      </w:r>
      <w:r>
        <w:rPr>
          <w:rStyle w:val="s0"/>
        </w:rPr>
        <w:t>рофессиональные медиаторы.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  <w:ind w:left="1200" w:hanging="800"/>
      </w:pPr>
      <w:bookmarkStart w:id="41" w:name="SUB320000"/>
      <w:bookmarkEnd w:id="41"/>
      <w:r>
        <w:rPr>
          <w:rStyle w:val="s1"/>
        </w:rPr>
        <w:t>Статья 32. Сообщение о произведенных отчислениях</w:t>
      </w:r>
    </w:p>
    <w:p w:rsidR="00000000" w:rsidRDefault="0029509A">
      <w:pPr>
        <w:pStyle w:val="pj"/>
      </w:pPr>
      <w:r>
        <w:rPr>
          <w:rStyle w:val="s0"/>
        </w:rPr>
        <w:t xml:space="preserve">1. Плательщик, являющийся работодателем, в сроки, установленные </w:t>
      </w:r>
      <w:hyperlink r:id="rId309" w:anchor="sub_id=489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Казахстан, представляет декларацию по индивидуальному подоходному налогу и социальному налогу, в которой отражает сведения по начисленным отчислениям и (или) взносам, если иное не установлено законодательством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 xml:space="preserve">2. </w:t>
      </w:r>
      <w:hyperlink r:id="rId310" w:history="1">
        <w:r>
          <w:rPr>
            <w:rStyle w:val="a4"/>
          </w:rPr>
          <w:t>Форма декларации и порядок ее составления</w:t>
        </w:r>
      </w:hyperlink>
      <w:r>
        <w:rPr>
          <w:rStyle w:val="s0"/>
        </w:rPr>
        <w:t xml:space="preserve"> устанавливаются налоговым законодательством Республики Казахстан.</w:t>
      </w:r>
    </w:p>
    <w:p w:rsidR="00000000" w:rsidRDefault="0029509A">
      <w:pPr>
        <w:pStyle w:val="pj"/>
      </w:pPr>
      <w:r>
        <w:rPr>
          <w:rStyle w:val="s0"/>
        </w:rPr>
        <w:t>3. Работодатели обязаны вести первичный учет исчисленных (удержанных) и перечисленных отчис</w:t>
      </w:r>
      <w:r>
        <w:rPr>
          <w:rStyle w:val="s0"/>
        </w:rPr>
        <w:t>лений и (или) взносов по каждому работнику в соответствии с порядком, определенным уполномоченным органом.</w:t>
      </w:r>
    </w:p>
    <w:p w:rsidR="00000000" w:rsidRDefault="0029509A">
      <w:pPr>
        <w:pStyle w:val="pji"/>
      </w:pPr>
      <w:r>
        <w:rPr>
          <w:rStyle w:val="s3"/>
        </w:rPr>
        <w:t xml:space="preserve">Пункт 4 изложен в редакции </w:t>
      </w:r>
      <w:hyperlink r:id="rId311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(введено</w:t>
      </w:r>
      <w:r>
        <w:rPr>
          <w:rStyle w:val="s3"/>
        </w:rPr>
        <w:t xml:space="preserve"> в действие с 1 января 2020 г.) (</w:t>
      </w:r>
      <w:hyperlink r:id="rId312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t>4. Работодатель обязан представлять работнику сведения об исчисленных (удержанных) отчислениях и (или) взносах в фонд при е</w:t>
      </w:r>
      <w:r>
        <w:t>жемесячном извещении о составных частях заработной платы, причитающейся ему за соответствующий период.</w:t>
      </w:r>
    </w:p>
    <w:p w:rsidR="00000000" w:rsidRDefault="0029509A">
      <w:pPr>
        <w:pStyle w:val="pji"/>
      </w:pPr>
      <w:r>
        <w:rPr>
          <w:rStyle w:val="s3"/>
        </w:rPr>
        <w:t xml:space="preserve">См. </w:t>
      </w:r>
      <w:hyperlink r:id="rId31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февраля 2017 года на вопр</w:t>
      </w:r>
      <w:r>
        <w:rPr>
          <w:rStyle w:val="s3"/>
        </w:rPr>
        <w:t>ос от 19 января 2017 года № 453377 (dialog.еgov.kz)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42" w:name="SUB330000"/>
      <w:bookmarkEnd w:id="42"/>
      <w:r>
        <w:rPr>
          <w:rStyle w:val="s3"/>
        </w:rPr>
        <w:t xml:space="preserve">Статья 33 изложена в редакции </w:t>
      </w:r>
      <w:hyperlink r:id="rId314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31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33. Возврат излишне (ошибочно) уплаченных отчислений и (или) взносов на обязательное социальное медицинское страхование и (или) пени за несвоевременн</w:t>
      </w:r>
      <w:r>
        <w:rPr>
          <w:rStyle w:val="s1"/>
        </w:rPr>
        <w:t>ую и (или) неполную уплату отчислений и (или) взносов на обязательное социальное медицинское страхование</w:t>
      </w:r>
    </w:p>
    <w:p w:rsidR="00000000" w:rsidRDefault="0029509A">
      <w:pPr>
        <w:pStyle w:val="pj"/>
      </w:pPr>
      <w:r>
        <w:t xml:space="preserve">Суммы излишне (ошибочно) уплаченных плательщиком отчислений и (или) взносов и (или) пени за несвоевременную и (или) неполную уплату отчислений и (или) </w:t>
      </w:r>
      <w:r>
        <w:t>взносов подлежат возврату Государственной корпорацией в порядке, определенном уполномоченным органом.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43" w:name="SUB340000"/>
      <w:bookmarkEnd w:id="43"/>
      <w:r>
        <w:rPr>
          <w:rStyle w:val="s1"/>
        </w:rPr>
        <w:t xml:space="preserve">Глава 7. ЗАКУП У СУБЪЕКТОВ ЗДРАВООХРАНЕНИЯ УСЛУГ ПО ОКАЗАНИЮ МЕДИЦИНСКОЙ ПОМОЩИ </w:t>
      </w:r>
      <w:r>
        <w:rPr>
          <w:b/>
          <w:bCs/>
        </w:rPr>
        <w:br/>
      </w:r>
      <w:r>
        <w:rPr>
          <w:rStyle w:val="s1"/>
        </w:rPr>
        <w:t>В СИСТЕМЕ ОБЯЗАТЕЛЬНОГО СОЦИАЛЬНОГО МЕДИЦИНСКОГО СТРАХОВАНИЯ</w:t>
      </w:r>
    </w:p>
    <w:p w:rsidR="00000000" w:rsidRDefault="0029509A">
      <w:pPr>
        <w:pStyle w:val="pc"/>
      </w:pPr>
      <w:r>
        <w:rPr>
          <w:rStyle w:val="s1"/>
        </w:rP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34. Порядок закупа у субъектов здравоохранения услуг по оказанию медицинской помощи в системе обязательного социального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>1. Закуп у субъектов здравоохранения услуг по оказанию медицинской помощи в системе обязательного социал</w:t>
      </w:r>
      <w:r>
        <w:rPr>
          <w:rStyle w:val="s0"/>
        </w:rPr>
        <w:t>ьного медицинского страхования осуществляется фондом в порядке, определяемом уполномоченным органом, на основании принципов:</w:t>
      </w:r>
    </w:p>
    <w:p w:rsidR="00000000" w:rsidRDefault="0029509A">
      <w:pPr>
        <w:pStyle w:val="pj"/>
      </w:pPr>
      <w:r>
        <w:rPr>
          <w:rStyle w:val="s0"/>
        </w:rPr>
        <w:t xml:space="preserve">1) сбалансированности доходов системы обязательного социального медицинского страхования с обязательствами по оказанию медицинской </w:t>
      </w:r>
      <w:r>
        <w:rPr>
          <w:rStyle w:val="s0"/>
        </w:rPr>
        <w:t>помощи;</w:t>
      </w:r>
    </w:p>
    <w:p w:rsidR="00000000" w:rsidRDefault="0029509A">
      <w:pPr>
        <w:pStyle w:val="pj"/>
      </w:pPr>
      <w:r>
        <w:rPr>
          <w:rStyle w:val="s0"/>
        </w:rPr>
        <w:t>2) обеспечения территориальной доступности медицинской помощи в системе обязательного социального медицинского страхования;</w:t>
      </w:r>
    </w:p>
    <w:p w:rsidR="00000000" w:rsidRDefault="0029509A">
      <w:pPr>
        <w:pStyle w:val="pj"/>
      </w:pPr>
      <w:r>
        <w:rPr>
          <w:rStyle w:val="s0"/>
        </w:rPr>
        <w:t>3) равенства субъектов здравоохранения;</w:t>
      </w:r>
    </w:p>
    <w:p w:rsidR="00000000" w:rsidRDefault="0029509A">
      <w:pPr>
        <w:pStyle w:val="pj"/>
      </w:pPr>
      <w:r>
        <w:rPr>
          <w:rStyle w:val="s0"/>
        </w:rPr>
        <w:t>4) добросовестной конкуренции;</w:t>
      </w:r>
    </w:p>
    <w:p w:rsidR="00000000" w:rsidRDefault="0029509A">
      <w:pPr>
        <w:pStyle w:val="pj"/>
      </w:pPr>
      <w:r>
        <w:rPr>
          <w:rStyle w:val="s0"/>
        </w:rPr>
        <w:t>5) качества и эффективности оказания медицинских услу</w:t>
      </w:r>
      <w:r>
        <w:rPr>
          <w:rStyle w:val="s0"/>
        </w:rPr>
        <w:t>г.</w:t>
      </w:r>
    </w:p>
    <w:p w:rsidR="00000000" w:rsidRDefault="0029509A">
      <w:pPr>
        <w:pStyle w:val="pj"/>
      </w:pPr>
      <w:r>
        <w:rPr>
          <w:rStyle w:val="s0"/>
        </w:rPr>
        <w:t>2. Преимущественным правом при закупе услуг по оказанию медицинской помощи в системе обязательного социального медицинского страхования обладают субъекты здравоохранения:</w:t>
      </w:r>
    </w:p>
    <w:p w:rsidR="00000000" w:rsidRDefault="0029509A">
      <w:pPr>
        <w:pStyle w:val="pj"/>
      </w:pPr>
      <w:r>
        <w:rPr>
          <w:rStyle w:val="s0"/>
        </w:rPr>
        <w:t xml:space="preserve">1) прошедшие аккредитацию в области здравоохранения в соответствии с </w:t>
      </w:r>
      <w:hyperlink r:id="rId316" w:anchor="sub_id=1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29509A">
      <w:pPr>
        <w:pStyle w:val="pj"/>
      </w:pPr>
      <w:r>
        <w:rPr>
          <w:rStyle w:val="s0"/>
        </w:rPr>
        <w:t>2) имеющие опыт предоставления соответствующей медицинской помощи на территории Республики Казахстан непреры</w:t>
      </w:r>
      <w:r>
        <w:rPr>
          <w:rStyle w:val="s0"/>
        </w:rPr>
        <w:t>вно в течение трех лет, предшествующих месяцу, в котором осуществляется закуп услуг.</w:t>
      </w:r>
    </w:p>
    <w:p w:rsidR="00000000" w:rsidRDefault="0029509A">
      <w:pPr>
        <w:pStyle w:val="pj"/>
      </w:pPr>
      <w:r>
        <w:rPr>
          <w:rStyle w:val="s0"/>
        </w:rPr>
        <w:t>3. К закупу услуг по оказанию медицинской помощи в системе обязательного социального медицинского страхования не допускаются субъекты здравоохранения, если:</w:t>
      </w:r>
    </w:p>
    <w:p w:rsidR="00000000" w:rsidRDefault="0029509A">
      <w:pPr>
        <w:pStyle w:val="pj"/>
      </w:pPr>
      <w:r>
        <w:rPr>
          <w:rStyle w:val="s0"/>
        </w:rPr>
        <w:t>1) должностное</w:t>
      </w:r>
      <w:r>
        <w:rPr>
          <w:rStyle w:val="s0"/>
        </w:rPr>
        <w:t xml:space="preserve"> лицо фонда (либо его близкие родственники, супруг(а) или свойственники), обладающее правом принимать решение, является их учредителем, участником либо акционером;</w:t>
      </w:r>
    </w:p>
    <w:p w:rsidR="00000000" w:rsidRDefault="0029509A">
      <w:pPr>
        <w:pStyle w:val="pj"/>
      </w:pPr>
      <w:r>
        <w:rPr>
          <w:rStyle w:val="s0"/>
        </w:rPr>
        <w:t>2) договор закупа услуг, заключенный в течение предшествующих трех лет, был расторгнут фондо</w:t>
      </w:r>
      <w:r>
        <w:rPr>
          <w:rStyle w:val="s0"/>
        </w:rPr>
        <w:t>м в одностороннем порядке в связи с неисполнением, несвоевременным либо ненадлежащим исполнением;</w:t>
      </w:r>
    </w:p>
    <w:p w:rsidR="00000000" w:rsidRDefault="0029509A">
      <w:pPr>
        <w:pStyle w:val="pj"/>
      </w:pPr>
      <w:r>
        <w:rPr>
          <w:rStyle w:val="s0"/>
        </w:rPr>
        <w:t>3) договор закупа услуг, заключенный в течение предшествующих трех лет, был расторгнут в одностороннем порядке по инициативе субъекта здравоохранения;</w:t>
      </w:r>
    </w:p>
    <w:p w:rsidR="00000000" w:rsidRDefault="0029509A">
      <w:pPr>
        <w:pStyle w:val="pj"/>
      </w:pPr>
      <w:r>
        <w:rPr>
          <w:rStyle w:val="s0"/>
        </w:rPr>
        <w:t>4) фина</w:t>
      </w:r>
      <w:r>
        <w:rPr>
          <w:rStyle w:val="s0"/>
        </w:rPr>
        <w:t>нсово-хозяйственная деятельность субъектов здравоохранения приостановлена в соответствии с законодательством Республики Казахстан;</w:t>
      </w:r>
    </w:p>
    <w:p w:rsidR="00000000" w:rsidRDefault="0029509A">
      <w:pPr>
        <w:pStyle w:val="pj"/>
      </w:pPr>
      <w:r>
        <w:rPr>
          <w:rStyle w:val="s0"/>
        </w:rPr>
        <w:t>5) субъектами здравоохранения предоставлены недостоверные данные и (или) информация, содержащая ложные сведения о деятельност</w:t>
      </w:r>
      <w:r>
        <w:rPr>
          <w:rStyle w:val="s0"/>
        </w:rPr>
        <w:t>и юридического лица.</w:t>
      </w:r>
    </w:p>
    <w:p w:rsidR="00000000" w:rsidRDefault="0029509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7" w:anchor="sub_id=1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80-VI; изложена в редакции </w:t>
      </w:r>
      <w:hyperlink r:id="rId318" w:anchor="sub_id=1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319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4. Требования пунктов 1, 2 и 3 настоящей статьи не распространяются на закуп лекарственных ср</w:t>
      </w:r>
      <w:r>
        <w:rPr>
          <w:rStyle w:val="s0"/>
        </w:rPr>
        <w:t xml:space="preserve">едств и медицинских изделий, фармацевтических услуг, порядок которого определяется </w:t>
      </w:r>
      <w:hyperlink r:id="rId320" w:anchor="sub_id=7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44" w:name="SUB350000"/>
      <w:bookmarkEnd w:id="44"/>
      <w:r>
        <w:rPr>
          <w:rStyle w:val="s1"/>
        </w:rPr>
        <w:t>Статья 35. Договор закупа услуг</w:t>
      </w:r>
    </w:p>
    <w:p w:rsidR="00000000" w:rsidRDefault="0029509A">
      <w:pPr>
        <w:pStyle w:val="pj"/>
      </w:pPr>
      <w:r>
        <w:rPr>
          <w:rStyle w:val="s0"/>
        </w:rPr>
        <w:t>Медицинская помощь в системе обязательного социального медицинского страхования потребителям медицинских услуг предоставляется на условиях договора закупа услуг, заключенного по итогам проведенного закупа услуг по оказанию м</w:t>
      </w:r>
      <w:r>
        <w:rPr>
          <w:rStyle w:val="s0"/>
        </w:rPr>
        <w:t>едицинской помощи в системе обязательного социального медицинского страхования, между субъектом здравоохранения и фондом в соответствии с настоящим Законом.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45" w:name="SUB360000"/>
      <w:bookmarkEnd w:id="45"/>
      <w:r>
        <w:rPr>
          <w:rStyle w:val="s1"/>
        </w:rPr>
        <w:t>Статья 36. Оплата услуг субъектов здравоохранения по оказанию медицинской помощи в системе обязат</w:t>
      </w:r>
      <w:r>
        <w:rPr>
          <w:rStyle w:val="s1"/>
        </w:rPr>
        <w:t>ельного социального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 xml:space="preserve">1. Оплата услуг субъектов здравоохранения по оказанию медицинской помощи в системе обязательного социального медицинского страхования осуществляется по </w:t>
      </w:r>
      <w:hyperlink r:id="rId321" w:history="1">
        <w:r>
          <w:rPr>
            <w:rStyle w:val="a4"/>
          </w:rPr>
          <w:t>тарифам</w:t>
        </w:r>
      </w:hyperlink>
      <w:r>
        <w:rPr>
          <w:rStyle w:val="s0"/>
        </w:rPr>
        <w:t>, утвержденным уполномоченным органом, на основании актов оказанных услуг и с учетом:</w:t>
      </w:r>
    </w:p>
    <w:p w:rsidR="00000000" w:rsidRDefault="0029509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22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32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1) результатов мониторинга договорных обязательств по качеству и объему медицинских услуг;</w:t>
      </w:r>
    </w:p>
    <w:p w:rsidR="00000000" w:rsidRDefault="0029509A">
      <w:pPr>
        <w:pStyle w:val="pj"/>
      </w:pPr>
      <w:r>
        <w:rPr>
          <w:rStyle w:val="s0"/>
        </w:rPr>
        <w:t xml:space="preserve">2) исключен в соответствии с </w:t>
      </w:r>
      <w:hyperlink r:id="rId324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208-VI </w:t>
      </w:r>
      <w:r>
        <w:rPr>
          <w:rStyle w:val="s3"/>
        </w:rPr>
        <w:t>(</w:t>
      </w:r>
      <w:hyperlink r:id="rId325" w:anchor="sub_id=3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3) реализац</w:t>
      </w:r>
      <w:r>
        <w:rPr>
          <w:rStyle w:val="s0"/>
        </w:rPr>
        <w:t xml:space="preserve">ии гражданами права выбора субъекта здравоохранения в порядке, предусмотренном </w:t>
      </w:r>
      <w:hyperlink w:anchor="sub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настоящего Закона.</w:t>
      </w:r>
    </w:p>
    <w:p w:rsidR="00000000" w:rsidRDefault="0029509A">
      <w:pPr>
        <w:pStyle w:val="pj"/>
      </w:pPr>
      <w:r>
        <w:rPr>
          <w:rStyle w:val="s0"/>
        </w:rPr>
        <w:t>2. Оплата услуг субъектов здравоохранения осуществляется за счет активов фонда на основании условий договора закупа у</w:t>
      </w:r>
      <w:r>
        <w:rPr>
          <w:rStyle w:val="s0"/>
        </w:rPr>
        <w:t>слуг.</w:t>
      </w:r>
    </w:p>
    <w:p w:rsidR="00000000" w:rsidRDefault="0029509A">
      <w:pPr>
        <w:pStyle w:val="pj"/>
      </w:pPr>
      <w:r>
        <w:rPr>
          <w:rStyle w:val="s0"/>
        </w:rPr>
        <w:t>3. Субъекты здравоохранения не вправе требовать от фонда возмещение своих расходов, не предусмотренных договором закупа услуг.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46" w:name="SUB370000"/>
      <w:bookmarkEnd w:id="46"/>
      <w:r>
        <w:rPr>
          <w:rStyle w:val="s1"/>
        </w:rPr>
        <w:t>Статья 37. Обеспечение качества медицинских услуг в системе обязательного социального медицинского страхования</w:t>
      </w:r>
    </w:p>
    <w:p w:rsidR="00000000" w:rsidRDefault="0029509A">
      <w:pPr>
        <w:pStyle w:val="pj"/>
      </w:pPr>
      <w:r>
        <w:rPr>
          <w:rStyle w:val="s0"/>
        </w:rPr>
        <w:t>1. Качеств</w:t>
      </w:r>
      <w:r>
        <w:rPr>
          <w:rStyle w:val="s0"/>
        </w:rPr>
        <w:t>о медицинских услуг в системе обязательного социального медицинского страхования обеспечивается:</w:t>
      </w:r>
    </w:p>
    <w:p w:rsidR="00000000" w:rsidRDefault="0029509A">
      <w:pPr>
        <w:pStyle w:val="pj"/>
      </w:pPr>
      <w:r>
        <w:rPr>
          <w:rStyle w:val="s0"/>
        </w:rPr>
        <w:t>1) совершенствованием стандартов в области здравоохранения, клинических протоколов и алгоритмов по организации оказания медицинской помощи;</w:t>
      </w:r>
    </w:p>
    <w:p w:rsidR="00000000" w:rsidRDefault="0029509A">
      <w:pPr>
        <w:pStyle w:val="pj"/>
      </w:pPr>
      <w:r>
        <w:rPr>
          <w:rStyle w:val="s0"/>
        </w:rPr>
        <w:t>2) аккредитацией ме</w:t>
      </w:r>
      <w:r>
        <w:rPr>
          <w:rStyle w:val="s0"/>
        </w:rPr>
        <w:t>дицинских организаций;</w:t>
      </w:r>
    </w:p>
    <w:p w:rsidR="00000000" w:rsidRDefault="0029509A">
      <w:pPr>
        <w:pStyle w:val="pj"/>
      </w:pPr>
      <w:r>
        <w:rPr>
          <w:rStyle w:val="s0"/>
        </w:rPr>
        <w:t>3) внутренней экспертизой качества медицинских услуг;</w:t>
      </w:r>
    </w:p>
    <w:p w:rsidR="00000000" w:rsidRDefault="0029509A">
      <w:pPr>
        <w:pStyle w:val="pj"/>
      </w:pPr>
      <w:r>
        <w:rPr>
          <w:rStyle w:val="s0"/>
        </w:rPr>
        <w:t>4) дополнительным образованием медицинских работников;</w:t>
      </w:r>
    </w:p>
    <w:p w:rsidR="00000000" w:rsidRDefault="0029509A">
      <w:pPr>
        <w:pStyle w:val="pj"/>
      </w:pPr>
      <w:r>
        <w:rPr>
          <w:rStyle w:val="s0"/>
        </w:rPr>
        <w:t>5) государственным контролем в сфере оказания медицинских услуг.</w:t>
      </w:r>
    </w:p>
    <w:p w:rsidR="00000000" w:rsidRDefault="0029509A">
      <w:pPr>
        <w:pStyle w:val="pj"/>
      </w:pPr>
      <w:r>
        <w:rPr>
          <w:rStyle w:val="s0"/>
        </w:rPr>
        <w:t xml:space="preserve">2. Меры обеспечения качества медицинских услуг по оказанию </w:t>
      </w:r>
      <w:r>
        <w:rPr>
          <w:rStyle w:val="s0"/>
        </w:rPr>
        <w:t xml:space="preserve">медицинской помощи в системе обязательного социального медицинского страхования, указанные в пункте 1 настоящей статьи, устанавливаются </w:t>
      </w:r>
      <w:hyperlink r:id="rId326" w:anchor="sub_id=5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</w:t>
      </w:r>
      <w:r>
        <w:rPr>
          <w:rStyle w:val="s0"/>
        </w:rPr>
        <w:t>ровье народа и системе здравоохранения».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  <w:ind w:left="1200" w:hanging="800"/>
      </w:pPr>
      <w:bookmarkStart w:id="47" w:name="SUB380000"/>
      <w:bookmarkEnd w:id="47"/>
      <w:r>
        <w:rPr>
          <w:rStyle w:val="s1"/>
        </w:rPr>
        <w:t>Статья 38. Основания и порядок расторжения договора закупа услуг</w:t>
      </w:r>
    </w:p>
    <w:p w:rsidR="00000000" w:rsidRDefault="0029509A">
      <w:pPr>
        <w:pStyle w:val="pj"/>
      </w:pPr>
      <w:r>
        <w:rPr>
          <w:rStyle w:val="s0"/>
        </w:rPr>
        <w:t>1. Неисполнение, несвоевременное или ненадлежащее исполнение субъектами здравоохранения условий договора закупа услуг являются основаниями для его р</w:t>
      </w:r>
      <w:r>
        <w:rPr>
          <w:rStyle w:val="s0"/>
        </w:rPr>
        <w:t>асторжения фондом в одностороннем порядке.</w:t>
      </w:r>
    </w:p>
    <w:p w:rsidR="00000000" w:rsidRDefault="0029509A">
      <w:pPr>
        <w:pStyle w:val="pj"/>
      </w:pPr>
      <w:bookmarkStart w:id="48" w:name="SUB380200"/>
      <w:bookmarkEnd w:id="48"/>
      <w:r>
        <w:rPr>
          <w:rStyle w:val="s0"/>
        </w:rPr>
        <w:t>2. Основаниями для расторжения договора закупа услуг также являются:</w:t>
      </w:r>
    </w:p>
    <w:p w:rsidR="00000000" w:rsidRDefault="0029509A">
      <w:pPr>
        <w:pStyle w:val="pj"/>
      </w:pPr>
      <w:r>
        <w:rPr>
          <w:rStyle w:val="s0"/>
        </w:rPr>
        <w:t xml:space="preserve">1) неисполнение субъектами здравоохранения требований </w:t>
      </w:r>
      <w:hyperlink w:anchor="sub160200" w:history="1">
        <w:r>
          <w:rPr>
            <w:rStyle w:val="a4"/>
          </w:rPr>
          <w:t>пункта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29509A">
      <w:pPr>
        <w:pStyle w:val="pj"/>
      </w:pPr>
      <w:r>
        <w:rPr>
          <w:rStyle w:val="s0"/>
        </w:rPr>
        <w:t>2) существенное нарушение субъектами здравоохранения условий договора закупа услуг;</w:t>
      </w:r>
    </w:p>
    <w:p w:rsidR="00000000" w:rsidRDefault="0029509A">
      <w:pPr>
        <w:pStyle w:val="pj"/>
      </w:pPr>
      <w:r>
        <w:rPr>
          <w:rStyle w:val="s0"/>
        </w:rPr>
        <w:t>3) иные случаи, предусмотренные законодательством Республики Казахстан и договором закупа услуг.</w:t>
      </w:r>
    </w:p>
    <w:p w:rsidR="00000000" w:rsidRDefault="0029509A">
      <w:pPr>
        <w:pStyle w:val="pj"/>
      </w:pPr>
      <w:r>
        <w:rPr>
          <w:rStyle w:val="s0"/>
        </w:rPr>
        <w:t xml:space="preserve">3. Расторжение договора закупа услуг в случаях, предусмотренных в </w:t>
      </w:r>
      <w:hyperlink w:anchor="sub38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совершается путем направления соответствующего уведомления о расторжении договора.</w:t>
      </w:r>
    </w:p>
    <w:p w:rsidR="00000000" w:rsidRDefault="0029509A">
      <w:pPr>
        <w:pStyle w:val="pj"/>
      </w:pPr>
      <w:r>
        <w:rPr>
          <w:rStyle w:val="s0"/>
        </w:rPr>
        <w:t>4. В случае расторжения договора закупа услуг по основаниям, предусмотренным настоящей статьей, закуп услуг проводится повторно на не исполненный (ненадлежаще исполненный) по договору объем обязательств.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c"/>
      </w:pPr>
      <w:bookmarkStart w:id="49" w:name="SUB390000"/>
      <w:bookmarkEnd w:id="49"/>
      <w:r>
        <w:rPr>
          <w:rStyle w:val="s1"/>
        </w:rPr>
        <w:t>Глава 8. ПЕРЕХОДНЫЕ И ЗАКЛЮЧИТЕЛЬНЫЕ ПОЛОЖЕНИЯ</w:t>
      </w:r>
    </w:p>
    <w:p w:rsidR="00000000" w:rsidRDefault="0029509A">
      <w:pPr>
        <w:pStyle w:val="pc"/>
      </w:pPr>
      <w:r>
        <w:rPr>
          <w:rStyle w:val="s1"/>
        </w:rPr>
        <w:t> 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39. Ответственность за нарушение законодательства Республики Казахстан об обязательном социальном медицинском страховании</w:t>
      </w:r>
    </w:p>
    <w:p w:rsidR="00000000" w:rsidRDefault="0029509A">
      <w:pPr>
        <w:pStyle w:val="pj"/>
      </w:pPr>
      <w:r>
        <w:rPr>
          <w:rStyle w:val="s0"/>
        </w:rPr>
        <w:t>Нарушение законодательства Республики Казахстан об обязательном социальном медицинском страховании влечет ответственность в со</w:t>
      </w:r>
      <w:r>
        <w:rPr>
          <w:rStyle w:val="s0"/>
        </w:rPr>
        <w:t xml:space="preserve">ответствии с </w:t>
      </w:r>
      <w:hyperlink r:id="rId327" w:anchor="sub_id=92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50" w:name="SUB400000"/>
      <w:bookmarkEnd w:id="50"/>
      <w:r>
        <w:rPr>
          <w:rStyle w:val="s3"/>
        </w:rPr>
        <w:t xml:space="preserve">Статья 40 изложена в редакции </w:t>
      </w:r>
      <w:hyperlink r:id="rId32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0.06.17 г. № 80-VI (</w:t>
      </w:r>
      <w:hyperlink r:id="rId32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0" w:anchor="sub_id=38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2.17 г. № 122-VI (введены в действие с 1 января 2018 г.) (</w:t>
      </w:r>
      <w:hyperlink r:id="rId33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40. Переходные положения</w:t>
      </w:r>
    </w:p>
    <w:p w:rsidR="00000000" w:rsidRDefault="0029509A">
      <w:pPr>
        <w:pStyle w:val="pj"/>
      </w:pPr>
      <w:r>
        <w:rPr>
          <w:rStyle w:val="s0"/>
        </w:rPr>
        <w:t>Установить, что с 1 января до 31 марта 2020 года право на медицинс</w:t>
      </w:r>
      <w:r>
        <w:rPr>
          <w:rStyle w:val="s0"/>
        </w:rPr>
        <w:t>кую помощь в системе обязательного социального медицинского страхования распространяется на всех лиц, в том числе на лиц, за которых отчисления и (или) взносы в фонд не поступали.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i"/>
      </w:pPr>
      <w:bookmarkStart w:id="51" w:name="SUB410000"/>
      <w:bookmarkEnd w:id="51"/>
      <w:r>
        <w:rPr>
          <w:rStyle w:val="s3"/>
        </w:rPr>
        <w:t xml:space="preserve">Статья 41 изложена в редакции </w:t>
      </w:r>
      <w:hyperlink r:id="rId332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29-VI (введен в действие с 1 января 2017 г.) (</w:t>
      </w:r>
      <w:hyperlink r:id="rId33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33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  <w:ind w:left="1200" w:hanging="800"/>
      </w:pPr>
      <w:r>
        <w:rPr>
          <w:rStyle w:val="s1"/>
        </w:rPr>
        <w:t>Статья 41. Порядок введения в действие настоящего Закона</w:t>
      </w:r>
    </w:p>
    <w:p w:rsidR="00000000" w:rsidRDefault="0029509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6" w:anchor="sub_id=3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33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>1. Настоящий Закон вводится в действие с 1 марта 2016 года, за исключением:</w:t>
      </w:r>
    </w:p>
    <w:p w:rsidR="00000000" w:rsidRDefault="0029509A">
      <w:pPr>
        <w:pStyle w:val="pj"/>
      </w:pPr>
      <w:hyperlink w:anchor="sub50000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>, который вводится в действие с 31 марта 2020 года;</w:t>
      </w:r>
    </w:p>
    <w:p w:rsidR="00000000" w:rsidRDefault="0029509A">
      <w:pPr>
        <w:pStyle w:val="pj"/>
      </w:pPr>
      <w:hyperlink w:anchor="sub50200" w:history="1">
        <w:r>
          <w:rPr>
            <w:rStyle w:val="a4"/>
          </w:rPr>
          <w:t>пу</w:t>
        </w:r>
        <w:r>
          <w:rPr>
            <w:rStyle w:val="a4"/>
          </w:rPr>
          <w:t>нктов 2 - 4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статей 6 и 7</w:t>
        </w:r>
      </w:hyperlink>
      <w:r>
        <w:rPr>
          <w:rStyle w:val="s0"/>
        </w:rPr>
        <w:t>, которые вводятся в действие с 1 января 2020 года.</w:t>
      </w:r>
    </w:p>
    <w:p w:rsidR="00000000" w:rsidRDefault="0029509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8" w:anchor="sub_id=3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25.12.17 г. № 122-VI (введены в действие с 1 января 2018 г.) (</w:t>
      </w:r>
      <w:hyperlink r:id="rId339" w:anchor="sub_id=4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509A">
      <w:pPr>
        <w:pStyle w:val="pj"/>
      </w:pPr>
      <w:r>
        <w:rPr>
          <w:rStyle w:val="s0"/>
        </w:rPr>
        <w:t xml:space="preserve">2. Установить, что часть вторая </w:t>
      </w:r>
      <w:hyperlink w:anchor="sub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 действует до 31 декабря 2020 года.</w:t>
      </w:r>
    </w:p>
    <w:p w:rsidR="00000000" w:rsidRDefault="0029509A">
      <w:pPr>
        <w:pStyle w:val="pj"/>
      </w:pPr>
      <w:r>
        <w:rPr>
          <w:rStyle w:val="s0"/>
        </w:rPr>
        <w:t> </w:t>
      </w:r>
    </w:p>
    <w:p w:rsidR="00000000" w:rsidRDefault="0029509A">
      <w:pPr>
        <w:pStyle w:val="pj"/>
      </w:pPr>
      <w:r>
        <w:t> </w:t>
      </w:r>
    </w:p>
    <w:p w:rsidR="00000000" w:rsidRDefault="0029509A">
      <w:pPr>
        <w:pStyle w:val="pj"/>
        <w:ind w:firstLine="567"/>
      </w:pPr>
      <w:r>
        <w:rPr>
          <w:rStyle w:val="s0"/>
          <w:b/>
          <w:bCs/>
        </w:rPr>
        <w:t>Президент</w:t>
      </w:r>
    </w:p>
    <w:p w:rsidR="00000000" w:rsidRDefault="0029509A">
      <w:pPr>
        <w:pStyle w:val="p"/>
      </w:pPr>
      <w:r>
        <w:rPr>
          <w:rStyle w:val="s0"/>
          <w:b/>
          <w:bCs/>
        </w:rPr>
        <w:t>Республики Казахстан</w:t>
      </w:r>
    </w:p>
    <w:p w:rsidR="00000000" w:rsidRDefault="0029509A">
      <w:pPr>
        <w:pStyle w:val="p"/>
      </w:pPr>
      <w:r>
        <w:t> </w:t>
      </w:r>
    </w:p>
    <w:p w:rsidR="00000000" w:rsidRDefault="0029509A">
      <w:pPr>
        <w:pStyle w:val="pj"/>
        <w:ind w:firstLine="284"/>
      </w:pPr>
      <w:r>
        <w:rPr>
          <w:rStyle w:val="s0"/>
          <w:b/>
          <w:bCs/>
        </w:rPr>
        <w:t>Н. НАЗАРБАЕВ</w:t>
      </w:r>
    </w:p>
    <w:p w:rsidR="00000000" w:rsidRDefault="0029509A">
      <w:pPr>
        <w:pStyle w:val="p"/>
      </w:pPr>
      <w:r>
        <w:rPr>
          <w:rStyle w:val="s0"/>
        </w:rPr>
        <w:t> </w:t>
      </w:r>
    </w:p>
    <w:p w:rsidR="00000000" w:rsidRDefault="0029509A">
      <w:pPr>
        <w:pStyle w:val="p"/>
      </w:pPr>
      <w:r>
        <w:rPr>
          <w:rStyle w:val="s0"/>
        </w:rPr>
        <w:t>Астана, Акорда, 16 ноября 2015 года</w:t>
      </w:r>
    </w:p>
    <w:p w:rsidR="00000000" w:rsidRDefault="0029509A">
      <w:pPr>
        <w:pStyle w:val="pj"/>
        <w:ind w:firstLine="1134"/>
      </w:pPr>
      <w:r>
        <w:rPr>
          <w:rStyle w:val="s0"/>
        </w:rPr>
        <w:t>№ 405-V ЗРК</w:t>
      </w:r>
    </w:p>
    <w:sectPr w:rsidR="00000000">
      <w:headerReference w:type="even" r:id="rId340"/>
      <w:headerReference w:type="default" r:id="rId341"/>
      <w:footerReference w:type="even" r:id="rId342"/>
      <w:footerReference w:type="default" r:id="rId343"/>
      <w:headerReference w:type="first" r:id="rId344"/>
      <w:footerReference w:type="first" r:id="rId3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09A" w:rsidRDefault="0029509A" w:rsidP="0029509A">
      <w:r>
        <w:separator/>
      </w:r>
    </w:p>
  </w:endnote>
  <w:endnote w:type="continuationSeparator" w:id="0">
    <w:p w:rsidR="0029509A" w:rsidRDefault="0029509A" w:rsidP="00295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9A" w:rsidRDefault="002950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9A" w:rsidRDefault="002950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9A" w:rsidRDefault="002950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09A" w:rsidRDefault="0029509A" w:rsidP="0029509A">
      <w:r>
        <w:separator/>
      </w:r>
    </w:p>
  </w:footnote>
  <w:footnote w:type="continuationSeparator" w:id="0">
    <w:p w:rsidR="0029509A" w:rsidRDefault="0029509A" w:rsidP="002950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9A" w:rsidRDefault="002950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9A" w:rsidRDefault="0029509A" w:rsidP="002950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09A" w:rsidRPr="0029509A" w:rsidRDefault="0029509A" w:rsidP="002950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9A" w:rsidRDefault="002950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09A"/>
    <w:rsid w:val="00295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50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0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0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0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50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0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0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0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607943" TargetMode="External"/><Relationship Id="rId299" Type="http://schemas.openxmlformats.org/officeDocument/2006/relationships/hyperlink" Target="http://online.zakon.kz/Document/?doc_id=33123837" TargetMode="External"/><Relationship Id="rId303" Type="http://schemas.openxmlformats.org/officeDocument/2006/relationships/hyperlink" Target="http://online.zakon.kz/Document/?doc_id=36849793" TargetMode="External"/><Relationship Id="rId21" Type="http://schemas.openxmlformats.org/officeDocument/2006/relationships/hyperlink" Target="http://online.zakon.kz/Document/?doc_id=33946212" TargetMode="External"/><Relationship Id="rId42" Type="http://schemas.openxmlformats.org/officeDocument/2006/relationships/hyperlink" Target="http://online.zakon.kz/Document/?doc_id=33123837" TargetMode="External"/><Relationship Id="rId63" Type="http://schemas.openxmlformats.org/officeDocument/2006/relationships/hyperlink" Target="http://online.zakon.kz/Document/?doc_id=33946212" TargetMode="External"/><Relationship Id="rId84" Type="http://schemas.openxmlformats.org/officeDocument/2006/relationships/hyperlink" Target="http://online.zakon.kz/Document/?doc_id=38048406" TargetMode="External"/><Relationship Id="rId138" Type="http://schemas.openxmlformats.org/officeDocument/2006/relationships/hyperlink" Target="http://online.zakon.kz/Document/?doc_id=33946212" TargetMode="External"/><Relationship Id="rId159" Type="http://schemas.openxmlformats.org/officeDocument/2006/relationships/hyperlink" Target="http://online.zakon.kz/Document/?doc_id=30092011" TargetMode="External"/><Relationship Id="rId324" Type="http://schemas.openxmlformats.org/officeDocument/2006/relationships/hyperlink" Target="http://online.zakon.kz/Document/?doc_id=36942647" TargetMode="External"/><Relationship Id="rId345" Type="http://schemas.openxmlformats.org/officeDocument/2006/relationships/footer" Target="footer3.xml"/><Relationship Id="rId170" Type="http://schemas.openxmlformats.org/officeDocument/2006/relationships/hyperlink" Target="http://online.zakon.kz/Document/?doc_id=30364477" TargetMode="External"/><Relationship Id="rId191" Type="http://schemas.openxmlformats.org/officeDocument/2006/relationships/hyperlink" Target="http://online.zakon.kz/Document/?doc_id=36950814" TargetMode="External"/><Relationship Id="rId205" Type="http://schemas.openxmlformats.org/officeDocument/2006/relationships/hyperlink" Target="http://online.zakon.kz/Document/?doc_id=37373174" TargetMode="External"/><Relationship Id="rId226" Type="http://schemas.openxmlformats.org/officeDocument/2006/relationships/hyperlink" Target="http://online.zakon.kz/Document/?doc_id=38048406" TargetMode="External"/><Relationship Id="rId247" Type="http://schemas.openxmlformats.org/officeDocument/2006/relationships/hyperlink" Target="http://online.zakon.kz/Document/?doc_id=37607943" TargetMode="External"/><Relationship Id="rId107" Type="http://schemas.openxmlformats.org/officeDocument/2006/relationships/hyperlink" Target="http://online.zakon.kz/Document/?doc_id=38048406" TargetMode="External"/><Relationship Id="rId268" Type="http://schemas.openxmlformats.org/officeDocument/2006/relationships/hyperlink" Target="http://online.zakon.kz/Document/?doc_id=38048406" TargetMode="External"/><Relationship Id="rId289" Type="http://schemas.openxmlformats.org/officeDocument/2006/relationships/hyperlink" Target="http://online.zakon.kz/Document/?doc_id=33946212" TargetMode="External"/><Relationship Id="rId11" Type="http://schemas.openxmlformats.org/officeDocument/2006/relationships/hyperlink" Target="http://online.zakon.kz/Document/?doc_id=33946212" TargetMode="External"/><Relationship Id="rId32" Type="http://schemas.openxmlformats.org/officeDocument/2006/relationships/hyperlink" Target="http://online.zakon.kz/Document/?doc_id=35314231" TargetMode="External"/><Relationship Id="rId53" Type="http://schemas.openxmlformats.org/officeDocument/2006/relationships/hyperlink" Target="http://online.zakon.kz/Document/?doc_id=34910448" TargetMode="External"/><Relationship Id="rId74" Type="http://schemas.openxmlformats.org/officeDocument/2006/relationships/hyperlink" Target="http://online.zakon.kz/Document/?doc_id=33946212" TargetMode="External"/><Relationship Id="rId128" Type="http://schemas.openxmlformats.org/officeDocument/2006/relationships/hyperlink" Target="http://online.zakon.kz/Document/?doc_id=36950814" TargetMode="External"/><Relationship Id="rId149" Type="http://schemas.openxmlformats.org/officeDocument/2006/relationships/hyperlink" Target="http://online.zakon.kz/Document/?doc_id=33984382" TargetMode="External"/><Relationship Id="rId314" Type="http://schemas.openxmlformats.org/officeDocument/2006/relationships/hyperlink" Target="http://online.zakon.kz/Document/?doc_id=36942647" TargetMode="External"/><Relationship Id="rId335" Type="http://schemas.openxmlformats.org/officeDocument/2006/relationships/hyperlink" Target="http://online.zakon.kz/Document/?doc_id=339843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148637" TargetMode="External"/><Relationship Id="rId160" Type="http://schemas.openxmlformats.org/officeDocument/2006/relationships/hyperlink" Target="http://online.zakon.kz/Document/?doc_id=39394469" TargetMode="External"/><Relationship Id="rId181" Type="http://schemas.openxmlformats.org/officeDocument/2006/relationships/hyperlink" Target="http://online.zakon.kz/Document/?doc_id=37708063" TargetMode="External"/><Relationship Id="rId216" Type="http://schemas.openxmlformats.org/officeDocument/2006/relationships/hyperlink" Target="http://online.zakon.kz/Document/?doc_id=33123837" TargetMode="External"/><Relationship Id="rId237" Type="http://schemas.openxmlformats.org/officeDocument/2006/relationships/hyperlink" Target="http://online.zakon.kz/Document/?doc_id=37373174" TargetMode="External"/><Relationship Id="rId258" Type="http://schemas.openxmlformats.org/officeDocument/2006/relationships/hyperlink" Target="http://online.zakon.kz/Document/?doc_id=33123837" TargetMode="External"/><Relationship Id="rId279" Type="http://schemas.openxmlformats.org/officeDocument/2006/relationships/hyperlink" Target="http://online.zakon.kz/Document/?doc_id=38048406" TargetMode="External"/><Relationship Id="rId22" Type="http://schemas.openxmlformats.org/officeDocument/2006/relationships/hyperlink" Target="http://online.zakon.kz/Document/?doc_id=33984382" TargetMode="External"/><Relationship Id="rId43" Type="http://schemas.openxmlformats.org/officeDocument/2006/relationships/hyperlink" Target="http://online.zakon.kz/Document/?doc_id=37373174" TargetMode="External"/><Relationship Id="rId64" Type="http://schemas.openxmlformats.org/officeDocument/2006/relationships/hyperlink" Target="http://online.zakon.kz/Document/?doc_id=33559179" TargetMode="External"/><Relationship Id="rId118" Type="http://schemas.openxmlformats.org/officeDocument/2006/relationships/hyperlink" Target="http://online.zakon.kz/Document/?doc_id=38048406" TargetMode="External"/><Relationship Id="rId139" Type="http://schemas.openxmlformats.org/officeDocument/2006/relationships/hyperlink" Target="http://online.zakon.kz/Document/?doc_id=33984382" TargetMode="External"/><Relationship Id="rId290" Type="http://schemas.openxmlformats.org/officeDocument/2006/relationships/hyperlink" Target="http://online.zakon.kz/Document/?doc_id=38048406" TargetMode="External"/><Relationship Id="rId304" Type="http://schemas.openxmlformats.org/officeDocument/2006/relationships/hyperlink" Target="http://online.zakon.kz/Document/?doc_id=36849793" TargetMode="External"/><Relationship Id="rId325" Type="http://schemas.openxmlformats.org/officeDocument/2006/relationships/hyperlink" Target="http://online.zakon.kz/Document/?doc_id=36950814" TargetMode="External"/><Relationship Id="rId346" Type="http://schemas.openxmlformats.org/officeDocument/2006/relationships/fontTable" Target="fontTable.xml"/><Relationship Id="rId85" Type="http://schemas.openxmlformats.org/officeDocument/2006/relationships/hyperlink" Target="http://online.zakon.kz/Document/?doc_id=37607943" TargetMode="External"/><Relationship Id="rId150" Type="http://schemas.openxmlformats.org/officeDocument/2006/relationships/hyperlink" Target="http://online.zakon.kz/Document/?doc_id=34230083" TargetMode="External"/><Relationship Id="rId171" Type="http://schemas.openxmlformats.org/officeDocument/2006/relationships/hyperlink" Target="http://online.zakon.kz/Document/?doc_id=36942647" TargetMode="External"/><Relationship Id="rId192" Type="http://schemas.openxmlformats.org/officeDocument/2006/relationships/hyperlink" Target="http://online.zakon.kz/Document/?doc_id=36501464" TargetMode="External"/><Relationship Id="rId206" Type="http://schemas.openxmlformats.org/officeDocument/2006/relationships/hyperlink" Target="http://online.zakon.kz/Document/?doc_id=38048406" TargetMode="External"/><Relationship Id="rId227" Type="http://schemas.openxmlformats.org/officeDocument/2006/relationships/hyperlink" Target="http://online.zakon.kz/Document/?doc_id=1026672" TargetMode="External"/><Relationship Id="rId248" Type="http://schemas.openxmlformats.org/officeDocument/2006/relationships/hyperlink" Target="http://online.zakon.kz/Document/?doc_id=36942647" TargetMode="External"/><Relationship Id="rId269" Type="http://schemas.openxmlformats.org/officeDocument/2006/relationships/hyperlink" Target="http://online.zakon.kz/Document/?doc_id=37607943" TargetMode="External"/><Relationship Id="rId12" Type="http://schemas.openxmlformats.org/officeDocument/2006/relationships/hyperlink" Target="http://online.zakon.kz/Document/?doc_id=33984382" TargetMode="External"/><Relationship Id="rId33" Type="http://schemas.openxmlformats.org/officeDocument/2006/relationships/hyperlink" Target="http://online.zakon.kz/Document/?doc_id=35906366" TargetMode="External"/><Relationship Id="rId108" Type="http://schemas.openxmlformats.org/officeDocument/2006/relationships/hyperlink" Target="http://online.zakon.kz/Document/?doc_id=37607943" TargetMode="External"/><Relationship Id="rId129" Type="http://schemas.openxmlformats.org/officeDocument/2006/relationships/hyperlink" Target="http://online.zakon.kz/Document/?doc_id=39250565" TargetMode="External"/><Relationship Id="rId280" Type="http://schemas.openxmlformats.org/officeDocument/2006/relationships/hyperlink" Target="http://online.zakon.kz/Document/?doc_id=37607943" TargetMode="External"/><Relationship Id="rId315" Type="http://schemas.openxmlformats.org/officeDocument/2006/relationships/hyperlink" Target="http://online.zakon.kz/Document/?doc_id=36950814" TargetMode="External"/><Relationship Id="rId336" Type="http://schemas.openxmlformats.org/officeDocument/2006/relationships/hyperlink" Target="http://online.zakon.kz/Document/?doc_id=33123837" TargetMode="External"/><Relationship Id="rId54" Type="http://schemas.openxmlformats.org/officeDocument/2006/relationships/hyperlink" Target="http://online.zakon.kz/Document/?doc_id=38460171" TargetMode="External"/><Relationship Id="rId75" Type="http://schemas.openxmlformats.org/officeDocument/2006/relationships/hyperlink" Target="http://online.zakon.kz/Document/?doc_id=33984382" TargetMode="External"/><Relationship Id="rId96" Type="http://schemas.openxmlformats.org/officeDocument/2006/relationships/hyperlink" Target="http://online.zakon.kz/Document/?doc_id=36148637" TargetMode="External"/><Relationship Id="rId140" Type="http://schemas.openxmlformats.org/officeDocument/2006/relationships/hyperlink" Target="http://online.zakon.kz/Document/?doc_id=33234974" TargetMode="External"/><Relationship Id="rId161" Type="http://schemas.openxmlformats.org/officeDocument/2006/relationships/hyperlink" Target="http://online.zakon.kz/Document/?doc_id=1011692" TargetMode="External"/><Relationship Id="rId182" Type="http://schemas.openxmlformats.org/officeDocument/2006/relationships/hyperlink" Target="http://online.zakon.kz/Document/?doc_id=36501464" TargetMode="External"/><Relationship Id="rId217" Type="http://schemas.openxmlformats.org/officeDocument/2006/relationships/hyperlink" Target="http://online.zakon.kz/Document/?doc_id=3737317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946212" TargetMode="External"/><Relationship Id="rId259" Type="http://schemas.openxmlformats.org/officeDocument/2006/relationships/hyperlink" Target="http://online.zakon.kz/Document/?doc_id=37373174" TargetMode="External"/><Relationship Id="rId23" Type="http://schemas.openxmlformats.org/officeDocument/2006/relationships/hyperlink" Target="http://online.zakon.kz/Document/?doc_id=34540095" TargetMode="External"/><Relationship Id="rId119" Type="http://schemas.openxmlformats.org/officeDocument/2006/relationships/hyperlink" Target="http://online.zakon.kz/Document/?doc_id=37607943" TargetMode="External"/><Relationship Id="rId270" Type="http://schemas.openxmlformats.org/officeDocument/2006/relationships/hyperlink" Target="http://online.zakon.kz/Document/?doc_id=33946212" TargetMode="External"/><Relationship Id="rId291" Type="http://schemas.openxmlformats.org/officeDocument/2006/relationships/hyperlink" Target="http://online.zakon.kz/Document/?doc_id=37607943" TargetMode="External"/><Relationship Id="rId305" Type="http://schemas.openxmlformats.org/officeDocument/2006/relationships/hyperlink" Target="http://online.zakon.kz/Document/?doc_id=33795810" TargetMode="External"/><Relationship Id="rId326" Type="http://schemas.openxmlformats.org/officeDocument/2006/relationships/hyperlink" Target="http://online.zakon.kz/Document/?doc_id=30479065" TargetMode="External"/><Relationship Id="rId347" Type="http://schemas.openxmlformats.org/officeDocument/2006/relationships/theme" Target="theme/theme1.xml"/><Relationship Id="rId44" Type="http://schemas.openxmlformats.org/officeDocument/2006/relationships/hyperlink" Target="http://online.zakon.kz/Document/?doc_id=1026672" TargetMode="External"/><Relationship Id="rId65" Type="http://schemas.openxmlformats.org/officeDocument/2006/relationships/hyperlink" Target="http://online.zakon.kz/Document/?doc_id=1005029" TargetMode="External"/><Relationship Id="rId86" Type="http://schemas.openxmlformats.org/officeDocument/2006/relationships/hyperlink" Target="http://online.zakon.kz/Document/?doc_id=38048406" TargetMode="External"/><Relationship Id="rId130" Type="http://schemas.openxmlformats.org/officeDocument/2006/relationships/hyperlink" Target="http://online.zakon.kz/Document/?link_id=1005795036" TargetMode="External"/><Relationship Id="rId151" Type="http://schemas.openxmlformats.org/officeDocument/2006/relationships/hyperlink" Target="http://online.zakon.kz/Document/?doc_id=33899499" TargetMode="External"/><Relationship Id="rId172" Type="http://schemas.openxmlformats.org/officeDocument/2006/relationships/hyperlink" Target="http://online.zakon.kz/Document/?doc_id=36950814" TargetMode="External"/><Relationship Id="rId193" Type="http://schemas.openxmlformats.org/officeDocument/2006/relationships/hyperlink" Target="http://online.zakon.kz/Document/?doc_id=33722054" TargetMode="External"/><Relationship Id="rId207" Type="http://schemas.openxmlformats.org/officeDocument/2006/relationships/hyperlink" Target="http://online.zakon.kz/Document/?doc_id=37607943" TargetMode="External"/><Relationship Id="rId228" Type="http://schemas.openxmlformats.org/officeDocument/2006/relationships/hyperlink" Target="http://online.zakon.kz/Document/?doc_id=36148637" TargetMode="External"/><Relationship Id="rId249" Type="http://schemas.openxmlformats.org/officeDocument/2006/relationships/hyperlink" Target="http://online.zakon.kz/Document/?doc_id=36950814" TargetMode="External"/><Relationship Id="rId13" Type="http://schemas.openxmlformats.org/officeDocument/2006/relationships/hyperlink" Target="http://online.zakon.kz/Document/?doc_id=39922265" TargetMode="External"/><Relationship Id="rId109" Type="http://schemas.openxmlformats.org/officeDocument/2006/relationships/hyperlink" Target="http://online.zakon.kz/Document/?doc_id=38910832" TargetMode="External"/><Relationship Id="rId260" Type="http://schemas.openxmlformats.org/officeDocument/2006/relationships/hyperlink" Target="http://online.zakon.kz/Document/?doc_id=36148637" TargetMode="External"/><Relationship Id="rId281" Type="http://schemas.openxmlformats.org/officeDocument/2006/relationships/hyperlink" Target="http://online.zakon.kz/Document/?doc_id=33946212" TargetMode="External"/><Relationship Id="rId316" Type="http://schemas.openxmlformats.org/officeDocument/2006/relationships/hyperlink" Target="http://online.zakon.kz/Document/?doc_id=30479065" TargetMode="External"/><Relationship Id="rId337" Type="http://schemas.openxmlformats.org/officeDocument/2006/relationships/hyperlink" Target="http://online.zakon.kz/Document/?doc_id=37373174" TargetMode="External"/><Relationship Id="rId34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0092011" TargetMode="External"/><Relationship Id="rId76" Type="http://schemas.openxmlformats.org/officeDocument/2006/relationships/hyperlink" Target="http://online.zakon.kz/Document/?doc_id=33946212" TargetMode="External"/><Relationship Id="rId97" Type="http://schemas.openxmlformats.org/officeDocument/2006/relationships/hyperlink" Target="http://online.zakon.kz/Document/?doc_id=38048406" TargetMode="External"/><Relationship Id="rId120" Type="http://schemas.openxmlformats.org/officeDocument/2006/relationships/hyperlink" Target="http://online.zakon.kz/Document/?doc_id=36148637" TargetMode="External"/><Relationship Id="rId141" Type="http://schemas.openxmlformats.org/officeDocument/2006/relationships/hyperlink" Target="http://online.zakon.kz/Document/?doc_id=38793005" TargetMode="External"/><Relationship Id="rId7" Type="http://schemas.openxmlformats.org/officeDocument/2006/relationships/hyperlink" Target="http://online.zakon.kz/Document/?doc_id=34902523" TargetMode="External"/><Relationship Id="rId162" Type="http://schemas.openxmlformats.org/officeDocument/2006/relationships/hyperlink" Target="http://online.zakon.kz/Document/?doc_id=33946212" TargetMode="External"/><Relationship Id="rId183" Type="http://schemas.openxmlformats.org/officeDocument/2006/relationships/hyperlink" Target="http://online.zakon.kz/Document/?doc_id=33722054" TargetMode="External"/><Relationship Id="rId218" Type="http://schemas.openxmlformats.org/officeDocument/2006/relationships/hyperlink" Target="http://online.zakon.kz/Document/?doc_id=38048406" TargetMode="External"/><Relationship Id="rId239" Type="http://schemas.openxmlformats.org/officeDocument/2006/relationships/hyperlink" Target="http://online.zakon.kz/Document/?doc_id=33984382" TargetMode="External"/><Relationship Id="rId250" Type="http://schemas.openxmlformats.org/officeDocument/2006/relationships/hyperlink" Target="http://online.zakon.kz/Document/?doc_id=38048406" TargetMode="External"/><Relationship Id="rId271" Type="http://schemas.openxmlformats.org/officeDocument/2006/relationships/hyperlink" Target="http://online.zakon.kz/Document/?doc_id=36942647" TargetMode="External"/><Relationship Id="rId292" Type="http://schemas.openxmlformats.org/officeDocument/2006/relationships/hyperlink" Target="http://online.zakon.kz/Document/?doc_id=33946212" TargetMode="External"/><Relationship Id="rId306" Type="http://schemas.openxmlformats.org/officeDocument/2006/relationships/hyperlink" Target="http://online.zakon.kz/Document/?doc_id=1013880" TargetMode="External"/><Relationship Id="rId24" Type="http://schemas.openxmlformats.org/officeDocument/2006/relationships/hyperlink" Target="http://online.zakon.kz/Document/?doc_id=33123837" TargetMode="External"/><Relationship Id="rId45" Type="http://schemas.openxmlformats.org/officeDocument/2006/relationships/hyperlink" Target="http://online.zakon.kz/Document/?doc_id=38048406" TargetMode="External"/><Relationship Id="rId66" Type="http://schemas.openxmlformats.org/officeDocument/2006/relationships/hyperlink" Target="http://online.zakon.kz/Document/?doc_id=36942647" TargetMode="External"/><Relationship Id="rId87" Type="http://schemas.openxmlformats.org/officeDocument/2006/relationships/hyperlink" Target="http://online.zakon.kz/Document/?doc_id=37607943" TargetMode="External"/><Relationship Id="rId110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9511891" TargetMode="External"/><Relationship Id="rId327" Type="http://schemas.openxmlformats.org/officeDocument/2006/relationships/hyperlink" Target="http://online.zakon.kz/Document/?doc_id=31577399" TargetMode="External"/><Relationship Id="rId152" Type="http://schemas.openxmlformats.org/officeDocument/2006/relationships/hyperlink" Target="http://online.zakon.kz/Document/?doc_id=1039594" TargetMode="External"/><Relationship Id="rId173" Type="http://schemas.openxmlformats.org/officeDocument/2006/relationships/hyperlink" Target="http://online.zakon.kz/Document/?doc_id=36942647" TargetMode="External"/><Relationship Id="rId194" Type="http://schemas.openxmlformats.org/officeDocument/2006/relationships/hyperlink" Target="http://online.zakon.kz/Document/?doc_id=33946212" TargetMode="External"/><Relationship Id="rId208" Type="http://schemas.openxmlformats.org/officeDocument/2006/relationships/hyperlink" Target="http://online.zakon.kz/Document/?doc_id=36689586" TargetMode="External"/><Relationship Id="rId229" Type="http://schemas.openxmlformats.org/officeDocument/2006/relationships/hyperlink" Target="http://online.zakon.kz/Document/?doc_id=36148637" TargetMode="External"/><Relationship Id="rId240" Type="http://schemas.openxmlformats.org/officeDocument/2006/relationships/hyperlink" Target="http://online.zakon.kz/Document/?doc_id=38048406" TargetMode="External"/><Relationship Id="rId261" Type="http://schemas.openxmlformats.org/officeDocument/2006/relationships/hyperlink" Target="http://online.zakon.kz/Document/?doc_id=36148637" TargetMode="External"/><Relationship Id="rId14" Type="http://schemas.openxmlformats.org/officeDocument/2006/relationships/hyperlink" Target="http://online.zakon.kz/Document/?doc_id=38504887" TargetMode="External"/><Relationship Id="rId35" Type="http://schemas.openxmlformats.org/officeDocument/2006/relationships/hyperlink" Target="http://online.zakon.kz/Document/?doc_id=34181877" TargetMode="External"/><Relationship Id="rId56" Type="http://schemas.openxmlformats.org/officeDocument/2006/relationships/hyperlink" Target="http://online.zakon.kz/Document/?doc_id=39679795" TargetMode="External"/><Relationship Id="rId77" Type="http://schemas.openxmlformats.org/officeDocument/2006/relationships/hyperlink" Target="http://online.zakon.kz/Document/?doc_id=32803435" TargetMode="External"/><Relationship Id="rId100" Type="http://schemas.openxmlformats.org/officeDocument/2006/relationships/hyperlink" Target="http://online.zakon.kz/Document/?link_id=1005888890" TargetMode="External"/><Relationship Id="rId282" Type="http://schemas.openxmlformats.org/officeDocument/2006/relationships/hyperlink" Target="http://online.zakon.kz/Document/?doc_id=37373174" TargetMode="External"/><Relationship Id="rId317" Type="http://schemas.openxmlformats.org/officeDocument/2006/relationships/hyperlink" Target="http://online.zakon.kz/Document/?doc_id=33946212" TargetMode="External"/><Relationship Id="rId338" Type="http://schemas.openxmlformats.org/officeDocument/2006/relationships/hyperlink" Target="http://online.zakon.kz/Document/?doc_id=33123837" TargetMode="External"/><Relationship Id="rId8" Type="http://schemas.openxmlformats.org/officeDocument/2006/relationships/hyperlink" Target="http://online.zakon.kz/Document/?doc_id=37013745" TargetMode="External"/><Relationship Id="rId98" Type="http://schemas.openxmlformats.org/officeDocument/2006/relationships/hyperlink" Target="http://online.zakon.kz/Document/?doc_id=37607943" TargetMode="External"/><Relationship Id="rId121" Type="http://schemas.openxmlformats.org/officeDocument/2006/relationships/hyperlink" Target="http://online.zakon.kz/Document/?doc_id=30479065" TargetMode="External"/><Relationship Id="rId142" Type="http://schemas.openxmlformats.org/officeDocument/2006/relationships/hyperlink" Target="http://online.zakon.kz/Document/?doc_id=33946212" TargetMode="External"/><Relationship Id="rId163" Type="http://schemas.openxmlformats.org/officeDocument/2006/relationships/hyperlink" Target="http://online.zakon.kz/Document/?doc_id=33984382" TargetMode="External"/><Relationship Id="rId184" Type="http://schemas.openxmlformats.org/officeDocument/2006/relationships/hyperlink" Target="http://online.zakon.kz/Document/?doc_id=33946212" TargetMode="External"/><Relationship Id="rId219" Type="http://schemas.openxmlformats.org/officeDocument/2006/relationships/hyperlink" Target="http://online.zakon.kz/Document/?doc_id=37607943" TargetMode="External"/><Relationship Id="rId230" Type="http://schemas.openxmlformats.org/officeDocument/2006/relationships/hyperlink" Target="http://online.zakon.kz/Document/?doc_id=38048406" TargetMode="External"/><Relationship Id="rId251" Type="http://schemas.openxmlformats.org/officeDocument/2006/relationships/hyperlink" Target="http://online.zakon.kz/Document/?doc_id=38048406" TargetMode="External"/><Relationship Id="rId25" Type="http://schemas.openxmlformats.org/officeDocument/2006/relationships/hyperlink" Target="http://online.zakon.kz/Document/?doc_id=37373174" TargetMode="External"/><Relationship Id="rId46" Type="http://schemas.openxmlformats.org/officeDocument/2006/relationships/hyperlink" Target="http://online.zakon.kz/Document/?doc_id=30479065" TargetMode="External"/><Relationship Id="rId67" Type="http://schemas.openxmlformats.org/officeDocument/2006/relationships/hyperlink" Target="http://online.zakon.kz/Document/?doc_id=36950814" TargetMode="External"/><Relationship Id="rId116" Type="http://schemas.openxmlformats.org/officeDocument/2006/relationships/hyperlink" Target="http://online.zakon.kz/Document/?doc_id=38048406" TargetMode="External"/><Relationship Id="rId137" Type="http://schemas.openxmlformats.org/officeDocument/2006/relationships/hyperlink" Target="http://online.zakon.kz/Document/?doc_id=33984382" TargetMode="External"/><Relationship Id="rId158" Type="http://schemas.openxmlformats.org/officeDocument/2006/relationships/hyperlink" Target="http://online.zakon.kz/Document/?doc_id=33234974" TargetMode="External"/><Relationship Id="rId272" Type="http://schemas.openxmlformats.org/officeDocument/2006/relationships/hyperlink" Target="http://online.zakon.kz/Document/?doc_id=36950814" TargetMode="External"/><Relationship Id="rId293" Type="http://schemas.openxmlformats.org/officeDocument/2006/relationships/hyperlink" Target="http://online.zakon.kz/Document/?doc_id=33984382" TargetMode="External"/><Relationship Id="rId302" Type="http://schemas.openxmlformats.org/officeDocument/2006/relationships/hyperlink" Target="http://online.zakon.kz/Document/?doc_id=36731046" TargetMode="External"/><Relationship Id="rId307" Type="http://schemas.openxmlformats.org/officeDocument/2006/relationships/hyperlink" Target="http://online.zakon.kz/Document/?doc_id=38048406" TargetMode="External"/><Relationship Id="rId323" Type="http://schemas.openxmlformats.org/officeDocument/2006/relationships/hyperlink" Target="http://online.zakon.kz/Document/?doc_id=33984382" TargetMode="External"/><Relationship Id="rId328" Type="http://schemas.openxmlformats.org/officeDocument/2006/relationships/hyperlink" Target="http://online.zakon.kz/Document/?doc_id=33946212" TargetMode="External"/><Relationship Id="rId344" Type="http://schemas.openxmlformats.org/officeDocument/2006/relationships/header" Target="header3.xml"/><Relationship Id="rId20" Type="http://schemas.openxmlformats.org/officeDocument/2006/relationships/hyperlink" Target="http://online.zakon.kz/Document/?doc_id=38048406" TargetMode="External"/><Relationship Id="rId41" Type="http://schemas.openxmlformats.org/officeDocument/2006/relationships/hyperlink" Target="http://online.zakon.kz/Document/?doc_id=36148637" TargetMode="External"/><Relationship Id="rId62" Type="http://schemas.openxmlformats.org/officeDocument/2006/relationships/hyperlink" Target="http://online.zakon.kz/Document/?doc_id=38460171" TargetMode="External"/><Relationship Id="rId83" Type="http://schemas.openxmlformats.org/officeDocument/2006/relationships/hyperlink" Target="http://online.zakon.kz/Document/?doc_id=33984382" TargetMode="External"/><Relationship Id="rId88" Type="http://schemas.openxmlformats.org/officeDocument/2006/relationships/hyperlink" Target="http://online.zakon.kz/Document/?doc_id=38048406" TargetMode="External"/><Relationship Id="rId111" Type="http://schemas.openxmlformats.org/officeDocument/2006/relationships/hyperlink" Target="http://online.zakon.kz/Document/?doc_id=33946212" TargetMode="External"/><Relationship Id="rId132" Type="http://schemas.openxmlformats.org/officeDocument/2006/relationships/hyperlink" Target="http://online.zakon.kz/Document/?doc_id=32992696" TargetMode="External"/><Relationship Id="rId153" Type="http://schemas.openxmlformats.org/officeDocument/2006/relationships/hyperlink" Target="http://online.zakon.kz/Document/?doc_id=36942647" TargetMode="External"/><Relationship Id="rId174" Type="http://schemas.openxmlformats.org/officeDocument/2006/relationships/hyperlink" Target="http://online.zakon.kz/Document/?doc_id=36950814" TargetMode="External"/><Relationship Id="rId179" Type="http://schemas.openxmlformats.org/officeDocument/2006/relationships/hyperlink" Target="http://online.zakon.kz/Document/?doc_id=36942647" TargetMode="External"/><Relationship Id="rId195" Type="http://schemas.openxmlformats.org/officeDocument/2006/relationships/hyperlink" Target="http://online.zakon.kz/Document/?doc_id=33984382" TargetMode="External"/><Relationship Id="rId209" Type="http://schemas.openxmlformats.org/officeDocument/2006/relationships/hyperlink" Target="http://online.zakon.kz/Document/?doc_id=33123837" TargetMode="External"/><Relationship Id="rId190" Type="http://schemas.openxmlformats.org/officeDocument/2006/relationships/hyperlink" Target="http://online.zakon.kz/Document/?doc_id=36942647" TargetMode="External"/><Relationship Id="rId204" Type="http://schemas.openxmlformats.org/officeDocument/2006/relationships/hyperlink" Target="http://online.zakon.kz/Document/?doc_id=33123837" TargetMode="External"/><Relationship Id="rId220" Type="http://schemas.openxmlformats.org/officeDocument/2006/relationships/hyperlink" Target="http://online.zakon.kz/Document/?doc_id=38048406" TargetMode="External"/><Relationship Id="rId225" Type="http://schemas.openxmlformats.org/officeDocument/2006/relationships/hyperlink" Target="http://online.zakon.kz/Document/?doc_id=37607943" TargetMode="External"/><Relationship Id="rId241" Type="http://schemas.openxmlformats.org/officeDocument/2006/relationships/hyperlink" Target="http://online.zakon.kz/Document/?doc_id=37607943" TargetMode="External"/><Relationship Id="rId246" Type="http://schemas.openxmlformats.org/officeDocument/2006/relationships/hyperlink" Target="http://online.zakon.kz/Document/?doc_id=38048406" TargetMode="External"/><Relationship Id="rId267" Type="http://schemas.openxmlformats.org/officeDocument/2006/relationships/hyperlink" Target="http://online.zakon.kz/Document/?doc_id=33984382" TargetMode="External"/><Relationship Id="rId288" Type="http://schemas.openxmlformats.org/officeDocument/2006/relationships/hyperlink" Target="http://online.zakon.kz/Document/?doc_id=36148637" TargetMode="External"/><Relationship Id="rId15" Type="http://schemas.openxmlformats.org/officeDocument/2006/relationships/hyperlink" Target="http://online.zakon.kz/Document/?doc_id=39656047" TargetMode="External"/><Relationship Id="rId36" Type="http://schemas.openxmlformats.org/officeDocument/2006/relationships/hyperlink" Target="http://online.zakon.kz/Document/?doc_id=33946212" TargetMode="External"/><Relationship Id="rId57" Type="http://schemas.openxmlformats.org/officeDocument/2006/relationships/hyperlink" Target="http://online.zakon.kz/Document/?doc_id=32992696" TargetMode="External"/><Relationship Id="rId106" Type="http://schemas.openxmlformats.org/officeDocument/2006/relationships/hyperlink" Target="http://online.zakon.kz/Document/?doc_id=37373174" TargetMode="External"/><Relationship Id="rId127" Type="http://schemas.openxmlformats.org/officeDocument/2006/relationships/hyperlink" Target="http://online.zakon.kz/Document/?doc_id=36942647" TargetMode="External"/><Relationship Id="rId262" Type="http://schemas.openxmlformats.org/officeDocument/2006/relationships/hyperlink" Target="http://online.zakon.kz/Document/?doc_id=36148637" TargetMode="External"/><Relationship Id="rId283" Type="http://schemas.openxmlformats.org/officeDocument/2006/relationships/hyperlink" Target="http://online.zakon.kz/Document/?doc_id=38048406" TargetMode="External"/><Relationship Id="rId313" Type="http://schemas.openxmlformats.org/officeDocument/2006/relationships/hyperlink" Target="http://online.zakon.kz/Document/?doc_id=37416947" TargetMode="External"/><Relationship Id="rId318" Type="http://schemas.openxmlformats.org/officeDocument/2006/relationships/hyperlink" Target="http://online.zakon.kz/Document/?doc_id=39922265" TargetMode="External"/><Relationship Id="rId339" Type="http://schemas.openxmlformats.org/officeDocument/2006/relationships/hyperlink" Target="http://online.zakon.kz/Document/?doc_id=37373174" TargetMode="External"/><Relationship Id="rId10" Type="http://schemas.openxmlformats.org/officeDocument/2006/relationships/hyperlink" Target="http://online.zakon.kz/Document/?doc_id=33053094" TargetMode="External"/><Relationship Id="rId31" Type="http://schemas.openxmlformats.org/officeDocument/2006/relationships/hyperlink" Target="http://online.zakon.kz/Document/?doc_id=31568093" TargetMode="External"/><Relationship Id="rId52" Type="http://schemas.openxmlformats.org/officeDocument/2006/relationships/hyperlink" Target="http://online.zakon.kz/Document/?doc_id=33795810" TargetMode="External"/><Relationship Id="rId73" Type="http://schemas.openxmlformats.org/officeDocument/2006/relationships/hyperlink" Target="http://online.zakon.kz/Document/?doc_id=33984382" TargetMode="External"/><Relationship Id="rId78" Type="http://schemas.openxmlformats.org/officeDocument/2006/relationships/hyperlink" Target="http://online.zakon.kz/Document/?doc_id=36942647" TargetMode="External"/><Relationship Id="rId94" Type="http://schemas.openxmlformats.org/officeDocument/2006/relationships/hyperlink" Target="http://online.zakon.kz/Document/?doc_id=37607943" TargetMode="External"/><Relationship Id="rId99" Type="http://schemas.openxmlformats.org/officeDocument/2006/relationships/hyperlink" Target="http://online.zakon.kz/Document/?doc_id=36148637" TargetMode="External"/><Relationship Id="rId101" Type="http://schemas.openxmlformats.org/officeDocument/2006/relationships/hyperlink" Target="http://online.zakon.kz/Document/?doc_id=38543814" TargetMode="External"/><Relationship Id="rId122" Type="http://schemas.openxmlformats.org/officeDocument/2006/relationships/hyperlink" Target="http://online.zakon.kz/Document/?doc_id=30479065" TargetMode="External"/><Relationship Id="rId143" Type="http://schemas.openxmlformats.org/officeDocument/2006/relationships/hyperlink" Target="http://online.zakon.kz/Document/?doc_id=33984382" TargetMode="External"/><Relationship Id="rId148" Type="http://schemas.openxmlformats.org/officeDocument/2006/relationships/hyperlink" Target="http://online.zakon.kz/Document/?doc_id=33946212" TargetMode="External"/><Relationship Id="rId164" Type="http://schemas.openxmlformats.org/officeDocument/2006/relationships/hyperlink" Target="http://online.zakon.kz/Document/?doc_id=33946212" TargetMode="External"/><Relationship Id="rId169" Type="http://schemas.openxmlformats.org/officeDocument/2006/relationships/hyperlink" Target="http://online.zakon.kz/Document/?doc_id=36950814" TargetMode="External"/><Relationship Id="rId185" Type="http://schemas.openxmlformats.org/officeDocument/2006/relationships/hyperlink" Target="http://online.zakon.kz/Document/?doc_id=33984382" TargetMode="External"/><Relationship Id="rId334" Type="http://schemas.openxmlformats.org/officeDocument/2006/relationships/hyperlink" Target="http://online.zakon.kz/Document/?doc_id=339462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7420" TargetMode="External"/><Relationship Id="rId180" Type="http://schemas.openxmlformats.org/officeDocument/2006/relationships/hyperlink" Target="http://online.zakon.kz/Document/?doc_id=36950814" TargetMode="External"/><Relationship Id="rId210" Type="http://schemas.openxmlformats.org/officeDocument/2006/relationships/hyperlink" Target="http://online.zakon.kz/Document/?doc_id=37373174" TargetMode="External"/><Relationship Id="rId215" Type="http://schemas.openxmlformats.org/officeDocument/2006/relationships/hyperlink" Target="http://online.zakon.kz/Document/?doc_id=38543814" TargetMode="External"/><Relationship Id="rId236" Type="http://schemas.openxmlformats.org/officeDocument/2006/relationships/hyperlink" Target="http://online.zakon.kz/Document/?doc_id=33123837" TargetMode="External"/><Relationship Id="rId257" Type="http://schemas.openxmlformats.org/officeDocument/2006/relationships/hyperlink" Target="http://online.zakon.kz/Document/?doc_id=36148637" TargetMode="External"/><Relationship Id="rId278" Type="http://schemas.openxmlformats.org/officeDocument/2006/relationships/hyperlink" Target="http://online.zakon.kz/Document/?doc_id=37373174" TargetMode="External"/><Relationship Id="rId26" Type="http://schemas.openxmlformats.org/officeDocument/2006/relationships/hyperlink" Target="http://online.zakon.kz/Document/?doc_id=33946212" TargetMode="External"/><Relationship Id="rId231" Type="http://schemas.openxmlformats.org/officeDocument/2006/relationships/hyperlink" Target="http://online.zakon.kz/Document/?doc_id=37607943" TargetMode="External"/><Relationship Id="rId252" Type="http://schemas.openxmlformats.org/officeDocument/2006/relationships/hyperlink" Target="http://online.zakon.kz/Document/?doc_id=1026672" TargetMode="External"/><Relationship Id="rId273" Type="http://schemas.openxmlformats.org/officeDocument/2006/relationships/hyperlink" Target="http://online.zakon.kz/Document/?doc_id=33946212" TargetMode="External"/><Relationship Id="rId294" Type="http://schemas.openxmlformats.org/officeDocument/2006/relationships/hyperlink" Target="http://online.zakon.kz/Document/?doc_id=34994987" TargetMode="External"/><Relationship Id="rId308" Type="http://schemas.openxmlformats.org/officeDocument/2006/relationships/hyperlink" Target="http://online.zakon.kz/Document/?doc_id=33299382" TargetMode="External"/><Relationship Id="rId329" Type="http://schemas.openxmlformats.org/officeDocument/2006/relationships/hyperlink" Target="http://online.zakon.kz/Document/?doc_id=33984382" TargetMode="External"/><Relationship Id="rId47" Type="http://schemas.openxmlformats.org/officeDocument/2006/relationships/hyperlink" Target="http://online.zakon.kz/Document/?doc_id=36942647" TargetMode="External"/><Relationship Id="rId68" Type="http://schemas.openxmlformats.org/officeDocument/2006/relationships/hyperlink" Target="http://online.zakon.kz/Document/?doc_id=34994987" TargetMode="External"/><Relationship Id="rId89" Type="http://schemas.openxmlformats.org/officeDocument/2006/relationships/hyperlink" Target="http://online.zakon.kz/Document/?doc_id=37607943" TargetMode="External"/><Relationship Id="rId112" Type="http://schemas.openxmlformats.org/officeDocument/2006/relationships/hyperlink" Target="http://online.zakon.kz/Document/?doc_id=38048406" TargetMode="External"/><Relationship Id="rId133" Type="http://schemas.openxmlformats.org/officeDocument/2006/relationships/hyperlink" Target="http://online.zakon.kz/Document/?doc_id=37653501" TargetMode="External"/><Relationship Id="rId154" Type="http://schemas.openxmlformats.org/officeDocument/2006/relationships/hyperlink" Target="http://online.zakon.kz/Document/?doc_id=36950814" TargetMode="External"/><Relationship Id="rId175" Type="http://schemas.openxmlformats.org/officeDocument/2006/relationships/hyperlink" Target="http://online.zakon.kz/Document/?doc_id=38543814" TargetMode="External"/><Relationship Id="rId340" Type="http://schemas.openxmlformats.org/officeDocument/2006/relationships/header" Target="header1.xml"/><Relationship Id="rId196" Type="http://schemas.openxmlformats.org/officeDocument/2006/relationships/hyperlink" Target="http://online.zakon.kz/Document/?doc_id=38048406" TargetMode="External"/><Relationship Id="rId200" Type="http://schemas.openxmlformats.org/officeDocument/2006/relationships/hyperlink" Target="http://online.zakon.kz/Document/?doc_id=38543814" TargetMode="External"/><Relationship Id="rId16" Type="http://schemas.openxmlformats.org/officeDocument/2006/relationships/hyperlink" Target="http://online.zakon.kz/Document/?doc_id=30479065" TargetMode="External"/><Relationship Id="rId221" Type="http://schemas.openxmlformats.org/officeDocument/2006/relationships/hyperlink" Target="http://online.zakon.kz/Document/?doc_id=38048406" TargetMode="External"/><Relationship Id="rId242" Type="http://schemas.openxmlformats.org/officeDocument/2006/relationships/hyperlink" Target="http://online.zakon.kz/Document/?doc_id=38910832" TargetMode="External"/><Relationship Id="rId263" Type="http://schemas.openxmlformats.org/officeDocument/2006/relationships/hyperlink" Target="http://online.zakon.kz/Document/?doc_id=36148637" TargetMode="External"/><Relationship Id="rId284" Type="http://schemas.openxmlformats.org/officeDocument/2006/relationships/hyperlink" Target="http://online.zakon.kz/Document/?doc_id=37607943" TargetMode="External"/><Relationship Id="rId319" Type="http://schemas.openxmlformats.org/officeDocument/2006/relationships/hyperlink" Target="http://online.zakon.kz/Document/?doc_id=38504887" TargetMode="External"/><Relationship Id="rId37" Type="http://schemas.openxmlformats.org/officeDocument/2006/relationships/hyperlink" Target="http://online.zakon.kz/Document/?doc_id=33984382" TargetMode="External"/><Relationship Id="rId58" Type="http://schemas.openxmlformats.org/officeDocument/2006/relationships/hyperlink" Target="http://online.zakon.kz/Document/?doc_id=33234974" TargetMode="External"/><Relationship Id="rId79" Type="http://schemas.openxmlformats.org/officeDocument/2006/relationships/hyperlink" Target="http://online.zakon.kz/Document/?doc_id=36950814" TargetMode="External"/><Relationship Id="rId102" Type="http://schemas.openxmlformats.org/officeDocument/2006/relationships/hyperlink" Target="http://online.zakon.kz/Document/?doc_id=31786604" TargetMode="External"/><Relationship Id="rId123" Type="http://schemas.openxmlformats.org/officeDocument/2006/relationships/hyperlink" Target="http://online.zakon.kz/Document/?doc_id=30479065" TargetMode="External"/><Relationship Id="rId144" Type="http://schemas.openxmlformats.org/officeDocument/2006/relationships/hyperlink" Target="http://online.zakon.kz/Document/?doc_id=35841757" TargetMode="External"/><Relationship Id="rId330" Type="http://schemas.openxmlformats.org/officeDocument/2006/relationships/hyperlink" Target="http://online.zakon.kz/Document/?doc_id=33123837" TargetMode="External"/><Relationship Id="rId90" Type="http://schemas.openxmlformats.org/officeDocument/2006/relationships/hyperlink" Target="http://online.zakon.kz/Document/?doc_id=38048406" TargetMode="External"/><Relationship Id="rId165" Type="http://schemas.openxmlformats.org/officeDocument/2006/relationships/hyperlink" Target="http://online.zakon.kz/Document/?doc_id=33984382" TargetMode="External"/><Relationship Id="rId186" Type="http://schemas.openxmlformats.org/officeDocument/2006/relationships/hyperlink" Target="http://online.zakon.kz/Document/?doc_id=33123837" TargetMode="External"/><Relationship Id="rId211" Type="http://schemas.openxmlformats.org/officeDocument/2006/relationships/hyperlink" Target="http://online.zakon.kz/Document/?doc_id=33123837" TargetMode="External"/><Relationship Id="rId232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8543814" TargetMode="External"/><Relationship Id="rId274" Type="http://schemas.openxmlformats.org/officeDocument/2006/relationships/hyperlink" Target="http://online.zakon.kz/Document/?doc_id=1029703" TargetMode="External"/><Relationship Id="rId295" Type="http://schemas.openxmlformats.org/officeDocument/2006/relationships/hyperlink" Target="http://online.zakon.kz/Document/?doc_id=33123837" TargetMode="External"/><Relationship Id="rId309" Type="http://schemas.openxmlformats.org/officeDocument/2006/relationships/hyperlink" Target="http://online.zakon.kz/Document/?doc_id=36148637" TargetMode="External"/><Relationship Id="rId27" Type="http://schemas.openxmlformats.org/officeDocument/2006/relationships/hyperlink" Target="http://online.zakon.kz/Document/?doc_id=33984382" TargetMode="External"/><Relationship Id="rId48" Type="http://schemas.openxmlformats.org/officeDocument/2006/relationships/hyperlink" Target="http://online.zakon.kz/Document/?doc_id=33795810" TargetMode="External"/><Relationship Id="rId69" Type="http://schemas.openxmlformats.org/officeDocument/2006/relationships/hyperlink" Target="http://online.zakon.kz/Document/?doc_id=33946212" TargetMode="External"/><Relationship Id="rId113" Type="http://schemas.openxmlformats.org/officeDocument/2006/relationships/hyperlink" Target="http://online.zakon.kz/Document/?doc_id=37607943" TargetMode="External"/><Relationship Id="rId134" Type="http://schemas.openxmlformats.org/officeDocument/2006/relationships/hyperlink" Target="http://online.zakon.kz/Document/?doc_id=39589017" TargetMode="External"/><Relationship Id="rId320" Type="http://schemas.openxmlformats.org/officeDocument/2006/relationships/hyperlink" Target="http://online.zakon.kz/Document/?doc_id=30479065" TargetMode="External"/><Relationship Id="rId80" Type="http://schemas.openxmlformats.org/officeDocument/2006/relationships/hyperlink" Target="http://online.zakon.kz/Document/?doc_id=33946212" TargetMode="External"/><Relationship Id="rId155" Type="http://schemas.openxmlformats.org/officeDocument/2006/relationships/hyperlink" Target="http://online.zakon.kz/Document/?doc_id=33946212" TargetMode="External"/><Relationship Id="rId176" Type="http://schemas.openxmlformats.org/officeDocument/2006/relationships/hyperlink" Target="http://online.zakon.kz/Document/?doc_id=37708063" TargetMode="External"/><Relationship Id="rId197" Type="http://schemas.openxmlformats.org/officeDocument/2006/relationships/hyperlink" Target="http://online.zakon.kz/Document/?doc_id=37607943" TargetMode="External"/><Relationship Id="rId341" Type="http://schemas.openxmlformats.org/officeDocument/2006/relationships/header" Target="header2.xml"/><Relationship Id="rId201" Type="http://schemas.openxmlformats.org/officeDocument/2006/relationships/hyperlink" Target="http://online.zakon.kz/Document/?doc_id=36689586" TargetMode="External"/><Relationship Id="rId222" Type="http://schemas.openxmlformats.org/officeDocument/2006/relationships/hyperlink" Target="http://online.zakon.kz/Document/?doc_id=36148637" TargetMode="External"/><Relationship Id="rId243" Type="http://schemas.openxmlformats.org/officeDocument/2006/relationships/hyperlink" Target="http://online.zakon.kz/Document/?doc_id=38770914" TargetMode="External"/><Relationship Id="rId264" Type="http://schemas.openxmlformats.org/officeDocument/2006/relationships/hyperlink" Target="http://online.zakon.kz/Document/?doc_id=38048406" TargetMode="External"/><Relationship Id="rId285" Type="http://schemas.openxmlformats.org/officeDocument/2006/relationships/hyperlink" Target="http://online.zakon.kz/Document/?doc_id=38543814" TargetMode="External"/><Relationship Id="rId17" Type="http://schemas.openxmlformats.org/officeDocument/2006/relationships/hyperlink" Target="http://online.zakon.kz/Document/?doc_id=33946212" TargetMode="External"/><Relationship Id="rId38" Type="http://schemas.openxmlformats.org/officeDocument/2006/relationships/hyperlink" Target="http://online.zakon.kz/Document/?doc_id=36942647" TargetMode="External"/><Relationship Id="rId59" Type="http://schemas.openxmlformats.org/officeDocument/2006/relationships/hyperlink" Target="http://online.zakon.kz/Document/?doc_id=33946212" TargetMode="External"/><Relationship Id="rId103" Type="http://schemas.openxmlformats.org/officeDocument/2006/relationships/hyperlink" Target="http://online.zakon.kz/Document/?doc_id=33946212" TargetMode="External"/><Relationship Id="rId124" Type="http://schemas.openxmlformats.org/officeDocument/2006/relationships/hyperlink" Target="http://online.zakon.kz/Document/?doc_id=35518696" TargetMode="External"/><Relationship Id="rId310" Type="http://schemas.openxmlformats.org/officeDocument/2006/relationships/hyperlink" Target="http://online.zakon.kz/Document/?link_id=1006611410" TargetMode="External"/><Relationship Id="rId70" Type="http://schemas.openxmlformats.org/officeDocument/2006/relationships/hyperlink" Target="http://online.zakon.kz/Document/?doc_id=33984382" TargetMode="External"/><Relationship Id="rId91" Type="http://schemas.openxmlformats.org/officeDocument/2006/relationships/hyperlink" Target="http://online.zakon.kz/Document/?doc_id=37607943" TargetMode="External"/><Relationship Id="rId145" Type="http://schemas.openxmlformats.org/officeDocument/2006/relationships/hyperlink" Target="http://online.zakon.kz/Document/?doc_id=33946212" TargetMode="External"/><Relationship Id="rId166" Type="http://schemas.openxmlformats.org/officeDocument/2006/relationships/hyperlink" Target="http://online.zakon.kz/Document/?doc_id=38048406" TargetMode="External"/><Relationship Id="rId187" Type="http://schemas.openxmlformats.org/officeDocument/2006/relationships/hyperlink" Target="http://online.zakon.kz/Document/?doc_id=37373174" TargetMode="External"/><Relationship Id="rId331" Type="http://schemas.openxmlformats.org/officeDocument/2006/relationships/hyperlink" Target="http://online.zakon.kz/Document/?doc_id=3737317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373174" TargetMode="External"/><Relationship Id="rId233" Type="http://schemas.openxmlformats.org/officeDocument/2006/relationships/hyperlink" Target="http://online.zakon.kz/Document/?doc_id=36148637" TargetMode="External"/><Relationship Id="rId254" Type="http://schemas.openxmlformats.org/officeDocument/2006/relationships/hyperlink" Target="http://online.zakon.kz/Document/?doc_id=37035014" TargetMode="External"/><Relationship Id="rId28" Type="http://schemas.openxmlformats.org/officeDocument/2006/relationships/hyperlink" Target="http://online.zakon.kz/Document/?doc_id=33946212" TargetMode="External"/><Relationship Id="rId49" Type="http://schemas.openxmlformats.org/officeDocument/2006/relationships/hyperlink" Target="http://online.zakon.kz/Document/?doc_id=32959267" TargetMode="External"/><Relationship Id="rId114" Type="http://schemas.openxmlformats.org/officeDocument/2006/relationships/hyperlink" Target="http://online.zakon.kz/Document/?doc_id=36942647" TargetMode="External"/><Relationship Id="rId275" Type="http://schemas.openxmlformats.org/officeDocument/2006/relationships/hyperlink" Target="http://online.zakon.kz/Document/?doc_id=33946212" TargetMode="External"/><Relationship Id="rId296" Type="http://schemas.openxmlformats.org/officeDocument/2006/relationships/hyperlink" Target="http://online.zakon.kz/Document/?doc_id=33123837" TargetMode="External"/><Relationship Id="rId300" Type="http://schemas.openxmlformats.org/officeDocument/2006/relationships/hyperlink" Target="http://online.zakon.kz/Document/?doc_id=33299382" TargetMode="External"/><Relationship Id="rId60" Type="http://schemas.openxmlformats.org/officeDocument/2006/relationships/hyperlink" Target="http://online.zakon.kz/Document/?doc_id=33984382" TargetMode="External"/><Relationship Id="rId81" Type="http://schemas.openxmlformats.org/officeDocument/2006/relationships/hyperlink" Target="http://online.zakon.kz/Document/?doc_id=33984382" TargetMode="External"/><Relationship Id="rId135" Type="http://schemas.openxmlformats.org/officeDocument/2006/relationships/hyperlink" Target="http://online.zakon.kz/Document/?doc_id=34016471" TargetMode="External"/><Relationship Id="rId156" Type="http://schemas.openxmlformats.org/officeDocument/2006/relationships/hyperlink" Target="http://online.zakon.kz/Document/?doc_id=33984382" TargetMode="External"/><Relationship Id="rId177" Type="http://schemas.openxmlformats.org/officeDocument/2006/relationships/hyperlink" Target="http://online.zakon.kz/Document/?doc_id=36644269" TargetMode="External"/><Relationship Id="rId198" Type="http://schemas.openxmlformats.org/officeDocument/2006/relationships/hyperlink" Target="http://online.zakon.kz/Document/?doc_id=33946212" TargetMode="External"/><Relationship Id="rId321" Type="http://schemas.openxmlformats.org/officeDocument/2006/relationships/hyperlink" Target="http://online.zakon.kz/Document/?doc_id=39707937" TargetMode="External"/><Relationship Id="rId342" Type="http://schemas.openxmlformats.org/officeDocument/2006/relationships/footer" Target="footer1.xml"/><Relationship Id="rId202" Type="http://schemas.openxmlformats.org/officeDocument/2006/relationships/hyperlink" Target="http://online.zakon.kz/Document/?doc_id=33946212" TargetMode="External"/><Relationship Id="rId223" Type="http://schemas.openxmlformats.org/officeDocument/2006/relationships/hyperlink" Target="http://online.zakon.kz/Document/?doc_id=1026672" TargetMode="External"/><Relationship Id="rId244" Type="http://schemas.openxmlformats.org/officeDocument/2006/relationships/hyperlink" Target="http://online.zakon.kz/Document/?doc_id=33123837" TargetMode="External"/><Relationship Id="rId18" Type="http://schemas.openxmlformats.org/officeDocument/2006/relationships/hyperlink" Target="http://online.zakon.kz/Document/?doc_id=38048406" TargetMode="External"/><Relationship Id="rId39" Type="http://schemas.openxmlformats.org/officeDocument/2006/relationships/hyperlink" Target="http://online.zakon.kz/Document/?doc_id=33795810" TargetMode="External"/><Relationship Id="rId265" Type="http://schemas.openxmlformats.org/officeDocument/2006/relationships/hyperlink" Target="http://online.zakon.kz/Document/?doc_id=37607943" TargetMode="External"/><Relationship Id="rId286" Type="http://schemas.openxmlformats.org/officeDocument/2006/relationships/hyperlink" Target="http://online.zakon.kz/Document/?doc_id=33946212" TargetMode="External"/><Relationship Id="rId50" Type="http://schemas.openxmlformats.org/officeDocument/2006/relationships/hyperlink" Target="http://online.zakon.kz/Document/?doc_id=33176654" TargetMode="External"/><Relationship Id="rId104" Type="http://schemas.openxmlformats.org/officeDocument/2006/relationships/hyperlink" Target="http://online.zakon.kz/Document/?doc_id=33984382" TargetMode="External"/><Relationship Id="rId125" Type="http://schemas.openxmlformats.org/officeDocument/2006/relationships/hyperlink" Target="http://online.zakon.kz/Document/?doc_id=30479065" TargetMode="External"/><Relationship Id="rId146" Type="http://schemas.openxmlformats.org/officeDocument/2006/relationships/hyperlink" Target="http://online.zakon.kz/Document/?doc_id=33984382" TargetMode="External"/><Relationship Id="rId167" Type="http://schemas.openxmlformats.org/officeDocument/2006/relationships/hyperlink" Target="http://online.zakon.kz/Document/?doc_id=37607943" TargetMode="External"/><Relationship Id="rId188" Type="http://schemas.openxmlformats.org/officeDocument/2006/relationships/hyperlink" Target="http://online.zakon.kz/Document/?doc_id=36942647" TargetMode="External"/><Relationship Id="rId311" Type="http://schemas.openxmlformats.org/officeDocument/2006/relationships/hyperlink" Target="http://online.zakon.kz/Document/?doc_id=36849793" TargetMode="External"/><Relationship Id="rId332" Type="http://schemas.openxmlformats.org/officeDocument/2006/relationships/hyperlink" Target="http://online.zakon.kz/Document/?doc_id=36501464" TargetMode="External"/><Relationship Id="rId71" Type="http://schemas.openxmlformats.org/officeDocument/2006/relationships/hyperlink" Target="http://online.zakon.kz/Document/?doc_id=32123773" TargetMode="External"/><Relationship Id="rId92" Type="http://schemas.openxmlformats.org/officeDocument/2006/relationships/hyperlink" Target="http://online.zakon.kz/Document/?doc_id=36148637" TargetMode="External"/><Relationship Id="rId213" Type="http://schemas.openxmlformats.org/officeDocument/2006/relationships/hyperlink" Target="http://online.zakon.kz/Document/?doc_id=38048406" TargetMode="External"/><Relationship Id="rId234" Type="http://schemas.openxmlformats.org/officeDocument/2006/relationships/hyperlink" Target="http://online.zakon.kz/Document/?doc_id=10266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984382" TargetMode="External"/><Relationship Id="rId255" Type="http://schemas.openxmlformats.org/officeDocument/2006/relationships/hyperlink" Target="http://online.zakon.kz/Document/?doc_id=37491524" TargetMode="External"/><Relationship Id="rId276" Type="http://schemas.openxmlformats.org/officeDocument/2006/relationships/hyperlink" Target="http://online.zakon.kz/Document/?doc_id=33984382" TargetMode="External"/><Relationship Id="rId297" Type="http://schemas.openxmlformats.org/officeDocument/2006/relationships/hyperlink" Target="http://online.zakon.kz/Document/?doc_id=37373174" TargetMode="External"/><Relationship Id="rId40" Type="http://schemas.openxmlformats.org/officeDocument/2006/relationships/hyperlink" Target="http://online.zakon.kz/Document/?doc_id=38048406" TargetMode="External"/><Relationship Id="rId115" Type="http://schemas.openxmlformats.org/officeDocument/2006/relationships/hyperlink" Target="http://online.zakon.kz/Document/?doc_id=35518696" TargetMode="External"/><Relationship Id="rId136" Type="http://schemas.openxmlformats.org/officeDocument/2006/relationships/hyperlink" Target="http://online.zakon.kz/Document/?doc_id=33946212" TargetMode="External"/><Relationship Id="rId157" Type="http://schemas.openxmlformats.org/officeDocument/2006/relationships/hyperlink" Target="http://online.zakon.kz/Document/?doc_id=33559179" TargetMode="External"/><Relationship Id="rId178" Type="http://schemas.openxmlformats.org/officeDocument/2006/relationships/hyperlink" Target="http://online.zakon.kz/Document/?doc_id=37818356" TargetMode="External"/><Relationship Id="rId301" Type="http://schemas.openxmlformats.org/officeDocument/2006/relationships/hyperlink" Target="http://online.zakon.kz/Document/?doc_id=36731046" TargetMode="External"/><Relationship Id="rId322" Type="http://schemas.openxmlformats.org/officeDocument/2006/relationships/hyperlink" Target="http://online.zakon.kz/Document/?doc_id=33946212" TargetMode="External"/><Relationship Id="rId343" Type="http://schemas.openxmlformats.org/officeDocument/2006/relationships/footer" Target="footer2.xml"/><Relationship Id="rId61" Type="http://schemas.openxmlformats.org/officeDocument/2006/relationships/hyperlink" Target="http://online.zakon.kz/Document/?doc_id=39713227" TargetMode="External"/><Relationship Id="rId82" Type="http://schemas.openxmlformats.org/officeDocument/2006/relationships/hyperlink" Target="http://online.zakon.kz/Document/?doc_id=33946212" TargetMode="External"/><Relationship Id="rId199" Type="http://schemas.openxmlformats.org/officeDocument/2006/relationships/hyperlink" Target="http://online.zakon.kz/Document/?doc_id=33984382" TargetMode="External"/><Relationship Id="rId203" Type="http://schemas.openxmlformats.org/officeDocument/2006/relationships/hyperlink" Target="http://online.zakon.kz/Document/?doc_id=33984382" TargetMode="External"/><Relationship Id="rId19" Type="http://schemas.openxmlformats.org/officeDocument/2006/relationships/hyperlink" Target="http://online.zakon.kz/Document/?doc_id=37607943" TargetMode="External"/><Relationship Id="rId224" Type="http://schemas.openxmlformats.org/officeDocument/2006/relationships/hyperlink" Target="http://online.zakon.kz/Document/?doc_id=38048406" TargetMode="External"/><Relationship Id="rId245" Type="http://schemas.openxmlformats.org/officeDocument/2006/relationships/hyperlink" Target="http://online.zakon.kz/Document/?doc_id=37373174" TargetMode="External"/><Relationship Id="rId266" Type="http://schemas.openxmlformats.org/officeDocument/2006/relationships/hyperlink" Target="http://online.zakon.kz/Document/?doc_id=33946212" TargetMode="External"/><Relationship Id="rId287" Type="http://schemas.openxmlformats.org/officeDocument/2006/relationships/hyperlink" Target="http://online.zakon.kz/Document/?doc_id=37373174" TargetMode="External"/><Relationship Id="rId30" Type="http://schemas.openxmlformats.org/officeDocument/2006/relationships/hyperlink" Target="http://online.zakon.kz/Document/?doc_id=33946212" TargetMode="External"/><Relationship Id="rId105" Type="http://schemas.openxmlformats.org/officeDocument/2006/relationships/hyperlink" Target="http://online.zakon.kz/Document/?doc_id=33123837" TargetMode="External"/><Relationship Id="rId126" Type="http://schemas.openxmlformats.org/officeDocument/2006/relationships/hyperlink" Target="http://online.zakon.kz/Document/?doc_id=30479065" TargetMode="External"/><Relationship Id="rId147" Type="http://schemas.openxmlformats.org/officeDocument/2006/relationships/hyperlink" Target="http://online.zakon.kz/Document/?doc_id=30479065" TargetMode="External"/><Relationship Id="rId168" Type="http://schemas.openxmlformats.org/officeDocument/2006/relationships/hyperlink" Target="http://online.zakon.kz/Document/?doc_id=36942647" TargetMode="External"/><Relationship Id="rId312" Type="http://schemas.openxmlformats.org/officeDocument/2006/relationships/hyperlink" Target="http://online.zakon.kz/Document/?doc_id=33795810" TargetMode="External"/><Relationship Id="rId333" Type="http://schemas.openxmlformats.org/officeDocument/2006/relationships/hyperlink" Target="http://online.zakon.kz/Document/?doc_id=33722054" TargetMode="External"/><Relationship Id="rId51" Type="http://schemas.openxmlformats.org/officeDocument/2006/relationships/hyperlink" Target="http://online.zakon.kz/Document/?doc_id=36942647" TargetMode="External"/><Relationship Id="rId72" Type="http://schemas.openxmlformats.org/officeDocument/2006/relationships/hyperlink" Target="http://online.zakon.kz/Document/?doc_id=33946212" TargetMode="External"/><Relationship Id="rId93" Type="http://schemas.openxmlformats.org/officeDocument/2006/relationships/hyperlink" Target="http://online.zakon.kz/Document/?doc_id=38048406" TargetMode="External"/><Relationship Id="rId189" Type="http://schemas.openxmlformats.org/officeDocument/2006/relationships/hyperlink" Target="http://online.zakon.kz/Document/?doc_id=3379581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607943" TargetMode="External"/><Relationship Id="rId235" Type="http://schemas.openxmlformats.org/officeDocument/2006/relationships/hyperlink" Target="http://online.zakon.kz/Document/?doc_id=39584209" TargetMode="External"/><Relationship Id="rId256" Type="http://schemas.openxmlformats.org/officeDocument/2006/relationships/hyperlink" Target="http://online.zakon.kz/Document/?doc_id=38048406" TargetMode="External"/><Relationship Id="rId277" Type="http://schemas.openxmlformats.org/officeDocument/2006/relationships/hyperlink" Target="http://online.zakon.kz/Document/?doc_id=33946212" TargetMode="External"/><Relationship Id="rId298" Type="http://schemas.openxmlformats.org/officeDocument/2006/relationships/hyperlink" Target="http://online.zakon.kz/Document/?doc_id=334816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11304</Words>
  <Characters>105435</Characters>
  <Application>Microsoft Office Word</Application>
  <DocSecurity>0</DocSecurity>
  <Lines>878</Lines>
  <Paragraphs>233</Paragraphs>
  <ScaleCrop>false</ScaleCrop>
  <Company>SPecialiST RePack</Company>
  <LinksUpToDate>false</LinksUpToDate>
  <CharactersWithSpaces>116506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НОЯБРЯ 2015 ГОДА № 4...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2023-12-13T05:51:00Z</dcterms:created>
  <dcterms:modified xsi:type="dcterms:W3CDTF">2023-12-13T05:51:00Z</dcterms:modified>
</cp:coreProperties>
</file>