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4F60">
      <w:pPr>
        <w:pStyle w:val="pr"/>
      </w:pPr>
      <w:bookmarkStart w:id="0" w:name="_GoBack"/>
      <w:bookmarkEnd w:id="0"/>
      <w:r>
        <w:t>30.05.2018</w:t>
      </w:r>
    </w:p>
    <w:p w:rsidR="00000000" w:rsidRDefault="00F34F60">
      <w:pPr>
        <w:pStyle w:val="pc"/>
      </w:pPr>
      <w:r>
        <w:rPr>
          <w:rStyle w:val="s1"/>
        </w:rPr>
        <w:t>Назначен ответственный секретарь Министерства сельского хозяйства</w:t>
      </w:r>
    </w:p>
    <w:p w:rsidR="00000000" w:rsidRDefault="00F34F60">
      <w:pPr>
        <w:pStyle w:val="pj"/>
      </w:pPr>
      <w:r>
        <w:t> </w:t>
      </w:r>
    </w:p>
    <w:p w:rsidR="00000000" w:rsidRDefault="00F34F60">
      <w:pPr>
        <w:pStyle w:val="pj"/>
      </w:pPr>
      <w:r>
        <w:t>Распоряжением Главы государства Мамытбеков Асылжан Сарыбаевич назначен ответственным секретарем Министерства сельского хозяйства Республики Казахстан.</w:t>
      </w:r>
    </w:p>
    <w:p w:rsidR="00000000" w:rsidRDefault="00F34F60">
      <w:pPr>
        <w:pStyle w:val="p"/>
      </w:pPr>
      <w:r>
        <w:t> </w:t>
      </w:r>
    </w:p>
    <w:p w:rsidR="00000000" w:rsidRDefault="00F34F60">
      <w:pPr>
        <w:pStyle w:val="p"/>
      </w:pPr>
      <w:r>
        <w:rPr>
          <w:sz w:val="20"/>
          <w:szCs w:val="20"/>
        </w:rPr>
        <w:t> </w:t>
      </w:r>
    </w:p>
    <w:p w:rsidR="00000000" w:rsidRDefault="00F34F60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7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4F60" w:rsidRDefault="00F34F60" w:rsidP="00F34F60">
      <w:r>
        <w:separator/>
      </w:r>
    </w:p>
  </w:endnote>
  <w:endnote w:type="continuationSeparator" w:id="0">
    <w:p w:rsidR="00F34F60" w:rsidRDefault="00F34F60" w:rsidP="00F34F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4F60" w:rsidRDefault="00F34F6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4F60" w:rsidRDefault="00F34F6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4F60" w:rsidRDefault="00F34F6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4F60" w:rsidRDefault="00F34F60" w:rsidP="00F34F60">
      <w:r>
        <w:separator/>
      </w:r>
    </w:p>
  </w:footnote>
  <w:footnote w:type="continuationSeparator" w:id="0">
    <w:p w:rsidR="00F34F60" w:rsidRDefault="00F34F60" w:rsidP="00F34F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4F60" w:rsidRDefault="00F34F6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4F60" w:rsidRDefault="00F34F60" w:rsidP="00F34F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4F60" w:rsidRPr="00F34F60" w:rsidRDefault="00F34F60" w:rsidP="00F34F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ответственный секретарь Министерства сельского хозяйства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4F60" w:rsidRDefault="00F34F6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4F60"/>
    <w:rsid w:val="00F34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34F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4F6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4F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4F6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34F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4F6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4F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4F6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akorda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</Words>
  <Characters>325</Characters>
  <Application>Microsoft Office Word</Application>
  <DocSecurity>0</DocSecurity>
  <Lines>2</Lines>
  <Paragraphs>1</Paragraphs>
  <ScaleCrop>false</ScaleCrop>
  <Company/>
  <LinksUpToDate>false</LinksUpToDate>
  <CharactersWithSpaces>350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2025-07-05T22:52:00Z</dcterms:created>
  <dcterms:modified xsi:type="dcterms:W3CDTF">2025-07-05T22:52:00Z</dcterms:modified>
</cp:coreProperties>
</file>