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25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национальной экономики Республики Казахстан от 23 ноября 2016 года № 483 «О внесении изменений и дополнений в приказ Министра национальной экономики Республики Казахстан от 20 марта 2015 года № 235 «Об утверждении Типовых правил содержания </w:t>
      </w:r>
      <w:r>
        <w:rPr>
          <w:rStyle w:val="s0"/>
          <w:b/>
          <w:bCs/>
        </w:rPr>
        <w:t>и защиты зеленых насаждений, благоустройства территорий городов и населенных пунктов»</w:t>
      </w:r>
    </w:p>
    <w:p w:rsidR="00000000" w:rsidRDefault="004225B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225B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декабря 2016 года под № 14558</w:t>
      </w:r>
    </w:p>
    <w:p w:rsidR="00000000" w:rsidRDefault="004225B3">
      <w:pPr>
        <w:ind w:firstLine="400"/>
        <w:jc w:val="both"/>
      </w:pPr>
      <w:r>
        <w:rPr>
          <w:rStyle w:val="s0"/>
        </w:rPr>
        <w:t> </w:t>
      </w:r>
    </w:p>
    <w:p w:rsidR="00000000" w:rsidRDefault="004225B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8737/rus" w:history="1">
        <w:r>
          <w:rPr>
            <w:rStyle w:val="a3"/>
          </w:rPr>
          <w:t>ИС «Эталонный контрольный банк НПА РК в электронном виде» 13 января 2017 г.</w:t>
        </w:r>
      </w:hyperlink>
      <w:r>
        <w:rPr>
          <w:rStyle w:val="s0"/>
        </w:rPr>
        <w:t>; «Казахстанская правда» от 27 июля 2017 г. № 142 (28521)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5B3" w:rsidRDefault="004225B3" w:rsidP="004225B3">
      <w:r>
        <w:separator/>
      </w:r>
    </w:p>
  </w:endnote>
  <w:endnote w:type="continuationSeparator" w:id="0">
    <w:p w:rsidR="004225B3" w:rsidRDefault="004225B3" w:rsidP="004225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5B3" w:rsidRDefault="004225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5B3" w:rsidRDefault="004225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5B3" w:rsidRDefault="004225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5B3" w:rsidRDefault="004225B3" w:rsidP="004225B3">
      <w:r>
        <w:separator/>
      </w:r>
    </w:p>
  </w:footnote>
  <w:footnote w:type="continuationSeparator" w:id="0">
    <w:p w:rsidR="004225B3" w:rsidRDefault="004225B3" w:rsidP="004225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5B3" w:rsidRDefault="004225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5B3" w:rsidRDefault="004225B3" w:rsidP="004225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25B3" w:rsidRPr="004225B3" w:rsidRDefault="004225B3" w:rsidP="004225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23 ноября 2016 года № 483 «О внесении изменений и дополнений в приказ Министра национальной экономики Республики Казахстан от 20 марта 2015 года № 235 «Об утверждении Типовых правил содержания и защиты зеленых насаждений, благоустройства территорий городов и населенных пунктов»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5B3" w:rsidRDefault="004225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25B3"/>
    <w:rsid w:val="00422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25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25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25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25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25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25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25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25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596</Characters>
  <Application>Microsoft Office Word</Application>
  <DocSecurity>0</DocSecurity>
  <Lines>4</Lines>
  <Paragraphs>1</Paragraphs>
  <ScaleCrop>false</ScaleCrop>
  <Company/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23 ноября 2016 года № 483 «О внесении изменений и дополнений в приказ Министра национальной экономики Республики Казахстан от 20 марта 2015 года № 235 «Об утверждении Типовых правил содержания и защиты зеленых насаждений, благоустройства территорий городов и населенных пунктов» (©Paragraph 2023)</dc:title>
  <dc:subject/>
  <dc:creator>Сергей М</dc:creator>
  <cp:keywords/>
  <dc:description/>
  <cp:lastModifiedBy>Сергей М</cp:lastModifiedBy>
  <cp:revision>2</cp:revision>
  <dcterms:created xsi:type="dcterms:W3CDTF">2023-11-04T00:23:00Z</dcterms:created>
  <dcterms:modified xsi:type="dcterms:W3CDTF">2023-11-04T00:23:00Z</dcterms:modified>
</cp:coreProperties>
</file>