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29F2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25 апреля 2016 года № 321 «О внесении изменений в постановления Кабинета Министров Украины от 23 апреля 2014 № 117 и от 14 января 2015 № 6» (с изменениями и дополнениями по состоянию на 04.12.2019 г.)</w:t>
      </w:r>
    </w:p>
    <w:p w:rsidR="00000000" w:rsidRDefault="00EB29F2">
      <w:pPr>
        <w:ind w:firstLine="400"/>
        <w:jc w:val="both"/>
      </w:pPr>
      <w:r>
        <w:rPr>
          <w:rStyle w:val="s0"/>
        </w:rPr>
        <w:t> </w:t>
      </w:r>
    </w:p>
    <w:p w:rsidR="00000000" w:rsidRDefault="00EB29F2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EB29F2">
      <w:pPr>
        <w:ind w:firstLine="397"/>
        <w:jc w:val="both"/>
      </w:pPr>
      <w:r>
        <w:rPr>
          <w:rStyle w:val="s0"/>
        </w:rPr>
        <w:t> </w:t>
      </w:r>
    </w:p>
    <w:p w:rsidR="00000000" w:rsidRDefault="00EB29F2">
      <w:pPr>
        <w:ind w:firstLine="397"/>
        <w:jc w:val="both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19.10.16 г. № 726;</w:t>
      </w:r>
    </w:p>
    <w:p w:rsidR="00000000" w:rsidRDefault="00EB29F2">
      <w:pPr>
        <w:ind w:firstLine="397"/>
        <w:jc w:val="both"/>
      </w:pPr>
      <w:hyperlink r:id="rId8" w:anchor="sub_id=2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</w:t>
      </w:r>
      <w:r>
        <w:rPr>
          <w:rStyle w:val="s0"/>
        </w:rPr>
        <w:t>Министров Украины от 04.12.19 г. № 1070 (вступило в силу с 1 января 2020 года).</w:t>
      </w:r>
    </w:p>
    <w:p w:rsidR="00000000" w:rsidRDefault="00EB29F2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F2" w:rsidRDefault="00EB29F2" w:rsidP="00EB29F2">
      <w:r>
        <w:separator/>
      </w:r>
    </w:p>
  </w:endnote>
  <w:endnote w:type="continuationSeparator" w:id="0">
    <w:p w:rsidR="00EB29F2" w:rsidRDefault="00EB29F2" w:rsidP="00EB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F2" w:rsidRDefault="00EB29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F2" w:rsidRDefault="00EB29F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F2" w:rsidRDefault="00EB29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F2" w:rsidRDefault="00EB29F2" w:rsidP="00EB29F2">
      <w:r>
        <w:separator/>
      </w:r>
    </w:p>
  </w:footnote>
  <w:footnote w:type="continuationSeparator" w:id="0">
    <w:p w:rsidR="00EB29F2" w:rsidRDefault="00EB29F2" w:rsidP="00EB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F2" w:rsidRDefault="00EB29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F2" w:rsidRDefault="00EB29F2" w:rsidP="00EB29F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B29F2" w:rsidRPr="00EB29F2" w:rsidRDefault="00EB29F2" w:rsidP="00EB29F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25 апреля 2016 года № 321 «О внесении изменений в постановления Кабинета Министров Украины от 23 апреля 2014 № 117 и от 14 января 2015 № 6» (с изменениями и дополнениями по состоянию на 04.12.2019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F2" w:rsidRDefault="00EB29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B29F2"/>
    <w:rsid w:val="00E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B29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29F2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29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29F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B29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29F2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29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29F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55270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77706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516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Украины от 25 апреля 2016 года № 321 «О внесении изменений в постановления Кабинета Министров Украины от 23 апреля 2014 № 117 и от 14 января 2015 № 6» (с изменениями и дополнениями по состоянию на 04.12.2019 г.) (©Paragraph 2023)</dc:title>
  <dc:subject/>
  <dc:creator>Сергей М</dc:creator>
  <cp:keywords/>
  <dc:description/>
  <cp:lastModifiedBy>Сергей М</cp:lastModifiedBy>
  <cp:revision>2</cp:revision>
  <dcterms:created xsi:type="dcterms:W3CDTF">2023-12-05T01:57:00Z</dcterms:created>
  <dcterms:modified xsi:type="dcterms:W3CDTF">2023-12-05T01:57:00Z</dcterms:modified>
</cp:coreProperties>
</file>