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4BA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638-ФЗ «О внесении изменений в Кодекс Российской Федерации об административных правонарушениях» (с изменениями и дополнениями по состоянию на 28.12.2024 г.) (не введен в действие)</w:t>
      </w:r>
    </w:p>
    <w:p w:rsidR="00000000" w:rsidRDefault="00074BAF">
      <w:pPr>
        <w:pStyle w:val="pj"/>
      </w:pPr>
      <w:r>
        <w:rPr>
          <w:rStyle w:val="s0"/>
          <w:b/>
          <w:bCs/>
        </w:rPr>
        <w:t> </w:t>
      </w:r>
    </w:p>
    <w:p w:rsidR="00000000" w:rsidRDefault="00074BAF">
      <w:pPr>
        <w:pStyle w:val="pj"/>
      </w:pPr>
      <w:r>
        <w:t>Опубликован: «Официальный интернет-портал правовой информации» (pravo.gov.ru) 25 декабря 2023 г.</w:t>
      </w:r>
    </w:p>
    <w:p w:rsidR="00000000" w:rsidRDefault="00074BAF">
      <w:pPr>
        <w:pStyle w:val="pj"/>
      </w:pPr>
      <w:r>
        <w:t> </w:t>
      </w:r>
    </w:p>
    <w:p w:rsidR="00000000" w:rsidRDefault="00074BAF">
      <w:pPr>
        <w:pStyle w:val="pj"/>
      </w:pPr>
      <w:r>
        <w:rPr>
          <w:rStyle w:val="s0"/>
        </w:rPr>
        <w:t>Внесены изменения:</w:t>
      </w:r>
    </w:p>
    <w:p w:rsidR="00000000" w:rsidRDefault="00074BAF">
      <w:pPr>
        <w:pStyle w:val="pj"/>
      </w:pPr>
      <w:r>
        <w:rPr>
          <w:rStyle w:val="s0"/>
        </w:rPr>
        <w:t> </w:t>
      </w:r>
    </w:p>
    <w:p w:rsidR="00000000" w:rsidRDefault="00074BAF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500-ФЗ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BAF" w:rsidRDefault="00074BAF" w:rsidP="00074BAF">
      <w:r>
        <w:separator/>
      </w:r>
    </w:p>
  </w:endnote>
  <w:endnote w:type="continuationSeparator" w:id="0">
    <w:p w:rsidR="00074BAF" w:rsidRDefault="00074BAF" w:rsidP="00074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BAF" w:rsidRDefault="00074BAF" w:rsidP="00074BAF">
      <w:r>
        <w:separator/>
      </w:r>
    </w:p>
  </w:footnote>
  <w:footnote w:type="continuationSeparator" w:id="0">
    <w:p w:rsidR="00074BAF" w:rsidRDefault="00074BAF" w:rsidP="00074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 w:rsidP="00074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4BAF" w:rsidRPr="00074BAF" w:rsidRDefault="00074BAF" w:rsidP="00074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638-ФЗ «О внесении изменений в Кодекс Российской Федерации об административных правонарушениях» (с изменениями и дополнениями по состоянию на 28.12.2024 г.)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BAF" w:rsidRDefault="00074B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4BAF"/>
    <w:rsid w:val="00074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4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B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4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B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8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228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552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2025-03-14T15:43:00Z</dcterms:created>
  <dcterms:modified xsi:type="dcterms:W3CDTF">2025-03-14T15:43:00Z</dcterms:modified>
</cp:coreProperties>
</file>