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C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</w:t>
      </w:r>
      <w:r>
        <w:rPr>
          <w:rStyle w:val="s0"/>
          <w:b/>
          <w:bCs/>
        </w:rPr>
        <w:t>лы» Қазақстан Республикасының Заңына өзгерістер енгізу туралы» Қазақстан Республикасының 2016 жылғы 23 желтоқсандағы № 32-VI Заңы</w:t>
      </w:r>
    </w:p>
    <w:p w:rsidR="00000000" w:rsidRDefault="00151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1CCD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2016 жылғы 27 желтоқсан № 249 (28977)</w:t>
      </w:r>
      <w:r>
        <w:rPr>
          <w:rStyle w:val="s0"/>
        </w:rPr>
        <w:t xml:space="preserve">;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Парламентінің Жаршысы 2016 ж., қаңтар, № 23 (2720), 122-құжат </w:t>
      </w:r>
      <w:r>
        <w:rPr>
          <w:lang w:val="kk-KZ"/>
        </w:rPr>
        <w:t>(басуға қол қойылды 2017 ж. 04.01.)</w:t>
      </w:r>
    </w:p>
    <w:p w:rsidR="00000000" w:rsidRDefault="00151CCD">
      <w:pPr>
        <w:ind w:firstLine="400"/>
        <w:jc w:val="both"/>
      </w:pPr>
      <w:r>
        <w:rPr>
          <w:lang w:val="kk-KZ"/>
        </w:rPr>
        <w:t> </w:t>
      </w:r>
    </w:p>
    <w:p w:rsidR="00000000" w:rsidRDefault="00151CCD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CCD" w:rsidRDefault="00151CCD" w:rsidP="00151CCD">
      <w:r>
        <w:separator/>
      </w:r>
    </w:p>
  </w:endnote>
  <w:endnote w:type="continuationSeparator" w:id="0">
    <w:p w:rsidR="00151CCD" w:rsidRDefault="00151CCD" w:rsidP="00151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CCD" w:rsidRDefault="00151CC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CCD" w:rsidRDefault="00151CC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CCD" w:rsidRDefault="00151CC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CCD" w:rsidRDefault="00151CCD" w:rsidP="00151CCD">
      <w:r>
        <w:separator/>
      </w:r>
    </w:p>
  </w:footnote>
  <w:footnote w:type="continuationSeparator" w:id="0">
    <w:p w:rsidR="00151CCD" w:rsidRDefault="00151CCD" w:rsidP="00151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CCD" w:rsidRDefault="00151CC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CCD" w:rsidRDefault="00151CCD" w:rsidP="00151CC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CCD" w:rsidRPr="00151CCD" w:rsidRDefault="00151CCD" w:rsidP="00151CC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туралы» Қазақстан Республикасының Заңына өзгерістер енгізу туралы» Қазақстан Республикасының 2016 жылғы 23 желтоқсандағы № 32-VI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CCD" w:rsidRDefault="00151CC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CCD"/>
    <w:rsid w:val="00151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51CC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1CC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51CC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1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51CC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1CC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51CC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1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493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Жер кодексінің жекелеген нормаларының қолданысын және «Қазақстан Республикасының Жер кодексіне өзгерістер мен толықтырулар енгізу туралы» 2015 жылғы 2 қарашадағы Қазақстан Республикасы Заңының қолданысқа енгізілуін тоқтата тұру туралы» Қазақстан Республикасының Заңына өзгерістер енгізу туралы» Қазақстан Республикасының 2016 жылғы 23 желтоқсандағы № 32-VI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2023-12-02T12:17:00Z</dcterms:created>
  <dcterms:modified xsi:type="dcterms:W3CDTF">2023-12-02T12:17:00Z</dcterms:modified>
</cp:coreProperties>
</file>