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9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2018 года № 185-ФЗ «О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предпринимательства»</w:t>
      </w:r>
    </w:p>
    <w:p w:rsidR="00000000" w:rsidRDefault="0004696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46963">
      <w:pPr>
        <w:ind w:firstLine="397"/>
        <w:jc w:val="both"/>
      </w:pPr>
      <w:r>
        <w:rPr>
          <w:rStyle w:val="s0"/>
        </w:rPr>
        <w:t>Опубликован: «Российская газета» от 06.07.2018 г., № 7608 (Федеральный выпуск)</w:t>
      </w:r>
    </w:p>
    <w:p w:rsidR="00000000" w:rsidRDefault="0004696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963" w:rsidRDefault="00046963" w:rsidP="00046963">
      <w:r>
        <w:separator/>
      </w:r>
    </w:p>
  </w:endnote>
  <w:endnote w:type="continuationSeparator" w:id="0">
    <w:p w:rsidR="00046963" w:rsidRDefault="00046963" w:rsidP="00046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963" w:rsidRDefault="00046963" w:rsidP="00046963">
      <w:r>
        <w:separator/>
      </w:r>
    </w:p>
  </w:footnote>
  <w:footnote w:type="continuationSeparator" w:id="0">
    <w:p w:rsidR="00046963" w:rsidRDefault="00046963" w:rsidP="00046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 w:rsidP="0004696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963" w:rsidRPr="00046963" w:rsidRDefault="00046963" w:rsidP="0004696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2018 года № 185-ФЗ «О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963" w:rsidRDefault="000469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963"/>
    <w:rsid w:val="0004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69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696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696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69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69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696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696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69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279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2018 года № 185-ФЗ «О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2023-11-29T12:34:00Z</dcterms:created>
  <dcterms:modified xsi:type="dcterms:W3CDTF">2023-11-29T12:34:00Z</dcterms:modified>
</cp:coreProperties>
</file>