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A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13 мая 2021 года № 165/НҚ «О внесении изменений в приказ Министра цифрового развития, инноваций и аэрокосмической промышленности Республики Казахстан от </w:t>
      </w:r>
      <w:r>
        <w:rPr>
          <w:rStyle w:val="s0"/>
          <w:b/>
          <w:bCs/>
        </w:rPr>
        <w:t>25 ноября 2019 года №322/НҚ «Об утверждении требований к унифицированному рабочему месту или терминальной системе государственных органов и местных исполнительных органов»</w:t>
      </w:r>
    </w:p>
    <w:p w:rsidR="00000000" w:rsidRDefault="00024A2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24A2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2021 года под № 22765</w:t>
      </w:r>
    </w:p>
    <w:p w:rsidR="00000000" w:rsidRDefault="00024A22">
      <w:pPr>
        <w:ind w:firstLine="397"/>
        <w:jc w:val="both"/>
      </w:pPr>
      <w:r>
        <w:rPr>
          <w:rStyle w:val="s0"/>
        </w:rPr>
        <w:t> </w:t>
      </w:r>
    </w:p>
    <w:p w:rsidR="00000000" w:rsidRDefault="00024A2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977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20 мая 2021 г.</w:t>
        </w:r>
      </w:hyperlink>
    </w:p>
    <w:p w:rsidR="00000000" w:rsidRDefault="00024A2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A22" w:rsidRDefault="00024A22" w:rsidP="00024A22">
      <w:r>
        <w:separator/>
      </w:r>
    </w:p>
  </w:endnote>
  <w:endnote w:type="continuationSeparator" w:id="0">
    <w:p w:rsidR="00024A22" w:rsidRDefault="00024A22" w:rsidP="00024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A22" w:rsidRDefault="00024A22" w:rsidP="00024A22">
      <w:r>
        <w:separator/>
      </w:r>
    </w:p>
  </w:footnote>
  <w:footnote w:type="continuationSeparator" w:id="0">
    <w:p w:rsidR="00024A22" w:rsidRDefault="00024A22" w:rsidP="00024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 w:rsidP="00024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A22" w:rsidRPr="00024A22" w:rsidRDefault="00024A22" w:rsidP="00024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13 мая 2021 года № 165/НҚ «О внесении изменений в приказ Министра цифрового развития, инноваций и аэрокосмической промышленности Республики Казахстан от 25 ноября 2019 года №322/НҚ «Об утверждении требований к унифицированному рабочему месту или терминальной системе государственных органов и местных исполнительных органов»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A22" w:rsidRDefault="00024A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A22"/>
    <w:rsid w:val="0002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A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A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631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13 мая 2021 года № 165/НҚ «О внесении изменений в приказ Министра цифрового развития, инноваций и аэрокосмической промышленности Республики Казахстан от 25 ноября 2019 года №322/НҚ «Об утверждении требований к унифицированному рабочему месту или терминальной системе государственных органов и местных исполнительных органов» (©Paragraph 2023)</dc:title>
  <dc:subject/>
  <dc:creator>Сергей М</dc:creator>
  <cp:keywords/>
  <dc:description/>
  <cp:lastModifiedBy>Сергей М</cp:lastModifiedBy>
  <cp:revision>2</cp:revision>
  <dcterms:created xsi:type="dcterms:W3CDTF">2023-10-13T03:27:00Z</dcterms:created>
  <dcterms:modified xsi:type="dcterms:W3CDTF">2023-10-13T03:27:00Z</dcterms:modified>
</cp:coreProperties>
</file>