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4DE">
      <w:pPr>
        <w:pStyle w:val="pr"/>
      </w:pPr>
      <w:bookmarkStart w:id="0" w:name="_GoBack"/>
      <w:bookmarkEnd w:id="0"/>
      <w:r>
        <w:t>19.04.2021</w:t>
      </w:r>
    </w:p>
    <w:p w:rsidR="00000000" w:rsidRDefault="00BA14DE">
      <w:pPr>
        <w:pStyle w:val="pc"/>
      </w:pPr>
      <w:r>
        <w:rPr>
          <w:rStyle w:val="s1"/>
        </w:rPr>
        <w:t>Токаев провел кадровые перестановки в дипломатической службе РК</w:t>
      </w:r>
    </w:p>
    <w:p w:rsidR="00000000" w:rsidRDefault="00BA14DE">
      <w:pPr>
        <w:pStyle w:val="pj"/>
      </w:pPr>
      <w:r>
        <w:t> </w:t>
      </w:r>
    </w:p>
    <w:p w:rsidR="00000000" w:rsidRDefault="00BA14DE">
      <w:pPr>
        <w:pStyle w:val="pj"/>
      </w:pPr>
      <w:r>
        <w:t>Указами Главы государства:</w:t>
      </w:r>
    </w:p>
    <w:p w:rsidR="00000000" w:rsidRDefault="00BA14DE">
      <w:pPr>
        <w:pStyle w:val="pj"/>
      </w:pPr>
      <w:r>
        <w:t>Нурпеисов Кайрат Айтмухамбетович освобожден от должности Чрезвычайного и Полномочного Посла Республики Казахстан в Кыргызской Республике;</w:t>
      </w:r>
    </w:p>
    <w:p w:rsidR="00000000" w:rsidRDefault="00BA14DE">
      <w:pPr>
        <w:pStyle w:val="pj"/>
      </w:pPr>
      <w:r>
        <w:t>Алимбаев Ерлан Алтынбаевич освобожден от должности Чрезвычайного и Полномочного Посла Республики Казахстан в Республике Индия, Чрезвычайного и Полномочного Посла Республики Казахстан в Демократической Социалистической Республике Шри-Ланка, в Народной Респу</w:t>
      </w:r>
      <w:r>
        <w:t>блике Бангладеш, в Федеративной Демократической Республике Непал, в Королевстве Бутан, в Мальдивской Республике по совместительству.</w:t>
      </w:r>
    </w:p>
    <w:p w:rsidR="00000000" w:rsidRDefault="00BA14DE">
      <w:pPr>
        <w:pStyle w:val="pj"/>
      </w:pPr>
      <w:r>
        <w:t> </w:t>
      </w:r>
    </w:p>
    <w:p w:rsidR="00000000" w:rsidRDefault="00BA14DE">
      <w:pPr>
        <w:pStyle w:val="pj"/>
      </w:pPr>
      <w:r>
        <w:t>Указами Главы государства:</w:t>
      </w:r>
    </w:p>
    <w:p w:rsidR="00000000" w:rsidRDefault="00BA14DE">
      <w:pPr>
        <w:pStyle w:val="pj"/>
      </w:pPr>
      <w:r>
        <w:t xml:space="preserve">Жошыбаев Рапиль Сейтханович назначен Чрезвычайным и Полномочным Послом Республики Казахстан в </w:t>
      </w:r>
      <w:r>
        <w:t>Кыргызской Республике;</w:t>
      </w:r>
    </w:p>
    <w:p w:rsidR="00000000" w:rsidRDefault="00BA14DE">
      <w:pPr>
        <w:pStyle w:val="pj"/>
      </w:pPr>
      <w:r>
        <w:t>Баймухан Маргулан Бакытулы назначен Чрезвычайным и Полномочным Послом Республики Казахстан в Королевстве Бельгия, Главой Представительства Республики Казахстан при Европейском Союзе и в Организации Североатлантического договора (НАТО</w:t>
      </w:r>
      <w:r>
        <w:t>);</w:t>
      </w:r>
    </w:p>
    <w:p w:rsidR="00000000" w:rsidRDefault="00BA14DE">
      <w:pPr>
        <w:pStyle w:val="pj"/>
      </w:pPr>
      <w:r>
        <w:t>Жалгасбаев Нурлан Адельевич назначен Чрезвычайным и Полномочным Послом Республики Казахстан в Республике Индия.</w:t>
      </w:r>
    </w:p>
    <w:p w:rsidR="00000000" w:rsidRDefault="00BA14DE">
      <w:pPr>
        <w:pStyle w:val="p"/>
      </w:pPr>
      <w:r>
        <w:t> </w:t>
      </w:r>
    </w:p>
    <w:p w:rsidR="00000000" w:rsidRDefault="00BA14DE">
      <w:pPr>
        <w:pStyle w:val="p"/>
      </w:pPr>
      <w:r>
        <w:rPr>
          <w:sz w:val="20"/>
          <w:szCs w:val="20"/>
        </w:rPr>
        <w:t> </w:t>
      </w:r>
    </w:p>
    <w:p w:rsidR="00000000" w:rsidRDefault="00BA14D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4DE" w:rsidRDefault="00BA14DE" w:rsidP="00BA14DE">
      <w:r>
        <w:separator/>
      </w:r>
    </w:p>
  </w:endnote>
  <w:endnote w:type="continuationSeparator" w:id="0">
    <w:p w:rsidR="00BA14DE" w:rsidRDefault="00BA14DE" w:rsidP="00BA1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DE" w:rsidRDefault="00BA14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DE" w:rsidRDefault="00BA14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DE" w:rsidRDefault="00BA14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4DE" w:rsidRDefault="00BA14DE" w:rsidP="00BA14DE">
      <w:r>
        <w:separator/>
      </w:r>
    </w:p>
  </w:footnote>
  <w:footnote w:type="continuationSeparator" w:id="0">
    <w:p w:rsidR="00BA14DE" w:rsidRDefault="00BA14DE" w:rsidP="00BA1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DE" w:rsidRDefault="00BA14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DE" w:rsidRDefault="00BA14DE" w:rsidP="00BA1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4DE" w:rsidRPr="00BA14DE" w:rsidRDefault="00BA14DE" w:rsidP="00BA1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провел кадровые перестановки в дипломатической службе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4DE" w:rsidRDefault="00BA14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4DE"/>
    <w:rsid w:val="00BA1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4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4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1116</Characters>
  <Application>Microsoft Office Word</Application>
  <DocSecurity>0</DocSecurity>
  <Lines>9</Lines>
  <Paragraphs>2</Paragraphs>
  <ScaleCrop>false</ScaleCrop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2025-07-21T08:20:00Z</dcterms:created>
  <dcterms:modified xsi:type="dcterms:W3CDTF">2025-07-21T08:20:00Z</dcterms:modified>
</cp:coreProperties>
</file>