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3E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23 февраля 2024 года № 64-VIII «О внесении изменений и дополнений в некоторые законодательные акты Республики Казахстан по вопросам образования, наставничества и безопасности детей»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 xml:space="preserve">Опубликован: «Казахстанская правда» от 26 февраля 2024 г. № 39 (30166); </w:t>
      </w:r>
      <w:hyperlink r:id="rId7" w:anchor="!/doc/193709/rus" w:history="1">
        <w:r>
          <w:rPr>
            <w:rStyle w:val="a4"/>
          </w:rPr>
          <w:t>ИС «Эталонный контрольный банк НПА РК в электронном виде» 28 февраля 2024</w:t>
        </w:r>
      </w:hyperlink>
      <w:r>
        <w:rPr>
          <w:rStyle w:val="s0"/>
        </w:rPr>
        <w:t xml:space="preserve"> г.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> </w:t>
      </w:r>
    </w:p>
    <w:p w:rsidR="00000000" w:rsidRDefault="00A213E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3E9" w:rsidRDefault="00A213E9" w:rsidP="00A213E9">
      <w:r>
        <w:separator/>
      </w:r>
    </w:p>
  </w:endnote>
  <w:endnote w:type="continuationSeparator" w:id="0">
    <w:p w:rsidR="00A213E9" w:rsidRDefault="00A213E9" w:rsidP="00A21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3E9" w:rsidRDefault="00A213E9" w:rsidP="00A213E9">
      <w:r>
        <w:separator/>
      </w:r>
    </w:p>
  </w:footnote>
  <w:footnote w:type="continuationSeparator" w:id="0">
    <w:p w:rsidR="00A213E9" w:rsidRDefault="00A213E9" w:rsidP="00A21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 w:rsidP="00A21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3E9" w:rsidRPr="00A213E9" w:rsidRDefault="00A213E9" w:rsidP="00A21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февраля 2024 года № 64-VIII «О внесении изменений и дополнений в некоторые законодательные акты Республики Казахстан по вопросам образования, наставничества и безопасности детей»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9" w:rsidRDefault="00A213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3E9"/>
    <w:rsid w:val="00A21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3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3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3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3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11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февраля 2024 года № 64-VIII «О внесении изменений и дополнений в некоторые законодательные акты Республики Казахстан по вопросам образования, наставничества и безопасности детей»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2024-06-02T23:02:00Z</dcterms:created>
  <dcterms:modified xsi:type="dcterms:W3CDTF">2024-06-02T23:02:00Z</dcterms:modified>
</cp:coreProperties>
</file>