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1D28">
      <w:pPr>
        <w:pStyle w:val="pr"/>
      </w:pPr>
      <w:bookmarkStart w:id="0" w:name="_GoBack"/>
      <w:bookmarkEnd w:id="0"/>
      <w:r>
        <w:t>02.06.2016</w:t>
      </w:r>
    </w:p>
    <w:p w:rsidR="00000000" w:rsidRDefault="00E51D28">
      <w:pPr>
        <w:pStyle w:val="pc"/>
      </w:pPr>
      <w:r>
        <w:rPr>
          <w:rStyle w:val="s1"/>
        </w:rPr>
        <w:t>Распоряжениями Президента РК произведен ряд кадровых перестановок</w:t>
      </w:r>
    </w:p>
    <w:p w:rsidR="00000000" w:rsidRDefault="00E51D28">
      <w:pPr>
        <w:pStyle w:val="pj"/>
      </w:pPr>
      <w:r>
        <w:t> </w:t>
      </w:r>
    </w:p>
    <w:p w:rsidR="00000000" w:rsidRDefault="00E51D28">
      <w:pPr>
        <w:pStyle w:val="pj"/>
      </w:pPr>
      <w:r>
        <w:rPr>
          <w:b/>
          <w:bCs/>
        </w:rPr>
        <w:t xml:space="preserve">Распоряжениями Главы государства освобождены: </w:t>
      </w:r>
    </w:p>
    <w:p w:rsidR="00000000" w:rsidRDefault="00E51D28">
      <w:pPr>
        <w:pStyle w:val="pj"/>
      </w:pPr>
      <w:r>
        <w:t>Исаев Нурмаханбет Молдалиевич от должности заместителя Генерального прокурора Республики Казахстан;</w:t>
      </w:r>
    </w:p>
    <w:p w:rsidR="00000000" w:rsidRDefault="00E51D28">
      <w:pPr>
        <w:pStyle w:val="pj"/>
      </w:pPr>
      <w:r>
        <w:t>Койбаков Талгат Мамыртаевич от должности командующего войсками регионального командования «Юг»;</w:t>
      </w:r>
    </w:p>
    <w:p w:rsidR="00000000" w:rsidRDefault="00E51D28">
      <w:pPr>
        <w:pStyle w:val="pj"/>
      </w:pPr>
      <w:r>
        <w:t>Бектанов Мурат Карибаевич от должности командующего войсками регионального командования «Восток».</w:t>
      </w:r>
    </w:p>
    <w:p w:rsidR="00000000" w:rsidRDefault="00E51D28">
      <w:pPr>
        <w:pStyle w:val="pj"/>
      </w:pPr>
      <w:r>
        <w:t> </w:t>
      </w:r>
    </w:p>
    <w:p w:rsidR="00000000" w:rsidRDefault="00E51D28">
      <w:pPr>
        <w:pStyle w:val="pj"/>
      </w:pPr>
      <w:r>
        <w:rPr>
          <w:b/>
          <w:bCs/>
        </w:rPr>
        <w:t xml:space="preserve">Распоряжениями Главы государства назначены: </w:t>
      </w:r>
    </w:p>
    <w:p w:rsidR="00000000" w:rsidRDefault="00E51D28">
      <w:pPr>
        <w:pStyle w:val="pj"/>
      </w:pPr>
      <w:r>
        <w:t> Кененбаев Ерли</w:t>
      </w:r>
      <w:r>
        <w:t>к Абдракымович заместителем Генерального прокурора Республики Казахстан, он освобожден от должности заведующего Отделом правоохранительной системы Администрации Президента Республики Казахстан;</w:t>
      </w:r>
    </w:p>
    <w:p w:rsidR="00000000" w:rsidRDefault="00E51D28">
      <w:pPr>
        <w:pStyle w:val="pj"/>
      </w:pPr>
      <w:r>
        <w:t>Ахметжанов Марат Муратович заместителем Генерального прокурора</w:t>
      </w:r>
      <w:r>
        <w:t xml:space="preserve"> Республики Казахстан;</w:t>
      </w:r>
    </w:p>
    <w:p w:rsidR="00000000" w:rsidRDefault="00E51D28">
      <w:pPr>
        <w:pStyle w:val="pj"/>
      </w:pPr>
      <w:r>
        <w:t>Калайчиди Алексей Дмитриевич заведующим Отделом правоохранительной системы Администрации Президента Республики Казахстан;</w:t>
      </w:r>
    </w:p>
    <w:p w:rsidR="00000000" w:rsidRDefault="00E51D28">
      <w:pPr>
        <w:pStyle w:val="pj"/>
      </w:pPr>
      <w:r>
        <w:t>Хусаинов Марат Рахимович командующим войсками регионального командования «Юг»;</w:t>
      </w:r>
    </w:p>
    <w:p w:rsidR="00000000" w:rsidRDefault="00E51D28">
      <w:pPr>
        <w:pStyle w:val="pj"/>
      </w:pPr>
      <w:r>
        <w:t>Кашаганов Нурлан Мусаканович ком</w:t>
      </w:r>
      <w:r>
        <w:t>андующим войсками регионального командования «Восток».</w:t>
      </w:r>
    </w:p>
    <w:p w:rsidR="00000000" w:rsidRDefault="00E51D28">
      <w:pPr>
        <w:pStyle w:val="pj"/>
      </w:pPr>
      <w:r>
        <w:t> </w:t>
      </w:r>
    </w:p>
    <w:p w:rsidR="00000000" w:rsidRDefault="00E51D28">
      <w:pPr>
        <w:pStyle w:val="p"/>
      </w:pPr>
      <w:r>
        <w:t> </w:t>
      </w:r>
    </w:p>
    <w:p w:rsidR="00000000" w:rsidRDefault="00E51D28">
      <w:pPr>
        <w:pStyle w:val="p"/>
      </w:pPr>
      <w:r>
        <w:rPr>
          <w:sz w:val="20"/>
          <w:szCs w:val="20"/>
        </w:rPr>
        <w:t> </w:t>
      </w:r>
    </w:p>
    <w:p w:rsidR="00000000" w:rsidRDefault="00E51D28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1D28" w:rsidRDefault="00E51D28" w:rsidP="00E51D28">
      <w:r>
        <w:separator/>
      </w:r>
    </w:p>
  </w:endnote>
  <w:endnote w:type="continuationSeparator" w:id="0">
    <w:p w:rsidR="00E51D28" w:rsidRDefault="00E51D28" w:rsidP="00E51D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D28" w:rsidRDefault="00E51D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D28" w:rsidRDefault="00E51D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D28" w:rsidRDefault="00E51D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1D28" w:rsidRDefault="00E51D28" w:rsidP="00E51D28">
      <w:r>
        <w:separator/>
      </w:r>
    </w:p>
  </w:footnote>
  <w:footnote w:type="continuationSeparator" w:id="0">
    <w:p w:rsidR="00E51D28" w:rsidRDefault="00E51D28" w:rsidP="00E51D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D28" w:rsidRDefault="00E51D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D28" w:rsidRDefault="00E51D28" w:rsidP="00E51D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1D28" w:rsidRPr="00E51D28" w:rsidRDefault="00E51D28" w:rsidP="00E51D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Распоряжениями Президента РК произведен ряд кадровых перестановок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D28" w:rsidRDefault="00E51D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1D28"/>
    <w:rsid w:val="00E51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1D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1D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1D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1D2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1D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1D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1D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1D2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1066</Characters>
  <Application>Microsoft Office Word</Application>
  <DocSecurity>0</DocSecurity>
  <Lines>8</Lines>
  <Paragraphs>2</Paragraphs>
  <ScaleCrop>false</ScaleCrop>
  <Company/>
  <LinksUpToDate>false</LinksUpToDate>
  <CharactersWithSpaces>1170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2025-07-21T07:59:00Z</dcterms:created>
  <dcterms:modified xsi:type="dcterms:W3CDTF">2025-07-21T07:59:00Z</dcterms:modified>
</cp:coreProperties>
</file>