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AA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февраля 2021 года № ҚР ДСМ-19 «Об утверждении правил хранения и транспортировки лекарственных средств и медицинских изделий» (с изменениями от 18.06.2023 г.)</w:t>
      </w:r>
    </w:p>
    <w:p w:rsidR="00000000" w:rsidRDefault="00B87AA4">
      <w:pPr>
        <w:pStyle w:val="pj"/>
      </w:pPr>
      <w:r>
        <w:rPr>
          <w:rStyle w:val="s0"/>
          <w:b/>
          <w:bCs/>
        </w:rPr>
        <w:t> </w:t>
      </w:r>
    </w:p>
    <w:p w:rsidR="00000000" w:rsidRDefault="00B87AA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февраля 2021 года под № 22230</w:t>
      </w:r>
    </w:p>
    <w:p w:rsidR="00000000" w:rsidRDefault="00B87AA4">
      <w:pPr>
        <w:pStyle w:val="pj"/>
      </w:pPr>
      <w:r>
        <w:rPr>
          <w:rStyle w:val="s0"/>
        </w:rPr>
        <w:t> </w:t>
      </w:r>
    </w:p>
    <w:p w:rsidR="00000000" w:rsidRDefault="00B87AA4">
      <w:pPr>
        <w:pStyle w:val="pj"/>
      </w:pPr>
      <w:r>
        <w:rPr>
          <w:rStyle w:val="s0"/>
        </w:rPr>
        <w:t xml:space="preserve">Опубликован: </w:t>
      </w:r>
      <w:hyperlink r:id="rId7" w:anchor="!/doc/15294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24 февраля 2021 г.</w:t>
        </w:r>
      </w:hyperlink>
    </w:p>
    <w:p w:rsidR="00000000" w:rsidRDefault="00B87AA4">
      <w:pPr>
        <w:pStyle w:val="pj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p w:rsidR="00000000" w:rsidRDefault="00B87AA4">
      <w:pPr>
        <w:pStyle w:val="pj"/>
      </w:pPr>
      <w:r>
        <w:t xml:space="preserve">Внесены изменения: </w:t>
      </w:r>
    </w:p>
    <w:p w:rsidR="00000000" w:rsidRDefault="00B87AA4">
      <w:pPr>
        <w:pStyle w:val="pj"/>
      </w:pPr>
      <w:r>
        <w:t> </w:t>
      </w:r>
    </w:p>
    <w:p w:rsidR="00000000" w:rsidRDefault="00B87AA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02.06.23 г. № 100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июня 2023 г.).</w:t>
      </w:r>
    </w:p>
    <w:p w:rsidR="00000000" w:rsidRDefault="00B87AA4">
      <w:pPr>
        <w:pStyle w:val="pj"/>
      </w:pPr>
      <w:r>
        <w:t> </w:t>
      </w:r>
    </w:p>
    <w:p w:rsidR="00000000" w:rsidRDefault="00B87AA4">
      <w:pPr>
        <w:pStyle w:val="pj"/>
      </w:pPr>
      <w:r>
        <w:t xml:space="preserve">Предыдущие редакции: </w:t>
      </w:r>
    </w:p>
    <w:p w:rsidR="00000000" w:rsidRDefault="00B87AA4">
      <w:pPr>
        <w:pStyle w:val="pj"/>
      </w:pPr>
      <w:r>
        <w:t> </w:t>
      </w:r>
    </w:p>
    <w:p w:rsidR="00000000" w:rsidRDefault="00B87AA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02.06.23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AA4" w:rsidRDefault="00B87AA4" w:rsidP="00B87AA4">
      <w:r>
        <w:separator/>
      </w:r>
    </w:p>
  </w:endnote>
  <w:endnote w:type="continuationSeparator" w:id="0">
    <w:p w:rsidR="00B87AA4" w:rsidRDefault="00B87AA4" w:rsidP="00B87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AA4" w:rsidRDefault="00B87AA4" w:rsidP="00B87AA4">
      <w:r>
        <w:separator/>
      </w:r>
    </w:p>
  </w:footnote>
  <w:footnote w:type="continuationSeparator" w:id="0">
    <w:p w:rsidR="00B87AA4" w:rsidRDefault="00B87AA4" w:rsidP="00B87A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 w:rsidP="00B87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AA4" w:rsidRPr="00B87AA4" w:rsidRDefault="00B87AA4" w:rsidP="00B87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февраля 2021 года № ҚР ДСМ-19 «Об утверждении правил хранения и транспортировки лекарственных средств и медицинских изделий» (с изменениями от 18.06.2023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A4" w:rsidRDefault="00B87A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AA4"/>
    <w:rsid w:val="00B8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7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A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A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7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A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A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309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67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309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840</Characters>
  <Application>Microsoft Office Word</Application>
  <DocSecurity>0</DocSecurity>
  <Lines>7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16 февраля 2021 года № ҚР ДСМ-19 «Об утверждении правил хранения и транспортировки лекарственных средств и медицинских изделий» (с изменениями от 18.06.2023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2023-11-04T16:27:00Z</dcterms:created>
  <dcterms:modified xsi:type="dcterms:W3CDTF">2023-11-04T16:27:00Z</dcterms:modified>
</cp:coreProperties>
</file>