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036">
      <w:pPr>
        <w:pStyle w:val="pr"/>
      </w:pPr>
      <w:bookmarkStart w:id="0" w:name="_GoBack"/>
      <w:bookmarkEnd w:id="0"/>
      <w:r>
        <w:t>21.08.2019</w:t>
      </w:r>
    </w:p>
    <w:p w:rsidR="00000000" w:rsidRDefault="00732036">
      <w:pPr>
        <w:pStyle w:val="pc"/>
      </w:pPr>
      <w:r>
        <w:rPr>
          <w:rStyle w:val="s1"/>
        </w:rPr>
        <w:t>Елбасы предложил Нигматулина на должность руководителя фракции Nur Otan в Мажилисе</w:t>
      </w:r>
    </w:p>
    <w:p w:rsidR="00000000" w:rsidRDefault="00732036">
      <w:pPr>
        <w:pStyle w:val="pj"/>
      </w:pPr>
      <w:r>
        <w:rPr>
          <w:rStyle w:val="s0"/>
          <w:b/>
          <w:bCs/>
        </w:rPr>
        <w:t> </w:t>
      </w:r>
    </w:p>
    <w:p w:rsidR="00000000" w:rsidRDefault="00732036">
      <w:pPr>
        <w:pStyle w:val="pj"/>
      </w:pPr>
      <w:r>
        <w:rPr>
          <w:rStyle w:val="s0"/>
          <w:b/>
          <w:bCs/>
        </w:rPr>
        <w:t xml:space="preserve">Возглавить фракцию Nur Otan в Мажилисе предложили спикеру Нурлану Нигматулину, передает корреспондент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732036">
      <w:pPr>
        <w:pStyle w:val="pj"/>
      </w:pPr>
      <w:r>
        <w:rPr>
          <w:rStyle w:val="s0"/>
        </w:rPr>
        <w:t xml:space="preserve">- Фракция должна быть боевая, тогда и будет авторитет. Не потому что плохо работает фракция во главе с Исимбаевой. Но </w:t>
      </w:r>
      <w:proofErr w:type="gramStart"/>
      <w:r>
        <w:rPr>
          <w:rStyle w:val="s0"/>
        </w:rPr>
        <w:t>придерживаясь</w:t>
      </w:r>
      <w:proofErr w:type="gramEnd"/>
      <w:r>
        <w:rPr>
          <w:rStyle w:val="s0"/>
        </w:rPr>
        <w:t xml:space="preserve"> правил, которые есть в других странах мира, предлагаю на должность руководителя выдвинуть председателя Мажилиса Нурлана Нигм</w:t>
      </w:r>
      <w:r>
        <w:rPr>
          <w:rStyle w:val="s0"/>
        </w:rPr>
        <w:t>атулина. Если он не возражает, - сказал Нурсултан Назарбаев на расширенном заседании политического совета партии Nur Otan.</w:t>
      </w:r>
    </w:p>
    <w:p w:rsidR="00000000" w:rsidRDefault="00732036">
      <w:pPr>
        <w:pStyle w:val="pj"/>
      </w:pPr>
      <w:r>
        <w:rPr>
          <w:rStyle w:val="s0"/>
        </w:rPr>
        <w:t>Он добавил, что Нурлан Нигматулин усилит работу фракции как спикер Мажилиса, и сможет задать работу фракции.</w:t>
      </w:r>
    </w:p>
    <w:p w:rsidR="00000000" w:rsidRDefault="00732036">
      <w:pPr>
        <w:pStyle w:val="pj"/>
      </w:pPr>
      <w:r>
        <w:rPr>
          <w:rStyle w:val="s0"/>
        </w:rPr>
        <w:t>- Мы работаем по-старому</w:t>
      </w:r>
      <w:r>
        <w:rPr>
          <w:rStyle w:val="s0"/>
        </w:rPr>
        <w:t>. У нас понятие фракции шуточное. До сих пор не знаем, что фракция - это сила. Большинство определяет. Фракция определила кандидатуру премьер-министра. По-новому закону министры не должны проходить. Почему ни одного не отклонили? Почему не предложили снять</w:t>
      </w:r>
      <w:r>
        <w:rPr>
          <w:rStyle w:val="s0"/>
        </w:rPr>
        <w:t xml:space="preserve"> с должности за нерадивую работу? - отметил Елбасы.</w:t>
      </w:r>
    </w:p>
    <w:p w:rsidR="00000000" w:rsidRDefault="00732036">
      <w:pPr>
        <w:pStyle w:val="pj"/>
      </w:pPr>
      <w:r>
        <w:rPr>
          <w:rStyle w:val="s0"/>
        </w:rPr>
        <w:t>Нурлан Нигматулин уже возглавлял депутатскую фракцию в V созыве в период с января 2012 г. по апрель 2014 г.</w:t>
      </w:r>
    </w:p>
    <w:p w:rsidR="00000000" w:rsidRDefault="00732036">
      <w:pPr>
        <w:pStyle w:val="pj"/>
      </w:pPr>
      <w:r>
        <w:rPr>
          <w:rStyle w:val="s0"/>
          <w:i/>
          <w:iCs/>
        </w:rPr>
        <w:t> </w:t>
      </w:r>
    </w:p>
    <w:p w:rsidR="00000000" w:rsidRDefault="00732036">
      <w:pPr>
        <w:pStyle w:val="pj"/>
      </w:pPr>
      <w:r>
        <w:rPr>
          <w:rStyle w:val="s0"/>
          <w:b/>
          <w:bCs/>
        </w:rPr>
        <w:t>Айша Тулеубекова</w:t>
      </w:r>
    </w:p>
    <w:p w:rsidR="00000000" w:rsidRDefault="00732036">
      <w:pPr>
        <w:pStyle w:val="pj"/>
      </w:pPr>
      <w:r>
        <w:rPr>
          <w:rStyle w:val="s0"/>
        </w:rPr>
        <w:t> </w:t>
      </w:r>
    </w:p>
    <w:p w:rsidR="00000000" w:rsidRDefault="00732036">
      <w:pPr>
        <w:pStyle w:val="p"/>
      </w:pPr>
      <w:r>
        <w:t> </w:t>
      </w:r>
    </w:p>
    <w:p w:rsidR="00000000" w:rsidRDefault="00732036">
      <w:pPr>
        <w:pStyle w:val="p"/>
      </w:pPr>
      <w:r>
        <w:rPr>
          <w:sz w:val="20"/>
          <w:szCs w:val="20"/>
        </w:rPr>
        <w:t> </w:t>
      </w:r>
    </w:p>
    <w:p w:rsidR="00000000" w:rsidRDefault="0073203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036" w:rsidRDefault="00732036" w:rsidP="00732036">
      <w:r>
        <w:separator/>
      </w:r>
    </w:p>
  </w:endnote>
  <w:endnote w:type="continuationSeparator" w:id="0">
    <w:p w:rsidR="00732036" w:rsidRDefault="00732036" w:rsidP="00732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36" w:rsidRDefault="007320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36" w:rsidRDefault="007320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36" w:rsidRDefault="007320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036" w:rsidRDefault="00732036" w:rsidP="00732036">
      <w:r>
        <w:separator/>
      </w:r>
    </w:p>
  </w:footnote>
  <w:footnote w:type="continuationSeparator" w:id="0">
    <w:p w:rsidR="00732036" w:rsidRDefault="00732036" w:rsidP="007320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36" w:rsidRDefault="007320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36" w:rsidRDefault="00732036" w:rsidP="007320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2036" w:rsidRPr="00732036" w:rsidRDefault="00732036" w:rsidP="007320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Елбасы предложил Нигматулина на должность руководителя фракции Nur Otan в Мажилисе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36" w:rsidRDefault="007320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036"/>
    <w:rsid w:val="00732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20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0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0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0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20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0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0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0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2025-07-04T14:26:00Z</dcterms:created>
  <dcterms:modified xsi:type="dcterms:W3CDTF">2025-07-04T14:26:00Z</dcterms:modified>
</cp:coreProperties>
</file>