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95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ноября 2023 года № 3460-IX «О Государственном бюджете Украины на 2024 год» (с изменениями от 18.09.2024 г.)</w:t>
      </w:r>
    </w:p>
    <w:p w:rsidR="00000000" w:rsidRDefault="00263950">
      <w:pPr>
        <w:pStyle w:val="pj"/>
      </w:pPr>
      <w:r>
        <w:rPr>
          <w:rStyle w:val="s0"/>
          <w:b/>
          <w:bCs/>
        </w:rPr>
        <w:t> </w:t>
      </w:r>
    </w:p>
    <w:p w:rsidR="00000000" w:rsidRDefault="00263950">
      <w:pPr>
        <w:pStyle w:val="pj"/>
      </w:pPr>
      <w:r>
        <w:t>Внесены изменения:</w:t>
      </w:r>
    </w:p>
    <w:p w:rsidR="00000000" w:rsidRDefault="00263950">
      <w:pPr>
        <w:pStyle w:val="pj"/>
      </w:pPr>
      <w:r>
        <w:t> </w:t>
      </w:r>
    </w:p>
    <w:p w:rsidR="00000000" w:rsidRDefault="00263950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18.09.24 г. № 3978-IX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63950">
      <w:pPr>
        <w:pStyle w:val="pj"/>
      </w:pPr>
      <w:r>
        <w:t> </w:t>
      </w:r>
    </w:p>
    <w:p w:rsidR="00000000" w:rsidRDefault="00263950">
      <w:pPr>
        <w:pStyle w:val="pj"/>
      </w:pPr>
      <w:r>
        <w:rPr>
          <w:rStyle w:val="s0"/>
          <w:b/>
          <w:bCs/>
        </w:rPr>
        <w:t> </w:t>
      </w:r>
    </w:p>
    <w:p w:rsidR="00000000" w:rsidRDefault="0026395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950" w:rsidRDefault="00263950" w:rsidP="00263950">
      <w:r>
        <w:separator/>
      </w:r>
    </w:p>
  </w:endnote>
  <w:endnote w:type="continuationSeparator" w:id="0">
    <w:p w:rsidR="00263950" w:rsidRDefault="00263950" w:rsidP="00263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950" w:rsidRDefault="002639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950" w:rsidRDefault="002639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950" w:rsidRDefault="002639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950" w:rsidRDefault="00263950" w:rsidP="00263950">
      <w:r>
        <w:separator/>
      </w:r>
    </w:p>
  </w:footnote>
  <w:footnote w:type="continuationSeparator" w:id="0">
    <w:p w:rsidR="00263950" w:rsidRDefault="00263950" w:rsidP="002639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950" w:rsidRDefault="002639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950" w:rsidRDefault="00263950" w:rsidP="002639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950" w:rsidRPr="00263950" w:rsidRDefault="00263950" w:rsidP="002639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ноября 2023 года № 3460-IX «О Государственном бюджете Украины на 2024 год» (с изменениями от 18.09.2024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950" w:rsidRDefault="002639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950"/>
    <w:rsid w:val="0026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39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39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39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39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39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39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39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39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452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288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350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2024-10-23T12:48:00Z</dcterms:created>
  <dcterms:modified xsi:type="dcterms:W3CDTF">2024-10-23T12:48:00Z</dcterms:modified>
</cp:coreProperties>
</file>