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8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22 апреля 2020 года № 217 «О внесении изменений и дополнений в приказ исполняющего обязанности Министра по инвестициям и развитию Республики Казахстан от 27 марта 2015 года № 35</w:t>
      </w:r>
      <w:r>
        <w:rPr>
          <w:rStyle w:val="s0"/>
          <w:b/>
          <w:bCs/>
        </w:rPr>
        <w:t>7 «Об утверждении Правил выдачи и ведения судовых документов для судов, осуществляющих судоходство по внутренним водным путям»</w:t>
      </w:r>
    </w:p>
    <w:p w:rsidR="00000000" w:rsidRDefault="005458E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458E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2020 года под № 20464</w:t>
      </w:r>
    </w:p>
    <w:p w:rsidR="00000000" w:rsidRDefault="005458E5">
      <w:pPr>
        <w:ind w:firstLine="397"/>
        <w:jc w:val="both"/>
      </w:pPr>
      <w:r>
        <w:rPr>
          <w:rStyle w:val="s0"/>
        </w:rPr>
        <w:t> </w:t>
      </w:r>
    </w:p>
    <w:p w:rsidR="00000000" w:rsidRDefault="005458E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07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24 апреля 2020 г.</w:t>
        </w:r>
      </w:hyperlink>
    </w:p>
    <w:p w:rsidR="00000000" w:rsidRDefault="005458E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8E5" w:rsidRDefault="005458E5" w:rsidP="005458E5">
      <w:r>
        <w:separator/>
      </w:r>
    </w:p>
  </w:endnote>
  <w:endnote w:type="continuationSeparator" w:id="0">
    <w:p w:rsidR="005458E5" w:rsidRDefault="005458E5" w:rsidP="00545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8E5" w:rsidRDefault="005458E5" w:rsidP="005458E5">
      <w:r>
        <w:separator/>
      </w:r>
    </w:p>
  </w:footnote>
  <w:footnote w:type="continuationSeparator" w:id="0">
    <w:p w:rsidR="005458E5" w:rsidRDefault="005458E5" w:rsidP="005458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 w:rsidP="005458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8E5" w:rsidRPr="005458E5" w:rsidRDefault="005458E5" w:rsidP="005458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22 апреля 2020 года № 217 «О внесении изменений и дополнений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E5" w:rsidRDefault="005458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8E5"/>
    <w:rsid w:val="0054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8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8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8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8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58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58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58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58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591</Characters>
  <Application>Microsoft Office Word</Application>
  <DocSecurity>0</DocSecurity>
  <Lines>4</Lines>
  <Paragraphs>1</Paragraphs>
  <ScaleCrop>false</ScaleCrop>
  <Company>SPecialiST RePack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22 апреля 2020 года № 217 «О внесении изменений и дополнений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2024-01-11T02:20:00Z</dcterms:created>
  <dcterms:modified xsi:type="dcterms:W3CDTF">2024-01-11T02:20:00Z</dcterms:modified>
</cp:coreProperties>
</file>