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41AD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7 июня 2018 года № 2449-VIII «О дипломатической службе» (с изменениями и дополнениями по состоянию на 10.10.2024 г.)</w:t>
      </w:r>
    </w:p>
    <w:p w:rsidR="00000000" w:rsidRDefault="006241AD">
      <w:pPr>
        <w:pStyle w:val="pj"/>
      </w:pPr>
      <w:r>
        <w:rPr>
          <w:rStyle w:val="s0"/>
        </w:rPr>
        <w:t> </w:t>
      </w:r>
    </w:p>
    <w:p w:rsidR="00000000" w:rsidRDefault="006241AD">
      <w:pPr>
        <w:pStyle w:val="pj"/>
      </w:pPr>
      <w:r>
        <w:rPr>
          <w:rStyle w:val="s0"/>
        </w:rPr>
        <w:t>Опубликован: Голос Украины от 19.06.2018 г., № 111.</w:t>
      </w:r>
    </w:p>
    <w:p w:rsidR="00000000" w:rsidRDefault="006241AD">
      <w:pPr>
        <w:pStyle w:val="pj"/>
      </w:pPr>
      <w:r>
        <w:rPr>
          <w:rStyle w:val="s0"/>
        </w:rPr>
        <w:t> </w:t>
      </w:r>
    </w:p>
    <w:p w:rsidR="00000000" w:rsidRDefault="006241AD">
      <w:pPr>
        <w:pStyle w:val="pj"/>
      </w:pPr>
      <w:r>
        <w:t>Внесены изменения:</w:t>
      </w:r>
    </w:p>
    <w:p w:rsidR="00000000" w:rsidRDefault="006241AD">
      <w:pPr>
        <w:pStyle w:val="pj"/>
      </w:pPr>
      <w:r>
        <w:t> </w:t>
      </w:r>
    </w:p>
    <w:p w:rsidR="00000000" w:rsidRDefault="006241AD">
      <w:pPr>
        <w:pStyle w:val="pj"/>
      </w:pPr>
      <w:hyperlink r:id="rId7" w:anchor="sub_id=36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16.12.20 г. № 1089-IX (вступил в силу с 1 января 2022 года);</w:t>
      </w:r>
    </w:p>
    <w:p w:rsidR="00000000" w:rsidRDefault="006241AD">
      <w:pPr>
        <w:pStyle w:val="pj"/>
      </w:pPr>
      <w:hyperlink r:id="rId8" w:anchor="sub_id=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</w:t>
      </w:r>
      <w:r>
        <w:rPr>
          <w:rStyle w:val="s0"/>
        </w:rPr>
        <w:t xml:space="preserve">ны от 05.02.21 г. № 1217-IX (см. </w:t>
      </w:r>
      <w:hyperlink r:id="rId9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241AD">
      <w:pPr>
        <w:pStyle w:val="pj"/>
      </w:pPr>
      <w:hyperlink r:id="rId10" w:anchor="sub_id=15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</w:t>
      </w:r>
      <w:r>
        <w:rPr>
          <w:rStyle w:val="s0"/>
        </w:rPr>
        <w:t xml:space="preserve">№ 4017-IX (см. </w:t>
      </w:r>
      <w:hyperlink r:id="rId1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6241AD">
      <w:pPr>
        <w:pStyle w:val="pj"/>
      </w:pPr>
      <w:r>
        <w:t> </w:t>
      </w:r>
    </w:p>
    <w:p w:rsidR="00000000" w:rsidRDefault="006241AD">
      <w:pPr>
        <w:pStyle w:val="pj"/>
      </w:pPr>
      <w:r>
        <w:rPr>
          <w:rStyle w:val="s0"/>
        </w:rPr>
        <w:t> </w:t>
      </w:r>
    </w:p>
    <w:p w:rsidR="00000000" w:rsidRDefault="006241AD">
      <w:pPr>
        <w:pStyle w:val="pj"/>
      </w:pPr>
      <w:r>
        <w:t> </w:t>
      </w:r>
    </w:p>
    <w:p w:rsidR="00000000" w:rsidRDefault="006241AD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41AD" w:rsidRDefault="006241AD" w:rsidP="006241AD">
      <w:r>
        <w:separator/>
      </w:r>
    </w:p>
  </w:endnote>
  <w:endnote w:type="continuationSeparator" w:id="0">
    <w:p w:rsidR="006241AD" w:rsidRDefault="006241AD" w:rsidP="006241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1AD" w:rsidRDefault="006241A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1AD" w:rsidRDefault="006241A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1AD" w:rsidRDefault="006241A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41AD" w:rsidRDefault="006241AD" w:rsidP="006241AD">
      <w:r>
        <w:separator/>
      </w:r>
    </w:p>
  </w:footnote>
  <w:footnote w:type="continuationSeparator" w:id="0">
    <w:p w:rsidR="006241AD" w:rsidRDefault="006241AD" w:rsidP="006241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1AD" w:rsidRDefault="006241A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1AD" w:rsidRDefault="006241AD" w:rsidP="006241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41AD" w:rsidRPr="006241AD" w:rsidRDefault="006241AD" w:rsidP="006241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7 июня 2018 года № 2449-VIII «О дипломатической службе»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1AD" w:rsidRDefault="006241A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41AD"/>
    <w:rsid w:val="00624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41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41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41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41A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41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41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41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41A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34951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54801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14863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14863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4951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782</Characters>
  <Application>Microsoft Office Word</Application>
  <DocSecurity>0</DocSecurity>
  <Lines>6</Lines>
  <Paragraphs>1</Paragraphs>
  <ScaleCrop>false</ScaleCrop>
  <Company/>
  <LinksUpToDate>false</LinksUpToDate>
  <CharactersWithSpaces>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2025-03-15T20:20:00Z</dcterms:created>
  <dcterms:modified xsi:type="dcterms:W3CDTF">2025-03-15T20:20:00Z</dcterms:modified>
</cp:coreProperties>
</file>