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0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Республики Казахстан от 24 ноября 2023 года № 95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</w:t>
      </w:r>
      <w:r>
        <w:rPr>
          <w:rStyle w:val="s0"/>
          <w:b/>
          <w:bCs/>
        </w:rPr>
        <w:t>, грузов и почтовых отправлений»</w:t>
      </w:r>
    </w:p>
    <w:p w:rsidR="00000000" w:rsidRDefault="00A7500D">
      <w:pPr>
        <w:pStyle w:val="pj"/>
      </w:pPr>
      <w:r>
        <w:rPr>
          <w:rStyle w:val="s0"/>
          <w:b/>
          <w:bCs/>
        </w:rPr>
        <w:t> </w:t>
      </w:r>
    </w:p>
    <w:p w:rsidR="00000000" w:rsidRDefault="00A750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2023 года под № 33692</w:t>
      </w:r>
    </w:p>
    <w:p w:rsidR="00000000" w:rsidRDefault="00A7500D">
      <w:pPr>
        <w:pStyle w:val="pj"/>
      </w:pPr>
      <w:r>
        <w:rPr>
          <w:rStyle w:val="s0"/>
        </w:rPr>
        <w:t> </w:t>
      </w:r>
    </w:p>
    <w:p w:rsidR="00000000" w:rsidRDefault="00A7500D">
      <w:pPr>
        <w:pStyle w:val="pj"/>
      </w:pPr>
      <w:r>
        <w:rPr>
          <w:rStyle w:val="s0"/>
        </w:rPr>
        <w:t xml:space="preserve">Опубликован: </w:t>
      </w:r>
      <w:hyperlink r:id="rId7" w:anchor="!/doc/189191/rus" w:tgtFrame="_blank" w:history="1">
        <w:r>
          <w:rPr>
            <w:rStyle w:val="a4"/>
          </w:rPr>
          <w:t>ИС «Эталонный контрольный банк НПА РК в электронном виде» 1 декабря 2023 г.</w:t>
        </w:r>
      </w:hyperlink>
    </w:p>
    <w:p w:rsidR="00000000" w:rsidRDefault="00A7500D">
      <w:pPr>
        <w:pStyle w:val="pj"/>
      </w:pPr>
      <w:r>
        <w:rPr>
          <w:rStyle w:val="s0"/>
        </w:rPr>
        <w:t> </w:t>
      </w:r>
    </w:p>
    <w:p w:rsidR="00000000" w:rsidRDefault="00A7500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00D" w:rsidRDefault="00A7500D" w:rsidP="00A7500D">
      <w:r>
        <w:separator/>
      </w:r>
    </w:p>
  </w:endnote>
  <w:endnote w:type="continuationSeparator" w:id="0">
    <w:p w:rsidR="00A7500D" w:rsidRDefault="00A7500D" w:rsidP="00A7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00D" w:rsidRDefault="00A7500D" w:rsidP="00A7500D">
      <w:r>
        <w:separator/>
      </w:r>
    </w:p>
  </w:footnote>
  <w:footnote w:type="continuationSeparator" w:id="0">
    <w:p w:rsidR="00A7500D" w:rsidRDefault="00A7500D" w:rsidP="00A75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 w:rsidP="00A75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00D" w:rsidRPr="00A7500D" w:rsidRDefault="00A7500D" w:rsidP="00A75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24 ноября 2023 года № 95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00D" w:rsidRDefault="00A750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00D"/>
    <w:rsid w:val="00A7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0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0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0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0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527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2025-10-01T23:32:00Z</dcterms:created>
  <dcterms:modified xsi:type="dcterms:W3CDTF">2025-10-01T23:32:00Z</dcterms:modified>
</cp:coreProperties>
</file>