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D2D00">
      <w:pPr>
        <w:pStyle w:val="pj"/>
      </w:pPr>
      <w:bookmarkStart w:id="0" w:name="_GoBack"/>
      <w:bookmarkEnd w:id="0"/>
      <w:r>
        <w:rPr>
          <w:rStyle w:val="s0"/>
          <w:b/>
          <w:bCs/>
        </w:rPr>
        <w:t>«Мемлекеттік жоспарлау жөніндегі уңкілетті органның кейбір бұйрықтарына өзгерістер мен толықтырулар енгізу туралы» Қазақстан Республикасы Ұлттық экономика министрінің 2018 жылғы 5 қыркүйектегі № 14 бұйрығы (2025.23.08. берілген өзгерістермен)</w:t>
      </w:r>
    </w:p>
    <w:p w:rsidR="00000000" w:rsidRDefault="00CD2D00">
      <w:pPr>
        <w:pStyle w:val="pj"/>
      </w:pPr>
      <w:r>
        <w:rPr>
          <w:rStyle w:val="s0"/>
          <w:b/>
          <w:bCs/>
        </w:rPr>
        <w:t> </w:t>
      </w:r>
    </w:p>
    <w:p w:rsidR="00000000" w:rsidRDefault="00CD2D00">
      <w:pPr>
        <w:pStyle w:val="pj"/>
      </w:pPr>
      <w:r>
        <w:rPr>
          <w:rStyle w:val="s0"/>
        </w:rPr>
        <w:t>Қазақстан</w:t>
      </w:r>
      <w:r>
        <w:rPr>
          <w:rStyle w:val="s0"/>
        </w:rPr>
        <w:t xml:space="preserve"> Республикасының Нормативтік құқықтық актілерді мемлекеттік тіркеу тізілімінде 2018 жылғы 9 қазанда № 17508 тіркелді</w:t>
      </w:r>
    </w:p>
    <w:p w:rsidR="00000000" w:rsidRDefault="00CD2D00">
      <w:pPr>
        <w:pStyle w:val="pj"/>
      </w:pPr>
      <w:r>
        <w:rPr>
          <w:rStyle w:val="s0"/>
        </w:rPr>
        <w:t> </w:t>
      </w:r>
    </w:p>
    <w:p w:rsidR="00000000" w:rsidRDefault="00CD2D00">
      <w:pPr>
        <w:pStyle w:val="pj"/>
      </w:pPr>
      <w:r>
        <w:rPr>
          <w:rStyle w:val="s0"/>
        </w:rPr>
        <w:t xml:space="preserve">Жариялануы: </w:t>
      </w:r>
      <w:hyperlink r:id="rId7" w:anchor="!/doc/125054/kaz" w:tgtFrame="_blank" w:history="1">
        <w:r>
          <w:rPr>
            <w:rStyle w:val="a4"/>
          </w:rPr>
          <w:t>«ҚР НҚА электрондық түрдегі эталондық ба</w:t>
        </w:r>
        <w:r>
          <w:rPr>
            <w:rStyle w:val="a4"/>
          </w:rPr>
          <w:t>қылау</w:t>
        </w:r>
        <w:r>
          <w:rPr>
            <w:rStyle w:val="a4"/>
          </w:rPr>
          <w:t xml:space="preserve"> банкі» АЖ 2018 ж. 15 қазанда</w:t>
        </w:r>
      </w:hyperlink>
    </w:p>
    <w:p w:rsidR="00000000" w:rsidRDefault="00CD2D00">
      <w:pPr>
        <w:pStyle w:val="pj"/>
      </w:pPr>
      <w:r>
        <w:rPr>
          <w:rStyle w:val="s0"/>
        </w:rPr>
        <w:t> </w:t>
      </w:r>
    </w:p>
    <w:p w:rsidR="00000000" w:rsidRDefault="00CD2D00">
      <w:pPr>
        <w:pStyle w:val="pj"/>
      </w:pPr>
      <w:r>
        <w:rPr>
          <w:rStyle w:val="s0"/>
        </w:rPr>
        <w:t>Енгізілген өзгерістер:</w:t>
      </w:r>
    </w:p>
    <w:p w:rsidR="00000000" w:rsidRDefault="00CD2D00">
      <w:pPr>
        <w:pStyle w:val="pj"/>
      </w:pPr>
      <w:r>
        <w:rPr>
          <w:rStyle w:val="s0"/>
        </w:rPr>
        <w:t> </w:t>
      </w:r>
    </w:p>
    <w:p w:rsidR="00000000" w:rsidRDefault="00CD2D00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Премьер-Министрінің орынбасары - Ұлттық экономика министрінің 2025.27.05. № 34 </w:t>
      </w:r>
      <w:hyperlink r:id="rId8" w:history="1">
        <w:r>
          <w:rPr>
            <w:rStyle w:val="a4"/>
          </w:rPr>
          <w:t>бұйрығымен</w:t>
        </w:r>
      </w:hyperlink>
      <w:r>
        <w:rPr>
          <w:rStyle w:val="s0"/>
        </w:rPr>
        <w:t xml:space="preserve"> (2025 ж. 10 маусымнан бастап </w:t>
      </w:r>
      <w:hyperlink r:id="rId9" w:anchor="sub_id=4" w:history="1">
        <w:r>
          <w:rPr>
            <w:rStyle w:val="a4"/>
          </w:rPr>
          <w:t>қолданысқа</w:t>
        </w:r>
        <w:r>
          <w:rPr>
            <w:rStyle w:val="a4"/>
          </w:rPr>
          <w:t xml:space="preserve"> енгізілді</w:t>
        </w:r>
      </w:hyperlink>
      <w:r>
        <w:rPr>
          <w:rStyle w:val="s0"/>
        </w:rPr>
        <w:t>)</w:t>
      </w:r>
    </w:p>
    <w:p w:rsidR="00000000" w:rsidRDefault="00CD2D00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Премьер-Министрінің орынбасары - Ұлттық экономика министрінің 2025.16.06. № 52 </w:t>
      </w:r>
      <w:hyperlink r:id="rId10" w:anchor="sub_id=1" w:history="1">
        <w:r>
          <w:rPr>
            <w:rStyle w:val="a4"/>
          </w:rPr>
          <w:t>б</w:t>
        </w:r>
        <w:r>
          <w:rPr>
            <w:rStyle w:val="a4"/>
          </w:rPr>
          <w:t>ұйрығымен</w:t>
        </w:r>
      </w:hyperlink>
      <w:r>
        <w:rPr>
          <w:rStyle w:val="s0"/>
        </w:rPr>
        <w:t xml:space="preserve"> (2025 ж. 23 тамыздан бастап </w:t>
      </w:r>
      <w:hyperlink r:id="rId11" w:anchor="sub_id=500" w:history="1">
        <w:r>
          <w:rPr>
            <w:rStyle w:val="a4"/>
          </w:rPr>
          <w:t>қолданысқа</w:t>
        </w:r>
        <w:r>
          <w:rPr>
            <w:rStyle w:val="a4"/>
          </w:rPr>
          <w:t xml:space="preserve"> енгізілді</w:t>
        </w:r>
      </w:hyperlink>
      <w:r>
        <w:rPr>
          <w:rStyle w:val="s0"/>
        </w:rPr>
        <w:t>)</w:t>
      </w:r>
    </w:p>
    <w:p w:rsidR="00000000" w:rsidRDefault="00CD2D00">
      <w:pPr>
        <w:pStyle w:val="pj"/>
      </w:pPr>
      <w:r>
        <w:rPr>
          <w:rStyle w:val="s0"/>
        </w:rPr>
        <w:t> </w:t>
      </w:r>
    </w:p>
    <w:p w:rsidR="00000000" w:rsidRDefault="00CD2D00">
      <w:pPr>
        <w:pStyle w:val="pj"/>
      </w:pPr>
      <w:r>
        <w:rPr>
          <w:rStyle w:val="s0"/>
        </w:rPr>
        <w:t>Бұрынғы редакциялар:</w:t>
      </w:r>
    </w:p>
    <w:p w:rsidR="00000000" w:rsidRDefault="00CD2D00">
      <w:pPr>
        <w:pStyle w:val="pj"/>
      </w:pPr>
      <w:r>
        <w:rPr>
          <w:rStyle w:val="s0"/>
        </w:rPr>
        <w:t> </w:t>
      </w:r>
    </w:p>
    <w:p w:rsidR="00000000" w:rsidRDefault="00CD2D00">
      <w:pPr>
        <w:pStyle w:val="pj"/>
      </w:pPr>
      <w:r>
        <w:rPr>
          <w:rStyle w:val="s0"/>
        </w:rPr>
        <w:t xml:space="preserve">2025 ж. 27 мамырға дейін қолданылған </w:t>
      </w:r>
      <w:hyperlink r:id="rId12" w:history="1">
        <w:r>
          <w:rPr>
            <w:rStyle w:val="a4"/>
          </w:rPr>
          <w:t>редакция</w:t>
        </w:r>
      </w:hyperlink>
    </w:p>
    <w:p w:rsidR="00000000" w:rsidRDefault="00CD2D00">
      <w:pPr>
        <w:pStyle w:val="pj"/>
      </w:pPr>
      <w:r>
        <w:rPr>
          <w:rStyle w:val="s0"/>
        </w:rPr>
        <w:t xml:space="preserve">2025 ж. 16 маусымға дейін қолданылған </w:t>
      </w:r>
      <w:hyperlink r:id="rId13" w:history="1">
        <w:r>
          <w:rPr>
            <w:rStyle w:val="a4"/>
          </w:rPr>
          <w:t>редакция</w:t>
        </w:r>
      </w:hyperlink>
    </w:p>
    <w:p w:rsidR="00000000" w:rsidRDefault="00CD2D00">
      <w:pPr>
        <w:pStyle w:val="pj"/>
      </w:pPr>
      <w:r>
        <w:rPr>
          <w:rStyle w:val="s0"/>
        </w:rPr>
        <w:t> </w:t>
      </w:r>
    </w:p>
    <w:p w:rsidR="00000000" w:rsidRDefault="00CD2D00">
      <w:pPr>
        <w:pStyle w:val="pj"/>
      </w:pPr>
      <w:r>
        <w:rPr>
          <w:rStyle w:val="s0"/>
        </w:rPr>
        <w:t> </w:t>
      </w:r>
    </w:p>
    <w:p w:rsidR="00000000" w:rsidRDefault="00CD2D00">
      <w:pPr>
        <w:pStyle w:val="pj"/>
      </w:pPr>
      <w:r>
        <w:rPr>
          <w:rStyle w:val="s0"/>
        </w:rPr>
        <w:t> </w:t>
      </w:r>
    </w:p>
    <w:p w:rsidR="00000000" w:rsidRDefault="00CD2D00">
      <w:pPr>
        <w:pStyle w:val="pj"/>
      </w:pPr>
      <w:r>
        <w:rPr>
          <w:rStyle w:val="s0"/>
        </w:rPr>
        <w:t> </w:t>
      </w:r>
    </w:p>
    <w:p w:rsidR="00000000" w:rsidRDefault="00CD2D00">
      <w:pPr>
        <w:pStyle w:val="pj"/>
      </w:pPr>
      <w:r>
        <w:rPr>
          <w:rStyle w:val="s0"/>
        </w:rPr>
        <w:t> </w:t>
      </w:r>
    </w:p>
    <w:p w:rsidR="00000000" w:rsidRDefault="00CD2D00">
      <w:pPr>
        <w:pStyle w:val="pj"/>
      </w:pPr>
      <w:r>
        <w:rPr>
          <w:rStyle w:val="s0"/>
        </w:rPr>
        <w:t> </w:t>
      </w:r>
    </w:p>
    <w:p w:rsidR="00000000" w:rsidRDefault="00CD2D00">
      <w:pPr>
        <w:pStyle w:val="pj"/>
      </w:pPr>
      <w:r>
        <w:rPr>
          <w:rStyle w:val="s0"/>
        </w:rPr>
        <w:t> </w:t>
      </w:r>
    </w:p>
    <w:sectPr w:rsidR="000000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D00" w:rsidRDefault="00CD2D00" w:rsidP="00CD2D00">
      <w:r>
        <w:separator/>
      </w:r>
    </w:p>
  </w:endnote>
  <w:endnote w:type="continuationSeparator" w:id="0">
    <w:p w:rsidR="00CD2D00" w:rsidRDefault="00CD2D00" w:rsidP="00CD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D00" w:rsidRDefault="00CD2D0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D00" w:rsidRDefault="00CD2D0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D00" w:rsidRDefault="00CD2D0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D00" w:rsidRDefault="00CD2D00" w:rsidP="00CD2D00">
      <w:r>
        <w:separator/>
      </w:r>
    </w:p>
  </w:footnote>
  <w:footnote w:type="continuationSeparator" w:id="0">
    <w:p w:rsidR="00CD2D00" w:rsidRDefault="00CD2D00" w:rsidP="00CD2D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D00" w:rsidRDefault="00CD2D0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D00" w:rsidRDefault="00CD2D00" w:rsidP="00CD2D0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D2D00" w:rsidRPr="00CD2D00" w:rsidRDefault="00CD2D00" w:rsidP="00CD2D0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«Мемлекеттік жоспарлау жөніндегі уәкілетті органның кейбір бұйрықтарына өзгерістер мен толықтырулар енгізу туралы» Қазақстан Республикасы Ұлттық экономика министрінің 2018 жылғы 5 қыркүйектегі № 14 бұйрығы (2025.23.08. берілген өзгерістермен)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D00" w:rsidRDefault="00CD2D0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D2D00"/>
    <w:rsid w:val="00CD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CD2D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D2D0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D2D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D2D00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CD2D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D2D0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D2D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D2D00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7692710" TargetMode="External"/><Relationship Id="rId13" Type="http://schemas.openxmlformats.org/officeDocument/2006/relationships/hyperlink" Target="http://online.zakon.kz/Document/?doc_id=39814220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law.gov.kz/client/" TargetMode="External"/><Relationship Id="rId12" Type="http://schemas.openxmlformats.org/officeDocument/2006/relationships/hyperlink" Target="http://online.zakon.kz/Document/?doc_id=39002811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2752515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online.zakon.kz/Document/?doc_id=32752515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769271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1307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2025-12-10T19:16:00Z</dcterms:created>
  <dcterms:modified xsi:type="dcterms:W3CDTF">2025-12-10T19:16:00Z</dcterms:modified>
</cp:coreProperties>
</file>