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47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сентября 2021 года № 1727-IX «О внесении изменения в статью 29 Бюджетного кодекса Украины в связи с внесением изменений в Налоговый кодекс Украины относительно стимулирования детенизации доходов и повышению налоговой культуры граждан пут</w:t>
      </w:r>
      <w:r>
        <w:rPr>
          <w:rStyle w:val="s0"/>
          <w:b/>
          <w:bCs/>
        </w:rPr>
        <w:t>ем введения одноразового (специального) добровольного декларирования физическими лицами принадлежащих им активов и уплаты единовременного сбора в бюджет»</w:t>
      </w:r>
    </w:p>
    <w:p w:rsidR="00000000" w:rsidRDefault="00E62474">
      <w:pPr>
        <w:pStyle w:val="pj"/>
      </w:pPr>
      <w:r>
        <w:rPr>
          <w:rStyle w:val="s0"/>
        </w:rPr>
        <w:t> </w:t>
      </w:r>
    </w:p>
    <w:p w:rsidR="00000000" w:rsidRDefault="00E62474">
      <w:pPr>
        <w:pStyle w:val="pj"/>
      </w:pPr>
      <w:r>
        <w:t>Опубликован: «Голос Украины» от 28.09.2021 г., № 184.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474" w:rsidRDefault="00E62474" w:rsidP="00E62474">
      <w:r>
        <w:separator/>
      </w:r>
    </w:p>
  </w:endnote>
  <w:endnote w:type="continuationSeparator" w:id="0">
    <w:p w:rsidR="00E62474" w:rsidRDefault="00E62474" w:rsidP="00E62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474" w:rsidRDefault="00E624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474" w:rsidRDefault="00E624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474" w:rsidRDefault="00E624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474" w:rsidRDefault="00E62474" w:rsidP="00E62474">
      <w:r>
        <w:separator/>
      </w:r>
    </w:p>
  </w:footnote>
  <w:footnote w:type="continuationSeparator" w:id="0">
    <w:p w:rsidR="00E62474" w:rsidRDefault="00E62474" w:rsidP="00E624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474" w:rsidRDefault="00E624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474" w:rsidRDefault="00E62474" w:rsidP="00E624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474" w:rsidRPr="00E62474" w:rsidRDefault="00E62474" w:rsidP="00E624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сентября 2021 года № 1727-IX «О внесении изменения в статью 29 Бюджетного кодекса Украины в связи с внесением изменений в Налоговый кодекс Украины относительно стимулирования детенизации доходов и повышению налоговой культуры граждан путем введения одноразового (специального) добровольного декларирования физическими лицами принадлежащих им активов и уплаты единовременного сбора в бюджет»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474" w:rsidRDefault="00E624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474"/>
    <w:rsid w:val="00E6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E624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4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4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4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E624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4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4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4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405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сентября 2021 года № 1727-IX «О внесении изменения в статью 29 Бюджетного кодекса Украины в связи с внесением изменений в Налоговый кодекс Украины относительно стимулирования детенизации доходов и повышению налоговой культуры граждан путем введения одноразового (специального) добровольного декларирования физическими лицами принадлежащих им активов и уплаты единовременного сбора в бюджет»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2024-05-02T23:34:00Z</dcterms:created>
  <dcterms:modified xsi:type="dcterms:W3CDTF">2024-05-02T23:34:00Z</dcterms:modified>
</cp:coreProperties>
</file>