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5A69">
      <w:pPr>
        <w:pStyle w:val="pr"/>
      </w:pPr>
      <w:bookmarkStart w:id="0" w:name="_GoBack"/>
      <w:bookmarkEnd w:id="0"/>
      <w:r>
        <w:t>26.04.2016</w:t>
      </w:r>
    </w:p>
    <w:p w:rsidR="00000000" w:rsidRDefault="00B45A69">
      <w:pPr>
        <w:pStyle w:val="pc"/>
      </w:pPr>
      <w:r>
        <w:rPr>
          <w:rStyle w:val="s1"/>
        </w:rPr>
        <w:t>Об изменениях в составе совета директоров АО «Народный Банк Казахстана»</w:t>
      </w:r>
    </w:p>
    <w:p w:rsidR="00000000" w:rsidRDefault="00B45A69">
      <w:pPr>
        <w:pStyle w:val="pj"/>
      </w:pPr>
      <w:r>
        <w:rPr>
          <w:rStyle w:val="s0"/>
        </w:rPr>
        <w:t> </w:t>
      </w:r>
    </w:p>
    <w:p w:rsidR="00000000" w:rsidRDefault="00B45A69">
      <w:pPr>
        <w:pStyle w:val="pj"/>
      </w:pPr>
      <w:r>
        <w:rPr>
          <w:rStyle w:val="s0"/>
        </w:rPr>
        <w:t xml:space="preserve">АО «Народный Банк Казахстана» (далее - Банк) сообщает, что 22 апреля 2016 года состоялось годовое общее собрание акционеров Банка, созванное по инициативе Совета директоров. Материал взят с сайта </w:t>
      </w:r>
      <w:hyperlink r:id="rId7" w:tgtFrame="_blank" w:history="1">
        <w:r>
          <w:rPr>
            <w:rStyle w:val="a4"/>
          </w:rPr>
          <w:t>haly</w:t>
        </w:r>
        <w:r>
          <w:rPr>
            <w:rStyle w:val="a4"/>
          </w:rPr>
          <w:t>kbank.kz</w:t>
        </w:r>
      </w:hyperlink>
    </w:p>
    <w:p w:rsidR="00000000" w:rsidRDefault="00B45A69">
      <w:pPr>
        <w:pStyle w:val="pj"/>
      </w:pPr>
      <w:r>
        <w:rPr>
          <w:rStyle w:val="s0"/>
        </w:rPr>
        <w:t>По итогам проведенного общего собрания, акционеры Банка приняли следующие решения:</w:t>
      </w:r>
    </w:p>
    <w:p w:rsidR="00000000" w:rsidRDefault="00B45A69">
      <w:pPr>
        <w:pStyle w:val="pj"/>
      </w:pPr>
      <w:r>
        <w:rPr>
          <w:rStyle w:val="s0"/>
        </w:rPr>
        <w:t>О досрочном прекращении полномочий члена Совета директоров Банка Ульфа Вокурки с 22 апреля 2016 года.</w:t>
      </w:r>
    </w:p>
    <w:p w:rsidR="00000000" w:rsidRDefault="00B45A69">
      <w:pPr>
        <w:pStyle w:val="pj"/>
      </w:pPr>
      <w:r>
        <w:rPr>
          <w:rStyle w:val="s0"/>
        </w:rPr>
        <w:t>О доизбрании в состав Совета директоров Банка Сайденова Анвара</w:t>
      </w:r>
      <w:r>
        <w:rPr>
          <w:rStyle w:val="s0"/>
        </w:rPr>
        <w:t xml:space="preserve"> Галимуллаевича в качестве независимого директора и определении срока его полномочий в качестве члена Совета директоров Банка с момента избрания и до истечения срока полномочий действующего состава Совета директоров Банка, установленного на годовом общем с</w:t>
      </w:r>
      <w:r>
        <w:rPr>
          <w:rStyle w:val="s0"/>
        </w:rPr>
        <w:t>обрании акционеров Банка 25 апреля 2014 года.</w:t>
      </w:r>
    </w:p>
    <w:p w:rsidR="00000000" w:rsidRDefault="00B45A69">
      <w:pPr>
        <w:pStyle w:val="pj"/>
      </w:pPr>
      <w:r>
        <w:rPr>
          <w:rStyle w:val="s0"/>
        </w:rPr>
        <w:t>Сайденов Анвар Галимуллаевич имеет богатый опыт работы в государственных органах и в финансовой сфере. Также необходимо отметить, что Сайденов Анвар Галимуллаевич не владеет голосующими акциями (долями участия)</w:t>
      </w:r>
      <w:r>
        <w:rPr>
          <w:rStyle w:val="s0"/>
        </w:rPr>
        <w:t xml:space="preserve"> Банка и его дочерних организаций.</w:t>
      </w:r>
    </w:p>
    <w:p w:rsidR="00000000" w:rsidRDefault="00B45A69">
      <w:pPr>
        <w:pStyle w:val="pj"/>
      </w:pPr>
      <w:r>
        <w:rPr>
          <w:rStyle w:val="s0"/>
        </w:rPr>
        <w:t>Таким образом, в соответствии с лучшими международными практиками корпоративного управления, на сегодняшний день Совета директоров Банка включает в себя пять независимых директоров и сформирован в следующем составе:</w:t>
      </w:r>
    </w:p>
    <w:p w:rsidR="00000000" w:rsidRDefault="00B45A69">
      <w:pPr>
        <w:pStyle w:val="pj"/>
      </w:pPr>
      <w:r>
        <w:rPr>
          <w:rStyle w:val="s0"/>
        </w:rPr>
        <w:t>Павло</w:t>
      </w:r>
      <w:r>
        <w:rPr>
          <w:rStyle w:val="s0"/>
        </w:rPr>
        <w:t>в Александр Сергеевич - Председатель Совета директоров, независимый директор;</w:t>
      </w:r>
    </w:p>
    <w:p w:rsidR="00000000" w:rsidRDefault="00B45A69">
      <w:pPr>
        <w:pStyle w:val="pj"/>
      </w:pPr>
      <w:r>
        <w:rPr>
          <w:rStyle w:val="s0"/>
        </w:rPr>
        <w:t>Дунаев Арман Галиаскарович - Член Совета директоров, независимый директор;</w:t>
      </w:r>
    </w:p>
    <w:p w:rsidR="00000000" w:rsidRDefault="00B45A69">
      <w:pPr>
        <w:pStyle w:val="pj"/>
      </w:pPr>
      <w:r>
        <w:rPr>
          <w:rStyle w:val="s0"/>
        </w:rPr>
        <w:t>Франк Кайларс - Член Совета директоров, независимый директор;</w:t>
      </w:r>
    </w:p>
    <w:p w:rsidR="00000000" w:rsidRDefault="00B45A69">
      <w:pPr>
        <w:pStyle w:val="pj"/>
      </w:pPr>
      <w:r>
        <w:rPr>
          <w:rStyle w:val="s0"/>
        </w:rPr>
        <w:t>Есенбаев Мажит Тулеубекович - Член Совета</w:t>
      </w:r>
      <w:r>
        <w:rPr>
          <w:rStyle w:val="s0"/>
        </w:rPr>
        <w:t xml:space="preserve"> директоров, представитель АО «Холдинговая группа «Алмэкс»;</w:t>
      </w:r>
    </w:p>
    <w:p w:rsidR="00000000" w:rsidRDefault="00B45A69">
      <w:pPr>
        <w:pStyle w:val="pj"/>
      </w:pPr>
      <w:r>
        <w:rPr>
          <w:rStyle w:val="s0"/>
        </w:rPr>
        <w:t>Кристоф Рель - Член Совета директоров, независимый директор;</w:t>
      </w:r>
    </w:p>
    <w:p w:rsidR="00000000" w:rsidRDefault="00B45A69">
      <w:pPr>
        <w:pStyle w:val="pj"/>
      </w:pPr>
      <w:r>
        <w:rPr>
          <w:rStyle w:val="s0"/>
        </w:rPr>
        <w:t>Сайденов Анвар Галимуллаевич - Член Совета директоров, независимый директор;</w:t>
      </w:r>
    </w:p>
    <w:p w:rsidR="00000000" w:rsidRDefault="00B45A69">
      <w:pPr>
        <w:pStyle w:val="pj"/>
      </w:pPr>
      <w:r>
        <w:rPr>
          <w:rStyle w:val="s0"/>
        </w:rPr>
        <w:t>Шаяхметова Умут Болатхановна - Член Совета директоров, Пре</w:t>
      </w:r>
      <w:r>
        <w:rPr>
          <w:rStyle w:val="s0"/>
        </w:rPr>
        <w:t>дседатель Правления.</w:t>
      </w:r>
    </w:p>
    <w:p w:rsidR="00000000" w:rsidRDefault="00B45A69">
      <w:pPr>
        <w:pStyle w:val="pj"/>
      </w:pPr>
      <w:r>
        <w:rPr>
          <w:rStyle w:val="s0"/>
        </w:rPr>
        <w:t> </w:t>
      </w:r>
    </w:p>
    <w:p w:rsidR="00000000" w:rsidRDefault="00B45A69">
      <w:pPr>
        <w:pStyle w:val="pj"/>
      </w:pPr>
      <w:r>
        <w:rPr>
          <w:rStyle w:val="s0"/>
          <w:b/>
          <w:bCs/>
        </w:rPr>
        <w:t xml:space="preserve">Сайденов Анвар Галимуллаевич </w:t>
      </w:r>
    </w:p>
    <w:p w:rsidR="00000000" w:rsidRDefault="00B45A69">
      <w:pPr>
        <w:pStyle w:val="pj"/>
      </w:pPr>
      <w:r>
        <w:rPr>
          <w:rStyle w:val="s0"/>
          <w:b/>
          <w:bCs/>
        </w:rPr>
        <w:t>Сведения об образовании:</w:t>
      </w:r>
    </w:p>
    <w:p w:rsidR="00000000" w:rsidRDefault="00B45A69">
      <w:pPr>
        <w:pStyle w:val="pj"/>
      </w:pPr>
      <w:r>
        <w:rPr>
          <w:rStyle w:val="s0"/>
        </w:rPr>
        <w:t>В 1982 г. с отличием окончил Московский государственный университет им. М. Ломоносова по специальности «политическая экономия».</w:t>
      </w:r>
    </w:p>
    <w:p w:rsidR="00000000" w:rsidRDefault="00B45A69">
      <w:pPr>
        <w:pStyle w:val="pj"/>
      </w:pPr>
      <w:r>
        <w:rPr>
          <w:rStyle w:val="s0"/>
        </w:rPr>
        <w:t>В 1987 г. окончил очную аспирантуру экономического</w:t>
      </w:r>
      <w:r>
        <w:rPr>
          <w:rStyle w:val="s0"/>
        </w:rPr>
        <w:t xml:space="preserve"> факультета Московского государственного университет им. М. Ломоносова, кандидат экономических наук.</w:t>
      </w:r>
    </w:p>
    <w:p w:rsidR="00000000" w:rsidRDefault="00B45A69">
      <w:pPr>
        <w:pStyle w:val="pj"/>
      </w:pPr>
      <w:r>
        <w:rPr>
          <w:rStyle w:val="s0"/>
        </w:rPr>
        <w:t>В 1994 г. окончил Школу Восточных и Африканских исследований (SOAS) Лондонского Университета, Лондон, Великобритания, с присвоением степени магистра наук п</w:t>
      </w:r>
      <w:r>
        <w:rPr>
          <w:rStyle w:val="s0"/>
        </w:rPr>
        <w:t>о экономике и финансам.</w:t>
      </w:r>
    </w:p>
    <w:p w:rsidR="00000000" w:rsidRDefault="00B45A69">
      <w:pPr>
        <w:pStyle w:val="pj"/>
      </w:pPr>
      <w:r>
        <w:rPr>
          <w:rStyle w:val="s0"/>
          <w:b/>
          <w:bCs/>
        </w:rPr>
        <w:t>Опыт работы:</w:t>
      </w:r>
    </w:p>
    <w:p w:rsidR="00000000" w:rsidRDefault="00B45A69">
      <w:pPr>
        <w:pStyle w:val="pj"/>
      </w:pPr>
      <w:r>
        <w:rPr>
          <w:rStyle w:val="s0"/>
        </w:rPr>
        <w:t>Карьеру начал с преподавательской деятельности: с ноября 1987 года по апрель 1993 года - преподавал экономическую теорию в Джамбулском гидромелиоративно-строительном институте.</w:t>
      </w:r>
    </w:p>
    <w:p w:rsidR="00000000" w:rsidRDefault="00B45A69">
      <w:pPr>
        <w:pStyle w:val="pj"/>
      </w:pPr>
      <w:r>
        <w:rPr>
          <w:rStyle w:val="s0"/>
        </w:rPr>
        <w:t>Три года по август 1996 года трудился конс</w:t>
      </w:r>
      <w:r>
        <w:rPr>
          <w:rStyle w:val="s0"/>
        </w:rPr>
        <w:t>ультантом, младшим банкиром Европейского Банка Реконструкции и Развития, Лондон (Великобритания).</w:t>
      </w:r>
    </w:p>
    <w:p w:rsidR="00000000" w:rsidRDefault="00B45A69">
      <w:pPr>
        <w:pStyle w:val="pj"/>
      </w:pPr>
      <w:r>
        <w:rPr>
          <w:rStyle w:val="s0"/>
        </w:rPr>
        <w:t>С августа 1996 года по апрель 1998 года был заместителем Председателя Национального Банка Республики Казахстан.</w:t>
      </w:r>
    </w:p>
    <w:p w:rsidR="00000000" w:rsidRDefault="00B45A69">
      <w:pPr>
        <w:pStyle w:val="pj"/>
      </w:pPr>
      <w:r>
        <w:rPr>
          <w:rStyle w:val="s0"/>
        </w:rPr>
        <w:t>С апреля 1998 года по январь 1999 года руковод</w:t>
      </w:r>
      <w:r>
        <w:rPr>
          <w:rStyle w:val="s0"/>
        </w:rPr>
        <w:t>ил Государственным комитетом по инвестициям. С января по август 1999 года - Председатель Национального Агентства по инвестициям.</w:t>
      </w:r>
    </w:p>
    <w:p w:rsidR="00000000" w:rsidRDefault="00B45A69">
      <w:pPr>
        <w:pStyle w:val="pj"/>
      </w:pPr>
      <w:r>
        <w:rPr>
          <w:rStyle w:val="s0"/>
        </w:rPr>
        <w:t>С августа 1999 года по август 2000 года - Вице-министр Министерства финансов Республики Казахстан.</w:t>
      </w:r>
    </w:p>
    <w:p w:rsidR="00000000" w:rsidRDefault="00B45A69">
      <w:pPr>
        <w:pStyle w:val="pj"/>
      </w:pPr>
      <w:r>
        <w:rPr>
          <w:rStyle w:val="s0"/>
        </w:rPr>
        <w:t>Два года руководил - с авгус</w:t>
      </w:r>
      <w:r>
        <w:rPr>
          <w:rStyle w:val="s0"/>
        </w:rPr>
        <w:t>та 2000 года по январь 2002 года - ОАО «Народный сберегательный банк Казахстана», с января по июнь 2002 года был Председателем Совета директоров ОАО «Народный сберегательный банк Казахстана».</w:t>
      </w:r>
    </w:p>
    <w:p w:rsidR="00000000" w:rsidRDefault="00B45A69">
      <w:pPr>
        <w:pStyle w:val="pj"/>
      </w:pPr>
      <w:r>
        <w:rPr>
          <w:rStyle w:val="s0"/>
        </w:rPr>
        <w:t xml:space="preserve">С июня 2002 года по январь 2004 года - Заместитель Председателя </w:t>
      </w:r>
      <w:r>
        <w:rPr>
          <w:rStyle w:val="s0"/>
        </w:rPr>
        <w:t>Национального Банка Республики Казахстан.</w:t>
      </w:r>
    </w:p>
    <w:p w:rsidR="00000000" w:rsidRDefault="00B45A69">
      <w:pPr>
        <w:pStyle w:val="pj"/>
      </w:pPr>
      <w:r>
        <w:rPr>
          <w:rStyle w:val="s0"/>
        </w:rPr>
        <w:t>В январе 2004 года был назначен Председателем Национального Банка Республики Казахстан, в этой должности проработал пять лет - до января 2009 года.</w:t>
      </w:r>
    </w:p>
    <w:p w:rsidR="00000000" w:rsidRDefault="00B45A69">
      <w:pPr>
        <w:pStyle w:val="pj"/>
      </w:pPr>
      <w:r>
        <w:rPr>
          <w:rStyle w:val="s0"/>
        </w:rPr>
        <w:t>С февраля 2009 года по август 2011 года - Председатель Правления АО «БТА Банк».</w:t>
      </w:r>
    </w:p>
    <w:p w:rsidR="00000000" w:rsidRDefault="00B45A69">
      <w:pPr>
        <w:pStyle w:val="pj"/>
      </w:pPr>
      <w:r>
        <w:rPr>
          <w:rStyle w:val="s0"/>
        </w:rPr>
        <w:t>В августе 2011 года был избран Председателем Совета директоров АО «БТА Банк», проработал в этой должности по февраль 2013 года.</w:t>
      </w:r>
    </w:p>
    <w:p w:rsidR="00000000" w:rsidRDefault="00B45A69">
      <w:pPr>
        <w:pStyle w:val="pj"/>
      </w:pPr>
      <w:r>
        <w:rPr>
          <w:rStyle w:val="s0"/>
        </w:rPr>
        <w:t xml:space="preserve">С декабря 2012 года по настоящее время является </w:t>
      </w:r>
      <w:r>
        <w:rPr>
          <w:rStyle w:val="s0"/>
        </w:rPr>
        <w:t>членом Совета директоров, независимым директором АО «Bank RBK».</w:t>
      </w:r>
    </w:p>
    <w:p w:rsidR="00000000" w:rsidRDefault="00B45A69">
      <w:pPr>
        <w:pStyle w:val="pj"/>
      </w:pPr>
      <w:r>
        <w:rPr>
          <w:rStyle w:val="s0"/>
        </w:rPr>
        <w:t>С февраля 2013 года по март 2016 года являлся председателем наблюдательного совета ТОО «SB Capital».</w:t>
      </w:r>
    </w:p>
    <w:p w:rsidR="00000000" w:rsidRDefault="00B45A69">
      <w:pPr>
        <w:pStyle w:val="pj"/>
      </w:pPr>
      <w:r>
        <w:rPr>
          <w:rStyle w:val="s0"/>
        </w:rPr>
        <w:t>С мая 2013 - по настоящее время - Председатель Совета директоров АО «Sky Bridge Invest».</w:t>
      </w:r>
    </w:p>
    <w:p w:rsidR="00000000" w:rsidRDefault="00B45A69">
      <w:pPr>
        <w:pStyle w:val="pj"/>
      </w:pPr>
      <w:r>
        <w:rPr>
          <w:rStyle w:val="s0"/>
        </w:rPr>
        <w:t xml:space="preserve">С </w:t>
      </w:r>
      <w:r>
        <w:rPr>
          <w:rStyle w:val="s0"/>
        </w:rPr>
        <w:t>мая 2014 года по апрель 2016 года - Председатель Совета директоров, независимый директор АО «Международный аэропорт Алматы».</w:t>
      </w:r>
    </w:p>
    <w:p w:rsidR="00000000" w:rsidRDefault="00B45A69">
      <w:pPr>
        <w:pStyle w:val="pj"/>
      </w:pPr>
      <w:r>
        <w:rPr>
          <w:rStyle w:val="s0"/>
          <w:b/>
          <w:bCs/>
        </w:rPr>
        <w:t>Дополнительные сведения:</w:t>
      </w:r>
    </w:p>
    <w:p w:rsidR="00000000" w:rsidRDefault="00B45A69">
      <w:pPr>
        <w:pStyle w:val="pj"/>
      </w:pPr>
      <w:r>
        <w:rPr>
          <w:rStyle w:val="s0"/>
        </w:rPr>
        <w:t>Орден «Қазақстан Республикасының Тұңғыш Президентi - Елбасы Нұрсұлтан Назарбаев» (Декабрь 2006 г.)</w:t>
      </w:r>
    </w:p>
    <w:p w:rsidR="00000000" w:rsidRDefault="00B45A69">
      <w:pPr>
        <w:pStyle w:val="pj"/>
      </w:pPr>
      <w:r>
        <w:rPr>
          <w:rStyle w:val="s0"/>
        </w:rPr>
        <w:t> </w:t>
      </w:r>
    </w:p>
    <w:p w:rsidR="00000000" w:rsidRDefault="00B45A69">
      <w:pPr>
        <w:pStyle w:val="pj"/>
      </w:pPr>
      <w:r>
        <w:rPr>
          <w:rStyle w:val="s0"/>
        </w:rPr>
        <w:t> </w:t>
      </w:r>
    </w:p>
    <w:p w:rsidR="00000000" w:rsidRDefault="00B45A69">
      <w:pPr>
        <w:pStyle w:val="p"/>
      </w:pPr>
      <w:r>
        <w:t> </w:t>
      </w:r>
    </w:p>
    <w:p w:rsidR="00000000" w:rsidRDefault="00B45A69">
      <w:pPr>
        <w:pStyle w:val="p"/>
      </w:pPr>
      <w:r>
        <w:rPr>
          <w:sz w:val="20"/>
          <w:szCs w:val="20"/>
        </w:rPr>
        <w:t> </w:t>
      </w:r>
    </w:p>
    <w:p w:rsidR="00000000" w:rsidRDefault="00B45A69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A69" w:rsidRDefault="00B45A69" w:rsidP="00B45A69">
      <w:r>
        <w:separator/>
      </w:r>
    </w:p>
  </w:endnote>
  <w:endnote w:type="continuationSeparator" w:id="0">
    <w:p w:rsidR="00B45A69" w:rsidRDefault="00B45A69" w:rsidP="00B45A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A69" w:rsidRDefault="00B45A69" w:rsidP="00B45A69">
      <w:r>
        <w:separator/>
      </w:r>
    </w:p>
  </w:footnote>
  <w:footnote w:type="continuationSeparator" w:id="0">
    <w:p w:rsidR="00B45A69" w:rsidRDefault="00B45A69" w:rsidP="00B45A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 w:rsidP="00B45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5A69" w:rsidRPr="00B45A69" w:rsidRDefault="00B45A69" w:rsidP="00B45A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 изменениях в составе совета директоров АО «Народный Банк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A69" w:rsidRDefault="00B45A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5A69"/>
    <w:rsid w:val="00B45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5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A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5A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5A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5A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5A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halykbank.kz/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3812</Characters>
  <Application>Microsoft Office Word</Application>
  <DocSecurity>0</DocSecurity>
  <Lines>31</Lines>
  <Paragraphs>8</Paragraphs>
  <ScaleCrop>false</ScaleCrop>
  <Company/>
  <LinksUpToDate>false</LinksUpToDate>
  <CharactersWithSpaces>4381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2025-07-23T21:09:00Z</dcterms:created>
  <dcterms:modified xsi:type="dcterms:W3CDTF">2025-07-23T21:09:00Z</dcterms:modified>
</cp:coreProperties>
</file>