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7EF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педагог мәртебесі, оқушы мен мұғалімге жүктемені төмендету мәселелері бойынша өзгерістер мен толықтырулар енгізу туралы» Қазақстан Республикасының 2019 жылғы 27 желтоқсандағы № 294-VІ Заңы</w:t>
      </w:r>
    </w:p>
    <w:p w:rsidR="00000000" w:rsidRDefault="00D07EF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07EFD">
      <w:pPr>
        <w:ind w:firstLine="397"/>
        <w:jc w:val="both"/>
      </w:pPr>
      <w:r>
        <w:rPr>
          <w:rStyle w:val="s0"/>
          <w:lang w:val="kk-KZ"/>
        </w:rPr>
        <w:t xml:space="preserve">Жариялануы: «Егемен Қазақстан» 2019 жылғы 31 желтоқсан № 250 (29729); </w:t>
      </w:r>
      <w:hyperlink r:id="rId7" w:anchor="!/doc/137851/kaz" w:history="1">
        <w:r>
          <w:rPr>
            <w:rStyle w:val="a4"/>
            <w:lang w:val="kk-KZ"/>
          </w:rPr>
          <w:t>«ҚР НҚА электрондық түрдегі эталондық бақылау банкі» АЖ 2020 ж. 6 қаңтарда</w:t>
        </w:r>
      </w:hyperlink>
      <w:r>
        <w:rPr>
          <w:rStyle w:val="s0"/>
          <w:lang w:val="kk-KZ"/>
        </w:rPr>
        <w:t>; ҚР Парламентінің Жаршысы 2019 ж., желтоқсан, №</w:t>
      </w:r>
      <w:r>
        <w:rPr>
          <w:rStyle w:val="s0"/>
          <w:lang w:val="kk-KZ"/>
        </w:rPr>
        <w:t xml:space="preserve"> 24-II (2799), 122-құжат</w:t>
      </w:r>
    </w:p>
    <w:p w:rsidR="00000000" w:rsidRDefault="00D07EFD">
      <w:pPr>
        <w:ind w:firstLine="397"/>
        <w:jc w:val="both"/>
      </w:pPr>
      <w:r>
        <w:rPr>
          <w:lang w:val="kk-KZ"/>
        </w:rPr>
        <w:t> </w:t>
      </w:r>
    </w:p>
    <w:p w:rsidR="00000000" w:rsidRDefault="00D07EF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EFD" w:rsidRDefault="00D07EFD" w:rsidP="00D07EFD">
      <w:r>
        <w:separator/>
      </w:r>
    </w:p>
  </w:endnote>
  <w:endnote w:type="continuationSeparator" w:id="0">
    <w:p w:rsidR="00D07EFD" w:rsidRDefault="00D07EFD" w:rsidP="00D07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EFD" w:rsidRDefault="00D07E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EFD" w:rsidRDefault="00D07E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EFD" w:rsidRDefault="00D07E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EFD" w:rsidRDefault="00D07EFD" w:rsidP="00D07EFD">
      <w:r>
        <w:separator/>
      </w:r>
    </w:p>
  </w:footnote>
  <w:footnote w:type="continuationSeparator" w:id="0">
    <w:p w:rsidR="00D07EFD" w:rsidRDefault="00D07EFD" w:rsidP="00D07E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EFD" w:rsidRDefault="00D07E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EFD" w:rsidRDefault="00D07EFD" w:rsidP="00D07E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7EFD" w:rsidRPr="00D07EFD" w:rsidRDefault="00D07EFD" w:rsidP="00D07E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педагог мәртебесі, оқушы мен мұғалімге жүктемені төмендету мәселелері бойынша өзгерістер мен толықтырулар енгізу туралы» Қазақстан Республикасының 2019 жылғы 27 желтоқсандағы № 294-VІ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EFD" w:rsidRDefault="00D07E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7EFD"/>
    <w:rsid w:val="00D07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7E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7E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7E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7E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7E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7E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7E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7E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472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педагог мәртебесі, оқушы мен мұғалімге жүктемені төмендету мәселелері бойынша өзгерістер мен толықтырулар енгізу туралы» Қазақстан Республикасының 2019 жылғы 27 желтоқсандағы № 294-VІ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2023-11-18T21:14:00Z</dcterms:created>
  <dcterms:modified xsi:type="dcterms:W3CDTF">2023-11-18T21:14:00Z</dcterms:modified>
</cp:coreProperties>
</file>