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B1FB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18 февраля 2016 года № 1012-VIII «О внесении изменений в Земельный кодекс Украины относительно проведения земельных торгов»</w:t>
      </w:r>
    </w:p>
    <w:p w:rsidR="00000000" w:rsidRDefault="00EB1FB7">
      <w:pPr>
        <w:ind w:firstLine="400"/>
        <w:jc w:val="both"/>
      </w:pPr>
      <w:r>
        <w:rPr>
          <w:rStyle w:val="s0"/>
        </w:rPr>
        <w:t> </w:t>
      </w:r>
    </w:p>
    <w:p w:rsidR="00000000" w:rsidRDefault="00EB1FB7">
      <w:pPr>
        <w:ind w:firstLine="400"/>
        <w:jc w:val="both"/>
      </w:pPr>
      <w:r>
        <w:rPr>
          <w:rStyle w:val="s0"/>
        </w:rPr>
        <w:t>Опубликовано: «Голос Украины» от 2 апреля 2016 года № 60</w:t>
      </w:r>
    </w:p>
    <w:p w:rsidR="00000000" w:rsidRDefault="00EB1FB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1FB7" w:rsidRDefault="00EB1FB7" w:rsidP="00EB1FB7">
      <w:r>
        <w:separator/>
      </w:r>
    </w:p>
  </w:endnote>
  <w:endnote w:type="continuationSeparator" w:id="0">
    <w:p w:rsidR="00EB1FB7" w:rsidRDefault="00EB1FB7" w:rsidP="00EB1F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FB7" w:rsidRDefault="00EB1FB7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FB7" w:rsidRDefault="00EB1FB7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FB7" w:rsidRDefault="00EB1FB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1FB7" w:rsidRDefault="00EB1FB7" w:rsidP="00EB1FB7">
      <w:r>
        <w:separator/>
      </w:r>
    </w:p>
  </w:footnote>
  <w:footnote w:type="continuationSeparator" w:id="0">
    <w:p w:rsidR="00EB1FB7" w:rsidRDefault="00EB1FB7" w:rsidP="00EB1F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FB7" w:rsidRDefault="00EB1FB7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FB7" w:rsidRDefault="00EB1FB7" w:rsidP="00EB1FB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B1FB7" w:rsidRPr="00EB1FB7" w:rsidRDefault="00EB1FB7" w:rsidP="00EB1FB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18 февраля 2016 года № 1012-VIII «О внесении изменений в Земельный кодекс Украины относительно проведения земельных торгов»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FB7" w:rsidRDefault="00EB1FB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B1FB7"/>
    <w:rsid w:val="00EB1F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EB1FB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B1FB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B1FB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B1FB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EB1FB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B1FB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B1FB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B1FB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</Words>
  <Characters>172</Characters>
  <Application>Microsoft Office Word</Application>
  <DocSecurity>0</DocSecurity>
  <Lines>1</Lines>
  <Paragraphs>1</Paragraphs>
  <ScaleCrop>false</ScaleCrop>
  <Company/>
  <LinksUpToDate>false</LinksUpToDate>
  <CharactersWithSpaces>201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2025-01-14T17:49:00Z</dcterms:created>
  <dcterms:modified xsi:type="dcterms:W3CDTF">2025-01-14T17:49:00Z</dcterms:modified>
</cp:coreProperties>
</file>