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775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экологиялық құқық бұзушылықтар және вандализм көріністері үшін әкімшілік жауаптылықты күшейту мәселелері бойынша өзгерістер мен толықтырулар енгізу туралы» Қазақстан Республикасының 2023</w:t>
      </w:r>
      <w:r>
        <w:rPr>
          <w:rStyle w:val="s0"/>
          <w:b/>
          <w:bCs/>
        </w:rPr>
        <w:t xml:space="preserve"> жылғы 3 қаңтардағы № 187-VІІ Заңы</w:t>
      </w:r>
    </w:p>
    <w:p w:rsidR="00000000" w:rsidRDefault="001B7759">
      <w:pPr>
        <w:pStyle w:val="pj"/>
      </w:pPr>
      <w:r>
        <w:rPr>
          <w:rStyle w:val="s0"/>
          <w:b/>
          <w:bCs/>
        </w:rPr>
        <w:t> </w:t>
      </w:r>
    </w:p>
    <w:p w:rsidR="00000000" w:rsidRDefault="001B7759">
      <w:pPr>
        <w:pStyle w:val="pj"/>
      </w:pPr>
      <w:r>
        <w:rPr>
          <w:rStyle w:val="s0"/>
        </w:rPr>
        <w:t>Жариялануы: «Егемен Қазақстан» 2023 жылғы 5 қаңтар № 2 (30481)</w:t>
      </w:r>
    </w:p>
    <w:p w:rsidR="00000000" w:rsidRDefault="001B7759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759" w:rsidRDefault="001B7759" w:rsidP="001B7759">
      <w:r>
        <w:separator/>
      </w:r>
    </w:p>
  </w:endnote>
  <w:endnote w:type="continuationSeparator" w:id="0">
    <w:p w:rsidR="001B7759" w:rsidRDefault="001B7759" w:rsidP="001B7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759" w:rsidRDefault="001B775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759" w:rsidRDefault="001B775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759" w:rsidRDefault="001B775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759" w:rsidRDefault="001B7759" w:rsidP="001B7759">
      <w:r>
        <w:separator/>
      </w:r>
    </w:p>
  </w:footnote>
  <w:footnote w:type="continuationSeparator" w:id="0">
    <w:p w:rsidR="001B7759" w:rsidRDefault="001B7759" w:rsidP="001B77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759" w:rsidRDefault="001B775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759" w:rsidRDefault="001B7759" w:rsidP="001B775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7759" w:rsidRPr="001B7759" w:rsidRDefault="001B7759" w:rsidP="001B775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экологиялық құқық бұзушылықтар және вандализм көріністері үшін әкімшілік жауаптылықты күшейту мәселелері бойынша өзгерістер мен толықтырулар енгізу туралы» Қазақстан Республикасының 2023 жылғы 3 қаңтардағы № 187-VІІ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759" w:rsidRDefault="001B77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7759"/>
    <w:rsid w:val="001B7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B775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775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B775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77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B775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775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B775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77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315</Characters>
  <Application>Microsoft Office Word</Application>
  <DocSecurity>0</DocSecurity>
  <Lines>2</Lines>
  <Paragraphs>1</Paragraphs>
  <ScaleCrop>false</ScaleCrop>
  <Company>SPecialiST RePack</Company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экологиялық құқық бұзушылықтар және вандализм көріністері үшін әкімшілік жауаптылықты күшейту мәселелері бойынша өзгерістер мен толықтырулар енгізу туралы» Қазақстан Республикасының 2023 жылғы 3 қаңтардағы № 187-VІІ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2024-09-01T11:42:00Z</dcterms:created>
  <dcterms:modified xsi:type="dcterms:W3CDTF">2024-09-01T11:42:00Z</dcterms:modified>
</cp:coreProperties>
</file>