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FD6">
      <w:pPr>
        <w:pStyle w:val="pc"/>
      </w:pPr>
      <w:bookmarkStart w:id="0" w:name="_GoBack"/>
      <w:bookmarkEnd w:id="0"/>
      <w:r>
        <w:rPr>
          <w:rStyle w:val="s1"/>
        </w:rPr>
        <w:t>КОНСТИТУЦИОННЫЙ 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прокуратуре</w:t>
      </w:r>
    </w:p>
    <w:p w:rsidR="00000000" w:rsidRDefault="00225FD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24.07.2023 г.)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i"/>
      </w:pPr>
      <w:r>
        <w:rPr>
          <w:rStyle w:val="s3"/>
        </w:rPr>
        <w:t>Данная редакция действовала до внесения изменений от 23 августа 2023 года (введены в действие с 12 сентября 2023 г.)</w:t>
      </w:r>
    </w:p>
    <w:p w:rsidR="00000000" w:rsidRDefault="00225FD6">
      <w:pPr>
        <w:pStyle w:val="pj"/>
      </w:pPr>
      <w:r>
        <w:t> </w:t>
      </w:r>
    </w:p>
    <w:bookmarkStart w:id="1" w:name="ContentStart"/>
    <w:bookmarkEnd w:id="1"/>
    <w:p w:rsidR="00000000" w:rsidRDefault="00225FD6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225FD6">
      <w:pPr>
        <w:pStyle w:val="pj"/>
      </w:pPr>
      <w:hyperlink w:anchor="sub10000" w:history="1">
        <w:r>
          <w:rPr>
            <w:rStyle w:val="a4"/>
            <w:i/>
            <w:iCs/>
          </w:rPr>
          <w:t>Статья 1. Назначение прокуратуры</w:t>
        </w:r>
      </w:hyperlink>
    </w:p>
    <w:p w:rsidR="00000000" w:rsidRDefault="00225FD6">
      <w:pPr>
        <w:pStyle w:val="pj"/>
      </w:pPr>
      <w:hyperlink w:anchor="sub20000" w:history="1">
        <w:r>
          <w:rPr>
            <w:rStyle w:val="a4"/>
            <w:i/>
            <w:iCs/>
          </w:rPr>
          <w:t>Статья 2. Правовая основа деятельности органов прокуратуры</w:t>
        </w:r>
      </w:hyperlink>
    </w:p>
    <w:p w:rsidR="00000000" w:rsidRDefault="00225FD6">
      <w:pPr>
        <w:pStyle w:val="pj"/>
      </w:pPr>
      <w:hyperlink w:anchor="sub30000" w:history="1">
        <w:r>
          <w:rPr>
            <w:rStyle w:val="a4"/>
            <w:i/>
            <w:iCs/>
          </w:rPr>
          <w:t>Статья 3. Принципы организации и деятельности органов прокуратуры</w:t>
        </w:r>
      </w:hyperlink>
    </w:p>
    <w:p w:rsidR="00000000" w:rsidRDefault="00225FD6">
      <w:pPr>
        <w:pStyle w:val="pj"/>
      </w:pPr>
      <w:hyperlink w:anchor="sub40000" w:history="1">
        <w:r>
          <w:rPr>
            <w:rStyle w:val="a4"/>
            <w:i/>
            <w:iCs/>
          </w:rPr>
          <w:t>Статья 4. Цели и задачи прокуратуры</w:t>
        </w:r>
      </w:hyperlink>
    </w:p>
    <w:p w:rsidR="00000000" w:rsidRDefault="00225FD6">
      <w:pPr>
        <w:pStyle w:val="pji"/>
      </w:pPr>
      <w:hyperlink w:anchor="sub50000" w:history="1">
        <w:r>
          <w:rPr>
            <w:rStyle w:val="a4"/>
            <w:i/>
            <w:iCs/>
          </w:rPr>
          <w:t>Глава 2. СИСТЕМА И КОМПЕТЕНЦИЯ ОРГАНОВ ПРОКУРАТУРЫ</w:t>
        </w:r>
      </w:hyperlink>
    </w:p>
    <w:p w:rsidR="00000000" w:rsidRDefault="00225FD6">
      <w:pPr>
        <w:pStyle w:val="pj"/>
        <w:ind w:left="1843" w:hanging="1417"/>
      </w:pPr>
      <w:hyperlink w:anchor="sub50000" w:history="1">
        <w:r>
          <w:rPr>
            <w:rStyle w:val="a4"/>
            <w:i/>
            <w:iCs/>
          </w:rPr>
          <w:t>Статья 5. Система органов прокуратуры</w:t>
        </w:r>
      </w:hyperlink>
    </w:p>
    <w:p w:rsidR="00000000" w:rsidRDefault="00225FD6">
      <w:pPr>
        <w:pStyle w:val="pj"/>
        <w:ind w:left="1843" w:hanging="1417"/>
      </w:pPr>
      <w:hyperlink w:anchor="sub60000" w:history="1">
        <w:r>
          <w:rPr>
            <w:rStyle w:val="a4"/>
            <w:i/>
            <w:iCs/>
          </w:rPr>
          <w:t>Статья 6. Компетенция органов прокуратуры</w:t>
        </w:r>
      </w:hyperlink>
    </w:p>
    <w:p w:rsidR="00000000" w:rsidRDefault="00225FD6">
      <w:pPr>
        <w:pStyle w:val="pj"/>
        <w:ind w:left="1843" w:hanging="1417"/>
      </w:pPr>
      <w:hyperlink w:anchor="sub70000" w:history="1">
        <w:r>
          <w:rPr>
            <w:rStyle w:val="a4"/>
            <w:i/>
            <w:iCs/>
          </w:rPr>
          <w:t>Статья 7. Генеральная пр</w:t>
        </w:r>
        <w:r>
          <w:rPr>
            <w:rStyle w:val="a4"/>
            <w:i/>
            <w:iCs/>
          </w:rPr>
          <w:t>окуратура</w:t>
        </w:r>
      </w:hyperlink>
    </w:p>
    <w:p w:rsidR="00000000" w:rsidRDefault="00225FD6">
      <w:pPr>
        <w:pStyle w:val="pj"/>
        <w:ind w:left="1843" w:hanging="1417"/>
      </w:pPr>
      <w:hyperlink w:anchor="sub80000" w:history="1">
        <w:r>
          <w:rPr>
            <w:rStyle w:val="a4"/>
            <w:i/>
            <w:iCs/>
          </w:rPr>
          <w:t>Статья 8. Генеральный Прокурор и его заместители</w:t>
        </w:r>
      </w:hyperlink>
    </w:p>
    <w:p w:rsidR="00000000" w:rsidRDefault="00225FD6">
      <w:pPr>
        <w:pStyle w:val="pj"/>
        <w:ind w:left="1843" w:hanging="1417"/>
      </w:pPr>
      <w:hyperlink w:anchor="sub90000" w:history="1">
        <w:r>
          <w:rPr>
            <w:rStyle w:val="a4"/>
            <w:i/>
            <w:iCs/>
          </w:rPr>
          <w:t>Статья 9. Полномочия Генерального Прокурора</w:t>
        </w:r>
      </w:hyperlink>
    </w:p>
    <w:p w:rsidR="00000000" w:rsidRDefault="00225FD6">
      <w:pPr>
        <w:pStyle w:val="pj"/>
        <w:ind w:left="1843" w:hanging="1417"/>
      </w:pPr>
      <w:hyperlink w:anchor="sub100000" w:history="1">
        <w:r>
          <w:rPr>
            <w:rStyle w:val="a4"/>
            <w:i/>
            <w:iCs/>
          </w:rPr>
          <w:t>Статья 10. Полномочия прокурора</w:t>
        </w:r>
      </w:hyperlink>
    </w:p>
    <w:p w:rsidR="00000000" w:rsidRDefault="00225FD6">
      <w:pPr>
        <w:pStyle w:val="pj"/>
        <w:ind w:left="1843" w:hanging="1417"/>
      </w:pPr>
      <w:hyperlink w:anchor="sub110000" w:history="1">
        <w:r>
          <w:rPr>
            <w:rStyle w:val="a4"/>
            <w:i/>
            <w:iCs/>
          </w:rPr>
          <w:t>Статья 11. Ведомство органов прокуратуры в области государственной правовой статистики и специальных учетов</w:t>
        </w:r>
      </w:hyperlink>
    </w:p>
    <w:p w:rsidR="00000000" w:rsidRDefault="00225FD6">
      <w:pPr>
        <w:pStyle w:val="pj"/>
        <w:ind w:left="1843" w:hanging="1417"/>
      </w:pPr>
      <w:hyperlink w:anchor="sub11010000" w:history="1">
        <w:r>
          <w:rPr>
            <w:rStyle w:val="a4"/>
            <w:i/>
            <w:iCs/>
          </w:rPr>
          <w:t>Статья 11-1. Ведомство органов прокуратуры по возврату активов</w:t>
        </w:r>
      </w:hyperlink>
    </w:p>
    <w:p w:rsidR="00000000" w:rsidRDefault="00225FD6">
      <w:pPr>
        <w:pStyle w:val="pj"/>
        <w:ind w:left="1843" w:hanging="1417"/>
      </w:pPr>
      <w:hyperlink w:anchor="sub120000" w:history="1">
        <w:r>
          <w:rPr>
            <w:rStyle w:val="a4"/>
            <w:i/>
            <w:iCs/>
          </w:rPr>
          <w:t>Статья 12. </w:t>
        </w:r>
        <w:r>
          <w:rPr>
            <w:rStyle w:val="a4"/>
            <w:i/>
            <w:iCs/>
          </w:rPr>
          <w:t>Академия правоохранительных органов при Генеральной прокуратуре</w:t>
        </w:r>
      </w:hyperlink>
    </w:p>
    <w:p w:rsidR="00000000" w:rsidRDefault="00225FD6">
      <w:pPr>
        <w:pStyle w:val="pj"/>
        <w:ind w:left="1843" w:hanging="1417"/>
      </w:pPr>
      <w:hyperlink w:anchor="sub130000" w:history="1">
        <w:r>
          <w:rPr>
            <w:rStyle w:val="a4"/>
            <w:i/>
            <w:iCs/>
          </w:rPr>
          <w:t>Статья 13. Органы военной прокуратуры</w:t>
        </w:r>
      </w:hyperlink>
    </w:p>
    <w:p w:rsidR="00000000" w:rsidRDefault="00225FD6">
      <w:pPr>
        <w:pStyle w:val="pj"/>
        <w:ind w:left="1843" w:hanging="1417"/>
      </w:pPr>
      <w:hyperlink w:anchor="sub140000" w:history="1">
        <w:r>
          <w:rPr>
            <w:rStyle w:val="a4"/>
            <w:i/>
            <w:iCs/>
          </w:rPr>
          <w:t>Статья 14. Органы транспортной прокуратуры</w:t>
        </w:r>
      </w:hyperlink>
    </w:p>
    <w:p w:rsidR="00000000" w:rsidRDefault="00225FD6">
      <w:pPr>
        <w:pStyle w:val="pj"/>
        <w:ind w:left="1843" w:hanging="1417"/>
      </w:pPr>
      <w:hyperlink w:anchor="sub150000" w:history="1">
        <w:r>
          <w:rPr>
            <w:rStyle w:val="a4"/>
            <w:i/>
            <w:iCs/>
          </w:rPr>
          <w:t>Статья 15. Обла</w:t>
        </w:r>
        <w:r>
          <w:rPr>
            <w:rStyle w:val="a4"/>
            <w:i/>
            <w:iCs/>
          </w:rPr>
          <w:t>стные и приравненные к ним прокуроры и прокуратуры (городов республиканского значения и столицы)</w:t>
        </w:r>
      </w:hyperlink>
    </w:p>
    <w:p w:rsidR="00000000" w:rsidRDefault="00225FD6">
      <w:pPr>
        <w:pStyle w:val="pj"/>
        <w:ind w:left="1843" w:hanging="1417"/>
      </w:pPr>
      <w:hyperlink w:anchor="sub160000" w:history="1">
        <w:r>
          <w:rPr>
            <w:rStyle w:val="a4"/>
            <w:i/>
            <w:iCs/>
          </w:rPr>
          <w:t>Статья 16. Районные и иные приравненные к ним (городские, межрайонные, а также специализированные) прокуроры и прокуратуры</w:t>
        </w:r>
      </w:hyperlink>
    </w:p>
    <w:p w:rsidR="00000000" w:rsidRDefault="00225FD6">
      <w:pPr>
        <w:pStyle w:val="pj"/>
        <w:ind w:left="1843" w:hanging="1843"/>
      </w:pPr>
      <w:hyperlink w:anchor="sub170000" w:history="1">
        <w:r>
          <w:rPr>
            <w:rStyle w:val="a4"/>
            <w:i/>
            <w:iCs/>
          </w:rPr>
          <w:t>Глава 3. ПРЕДЕЛЫ И ФОРМЫ ВЫСШЕГО НАДЗОРА. ПРЕДСТАВИТЕЛЬСТВО ИНТЕРЕСОВ ГОСУДАРСТВА В СУДЕ. УГОЛОВНОЕ ПРЕСЛЕДОВАНИЕ. РАССМОТРЕНИЕ ОБРАЩЕНИЙ. ПРАВОВЫЕ ГАРАНТИИ ДЕЯТЕЛЬНОСТИ ПРОКУРОРА</w:t>
        </w:r>
      </w:hyperlink>
    </w:p>
    <w:p w:rsidR="00000000" w:rsidRDefault="00225FD6">
      <w:pPr>
        <w:pStyle w:val="pj"/>
        <w:ind w:left="1701" w:hanging="1275"/>
      </w:pPr>
      <w:hyperlink w:anchor="sub170000" w:history="1">
        <w:r>
          <w:rPr>
            <w:rStyle w:val="a4"/>
            <w:i/>
            <w:iCs/>
          </w:rPr>
          <w:t>Статья 17. Преде</w:t>
        </w:r>
        <w:r>
          <w:rPr>
            <w:rStyle w:val="a4"/>
            <w:i/>
            <w:iCs/>
          </w:rPr>
          <w:t>лы и формы высшего надзора</w:t>
        </w:r>
      </w:hyperlink>
    </w:p>
    <w:p w:rsidR="00000000" w:rsidRDefault="00225FD6">
      <w:pPr>
        <w:pStyle w:val="pj"/>
        <w:ind w:left="1701" w:hanging="1275"/>
      </w:pPr>
      <w:hyperlink w:anchor="sub180000" w:history="1">
        <w:r>
          <w:rPr>
            <w:rStyle w:val="a4"/>
            <w:i/>
            <w:iCs/>
          </w:rPr>
          <w:t>Статья 18. Проверка соблюдения законности</w:t>
        </w:r>
      </w:hyperlink>
    </w:p>
    <w:p w:rsidR="00000000" w:rsidRDefault="00225FD6">
      <w:pPr>
        <w:pStyle w:val="pj"/>
        <w:ind w:left="1701" w:hanging="1275"/>
      </w:pPr>
      <w:hyperlink w:anchor="sub190000" w:history="1">
        <w:r>
          <w:rPr>
            <w:rStyle w:val="a4"/>
            <w:i/>
            <w:iCs/>
          </w:rPr>
          <w:t>Статья 19. Права и обязанности проверяемых субъектов</w:t>
        </w:r>
      </w:hyperlink>
    </w:p>
    <w:p w:rsidR="00000000" w:rsidRDefault="00225FD6">
      <w:pPr>
        <w:pStyle w:val="pj"/>
        <w:ind w:left="1701" w:hanging="1275"/>
      </w:pPr>
      <w:hyperlink w:anchor="sub200000" w:history="1">
        <w:r>
          <w:rPr>
            <w:rStyle w:val="a4"/>
            <w:i/>
            <w:iCs/>
          </w:rPr>
          <w:t>Статья 20. Анализ состояния законности</w:t>
        </w:r>
      </w:hyperlink>
    </w:p>
    <w:p w:rsidR="00000000" w:rsidRDefault="00225FD6">
      <w:pPr>
        <w:pStyle w:val="pj"/>
        <w:ind w:left="1701" w:hanging="1275"/>
      </w:pPr>
      <w:hyperlink w:anchor="sub210000" w:history="1">
        <w:r>
          <w:rPr>
            <w:rStyle w:val="a4"/>
            <w:i/>
            <w:iCs/>
          </w:rPr>
          <w:t>Статья 21. Оценка актов, вступивших в силу</w:t>
        </w:r>
      </w:hyperlink>
    </w:p>
    <w:p w:rsidR="00000000" w:rsidRDefault="00225FD6">
      <w:pPr>
        <w:pStyle w:val="pj"/>
        <w:ind w:left="1701" w:hanging="1275"/>
      </w:pPr>
      <w:hyperlink w:anchor="sub220000" w:history="1">
        <w:r>
          <w:rPr>
            <w:rStyle w:val="a4"/>
            <w:i/>
            <w:iCs/>
          </w:rPr>
          <w:t>Статья 22. Представительство интересов государства в суде</w:t>
        </w:r>
      </w:hyperlink>
    </w:p>
    <w:p w:rsidR="00000000" w:rsidRDefault="00225FD6">
      <w:pPr>
        <w:pStyle w:val="pj"/>
        <w:ind w:left="1701" w:hanging="1275"/>
      </w:pPr>
      <w:hyperlink w:anchor="sub230000" w:history="1">
        <w:r>
          <w:rPr>
            <w:rStyle w:val="a4"/>
            <w:i/>
            <w:iCs/>
          </w:rPr>
          <w:t>Статья 23. Уголовное преследование</w:t>
        </w:r>
      </w:hyperlink>
    </w:p>
    <w:p w:rsidR="00000000" w:rsidRDefault="00225FD6">
      <w:pPr>
        <w:pStyle w:val="pj"/>
        <w:ind w:left="1701" w:hanging="1275"/>
      </w:pPr>
      <w:hyperlink w:anchor="sub240000" w:history="1">
        <w:r>
          <w:rPr>
            <w:rStyle w:val="a4"/>
            <w:i/>
            <w:iCs/>
          </w:rPr>
          <w:t>Статья 24. Рассмотрение обращений</w:t>
        </w:r>
      </w:hyperlink>
    </w:p>
    <w:p w:rsidR="00000000" w:rsidRDefault="00225FD6">
      <w:pPr>
        <w:pStyle w:val="pj"/>
        <w:ind w:left="1701" w:hanging="1275"/>
      </w:pPr>
      <w:hyperlink w:anchor="sub250000" w:history="1">
        <w:r>
          <w:rPr>
            <w:rStyle w:val="a4"/>
            <w:i/>
            <w:iCs/>
          </w:rPr>
          <w:t>Статья 25. Досудебное урегулирование жалоб на решения, акты прокуратуры и действия (бездействие) должностных лиц органов прокуратуры</w:t>
        </w:r>
      </w:hyperlink>
    </w:p>
    <w:p w:rsidR="00000000" w:rsidRDefault="00225FD6">
      <w:pPr>
        <w:pStyle w:val="pj"/>
        <w:ind w:left="1701" w:hanging="1275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Правовые гарантии деятельности прокурора</w:t>
        </w:r>
      </w:hyperlink>
    </w:p>
    <w:p w:rsidR="00000000" w:rsidRDefault="00225FD6">
      <w:pPr>
        <w:pStyle w:val="pj"/>
        <w:ind w:left="1701" w:hanging="1275"/>
      </w:pPr>
      <w:hyperlink w:anchor="sub270000" w:history="1">
        <w:r>
          <w:rPr>
            <w:rStyle w:val="a4"/>
            <w:i/>
            <w:iCs/>
          </w:rPr>
          <w:t>Статья 27. Ответственность органов прокуратуры</w:t>
        </w:r>
      </w:hyperlink>
    </w:p>
    <w:p w:rsidR="00000000" w:rsidRDefault="00225FD6">
      <w:pPr>
        <w:pStyle w:val="pj"/>
        <w:ind w:left="1701" w:hanging="1701"/>
      </w:pPr>
      <w:hyperlink w:anchor="sub280000" w:history="1">
        <w:r>
          <w:rPr>
            <w:rStyle w:val="a4"/>
            <w:i/>
            <w:iCs/>
          </w:rPr>
          <w:t>Глава 4. ДЕЯТЕЛЬНОСТЬ ПРОКУРАТУРЫ ПО КООРДИНАЦИИ И ВЗАИМОДЕЙСТВИЮ. КОЛЛЕГИИ В ОРГАНАХ ПРОКУРАТУРЫ. УЧАСТ</w:t>
        </w:r>
        <w:r>
          <w:rPr>
            <w:rStyle w:val="a4"/>
            <w:i/>
            <w:iCs/>
          </w:rPr>
          <w:t>ИЕ В НОРМОТВОРЧЕСКОЙ ДЕЯТЕЛЬНОСТИ</w:t>
        </w:r>
      </w:hyperlink>
    </w:p>
    <w:p w:rsidR="00000000" w:rsidRDefault="00225FD6">
      <w:pPr>
        <w:pStyle w:val="pj"/>
        <w:ind w:left="1701" w:hanging="1275"/>
      </w:pPr>
      <w:hyperlink w:anchor="sub280000" w:history="1">
        <w:r>
          <w:rPr>
            <w:rStyle w:val="a4"/>
            <w:i/>
            <w:iCs/>
          </w:rPr>
          <w:t>Статья 28. Координация деятельности по обеспечению законности, правопорядка и борьбы с преступностью</w:t>
        </w:r>
      </w:hyperlink>
    </w:p>
    <w:p w:rsidR="00000000" w:rsidRDefault="00225FD6">
      <w:pPr>
        <w:pStyle w:val="pj"/>
        <w:ind w:left="1701" w:hanging="1275"/>
      </w:pPr>
      <w:hyperlink w:anchor="sub290000" w:history="1">
        <w:r>
          <w:rPr>
            <w:rStyle w:val="a4"/>
            <w:i/>
            <w:iCs/>
          </w:rPr>
          <w:t>Статья 29. Взаимодействие прокуратуры по защите и восстан</w:t>
        </w:r>
        <w:r>
          <w:rPr>
            <w:rStyle w:val="a4"/>
            <w:i/>
            <w:iCs/>
          </w:rPr>
          <w:t>овлению нарушенных прав и свобод человека и гражданина</w:t>
        </w:r>
      </w:hyperlink>
    </w:p>
    <w:p w:rsidR="00000000" w:rsidRDefault="00225FD6">
      <w:pPr>
        <w:pStyle w:val="pj"/>
        <w:ind w:left="1701" w:hanging="1275"/>
      </w:pPr>
      <w:hyperlink w:anchor="sub300000" w:history="1">
        <w:r>
          <w:rPr>
            <w:rStyle w:val="a4"/>
            <w:i/>
            <w:iCs/>
          </w:rPr>
          <w:t>Статья 30. Коллегии в органах прокуратуры</w:t>
        </w:r>
      </w:hyperlink>
    </w:p>
    <w:p w:rsidR="00000000" w:rsidRDefault="00225FD6">
      <w:pPr>
        <w:pStyle w:val="pj"/>
        <w:ind w:left="1701" w:hanging="1275"/>
      </w:pPr>
      <w:hyperlink w:anchor="sub310000" w:history="1">
        <w:r>
          <w:rPr>
            <w:rStyle w:val="a4"/>
            <w:i/>
            <w:iCs/>
          </w:rPr>
          <w:t>Статья 31. Участие в нормотворческой деятельности</w:t>
        </w:r>
      </w:hyperlink>
    </w:p>
    <w:p w:rsidR="00000000" w:rsidRDefault="00225FD6">
      <w:pPr>
        <w:pStyle w:val="pji"/>
      </w:pPr>
      <w:hyperlink w:anchor="sub320000" w:history="1">
        <w:r>
          <w:rPr>
            <w:rStyle w:val="a4"/>
            <w:i/>
            <w:iCs/>
          </w:rPr>
          <w:t>Глава 5. АКТЫ</w:t>
        </w:r>
        <w:r>
          <w:rPr>
            <w:rStyle w:val="a4"/>
            <w:i/>
            <w:iCs/>
          </w:rPr>
          <w:t xml:space="preserve"> ПРОКУРАТУРЫ</w:t>
        </w:r>
      </w:hyperlink>
    </w:p>
    <w:p w:rsidR="00000000" w:rsidRDefault="00225FD6">
      <w:pPr>
        <w:pStyle w:val="pj"/>
        <w:ind w:left="1701" w:hanging="1275"/>
      </w:pPr>
      <w:hyperlink w:anchor="sub320000" w:history="1">
        <w:r>
          <w:rPr>
            <w:rStyle w:val="a4"/>
            <w:i/>
            <w:iCs/>
          </w:rPr>
          <w:t>Статья 32. Система актов прокуратуры</w:t>
        </w:r>
      </w:hyperlink>
    </w:p>
    <w:p w:rsidR="00000000" w:rsidRDefault="00225FD6">
      <w:pPr>
        <w:pStyle w:val="pj"/>
        <w:ind w:left="1701" w:hanging="1275"/>
      </w:pPr>
      <w:hyperlink w:anchor="sub330000" w:history="1">
        <w:r>
          <w:rPr>
            <w:rStyle w:val="a4"/>
            <w:i/>
            <w:iCs/>
          </w:rPr>
          <w:t>Статья 33.Протест</w:t>
        </w:r>
      </w:hyperlink>
    </w:p>
    <w:p w:rsidR="00000000" w:rsidRDefault="00225FD6">
      <w:pPr>
        <w:pStyle w:val="pj"/>
        <w:ind w:left="1701" w:hanging="1275"/>
      </w:pPr>
      <w:hyperlink w:anchor="sub340000" w:history="1">
        <w:r>
          <w:rPr>
            <w:rStyle w:val="a4"/>
            <w:i/>
            <w:iCs/>
          </w:rPr>
          <w:t>Статья 34. Санкция (согласие)</w:t>
        </w:r>
      </w:hyperlink>
    </w:p>
    <w:p w:rsidR="00000000" w:rsidRDefault="00225FD6">
      <w:pPr>
        <w:pStyle w:val="pj"/>
        <w:ind w:left="1701" w:hanging="1275"/>
      </w:pPr>
      <w:hyperlink w:anchor="sub350000" w:history="1">
        <w:r>
          <w:rPr>
            <w:rStyle w:val="a4"/>
            <w:i/>
            <w:iCs/>
          </w:rPr>
          <w:t>Статья 35. Указание</w:t>
        </w:r>
      </w:hyperlink>
    </w:p>
    <w:p w:rsidR="00000000" w:rsidRDefault="00225FD6">
      <w:pPr>
        <w:pStyle w:val="pj"/>
        <w:ind w:left="1701" w:hanging="1275"/>
      </w:pPr>
      <w:hyperlink w:anchor="sub360000" w:history="1">
        <w:r>
          <w:rPr>
            <w:rStyle w:val="a4"/>
            <w:i/>
            <w:iCs/>
          </w:rPr>
          <w:t>Статья 36.Представление</w:t>
        </w:r>
      </w:hyperlink>
    </w:p>
    <w:p w:rsidR="00000000" w:rsidRDefault="00225FD6">
      <w:pPr>
        <w:pStyle w:val="pj"/>
        <w:ind w:left="1701" w:hanging="1275"/>
      </w:pPr>
      <w:hyperlink w:anchor="sub370000" w:history="1">
        <w:r>
          <w:rPr>
            <w:rStyle w:val="a4"/>
            <w:i/>
            <w:iCs/>
          </w:rPr>
          <w:t>Статья 37. Постановление</w:t>
        </w:r>
      </w:hyperlink>
    </w:p>
    <w:p w:rsidR="00000000" w:rsidRDefault="00225FD6">
      <w:pPr>
        <w:pStyle w:val="pj"/>
        <w:ind w:left="1701" w:hanging="1275"/>
      </w:pPr>
      <w:hyperlink w:anchor="sub380000" w:history="1">
        <w:r>
          <w:rPr>
            <w:rStyle w:val="a4"/>
            <w:i/>
            <w:iCs/>
          </w:rPr>
          <w:t>Статья 38. Ходатайство</w:t>
        </w:r>
      </w:hyperlink>
    </w:p>
    <w:p w:rsidR="00000000" w:rsidRDefault="00225FD6">
      <w:pPr>
        <w:pStyle w:val="pj"/>
        <w:ind w:left="1701" w:hanging="1275"/>
      </w:pPr>
      <w:hyperlink w:anchor="sub390000" w:history="1">
        <w:r>
          <w:rPr>
            <w:rStyle w:val="a4"/>
            <w:i/>
            <w:iCs/>
          </w:rPr>
          <w:t>Статья 39. Заявление (иск)</w:t>
        </w:r>
      </w:hyperlink>
    </w:p>
    <w:p w:rsidR="00000000" w:rsidRDefault="00225FD6">
      <w:pPr>
        <w:pStyle w:val="pj"/>
        <w:ind w:left="1701" w:hanging="1275"/>
      </w:pPr>
      <w:hyperlink w:anchor="sub4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40. Обращение</w:t>
        </w:r>
      </w:hyperlink>
    </w:p>
    <w:p w:rsidR="00000000" w:rsidRDefault="00225FD6">
      <w:pPr>
        <w:pStyle w:val="pj"/>
        <w:ind w:left="1701" w:hanging="1275"/>
      </w:pPr>
      <w:hyperlink w:anchor="sub410000" w:history="1">
        <w:r>
          <w:rPr>
            <w:rStyle w:val="a4"/>
            <w:i/>
            <w:iCs/>
          </w:rPr>
          <w:t>Статья 41. Разъяснение о недопустимости нарушений закона</w:t>
        </w:r>
      </w:hyperlink>
    </w:p>
    <w:p w:rsidR="00000000" w:rsidRDefault="00225FD6">
      <w:pPr>
        <w:pStyle w:val="pj"/>
        <w:ind w:left="1701" w:hanging="1275"/>
      </w:pPr>
      <w:hyperlink w:anchor="sub420000" w:history="1">
        <w:r>
          <w:rPr>
            <w:rStyle w:val="a4"/>
            <w:i/>
            <w:iCs/>
          </w:rPr>
          <w:t>Статья 42. Опубликование актов прокуратуры</w:t>
        </w:r>
      </w:hyperlink>
    </w:p>
    <w:p w:rsidR="00000000" w:rsidRDefault="00225FD6">
      <w:pPr>
        <w:pStyle w:val="pj"/>
        <w:ind w:left="1701" w:hanging="1275"/>
      </w:pPr>
      <w:hyperlink w:anchor="sub430000" w:history="1">
        <w:r>
          <w:rPr>
            <w:rStyle w:val="a4"/>
            <w:i/>
            <w:iCs/>
          </w:rPr>
          <w:t>Статья 43. </w:t>
        </w:r>
        <w:r>
          <w:rPr>
            <w:rStyle w:val="a4"/>
            <w:i/>
            <w:iCs/>
          </w:rPr>
          <w:t>Обжалование действий (бездействия) и актов прокурора</w:t>
        </w:r>
      </w:hyperlink>
    </w:p>
    <w:p w:rsidR="00000000" w:rsidRDefault="00225FD6">
      <w:pPr>
        <w:pStyle w:val="pji"/>
      </w:pPr>
      <w:hyperlink w:anchor="sub440000" w:history="1">
        <w:r>
          <w:rPr>
            <w:rStyle w:val="a4"/>
            <w:i/>
            <w:iCs/>
          </w:rPr>
          <w:t>Глава 6. КАДРЫ ОРГАНОВ ПРОКУРАТУРЫ И ИХ ПРАВОВОЕ ПОЛОЖЕНИЕ</w:t>
        </w:r>
      </w:hyperlink>
    </w:p>
    <w:p w:rsidR="00000000" w:rsidRDefault="00225FD6">
      <w:pPr>
        <w:pStyle w:val="pj"/>
        <w:ind w:left="1701" w:hanging="1275"/>
      </w:pPr>
      <w:hyperlink w:anchor="sub440000" w:history="1">
        <w:r>
          <w:rPr>
            <w:rStyle w:val="a4"/>
            <w:i/>
            <w:iCs/>
          </w:rPr>
          <w:t>Статья 44. Состав кадров органов прокуратуры</w:t>
        </w:r>
      </w:hyperlink>
    </w:p>
    <w:p w:rsidR="00000000" w:rsidRDefault="00225FD6">
      <w:pPr>
        <w:pStyle w:val="pj"/>
        <w:ind w:left="1701" w:hanging="1275"/>
      </w:pPr>
      <w:hyperlink w:anchor="sub45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45. Финансовое обеспечение органов прокуратуры</w:t>
        </w:r>
      </w:hyperlink>
    </w:p>
    <w:p w:rsidR="00000000" w:rsidRDefault="00225FD6">
      <w:pPr>
        <w:pStyle w:val="pj"/>
        <w:ind w:left="1701" w:hanging="1275"/>
      </w:pPr>
      <w:hyperlink w:anchor="sub460000" w:history="1">
        <w:r>
          <w:rPr>
            <w:rStyle w:val="a4"/>
            <w:i/>
            <w:iCs/>
          </w:rPr>
          <w:t>Статья 46. Материальное и социальное обеспечение прокуроров и иных работников</w:t>
        </w:r>
      </w:hyperlink>
    </w:p>
    <w:p w:rsidR="00000000" w:rsidRDefault="00225FD6">
      <w:pPr>
        <w:pStyle w:val="pj"/>
        <w:ind w:left="1701" w:hanging="1275"/>
      </w:pPr>
      <w:hyperlink w:anchor="sub470000" w:history="1">
        <w:r>
          <w:rPr>
            <w:rStyle w:val="a4"/>
            <w:i/>
            <w:iCs/>
          </w:rPr>
          <w:t>Статья 47. Служебные удостоверения и печать</w:t>
        </w:r>
      </w:hyperlink>
    </w:p>
    <w:p w:rsidR="00000000" w:rsidRDefault="00225FD6">
      <w:pPr>
        <w:pStyle w:val="pji"/>
      </w:pPr>
      <w:hyperlink w:anchor="sub480000" w:history="1">
        <w:r>
          <w:rPr>
            <w:rStyle w:val="a4"/>
            <w:i/>
            <w:iCs/>
          </w:rPr>
          <w:t>Глава 7. ЗАКЛЮЧИТЕЛЬНЫЕ ПОЛОЖЕНИЯ</w:t>
        </w:r>
      </w:hyperlink>
    </w:p>
    <w:p w:rsidR="00000000" w:rsidRDefault="00225FD6">
      <w:pPr>
        <w:pStyle w:val="pj"/>
        <w:ind w:left="1701" w:hanging="1275"/>
      </w:pPr>
      <w:hyperlink w:anchor="sub480000" w:history="1">
        <w:r>
          <w:rPr>
            <w:rStyle w:val="a4"/>
            <w:i/>
            <w:iCs/>
          </w:rPr>
          <w:t>Статья 48. Порядок введения в действие настоящего Конституционного закона</w:t>
        </w:r>
      </w:hyperlink>
    </w:p>
    <w:p w:rsidR="00000000" w:rsidRDefault="00225FD6">
      <w:pPr>
        <w:pStyle w:val="pj"/>
        <w:ind w:left="1701" w:hanging="1275"/>
      </w:pPr>
      <w:bookmarkStart w:id="2" w:name="ContentEnd"/>
      <w:bookmarkEnd w:id="2"/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Настоящий Конституционный закон определяет компетенцию, организацию и порядок деятельности прокурат</w:t>
      </w:r>
      <w:r>
        <w:t>уры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r>
        <w:rPr>
          <w:rStyle w:val="s1"/>
        </w:rPr>
        <w:t>Глава 1. ОБЩИЕ ПОЛОЖЕНИЯ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Статья 1. Назначение прокуратуры</w:t>
      </w:r>
    </w:p>
    <w:p w:rsidR="00000000" w:rsidRDefault="00225FD6">
      <w:pPr>
        <w:pStyle w:val="pj"/>
      </w:pPr>
      <w:r>
        <w:t>Прокуратура от имени государства в установленных законом пределах и формах осуществляет высший надзор за соблюдением законности на территории Республики Казахстан, пред</w:t>
      </w:r>
      <w:r>
        <w:t>ставляет интересы государства в суде и от имени государства осуществляет уголовное преследование.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Правовая основа деятельности органов прокуратуры</w:t>
      </w:r>
    </w:p>
    <w:p w:rsidR="00000000" w:rsidRDefault="00225FD6">
      <w:pPr>
        <w:pStyle w:val="pj"/>
      </w:pPr>
      <w:r>
        <w:t xml:space="preserve">Правовую основу деятельности органов прокуратуры составляют </w:t>
      </w:r>
      <w:hyperlink r:id="rId8" w:history="1">
        <w:r>
          <w:rPr>
            <w:rStyle w:val="a4"/>
          </w:rPr>
          <w:t>Конституция</w:t>
        </w:r>
      </w:hyperlink>
      <w:r>
        <w:t xml:space="preserve"> Республики Казахстан, настоящий Конституционный закон, международные договоры, ратифицированные Республикой Казахстан, и иные нормативные правовые акты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Статья 3. Принципы организации и деятельн</w:t>
      </w:r>
      <w:r>
        <w:rPr>
          <w:rStyle w:val="s1"/>
        </w:rPr>
        <w:t>ости органов прокуратуры</w:t>
      </w:r>
    </w:p>
    <w:p w:rsidR="00000000" w:rsidRDefault="00225FD6">
      <w:pPr>
        <w:pStyle w:val="pj"/>
      </w:pPr>
      <w:r>
        <w:t>1. Прокуратура осуществляет свои полномочия на принципах законности, независимости от других государственных органов и должностных лиц, подотчетности лишь Президенту Республики Казахстан, гласности.</w:t>
      </w:r>
    </w:p>
    <w:p w:rsidR="00000000" w:rsidRDefault="00225FD6">
      <w:pPr>
        <w:pStyle w:val="pj"/>
      </w:pPr>
      <w:r>
        <w:t>2. Запрещается какое-либо вмешат</w:t>
      </w:r>
      <w:r>
        <w:t>ельство в деятельность органов прокуратуры при осуществлении ими своих функций и полномочий.</w:t>
      </w:r>
    </w:p>
    <w:p w:rsidR="00000000" w:rsidRDefault="00225FD6">
      <w:pPr>
        <w:pStyle w:val="pj"/>
      </w:pPr>
      <w:r>
        <w:t>3. Прокуратура не вправе вмешиваться в деятельность субъектов предпринимательства, организаций и государственных органов, назначать проверки их деятельности, запра</w:t>
      </w:r>
      <w:r>
        <w:t>шивать информацию либо документы по основаниям, не предусмотренным законом.</w:t>
      </w:r>
    </w:p>
    <w:p w:rsidR="00000000" w:rsidRDefault="00225FD6">
      <w:pPr>
        <w:pStyle w:val="pj"/>
      </w:pPr>
      <w:r>
        <w:t xml:space="preserve">4. Органы прокуратуры действуют гласно в той мере, в какой это не противоречит требованиям законов Республики Казахстан в части охраны прав и свобод человека и гражданина, о </w:t>
      </w:r>
      <w:hyperlink r:id="rId9" w:history="1">
        <w:r>
          <w:rPr>
            <w:rStyle w:val="a4"/>
          </w:rPr>
          <w:t>защите государственных секретов</w:t>
        </w:r>
      </w:hyperlink>
      <w:r>
        <w:t xml:space="preserve"> и иной охраняемой законом тайны.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Статья 4. Цели и задачи прокуратуры</w:t>
      </w:r>
    </w:p>
    <w:p w:rsidR="00000000" w:rsidRDefault="00225FD6">
      <w:pPr>
        <w:pStyle w:val="pj"/>
      </w:pPr>
      <w:r>
        <w:t>Прокуратура в целях защиты человека, его жизни, прав и свобод как высших ценностей государства, обеспечения законности на территории Республики Казахстан осуществляет следующие задачи:</w:t>
      </w:r>
    </w:p>
    <w:p w:rsidR="00000000" w:rsidRDefault="00225FD6">
      <w:pPr>
        <w:pStyle w:val="pj"/>
      </w:pPr>
      <w:r>
        <w:t>1) защиту и восстановление нарушенных прав и свобод человека и граждани</w:t>
      </w:r>
      <w:r>
        <w:t>на, охраняемых законом интересов юридических лиц, общества и государства;</w:t>
      </w:r>
    </w:p>
    <w:p w:rsidR="00000000" w:rsidRDefault="00225FD6">
      <w:pPr>
        <w:pStyle w:val="pj"/>
      </w:pPr>
      <w:r>
        <w:t>2) выявление и устранение нарушений законности, причин и условий, им способствующих, а также их последствий;</w:t>
      </w:r>
    </w:p>
    <w:p w:rsidR="00000000" w:rsidRDefault="00225FD6">
      <w:pPr>
        <w:pStyle w:val="pj"/>
      </w:pPr>
      <w:r>
        <w:t>3) координацию деятельности правоохранительных и иных государственных орг</w:t>
      </w:r>
      <w:r>
        <w:t>анов по обеспечению законности, правопорядка и борьбы с преступностью;</w:t>
      </w:r>
    </w:p>
    <w:p w:rsidR="00000000" w:rsidRDefault="00225FD6">
      <w:pPr>
        <w:pStyle w:val="pj"/>
      </w:pPr>
      <w:r>
        <w:t>4) иные задачи, определяемые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bookmarkStart w:id="7" w:name="SUB50000"/>
      <w:bookmarkEnd w:id="7"/>
      <w:r>
        <w:rPr>
          <w:rStyle w:val="s1"/>
        </w:rPr>
        <w:t>Глава 2. СИСТЕМА И КОМПЕТЕНЦИЯ ОРГАНОВ ПРОКУРАТУРЫ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5. Система органов прокуратуры</w:t>
      </w:r>
    </w:p>
    <w:p w:rsidR="00000000" w:rsidRDefault="00225F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11" w:anchor="sub_id=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1. Единую централизованную систему органов прокуратуры образуют Генеральная прокуратура Республики Казахстан, подчиненные ей ведомства, организация образования, органы военн</w:t>
      </w:r>
      <w:r>
        <w:t>ой и транспортной прокуратур, прокуратуры областей и приравненные к ним прокуратуры (городов республиканского значения и столицы), районные и приравненные к ним (городские, межрайонные, а также специализированные) прокуратуры.</w:t>
      </w:r>
    </w:p>
    <w:p w:rsidR="00000000" w:rsidRDefault="00225FD6">
      <w:pPr>
        <w:pStyle w:val="pj"/>
      </w:pPr>
      <w:r>
        <w:t>По решению Президента Республ</w:t>
      </w:r>
      <w:r>
        <w:t>ики Казахстан могут быть образованы иные органы прокуратуры, не предусмотренные частью первой настоящего пункта.</w:t>
      </w:r>
    </w:p>
    <w:p w:rsidR="00000000" w:rsidRDefault="00225FD6">
      <w:pPr>
        <w:pStyle w:val="pj"/>
      </w:pPr>
      <w:r>
        <w:t>2. Деятельность органов прокуратуры осуществляется на основе подчинения нижестоящих прокуроров вышестоящим прокурорам и Генеральному Прокурору.</w:t>
      </w:r>
    </w:p>
    <w:p w:rsidR="00000000" w:rsidRDefault="00225FD6">
      <w:pPr>
        <w:pStyle w:val="pj"/>
      </w:pPr>
      <w:r>
        <w:t>Подчиненность прокуроров включает:</w:t>
      </w:r>
    </w:p>
    <w:p w:rsidR="00000000" w:rsidRDefault="00225FD6">
      <w:pPr>
        <w:pStyle w:val="pj"/>
      </w:pPr>
      <w:r>
        <w:t>1) обязательность исполнения указаний вышестоящих прокуроров по вопросам организации работы и деятельности для нижестоящих прокуратур;</w:t>
      </w:r>
    </w:p>
    <w:p w:rsidR="00000000" w:rsidRDefault="00225FD6">
      <w:pPr>
        <w:pStyle w:val="pj"/>
      </w:pPr>
      <w:r>
        <w:t>2) ответственность нижестоящих прокуроров перед вышестоящими прокурорами за выполнени</w:t>
      </w:r>
      <w:r>
        <w:t>е служебных обязанностей;</w:t>
      </w:r>
    </w:p>
    <w:p w:rsidR="00000000" w:rsidRDefault="00225FD6">
      <w:pPr>
        <w:pStyle w:val="pj"/>
      </w:pPr>
      <w:r>
        <w:t>3) осуществление вышестоящими прокурорами в необходимых случаях полномочий нижестоящих прокуроров;</w:t>
      </w:r>
    </w:p>
    <w:p w:rsidR="00000000" w:rsidRDefault="00225FD6">
      <w:pPr>
        <w:pStyle w:val="pj"/>
      </w:pPr>
      <w:r>
        <w:t>4) отмену, отзыв, приостановление или изменение актов нижестоящих прокуроров вышестоящими прокурорами;</w:t>
      </w:r>
    </w:p>
    <w:p w:rsidR="00000000" w:rsidRDefault="00225FD6">
      <w:pPr>
        <w:pStyle w:val="pj"/>
      </w:pPr>
      <w:r>
        <w:t>5) разрешение вышестоящими п</w:t>
      </w:r>
      <w:r>
        <w:t>рокурорами жалоб на решения, действия (бездействие), акты нижестоящих прокуроров.</w:t>
      </w:r>
    </w:p>
    <w:p w:rsidR="00000000" w:rsidRDefault="00225FD6">
      <w:pPr>
        <w:pStyle w:val="pj"/>
      </w:pPr>
      <w:r>
        <w:t>3. Генеральным Прокурором могут быть установлены иные формы подчиненности нижестоящих прокуроров в порядке, установленном настоящим Конституционным законом.</w:t>
      </w:r>
    </w:p>
    <w:p w:rsidR="00000000" w:rsidRDefault="00225FD6">
      <w:pPr>
        <w:pStyle w:val="pj"/>
      </w:pPr>
      <w:r>
        <w:t>4. При осуществле</w:t>
      </w:r>
      <w:r>
        <w:t>нии надзора органы прокуратуры не подменяют функции иных государственных органов.</w:t>
      </w:r>
    </w:p>
    <w:p w:rsidR="00000000" w:rsidRDefault="00225FD6">
      <w:pPr>
        <w:pStyle w:val="pji"/>
      </w:pPr>
      <w:r>
        <w:rPr>
          <w:rStyle w:val="s3"/>
        </w:rPr>
        <w:t xml:space="preserve">Пункт 5 изложен в редакции </w:t>
      </w:r>
      <w:hyperlink r:id="rId12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</w:t>
      </w:r>
      <w:r>
        <w:rPr>
          <w:rStyle w:val="s3"/>
        </w:rPr>
        <w:t>2023 г.) (</w:t>
      </w:r>
      <w:hyperlink r:id="rId13" w:anchor="sub_id=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5. Образование, реорганизация и ликвидация ведомств, учреждений, организации образования прокуратуры, определение их статуса и компетенции осуществ</w:t>
      </w:r>
      <w:r>
        <w:t>ляются в установленном законодательством Республики Казахстан порядке.</w:t>
      </w:r>
    </w:p>
    <w:p w:rsidR="00000000" w:rsidRDefault="00225FD6">
      <w:pPr>
        <w:pStyle w:val="pj"/>
      </w:pPr>
      <w:r>
        <w:t>6. Для обеспечения деятельности органов прокуратуры могут быть образованы иные организации в соответствии с законодательством Республики Казахстан.</w:t>
      </w:r>
    </w:p>
    <w:p w:rsidR="00000000" w:rsidRDefault="00225FD6">
      <w:pPr>
        <w:pStyle w:val="pj"/>
      </w:pPr>
      <w:r>
        <w:t>7. Органы прокуратуры имеют свои симв</w:t>
      </w:r>
      <w:r>
        <w:t xml:space="preserve">олы, </w:t>
      </w:r>
      <w:hyperlink r:id="rId14" w:history="1">
        <w:r>
          <w:rPr>
            <w:rStyle w:val="a4"/>
          </w:rPr>
          <w:t>описание</w:t>
        </w:r>
      </w:hyperlink>
      <w:r>
        <w:t xml:space="preserve"> которых утверждается Генеральным Прокурором.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>Статья 6. Компетенция органов прокуратуры</w:t>
      </w:r>
    </w:p>
    <w:p w:rsidR="00000000" w:rsidRDefault="00225FD6">
      <w:pPr>
        <w:pStyle w:val="pj"/>
      </w:pPr>
      <w:r>
        <w:t>Органы прокуратуры в пределах возложенных задач осуществляют:</w:t>
      </w:r>
    </w:p>
    <w:p w:rsidR="00000000" w:rsidRDefault="00225FD6">
      <w:pPr>
        <w:pStyle w:val="pj"/>
      </w:pPr>
      <w:r>
        <w:t xml:space="preserve">1) в соответствии с </w:t>
      </w:r>
      <w:hyperlink r:id="rId15" w:history="1">
        <w:r>
          <w:rPr>
            <w:rStyle w:val="a4"/>
          </w:rPr>
          <w:t>Конституцией</w:t>
        </w:r>
      </w:hyperlink>
      <w:r>
        <w:t xml:space="preserve"> Республики Казахстан, настоящим Конституционным законом и иными законами Республики Казахстан высший надзор за законностью:</w:t>
      </w:r>
    </w:p>
    <w:p w:rsidR="00000000" w:rsidRDefault="00225FD6">
      <w:pPr>
        <w:pStyle w:val="pj"/>
      </w:pPr>
      <w:r>
        <w:t xml:space="preserve">деятельности государственных, местных представительных </w:t>
      </w:r>
      <w:r>
        <w:t>и исполнительных органов, органов местного самоуправления, учреждений, их должностных лиц, иных организаций независимо от форм собственности, а также принимаемых ими актов и решений;</w:t>
      </w:r>
    </w:p>
    <w:p w:rsidR="00000000" w:rsidRDefault="00225FD6">
      <w:pPr>
        <w:pStyle w:val="pj"/>
      </w:pPr>
      <w:r>
        <w:t>производства по делам об административных правонарушениях;</w:t>
      </w:r>
    </w:p>
    <w:p w:rsidR="00000000" w:rsidRDefault="00225FD6">
      <w:pPr>
        <w:pStyle w:val="pj"/>
      </w:pPr>
      <w:r>
        <w:t>досудебного ра</w:t>
      </w:r>
      <w:r>
        <w:t>сследования, уголовного преследования, оперативно-розыскной и контрразведывательной деятельности;</w:t>
      </w:r>
    </w:p>
    <w:p w:rsidR="00000000" w:rsidRDefault="00225FD6">
      <w:pPr>
        <w:pStyle w:val="pj"/>
      </w:pPr>
      <w:r>
        <w:t>исполнительного производства;</w:t>
      </w:r>
    </w:p>
    <w:p w:rsidR="00000000" w:rsidRDefault="00225FD6">
      <w:pPr>
        <w:pStyle w:val="pj"/>
      </w:pPr>
      <w:r>
        <w:t>судебных актов, вступивших в законную силу;</w:t>
      </w:r>
    </w:p>
    <w:p w:rsidR="00000000" w:rsidRDefault="00225FD6">
      <w:pPr>
        <w:pStyle w:val="pj"/>
      </w:pPr>
      <w:r>
        <w:t>исполнения уголовных наказаний и применения иных мер государственного принуждения;</w:t>
      </w:r>
    </w:p>
    <w:p w:rsidR="00000000" w:rsidRDefault="00225FD6">
      <w:pPr>
        <w:pStyle w:val="pj"/>
      </w:pPr>
      <w:r>
        <w:t>г</w:t>
      </w:r>
      <w:r>
        <w:t>осударственной правовой статистики и специальных учетов;</w:t>
      </w:r>
    </w:p>
    <w:p w:rsidR="00000000" w:rsidRDefault="00225FD6">
      <w:pPr>
        <w:pStyle w:val="pj"/>
      </w:pPr>
      <w:r>
        <w:t>соблюдения международных обязательств Республики Казахстан;</w:t>
      </w:r>
    </w:p>
    <w:p w:rsidR="00000000" w:rsidRDefault="00225FD6">
      <w:pPr>
        <w:pStyle w:val="pj"/>
      </w:pPr>
      <w:r>
        <w:t>2) представительство интересов государства в суде;</w:t>
      </w:r>
    </w:p>
    <w:p w:rsidR="00000000" w:rsidRDefault="00225FD6">
      <w:pPr>
        <w:pStyle w:val="pj"/>
      </w:pPr>
      <w:r>
        <w:t>3) уголовное преследование;</w:t>
      </w:r>
    </w:p>
    <w:p w:rsidR="00000000" w:rsidRDefault="00225FD6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6" w:anchor="sub_id=6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</w:t>
      </w:r>
    </w:p>
    <w:p w:rsidR="00000000" w:rsidRDefault="00225FD6">
      <w:pPr>
        <w:pStyle w:val="pj"/>
      </w:pPr>
      <w:r>
        <w:t xml:space="preserve">3-1) деятельность по </w:t>
      </w:r>
      <w:hyperlink r:id="rId17" w:history="1">
        <w:r>
          <w:rPr>
            <w:rStyle w:val="a4"/>
          </w:rPr>
          <w:t>выявлению и</w:t>
        </w:r>
        <w:r>
          <w:rPr>
            <w:rStyle w:val="a4"/>
          </w:rPr>
          <w:t xml:space="preserve"> возврату государству незаконно приобретенных активов</w:t>
        </w:r>
      </w:hyperlink>
      <w:r>
        <w:t xml:space="preserve"> (далее - возврат активов);</w:t>
      </w:r>
    </w:p>
    <w:p w:rsidR="00000000" w:rsidRDefault="00225FD6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" w:anchor="sub_id=6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</w:t>
      </w:r>
      <w:r>
        <w:rPr>
          <w:rStyle w:val="s3"/>
        </w:rPr>
        <w:t>ствие с 24 июля 2023 г.) (</w:t>
      </w:r>
      <w:hyperlink r:id="rId19" w:anchor="sub_id=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4) международное сотрудничество в уголовно-правовой сфере, представление интересов государства в компетентных органах иностранных г</w:t>
      </w:r>
      <w:r>
        <w:t>осударств и международных организациях по вопросам уголовного преследования, возврата активов, в иностранных и международных судах (арбитражах) по вопросам, относящимся к компетенции прокуратуры, в том числе по предъявлению в иностранные суды гражданских и</w:t>
      </w:r>
      <w:r>
        <w:t>сков, связанных с возвратом активов, заключение международных договоров, согласование проектов международных договоров в уголовно-правовой сфере и сфере возврата активов;</w:t>
      </w:r>
    </w:p>
    <w:p w:rsidR="00000000" w:rsidRDefault="00225FD6">
      <w:pPr>
        <w:pStyle w:val="pj"/>
      </w:pPr>
      <w:r>
        <w:t>5) участие в нормотворческой деятельности;</w:t>
      </w:r>
    </w:p>
    <w:p w:rsidR="00000000" w:rsidRDefault="00225FD6">
      <w:pPr>
        <w:pStyle w:val="pj"/>
      </w:pPr>
      <w:r>
        <w:t>6) иную компетенцию, предусмотренную закон</w:t>
      </w:r>
      <w:r>
        <w:t>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Статья 7. Генеральная прокуратура</w:t>
      </w:r>
    </w:p>
    <w:p w:rsidR="00000000" w:rsidRDefault="00225FD6">
      <w:pPr>
        <w:pStyle w:val="pj"/>
      </w:pPr>
      <w:r>
        <w:t>1. Генеральную прокуратуру возглавляет Генеральный Прокурор.</w:t>
      </w:r>
    </w:p>
    <w:p w:rsidR="00000000" w:rsidRDefault="00225FD6">
      <w:pPr>
        <w:pStyle w:val="pj"/>
      </w:pPr>
      <w:r>
        <w:t>2. Генеральная прокуратура:</w:t>
      </w:r>
    </w:p>
    <w:p w:rsidR="00000000" w:rsidRDefault="00225FD6">
      <w:pPr>
        <w:pStyle w:val="pj"/>
      </w:pPr>
      <w:r>
        <w:t xml:space="preserve">1) организует и координирует деятельность органов прокуратуры в </w:t>
      </w:r>
      <w:r>
        <w:t>пределах возложенных на них функций и полномочий в целях обеспечения эффективного выполнения функций органами прокуратуры;</w:t>
      </w:r>
    </w:p>
    <w:p w:rsidR="00000000" w:rsidRDefault="00225FD6">
      <w:pPr>
        <w:pStyle w:val="pj"/>
      </w:pPr>
      <w:r>
        <w:t xml:space="preserve">2) анализирует практику надзора за применением законов, состоянием законности, в том числе с использованием сведений, содержащихся в </w:t>
      </w:r>
      <w:r>
        <w:t>информационных системах, интегрированных с системой информационного обмена правоохранительных, специальных государственных и иных органов;</w:t>
      </w:r>
    </w:p>
    <w:p w:rsidR="00000000" w:rsidRDefault="00225FD6">
      <w:pPr>
        <w:pStyle w:val="pj"/>
      </w:pPr>
      <w:r>
        <w:t>3) совершенствует деятельность органов прокуратуры;</w:t>
      </w:r>
    </w:p>
    <w:p w:rsidR="00000000" w:rsidRDefault="00225FD6">
      <w:pPr>
        <w:pStyle w:val="pj"/>
      </w:pPr>
      <w:r>
        <w:t>4) участвует в нормотворческой деятельности;</w:t>
      </w:r>
    </w:p>
    <w:p w:rsidR="00000000" w:rsidRDefault="00225F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0" w:anchor="sub_id=7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21" w:anchor="sub_id=702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 xml:space="preserve">5) представляет интересы государства в компетентных органах иностранных государств и международных организациях по вопросам уголовного преследования, возврата активов, в иностранных и международных судах (арбитражах) по вопросам, относящимся к компетенции </w:t>
      </w:r>
      <w:r>
        <w:t>прокуратуры, заключает международные договоры, согласовывает проекты международных договоров в уголовно-правовой сфере и сфере возврата активов;</w:t>
      </w:r>
    </w:p>
    <w:p w:rsidR="00000000" w:rsidRDefault="00225FD6">
      <w:pPr>
        <w:pStyle w:val="pj"/>
      </w:pPr>
      <w:r>
        <w:t>6) взаимодействует с органами, осуществляющими оперативно-розыскную, контрразведывательную деятельность, досуде</w:t>
      </w:r>
      <w:r>
        <w:t>бное расследование, в том числе негласные следственные действия, в пределах, установленных законодательством Республики Казахстан;</w:t>
      </w:r>
    </w:p>
    <w:p w:rsidR="00000000" w:rsidRDefault="00225FD6">
      <w:pPr>
        <w:pStyle w:val="pj"/>
      </w:pPr>
      <w:r>
        <w:t>7)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</w:t>
      </w:r>
      <w:r>
        <w:rPr>
          <w:rStyle w:val="s1"/>
        </w:rPr>
        <w:t>атья 8. Генеральный Прокурор и его заместители</w:t>
      </w:r>
    </w:p>
    <w:p w:rsidR="00000000" w:rsidRDefault="00225FD6">
      <w:pPr>
        <w:pStyle w:val="pj"/>
      </w:pPr>
      <w:r>
        <w:t>1. Генеральный Прокурор:</w:t>
      </w:r>
    </w:p>
    <w:p w:rsidR="00000000" w:rsidRDefault="00225FD6">
      <w:pPr>
        <w:pStyle w:val="pj"/>
      </w:pPr>
      <w:r>
        <w:t>1) назначается на должность Президентом Республики Казахстан с согласия Сената Парламента Республики Казахстан сроком на пять лет;</w:t>
      </w:r>
    </w:p>
    <w:p w:rsidR="00000000" w:rsidRDefault="00225FD6">
      <w:pPr>
        <w:pStyle w:val="pj"/>
      </w:pPr>
      <w:r>
        <w:t xml:space="preserve">2) освобождается от должности Президентом Республики </w:t>
      </w:r>
      <w:r>
        <w:t>Казахстан;</w:t>
      </w:r>
    </w:p>
    <w:p w:rsidR="00000000" w:rsidRDefault="00225FD6">
      <w:pPr>
        <w:pStyle w:val="pj"/>
      </w:pPr>
      <w:r>
        <w:t>3) подотчетен Президенту Республики Казахстан;</w:t>
      </w:r>
    </w:p>
    <w:p w:rsidR="00000000" w:rsidRDefault="00225FD6">
      <w:pPr>
        <w:pStyle w:val="pj"/>
      </w:pPr>
      <w:r>
        <w:t xml:space="preserve">4) в течение срока своих полномочий не может быть задержан, подвергнут содержанию под стражей, домашнему аресту, приводу, мерам административного взыскания, налагаемым в судебном порядке, привлечен </w:t>
      </w:r>
      <w:r>
        <w:t>к уголовной ответственности без согласия Сената Парламента Республики Казахстан, кроме случаев задержания на месте преступления или совершения тяжких и особо тяжких преступлений.</w:t>
      </w:r>
    </w:p>
    <w:p w:rsidR="00000000" w:rsidRDefault="00225FD6">
      <w:pPr>
        <w:pStyle w:val="pj"/>
      </w:pPr>
      <w:r>
        <w:t>2. Генеральный Прокурор имеет первого заместителя и заместителей.</w:t>
      </w:r>
    </w:p>
    <w:p w:rsidR="00000000" w:rsidRDefault="00225FD6">
      <w:pPr>
        <w:pStyle w:val="pj"/>
      </w:pPr>
      <w:r>
        <w:t>3. Первый з</w:t>
      </w:r>
      <w:r>
        <w:t>аместитель и заместители Генерального Прокурора назначаются на должность и освобождаются от должности Президентом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Статья 9. Полномочия Генерального Прокурора</w:t>
      </w:r>
    </w:p>
    <w:p w:rsidR="00000000" w:rsidRDefault="00225FD6">
      <w:pPr>
        <w:pStyle w:val="pj"/>
      </w:pPr>
      <w:r>
        <w:t>Генеральный Прокурор:</w:t>
      </w:r>
    </w:p>
    <w:p w:rsidR="00000000" w:rsidRDefault="00225FD6">
      <w:pPr>
        <w:pStyle w:val="pj"/>
      </w:pPr>
      <w:r>
        <w:t>1) в пределах и формах, установленных законом, осуще</w:t>
      </w:r>
      <w:r>
        <w:t>ствляет высший надзор за соблюдением законности на территории Республики Казахстан;</w:t>
      </w:r>
    </w:p>
    <w:p w:rsidR="00000000" w:rsidRDefault="00225FD6">
      <w:pPr>
        <w:pStyle w:val="pj"/>
      </w:pPr>
      <w:r>
        <w:t>2) руководит деятельностью всей системы органов прокуратуры;</w:t>
      </w:r>
    </w:p>
    <w:p w:rsidR="00000000" w:rsidRDefault="00225FD6">
      <w:pPr>
        <w:pStyle w:val="pj"/>
      </w:pPr>
      <w:r>
        <w:t>3) вносит предложения Президенту Республики Казахстан об утверждении положения о Генеральной прокуратуре, ее ст</w:t>
      </w:r>
      <w:r>
        <w:t>руктуры, общей штатной численности органов прокуратуры;</w:t>
      </w:r>
    </w:p>
    <w:p w:rsidR="00000000" w:rsidRDefault="00225FD6">
      <w:pPr>
        <w:pStyle w:val="pj"/>
      </w:pPr>
      <w:r>
        <w:t>4) в пределах лимита общей штатной численности органов прокуратуры, утвержденного Президентом Республики Казахстан, устанавливает штатную численность прокуроров и иных работников органов прокуратуры;</w:t>
      </w:r>
    </w:p>
    <w:p w:rsidR="00000000" w:rsidRDefault="00225FD6">
      <w:pPr>
        <w:pStyle w:val="pji"/>
      </w:pPr>
      <w:r>
        <w:rPr>
          <w:rStyle w:val="s3"/>
        </w:rPr>
        <w:t xml:space="preserve">Подпункт 5 изложен в редакции </w:t>
      </w:r>
      <w:hyperlink r:id="rId22" w:anchor="sub_id=9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23" w:anchor="sub_id=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5) вносит представления Президенту Республики Казахстан о назначении на должность и освобождении от должности первых руководителей ведомств органов прокуратуры;</w:t>
      </w:r>
    </w:p>
    <w:p w:rsidR="00000000" w:rsidRDefault="00225FD6">
      <w:pPr>
        <w:pStyle w:val="pj"/>
      </w:pPr>
      <w:r>
        <w:t>6) с согласия Президента Республики Казахстан назна</w:t>
      </w:r>
      <w:r>
        <w:t>чает на должность и освобождает от должности руководителя организации образования, Главного военного прокурора, Главного транспортного прокурора, прокуроров областей и приравненных к ним прокуроров (городов республиканского значения и столицы);</w:t>
      </w:r>
    </w:p>
    <w:p w:rsidR="00000000" w:rsidRDefault="00225FD6">
      <w:pPr>
        <w:pStyle w:val="pj"/>
      </w:pPr>
      <w:r>
        <w:t>7) представ</w:t>
      </w:r>
      <w:r>
        <w:t>ляет к награждению государственными наградами Республики Казахстан и присвоению почетных званий прокуроров и иных работников, пенсионеров органов прокуратуры, награждает их ведомственными наградами;</w:t>
      </w:r>
    </w:p>
    <w:p w:rsidR="00000000" w:rsidRDefault="00225FD6">
      <w:pPr>
        <w:pStyle w:val="pj"/>
      </w:pPr>
      <w:r>
        <w:t xml:space="preserve">8) отчитывается перед Президентом Республики Казахстан о </w:t>
      </w:r>
      <w:r>
        <w:t>состоянии законности в стране и деятельности органов прокуратуры;</w:t>
      </w:r>
    </w:p>
    <w:p w:rsidR="00000000" w:rsidRDefault="00225FD6">
      <w:pPr>
        <w:pStyle w:val="pj"/>
      </w:pPr>
      <w:r>
        <w:t>9) является председателем Координационного совета Республики Казахстан по обеспечению законности, правопорядка и борьбы с преступностью;</w:t>
      </w:r>
    </w:p>
    <w:p w:rsidR="00000000" w:rsidRDefault="00225FD6">
      <w:pPr>
        <w:pStyle w:val="pj"/>
      </w:pPr>
      <w:r>
        <w:t>10) утверждает положения о координационных советах, о</w:t>
      </w:r>
      <w:r>
        <w:t>бразуемых при главных военной и транспортной прокуратурах, прокуратурах областей и приравненных к ним прокуратурах (городов республиканского значения и столицы);</w:t>
      </w:r>
    </w:p>
    <w:p w:rsidR="00000000" w:rsidRDefault="00225FD6">
      <w:pPr>
        <w:pStyle w:val="pj"/>
      </w:pPr>
      <w:r>
        <w:t>11) определяет в системе органов прокуратуры должностных лиц, которым делегирует свои полномоч</w:t>
      </w:r>
      <w:r>
        <w:t>ия, за исключением полномочий Генерального Прокурора, прямо предусмотренных законами Республики Казахстан и актами Президента Республики Казахстан;</w:t>
      </w:r>
    </w:p>
    <w:p w:rsidR="00000000" w:rsidRDefault="00225FD6">
      <w:pPr>
        <w:pStyle w:val="pj"/>
      </w:pPr>
      <w:r>
        <w:t>12) образует коллегию и консультативно-совещательные органы Генеральной прокуратуры, определяет их состав и регламент работы;</w:t>
      </w:r>
    </w:p>
    <w:p w:rsidR="00000000" w:rsidRDefault="00225FD6">
      <w:pPr>
        <w:pStyle w:val="pji"/>
      </w:pPr>
      <w:r>
        <w:rPr>
          <w:rStyle w:val="s3"/>
        </w:rPr>
        <w:t xml:space="preserve">Подпункт 13 изложен в редакции </w:t>
      </w:r>
      <w:hyperlink r:id="rId24" w:anchor="sub_id=9" w:history="1">
        <w:r>
          <w:rPr>
            <w:rStyle w:val="a4"/>
            <w:i/>
            <w:iCs/>
          </w:rPr>
          <w:t>Конституционного 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25" w:anchor="sub_id=9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13) утверждает структуры ведомств, организации образования, органов военной и транспо</w:t>
      </w:r>
      <w:r>
        <w:t>ртной прокуратур, прокуратур областей и приравненных к ним прокуратур (городов республиканского значения и столицы), районных и приравненных к ним (городских, межрайонных, а также специализированных) прокуратур, а также государственных учреждений и иных по</w:t>
      </w:r>
      <w:r>
        <w:t>дведомственных организаций, входящих в систему органов прокуратуры;</w:t>
      </w:r>
    </w:p>
    <w:p w:rsidR="00000000" w:rsidRDefault="00225FD6">
      <w:pPr>
        <w:pStyle w:val="pj"/>
      </w:pPr>
      <w:r>
        <w:t xml:space="preserve">14) утверждает </w:t>
      </w:r>
      <w:hyperlink r:id="rId26" w:history="1">
        <w:r>
          <w:rPr>
            <w:rStyle w:val="a4"/>
          </w:rPr>
          <w:t>положения</w:t>
        </w:r>
      </w:hyperlink>
      <w:r>
        <w:t xml:space="preserve"> (уставы) государственных учреждений и организации образования системы органов прокуратуры, за искл</w:t>
      </w:r>
      <w:r>
        <w:t>ючением положений, утверждаемых Президентом Республики Казахстан;</w:t>
      </w:r>
    </w:p>
    <w:p w:rsidR="00000000" w:rsidRDefault="00225FD6">
      <w:pPr>
        <w:pStyle w:val="pj"/>
      </w:pPr>
      <w:r>
        <w:t xml:space="preserve">15) издает обязательные для исполнения всеми прокурорами и иными работниками приказы, распоряжения, утверждает </w:t>
      </w:r>
      <w:r>
        <w:rPr>
          <w:rStyle w:val="s0"/>
        </w:rPr>
        <w:t>положения</w:t>
      </w:r>
      <w:r>
        <w:t xml:space="preserve">, </w:t>
      </w:r>
      <w:r>
        <w:rPr>
          <w:rStyle w:val="s0"/>
        </w:rPr>
        <w:t>инструкции</w:t>
      </w:r>
      <w:r>
        <w:t>, регламенты и иные правовые акты, регулирующие вопросы ор</w:t>
      </w:r>
      <w:r>
        <w:t>ганизации и деятельности органов прокуратуры;</w:t>
      </w:r>
    </w:p>
    <w:p w:rsidR="00000000" w:rsidRDefault="00225FD6">
      <w:pPr>
        <w:pStyle w:val="pji"/>
      </w:pPr>
      <w:bookmarkStart w:id="12" w:name="SUB90016"/>
      <w:bookmarkEnd w:id="12"/>
      <w:r>
        <w:rPr>
          <w:rStyle w:val="s3"/>
        </w:rPr>
        <w:t xml:space="preserve">Подпункт 16 статьи 9 </w:t>
      </w:r>
      <w:hyperlink w:anchor="sub48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2023 г.</w:t>
      </w:r>
    </w:p>
    <w:p w:rsidR="00000000" w:rsidRDefault="00225FD6">
      <w:pPr>
        <w:pStyle w:val="pj"/>
      </w:pPr>
      <w:r>
        <w:rPr>
          <w:rStyle w:val="s0"/>
        </w:rPr>
        <w:t xml:space="preserve">16) обращается в Конституционный Суд Республики Казахстан в соответствии с </w:t>
      </w:r>
      <w:hyperlink r:id="rId27" w:anchor="sub_id=720400" w:history="1">
        <w:r>
          <w:rPr>
            <w:rStyle w:val="a4"/>
          </w:rPr>
          <w:t>пунктом 4 статьи 72</w:t>
        </w:r>
      </w:hyperlink>
      <w:r>
        <w:rPr>
          <w:rStyle w:val="s0"/>
        </w:rPr>
        <w:t xml:space="preserve"> Конституции Республики Казахстан;</w:t>
      </w:r>
    </w:p>
    <w:p w:rsidR="00000000" w:rsidRDefault="00225FD6">
      <w:pPr>
        <w:pStyle w:val="pj"/>
      </w:pPr>
      <w:r>
        <w:t>17) при наличии оснований опротестовывает судебные акты, вступившие в законную силу, противоречащие Конституции Республики Казахстан, законам Республики Казахстан;</w:t>
      </w:r>
    </w:p>
    <w:p w:rsidR="00000000" w:rsidRDefault="00225FD6">
      <w:pPr>
        <w:pStyle w:val="pj"/>
      </w:pPr>
      <w:r>
        <w:t>18) обращается в Верховный Суд Республики Казахстан с предложением о даче разъяснения судам по вопросам судебной практики по гражданским, уголовным, административным делам и делам об административных правонарушениях;</w:t>
      </w:r>
    </w:p>
    <w:p w:rsidR="00000000" w:rsidRDefault="00225FD6">
      <w:pPr>
        <w:pStyle w:val="pj"/>
      </w:pPr>
      <w:r>
        <w:t>19) приостанавливает исполнение судебно</w:t>
      </w:r>
      <w:r>
        <w:t>го акта в порядке, предусмотренном процессуальным законодательством Республики Казахстан;</w:t>
      </w:r>
    </w:p>
    <w:p w:rsidR="00000000" w:rsidRDefault="00225FD6">
      <w:pPr>
        <w:pStyle w:val="pj"/>
      </w:pPr>
      <w:r>
        <w:t>20) вносит представление по вопросам лишения неприкосновенности и привлечения к административной, уголовной ответственности лиц, обладающих этим правом в соответствии</w:t>
      </w:r>
      <w:r>
        <w:t xml:space="preserve"> с </w:t>
      </w:r>
      <w:hyperlink r:id="rId28" w:history="1">
        <w:r>
          <w:rPr>
            <w:rStyle w:val="a4"/>
          </w:rPr>
          <w:t>Конституцией</w:t>
        </w:r>
      </w:hyperlink>
      <w:r>
        <w:t xml:space="preserve"> Республики Казахстан и законами Республики Казахстан;</w:t>
      </w:r>
    </w:p>
    <w:p w:rsidR="00000000" w:rsidRDefault="00225FD6">
      <w:pPr>
        <w:pStyle w:val="pj"/>
      </w:pPr>
      <w:r>
        <w:t>21) в предусмотренных законами Республики Казахстан случаях согласовывает нормативные правовые акты по вопросам досудебног</w:t>
      </w:r>
      <w:r>
        <w:t>о расследования, оперативно-розыскной, контрразведывательной деятельности и негласных следственных действий;</w:t>
      </w:r>
    </w:p>
    <w:p w:rsidR="00000000" w:rsidRDefault="00225FD6">
      <w:pPr>
        <w:pStyle w:val="pj"/>
      </w:pPr>
      <w:r>
        <w:t>22) принимает нормативные правовые акты по вопросам:</w:t>
      </w:r>
    </w:p>
    <w:p w:rsidR="00000000" w:rsidRDefault="00225FD6">
      <w:pPr>
        <w:pStyle w:val="pj"/>
      </w:pPr>
      <w:hyperlink r:id="rId29" w:history="1">
        <w:r>
          <w:rPr>
            <w:rStyle w:val="a4"/>
          </w:rPr>
          <w:t>рассмотрения обращений и л</w:t>
        </w:r>
        <w:r>
          <w:rPr>
            <w:rStyle w:val="a4"/>
          </w:rPr>
          <w:t>ичного приема</w:t>
        </w:r>
      </w:hyperlink>
      <w:r>
        <w:t xml:space="preserve"> физических лиц и представителей юридических лиц в органах прокуратуры в части, не урегулированной </w:t>
      </w:r>
      <w:hyperlink r:id="rId3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процедурах и законод</w:t>
      </w:r>
      <w:r>
        <w:t>ательством Республики Казахстан об административном судопроизводстве;</w:t>
      </w:r>
    </w:p>
    <w:p w:rsidR="00000000" w:rsidRDefault="00225FD6">
      <w:pPr>
        <w:pStyle w:val="pj"/>
      </w:pPr>
      <w:hyperlink r:id="rId31" w:history="1">
        <w:r>
          <w:rPr>
            <w:rStyle w:val="a4"/>
          </w:rPr>
          <w:t xml:space="preserve">проведения проверки соблюдения законности, анализа состояния законности, оценки актов, вступивших в силу, осуществляемых </w:t>
        </w:r>
        <w:r>
          <w:rPr>
            <w:rStyle w:val="a4"/>
          </w:rPr>
          <w:t>органами прокуратуры</w:t>
        </w:r>
      </w:hyperlink>
      <w:r>
        <w:t>;</w:t>
      </w:r>
    </w:p>
    <w:p w:rsidR="00000000" w:rsidRDefault="00225FD6">
      <w:pPr>
        <w:pStyle w:val="pj"/>
      </w:pPr>
      <w:hyperlink r:id="rId32" w:history="1">
        <w:r>
          <w:rPr>
            <w:rStyle w:val="a4"/>
          </w:rPr>
          <w:t>организации досудебного расследования в органах прокуратуры</w:t>
        </w:r>
      </w:hyperlink>
      <w:r>
        <w:t>;</w:t>
      </w:r>
    </w:p>
    <w:p w:rsidR="00000000" w:rsidRDefault="00225FD6">
      <w:pPr>
        <w:pStyle w:val="pj"/>
      </w:pPr>
      <w:r>
        <w:t>применения норм уголовно-процессуального законодательства Республики Казахстан, законодательства Республики Казахстан об оперативно-розыскной деятельности;</w:t>
      </w:r>
    </w:p>
    <w:p w:rsidR="00000000" w:rsidRDefault="00225FD6">
      <w:pPr>
        <w:pStyle w:val="pj"/>
      </w:pPr>
      <w:hyperlink r:id="rId33" w:history="1">
        <w:r>
          <w:rPr>
            <w:rStyle w:val="a4"/>
          </w:rPr>
          <w:t>государственной правовой статист</w:t>
        </w:r>
        <w:r>
          <w:rPr>
            <w:rStyle w:val="a4"/>
          </w:rPr>
          <w:t>ики и специальных учетов</w:t>
        </w:r>
      </w:hyperlink>
      <w:r>
        <w:t>;</w:t>
      </w:r>
    </w:p>
    <w:p w:rsidR="00000000" w:rsidRDefault="00225FD6">
      <w:pPr>
        <w:pStyle w:val="pj"/>
      </w:pPr>
      <w:r>
        <w:t xml:space="preserve">определения </w:t>
      </w:r>
      <w:hyperlink r:id="rId34" w:history="1">
        <w:r>
          <w:rPr>
            <w:rStyle w:val="a4"/>
          </w:rPr>
          <w:t>порядка</w:t>
        </w:r>
      </w:hyperlink>
      <w:r>
        <w:t xml:space="preserve"> формирования, доступа, использования, хранения, защиты и уничтожения сведений из системы информационного обмена правоохранительных, специальных г</w:t>
      </w:r>
      <w:r>
        <w:t>осударственных и иных органов;</w:t>
      </w:r>
    </w:p>
    <w:p w:rsidR="00000000" w:rsidRDefault="00225FD6">
      <w:pPr>
        <w:pStyle w:val="pj"/>
      </w:pPr>
      <w:hyperlink r:id="rId35" w:history="1">
        <w:r>
          <w:rPr>
            <w:rStyle w:val="a4"/>
          </w:rPr>
          <w:t>назначения на должности и освобождения от должностей прокуроров и иных работников</w:t>
        </w:r>
      </w:hyperlink>
      <w:r>
        <w:t>, за исключением должностей, назначаемых Президентом Республики Казахстан и (ил</w:t>
      </w:r>
      <w:r>
        <w:t>и) по согласованию с ним, а также с Администрацией Президента Республики Казахстан;</w:t>
      </w:r>
    </w:p>
    <w:p w:rsidR="00000000" w:rsidRDefault="00225FD6">
      <w:pPr>
        <w:pStyle w:val="pj"/>
      </w:pPr>
      <w:hyperlink r:id="rId36" w:history="1">
        <w:r>
          <w:rPr>
            <w:rStyle w:val="a4"/>
          </w:rPr>
          <w:t>выплаты денежного довольствия, пособий и прочих выплат</w:t>
        </w:r>
      </w:hyperlink>
      <w:r>
        <w:t>;</w:t>
      </w:r>
    </w:p>
    <w:p w:rsidR="00000000" w:rsidRDefault="00225FD6">
      <w:pPr>
        <w:pStyle w:val="pj"/>
      </w:pPr>
      <w:r>
        <w:t xml:space="preserve">определения </w:t>
      </w:r>
      <w:hyperlink r:id="rId37" w:history="1">
        <w:r>
          <w:rPr>
            <w:rStyle w:val="a4"/>
          </w:rPr>
          <w:t>порядка</w:t>
        </w:r>
      </w:hyperlink>
      <w:r>
        <w:t xml:space="preserve"> проведения межведомственных научных исследований в сфере правоохранительной деятельности, их координации и мониторинга;</w:t>
      </w:r>
    </w:p>
    <w:p w:rsidR="00000000" w:rsidRDefault="00225FD6">
      <w:pPr>
        <w:pStyle w:val="pj"/>
      </w:pPr>
      <w:r>
        <w:t xml:space="preserve">определения </w:t>
      </w:r>
      <w:hyperlink r:id="rId38" w:history="1">
        <w:r>
          <w:rPr>
            <w:rStyle w:val="a4"/>
          </w:rPr>
          <w:t>порядка</w:t>
        </w:r>
      </w:hyperlink>
      <w:r>
        <w:t xml:space="preserve"> приема на обучени</w:t>
      </w:r>
      <w:r>
        <w:t>е в организацию образования органов прокуратуры;</w:t>
      </w:r>
    </w:p>
    <w:p w:rsidR="00000000" w:rsidRDefault="00225FD6">
      <w:pPr>
        <w:pStyle w:val="pj"/>
      </w:pPr>
      <w:r>
        <w:t xml:space="preserve">23) принимает другие </w:t>
      </w:r>
      <w:hyperlink r:id="rId39" w:history="1">
        <w:r>
          <w:rPr>
            <w:rStyle w:val="a4"/>
          </w:rPr>
          <w:t>нормативные правовые акты</w:t>
        </w:r>
      </w:hyperlink>
      <w:r>
        <w:t xml:space="preserve"> в соответствии с настоящим Конституционным законом, иными законами Республики Казахстан и актам</w:t>
      </w:r>
      <w:r>
        <w:t>и Президента Республики Казахстан;</w:t>
      </w:r>
    </w:p>
    <w:p w:rsidR="00000000" w:rsidRDefault="00225FD6">
      <w:pPr>
        <w:pStyle w:val="pj"/>
      </w:pPr>
      <w:r>
        <w:t>24) осуществляет иные полномочия, предусмотренные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i"/>
      </w:pPr>
      <w:bookmarkStart w:id="13" w:name="SUB100000"/>
      <w:bookmarkEnd w:id="13"/>
      <w:r>
        <w:rPr>
          <w:rStyle w:val="s3"/>
        </w:rPr>
        <w:t xml:space="preserve">См. изменения в статью 10 - </w:t>
      </w:r>
      <w:hyperlink r:id="rId40" w:anchor="sub_id=10" w:history="1">
        <w:r>
          <w:rPr>
            <w:rStyle w:val="a4"/>
            <w:i/>
            <w:iCs/>
          </w:rPr>
          <w:t>Конституционный закон</w:t>
        </w:r>
      </w:hyperlink>
      <w:r>
        <w:rPr>
          <w:rStyle w:val="s3"/>
        </w:rPr>
        <w:t xml:space="preserve"> РК от 12.07.23 г. № 22-VІІІ (вводятся в действие с 12 сентября 2023 г.)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10. Полномочия прокурора</w:t>
      </w:r>
    </w:p>
    <w:p w:rsidR="00000000" w:rsidRDefault="00225FD6">
      <w:pPr>
        <w:pStyle w:val="pj"/>
      </w:pPr>
      <w:r>
        <w:t>1. Прокурор в соответствии со своей компетенцией вправе:</w:t>
      </w:r>
    </w:p>
    <w:p w:rsidR="00000000" w:rsidRDefault="00225FD6">
      <w:pPr>
        <w:pStyle w:val="pj"/>
      </w:pPr>
      <w:r>
        <w:t>1) проводить проверку соблюдения законности, анализ состояния законности, оценку актов, вступивших в силу;</w:t>
      </w:r>
    </w:p>
    <w:p w:rsidR="00000000" w:rsidRDefault="00225FD6">
      <w:pPr>
        <w:pStyle w:val="pj"/>
      </w:pPr>
      <w:r>
        <w:t>2) вносить в порядке, определяемом настоящим Конституционным законом и иными законами Республики Казахстан, а также Генеральным Прокурором, акты прок</w:t>
      </w:r>
      <w:r>
        <w:t>уратуры;</w:t>
      </w:r>
    </w:p>
    <w:p w:rsidR="00000000" w:rsidRDefault="00225FD6">
      <w:pPr>
        <w:pStyle w:val="pj"/>
      </w:pPr>
      <w:r>
        <w:t xml:space="preserve">3) опротестовывать противоречащие Конституции Республики Казахстан, законам Республики Казахстан и актам Президента Республики Казахстан правовые акты Правительства, иных государственных, местных представительных и исполнительных органов, органов </w:t>
      </w:r>
      <w:r>
        <w:t>местного самоуправления, учреждений и их должностных лиц в пределах, установленных законами Республики Казахстан;</w:t>
      </w:r>
    </w:p>
    <w:p w:rsidR="00000000" w:rsidRDefault="00225FD6">
      <w:pPr>
        <w:pStyle w:val="pj"/>
      </w:pPr>
      <w:r>
        <w:t xml:space="preserve">4) опротестовывать противоречащие Конституции Республики Казахстан, законам Республики Казахстан и актам Президента Республики Казахстан акты </w:t>
      </w:r>
      <w:r>
        <w:t>организаций независимо от форм собственности, если данные акты касаются лиц, которые в силу физиологических особенностей, психических отклонений и иных обстоятельств не могут самостоятельно осуществлять защиту своих прав, несовершеннолетних лиц, а также не</w:t>
      </w:r>
      <w:r>
        <w:t>ограниченного круга лиц, в пределах, установленных законами Республики Казахстан;</w:t>
      </w:r>
    </w:p>
    <w:p w:rsidR="00000000" w:rsidRDefault="00225FD6">
      <w:pPr>
        <w:pStyle w:val="pj"/>
      </w:pPr>
      <w:r>
        <w:t>5) требовать незамедлительной отмены мер запретительного или ограничительного характера, приостановления полностью или частично действия незаконного акта при наличии основани</w:t>
      </w:r>
      <w:r>
        <w:t>й и в порядке, предусмотренном законом Республики Казахстан;</w:t>
      </w:r>
    </w:p>
    <w:p w:rsidR="00000000" w:rsidRDefault="00225FD6">
      <w:pPr>
        <w:pStyle w:val="pj"/>
      </w:pPr>
      <w:r>
        <w:t>6) назначать экспертизы, требовать от уполномоченных органов производства проверок по находящимся в органах прокуратуры материалам, обращениям и обязывать сообщать об их результатах;</w:t>
      </w:r>
    </w:p>
    <w:p w:rsidR="00000000" w:rsidRDefault="00225FD6">
      <w:pPr>
        <w:pStyle w:val="pj"/>
      </w:pPr>
      <w:r>
        <w:t>7) привлекат</w:t>
      </w:r>
      <w:r>
        <w:t>ь специалистов иных органов и организаций к участию в проверке соблюдения законности и даче заключения;</w:t>
      </w:r>
    </w:p>
    <w:p w:rsidR="00000000" w:rsidRDefault="00225FD6">
      <w:pPr>
        <w:pStyle w:val="pj"/>
      </w:pPr>
      <w:r>
        <w:t>8) в порядке, предусмотренном законодательством Республики Казахстан, привлекать к осуществлению проверки соблюдения законности сотрудников других право</w:t>
      </w:r>
      <w:r>
        <w:t>охранительных органов для обеспечения безопасности и надзорной деятельности;</w:t>
      </w:r>
    </w:p>
    <w:p w:rsidR="00000000" w:rsidRDefault="00225FD6">
      <w:pPr>
        <w:pStyle w:val="pj"/>
      </w:pPr>
      <w:r>
        <w:t>9) вызывать и получать пояснения от должностных, физических лиц и представителей юридических лиц по вопросам проводимой проверки соблюдения законности, анализа состояния законност</w:t>
      </w:r>
      <w:r>
        <w:t>и, оценки актов, вступивших в силу, и рассматриваемого обращения;</w:t>
      </w:r>
    </w:p>
    <w:p w:rsidR="00000000" w:rsidRDefault="00225FD6">
      <w:pPr>
        <w:pStyle w:val="pj"/>
      </w:pPr>
      <w:r>
        <w:t>10) с соблюдением установленного законодательством Республики Казахстан порядка истребовать и получать по вопросам проводимой проверки соблюдения законности, анализа состояния законности, оц</w:t>
      </w:r>
      <w:r>
        <w:t>енки актов, вступивших в силу, а также рассмотрения обращения информацию, материалы и документы, а также гражданские, административные, уголовные дела, дела об административных правонарушениях, исполнительные производства;</w:t>
      </w:r>
    </w:p>
    <w:p w:rsidR="00000000" w:rsidRDefault="00225FD6">
      <w:pPr>
        <w:pStyle w:val="pj"/>
      </w:pPr>
      <w:r>
        <w:t>11) в установленном законодательс</w:t>
      </w:r>
      <w:r>
        <w:t>твом Республики Казахстан порядке получать доступ к информации, сведениям и документам, уголовным, гражданским, административным делам, делам об административных правонарушениях, исполнительным производствам и иным материалам, а также к информационным сист</w:t>
      </w:r>
      <w:r>
        <w:t>емам и ресурсам правоохранительных и иных государственных органов и организаций с соблюдением требований по защите персональных данных и иной охраняемой законом тайны;</w:t>
      </w:r>
    </w:p>
    <w:p w:rsidR="00000000" w:rsidRDefault="00225FD6">
      <w:pPr>
        <w:pStyle w:val="pj"/>
      </w:pPr>
      <w:r>
        <w:t>12) с соблюдением установленных законодательством Республики Казахстан требований примен</w:t>
      </w:r>
      <w:r>
        <w:t>ять технические средства фиксации в ходе осуществления надзорной деятельности;</w:t>
      </w:r>
    </w:p>
    <w:p w:rsidR="00000000" w:rsidRDefault="00225FD6">
      <w:pPr>
        <w:pStyle w:val="pj"/>
      </w:pPr>
      <w:r>
        <w:t>13) давать указания по вопросам досудебного расследования, оперативно-розыскной деятельности и негласных следственных действий, обязательные для исполнения руководителями и сотр</w:t>
      </w:r>
      <w:r>
        <w:t>удниками органов, осуществляющих досудебное расследование, оперативно-розыскную деятельность, негласные следственные действия;</w:t>
      </w:r>
    </w:p>
    <w:p w:rsidR="00000000" w:rsidRDefault="00225FD6">
      <w:pPr>
        <w:pStyle w:val="pj"/>
      </w:pPr>
      <w:r>
        <w:t>14) проверять законность доставления, задержания лиц по подозрению в совершении уголовных правонарушений, лиц, совершивших админи</w:t>
      </w:r>
      <w:r>
        <w:t>стративные правонарушения, а также порядок и условия содержания лиц, находящихся под стражей либо иным ограничением свободы;</w:t>
      </w:r>
    </w:p>
    <w:p w:rsidR="00000000" w:rsidRDefault="00225FD6">
      <w:pPr>
        <w:pStyle w:val="pj"/>
      </w:pPr>
      <w:r>
        <w:t>15) проверять законность актов, отменять незаконные решения администрации учреждений уголовно-исполнительной системы, влияющие на п</w:t>
      </w:r>
      <w:r>
        <w:t>равовое положение лиц, содержащихся под стражей, отбывающих наказание в местах лишения свободы;</w:t>
      </w:r>
    </w:p>
    <w:p w:rsidR="00000000" w:rsidRDefault="00225FD6">
      <w:pPr>
        <w:pStyle w:val="pj"/>
      </w:pPr>
      <w:r>
        <w:t xml:space="preserve">16) рассматривать акты органов уголовно-исполнительной системы о переводе осужденных в другое учреждение в соответствии с </w:t>
      </w:r>
      <w:hyperlink r:id="rId41" w:history="1">
        <w:r>
          <w:rPr>
            <w:rStyle w:val="a4"/>
          </w:rPr>
          <w:t>уголовно-исполнительным законодательством</w:t>
        </w:r>
      </w:hyperlink>
      <w:r>
        <w:t xml:space="preserve"> Республики Казахстан;</w:t>
      </w:r>
    </w:p>
    <w:p w:rsidR="00000000" w:rsidRDefault="00225FD6">
      <w:pPr>
        <w:pStyle w:val="pj"/>
      </w:pPr>
      <w:r>
        <w:t xml:space="preserve">17) рассматривать ходатайства органов расследования об избрании меры пресечения в отношении подозреваемых лиц в соответствии с </w:t>
      </w:r>
      <w:hyperlink r:id="rId42" w:history="1">
        <w:r>
          <w:rPr>
            <w:rStyle w:val="a4"/>
          </w:rPr>
          <w:t>уголовно-процессуальным законодательством</w:t>
        </w:r>
      </w:hyperlink>
      <w:r>
        <w:t xml:space="preserve"> Республики Казахстан;</w:t>
      </w:r>
    </w:p>
    <w:p w:rsidR="00000000" w:rsidRDefault="00225FD6">
      <w:pPr>
        <w:pStyle w:val="pj"/>
      </w:pPr>
      <w:r>
        <w:t>18) приносить ходатайство в вышестоящий суд о пересмотре судебного акта, не вступившего в законную силу;</w:t>
      </w:r>
    </w:p>
    <w:p w:rsidR="00000000" w:rsidRDefault="00225FD6">
      <w:pPr>
        <w:pStyle w:val="pj"/>
      </w:pPr>
      <w:r>
        <w:t>19) обращаться с ходатайством о принесении протеста на судеб</w:t>
      </w:r>
      <w:r>
        <w:t>ные акты, вступившие в законную силу, к вышестоящему прокурору в случаях, когда опротестование выходит за пределы его компетенции;</w:t>
      </w:r>
    </w:p>
    <w:p w:rsidR="00000000" w:rsidRDefault="00225FD6">
      <w:pPr>
        <w:pStyle w:val="pj"/>
      </w:pPr>
      <w:r>
        <w:t>20) при осуществлении надзора инициировать проведение оперативно-розыскных мероприятий органами, осуществляющими оперативно-р</w:t>
      </w:r>
      <w:r>
        <w:t>озыскную деятельность;</w:t>
      </w:r>
    </w:p>
    <w:p w:rsidR="00000000" w:rsidRDefault="00225FD6">
      <w:pPr>
        <w:pStyle w:val="pj"/>
      </w:pPr>
      <w:r>
        <w:t>21) при осуществлении надзора запрашивать и получать дела негласных следственных действий, оперативного учета, материалы, документы, ведомственные нормативные правовые акты, другие необходимые сведения, за исключением сведений о личн</w:t>
      </w:r>
      <w:r>
        <w:t>ости конфиденциальных помощников и штатных негласных сотрудников;</w:t>
      </w:r>
    </w:p>
    <w:p w:rsidR="00000000" w:rsidRDefault="00225FD6">
      <w:pPr>
        <w:pStyle w:val="pj"/>
      </w:pPr>
      <w:r>
        <w:t xml:space="preserve">22) в случаях, установленных </w:t>
      </w:r>
      <w:hyperlink r:id="rId43" w:history="1">
        <w:r>
          <w:rPr>
            <w:rStyle w:val="a4"/>
          </w:rPr>
          <w:t>законами</w:t>
        </w:r>
      </w:hyperlink>
      <w:r>
        <w:t xml:space="preserve"> Республики Казахстан, санкционировать проведение оперативно-розыскных и контрразведывате</w:t>
      </w:r>
      <w:r>
        <w:t>льных мероприятий, проводить проверки законности осуществления специальных оперативно-розыскных мероприятий, в том числе на сети связи;</w:t>
      </w:r>
    </w:p>
    <w:p w:rsidR="00000000" w:rsidRDefault="00225FD6">
      <w:pPr>
        <w:pStyle w:val="pj"/>
      </w:pPr>
      <w:r>
        <w:t>23) при осуществлении надзора привлекать специалистов органов прокуратуры и иных специалистов с использованием специальн</w:t>
      </w:r>
      <w:r>
        <w:t xml:space="preserve">ых технических средств в целях выявления и пресечения нарушений законности в ходе осуществления оперативно-розыскной деятельности в соответствии с </w:t>
      </w:r>
      <w:hyperlink r:id="rId4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опе</w:t>
      </w:r>
      <w:r>
        <w:t>ративно-розыскной деятельности;</w:t>
      </w:r>
    </w:p>
    <w:p w:rsidR="00000000" w:rsidRDefault="00225FD6">
      <w:pPr>
        <w:pStyle w:val="pj"/>
      </w:pPr>
      <w:r>
        <w:t>24) требовать от руководителей органов, осуществляющих оперативно-розыскную деятельность, проведения проверок в подчиненных им органах в целях устранения нарушений законности;</w:t>
      </w:r>
    </w:p>
    <w:p w:rsidR="00000000" w:rsidRDefault="00225FD6">
      <w:pPr>
        <w:pStyle w:val="pj"/>
      </w:pPr>
      <w:r>
        <w:t>25) возбуждать и прекращать производство по делу</w:t>
      </w:r>
      <w:r>
        <w:t xml:space="preserve"> об административном правонарушении;</w:t>
      </w:r>
    </w:p>
    <w:p w:rsidR="00000000" w:rsidRDefault="00225FD6">
      <w:pPr>
        <w:pStyle w:val="pj"/>
      </w:pPr>
      <w:r>
        <w:t>26) проверять законность выписки и приведения в исполнение исполнительных документов;</w:t>
      </w:r>
    </w:p>
    <w:p w:rsidR="00000000" w:rsidRDefault="00225FD6">
      <w:pPr>
        <w:pStyle w:val="pji"/>
      </w:pPr>
      <w:r>
        <w:rPr>
          <w:rStyle w:val="s3"/>
        </w:rPr>
        <w:t xml:space="preserve">Подпункт 27 изложен в редакции </w:t>
      </w:r>
      <w:hyperlink r:id="rId45" w:anchor="sub_id=10" w:history="1">
        <w:r>
          <w:rPr>
            <w:rStyle w:val="a4"/>
            <w:i/>
            <w:iCs/>
          </w:rPr>
          <w:t>Конституционного 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46" w:anchor="sub_id=1001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27) координировать и осуществлять деятельность по международно-правовому сотрудничеству в целях возврата активов;</w:t>
      </w:r>
    </w:p>
    <w:p w:rsidR="00000000" w:rsidRDefault="00225FD6">
      <w:pPr>
        <w:pStyle w:val="pji"/>
      </w:pPr>
      <w:r>
        <w:rPr>
          <w:rStyle w:val="s3"/>
        </w:rPr>
        <w:t xml:space="preserve">В подпункт 28 внесены изменения в соответствии с </w:t>
      </w:r>
      <w:hyperlink r:id="rId47" w:anchor="sub_id=10" w:history="1">
        <w:r>
          <w:rPr>
            <w:rStyle w:val="a4"/>
            <w:i/>
            <w:iCs/>
          </w:rPr>
          <w:t>Конституционн</w:t>
        </w:r>
        <w:r>
          <w:rPr>
            <w:rStyle w:val="a4"/>
            <w:i/>
            <w:iCs/>
          </w:rPr>
          <w:t>ым законом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48" w:anchor="sub_id=1001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28) исполнять международные договоры о выдаче лиц, оказании взаимной правовой</w:t>
      </w:r>
      <w:r>
        <w:t xml:space="preserve"> помощи по уголовным делам, по делам о возврате активов, передаче осужденных либо лиц, страдающих психическими расстройствами (заболеваниями), а также связанные с ними правовые акты, согласовывать проекты международных договоров в уголовно-правовой сфере, </w:t>
      </w:r>
      <w:r>
        <w:t>относящихся к компетенции органов прокуратуры;</w:t>
      </w:r>
    </w:p>
    <w:p w:rsidR="00000000" w:rsidRDefault="00225FD6">
      <w:pPr>
        <w:pStyle w:val="pji"/>
      </w:pPr>
      <w:r>
        <w:rPr>
          <w:rStyle w:val="s3"/>
        </w:rPr>
        <w:t xml:space="preserve">В подпункт 29 внесены изменения в соответствии с </w:t>
      </w:r>
      <w:hyperlink r:id="rId49" w:anchor="sub_id=10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</w:t>
      </w:r>
      <w:r>
        <w:rPr>
          <w:rStyle w:val="s3"/>
        </w:rPr>
        <w:t>я 2023 г.) (</w:t>
      </w:r>
      <w:hyperlink r:id="rId50" w:anchor="sub_id=1001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29) представлять интересы государства в компетентных органах иностранных государств и международных организациях по вопросам уголовного преследо</w:t>
      </w:r>
      <w:r>
        <w:t>вания, возврата активов, иностранных и международных судах (арбитражах) по вопросам, относящимся к компетенции прокуратуры;</w:t>
      </w:r>
    </w:p>
    <w:p w:rsidR="00000000" w:rsidRDefault="00225FD6">
      <w:pPr>
        <w:pStyle w:val="pj"/>
      </w:pPr>
      <w:r>
        <w:t>30) осуществлять иные права, предусмотренные настоящим Конституционным законом и иными законами Республики Казахстан.</w:t>
      </w:r>
    </w:p>
    <w:p w:rsidR="00000000" w:rsidRDefault="00225FD6">
      <w:pPr>
        <w:pStyle w:val="pj"/>
      </w:pPr>
      <w:r>
        <w:t>2. Прокурор об</w:t>
      </w:r>
      <w:r>
        <w:t>язан:</w:t>
      </w:r>
    </w:p>
    <w:p w:rsidR="00000000" w:rsidRDefault="00225FD6">
      <w:pPr>
        <w:pStyle w:val="pj"/>
      </w:pPr>
      <w:r>
        <w:t xml:space="preserve">1) соблюдать </w:t>
      </w:r>
      <w:hyperlink r:id="rId51" w:history="1">
        <w:r>
          <w:rPr>
            <w:rStyle w:val="a4"/>
          </w:rPr>
          <w:t>Конституцию</w:t>
        </w:r>
      </w:hyperlink>
      <w:r>
        <w:t xml:space="preserve"> Республики Казахстан и законодательство Республики Казахстан;</w:t>
      </w:r>
    </w:p>
    <w:p w:rsidR="00000000" w:rsidRDefault="00225FD6">
      <w:pPr>
        <w:pStyle w:val="pj"/>
      </w:pPr>
      <w:r>
        <w:t>2) защищать права и свободы человека и гражданина, охраняемые законом интересы юридических лиц, общ</w:t>
      </w:r>
      <w:r>
        <w:t>ества и государства с принятием мер по устранению нарушений законности;</w:t>
      </w:r>
    </w:p>
    <w:p w:rsidR="00000000" w:rsidRDefault="00225FD6">
      <w:pPr>
        <w:pStyle w:val="pj"/>
      </w:pPr>
      <w:r>
        <w:t>3) не допускать действий (бездействия) и принятия актов прокуратуры, создающих необоснованные препятствия для реализации прав и свобод человека и гражданина, законных интересов юридиче</w:t>
      </w:r>
      <w:r>
        <w:t>ских лиц, общества и государства;</w:t>
      </w:r>
    </w:p>
    <w:p w:rsidR="00000000" w:rsidRDefault="00225FD6">
      <w:pPr>
        <w:pStyle w:val="pj"/>
      </w:pPr>
      <w:r>
        <w:t xml:space="preserve">4) обеспечивать сохранность документов, сведений и иной информации, полученных в ходе осуществления своей деятельности, с соблюдением требований </w:t>
      </w:r>
      <w:hyperlink r:id="rId52" w:history="1">
        <w:r>
          <w:rPr>
            <w:rStyle w:val="a4"/>
          </w:rPr>
          <w:t>законодательс</w:t>
        </w:r>
        <w:r>
          <w:rPr>
            <w:rStyle w:val="a4"/>
          </w:rPr>
          <w:t>тва</w:t>
        </w:r>
      </w:hyperlink>
      <w:r>
        <w:t xml:space="preserve"> Республики Казахстан о государственных секретах и иной охраняемой законом тайне;</w:t>
      </w:r>
    </w:p>
    <w:p w:rsidR="00000000" w:rsidRDefault="00225FD6">
      <w:pPr>
        <w:pStyle w:val="pj"/>
      </w:pPr>
      <w:r>
        <w:t xml:space="preserve">5) в случаях и порядке, которые предусмотрены </w:t>
      </w:r>
      <w:hyperlink r:id="rId53" w:history="1">
        <w:r>
          <w:rPr>
            <w:rStyle w:val="a4"/>
          </w:rPr>
          <w:t>уголовно-процессуальным законодательством</w:t>
        </w:r>
      </w:hyperlink>
      <w:r>
        <w:t xml:space="preserve"> Республики Казахст</w:t>
      </w:r>
      <w:r>
        <w:t>ан, осуществлять досудебное расследование;</w:t>
      </w:r>
    </w:p>
    <w:p w:rsidR="00000000" w:rsidRDefault="00225FD6">
      <w:pPr>
        <w:pStyle w:val="pj"/>
      </w:pPr>
      <w:r>
        <w:t>6) рассматривать ходатайства о несогласии с судебными актами, вступившими в законную силу, в порядке, предусмотренном процессуальным законодательством Республики Казахстан;</w:t>
      </w:r>
    </w:p>
    <w:p w:rsidR="00000000" w:rsidRDefault="00225FD6">
      <w:pPr>
        <w:pStyle w:val="pj"/>
      </w:pPr>
      <w:r>
        <w:t>7) проверять соблюдение законности при п</w:t>
      </w:r>
      <w:r>
        <w:t>риеме и регистрации заявлений и сообщений об уголовных правонарушениях;</w:t>
      </w:r>
    </w:p>
    <w:p w:rsidR="00000000" w:rsidRDefault="00225FD6">
      <w:pPr>
        <w:pStyle w:val="pj"/>
      </w:pPr>
      <w:r>
        <w:t>8) прекращать незаконные оперативно-розыскные мероприятия и негласные следственные действия;</w:t>
      </w:r>
    </w:p>
    <w:p w:rsidR="00000000" w:rsidRDefault="00225FD6">
      <w:pPr>
        <w:pStyle w:val="pj"/>
      </w:pPr>
      <w:r>
        <w:t>9) незамедлительно освобождать лиц, незаконно задержанных и находящихся в помещениях правоо</w:t>
      </w:r>
      <w:r>
        <w:t>хранительных и специальных государственных органов и иных местах, ограничивающих их личную свободу, гауптвахтах, учреждениях, исполняющих меры принудительного характера, специальных учреждениях и учреждениях уголовно-исполнительной системы;</w:t>
      </w:r>
    </w:p>
    <w:p w:rsidR="00000000" w:rsidRDefault="00225FD6">
      <w:pPr>
        <w:pStyle w:val="pj"/>
      </w:pPr>
      <w:r>
        <w:t>10) отменять не</w:t>
      </w:r>
      <w:r>
        <w:t>законные постановления и решения лиц, осуществляющих досудебное расследование, оперативно-розыскную деятельность;</w:t>
      </w:r>
    </w:p>
    <w:p w:rsidR="00000000" w:rsidRDefault="00225FD6">
      <w:pPr>
        <w:pStyle w:val="pj"/>
      </w:pPr>
      <w:r>
        <w:t>11) выполнять иные обязанности, предусмотренные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i"/>
      </w:pPr>
      <w:bookmarkStart w:id="14" w:name="SUB110000"/>
      <w:bookmarkEnd w:id="14"/>
      <w:r>
        <w:rPr>
          <w:rStyle w:val="s3"/>
        </w:rPr>
        <w:t xml:space="preserve">Заголовок статьи 11 </w:t>
      </w:r>
      <w:r>
        <w:rPr>
          <w:rStyle w:val="s3"/>
        </w:rPr>
        <w:t xml:space="preserve">изложен в редакции </w:t>
      </w:r>
      <w:hyperlink r:id="rId54" w:anchor="sub_id=11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55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11. Ведомство органов прокуратуры в области государственной правовой статистики и специальных учетов</w:t>
      </w:r>
    </w:p>
    <w:p w:rsidR="00000000" w:rsidRDefault="00225F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6" w:anchor="sub_id=1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57" w:anchor="sub_id=1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 xml:space="preserve">1. </w:t>
      </w:r>
      <w:hyperlink r:id="rId58" w:history="1">
        <w:r>
          <w:rPr>
            <w:rStyle w:val="a4"/>
          </w:rPr>
          <w:t>Ведомство</w:t>
        </w:r>
      </w:hyperlink>
      <w:r>
        <w:t xml:space="preserve"> органов прокуратуры в области государственной правовой статистики и специальных учетов в пределах компетенции Генеральной прокуратуры осуществляет:</w:t>
      </w:r>
    </w:p>
    <w:p w:rsidR="00000000" w:rsidRDefault="00225FD6">
      <w:pPr>
        <w:pStyle w:val="pj"/>
      </w:pPr>
      <w:r>
        <w:t>1) формирование государственной правовой статистики и ведение специальных учетов;</w:t>
      </w:r>
    </w:p>
    <w:p w:rsidR="00000000" w:rsidRDefault="00225FD6">
      <w:pPr>
        <w:pStyle w:val="pj"/>
      </w:pPr>
      <w:r>
        <w:t>2) надзор за целостностью, объективностью, достоверностью, достаточностью сведений государственной правовой статистики и специальных учетов, представляемых субъектами правовой статистики и специальных учетов, а также определение методики сбора, регистрации</w:t>
      </w:r>
      <w:r>
        <w:t>, обработки, накопления, свода и хранения информации в данной сфере;</w:t>
      </w:r>
    </w:p>
    <w:p w:rsidR="00000000" w:rsidRDefault="00225FD6">
      <w:pPr>
        <w:pStyle w:val="pji"/>
      </w:pPr>
      <w:bookmarkStart w:id="15" w:name="SUB110103"/>
      <w:bookmarkEnd w:id="15"/>
      <w:r>
        <w:rPr>
          <w:rStyle w:val="s3"/>
        </w:rPr>
        <w:t xml:space="preserve">Действие подпункта 3 было приостановлено до 1 января 2023 года, в период приостановления данный подпункт действовал в редакции </w:t>
      </w:r>
      <w:hyperlink w:anchor="sub480200" w:history="1">
        <w:r>
          <w:rPr>
            <w:rStyle w:val="a4"/>
            <w:i/>
            <w:iCs/>
          </w:rPr>
          <w:t>пункта 2 статьи 48</w:t>
        </w:r>
      </w:hyperlink>
    </w:p>
    <w:p w:rsidR="00000000" w:rsidRDefault="00225FD6">
      <w:pPr>
        <w:pStyle w:val="pj"/>
      </w:pPr>
      <w:r>
        <w:rPr>
          <w:rStyle w:val="s0"/>
        </w:rPr>
        <w:t>3) внедре</w:t>
      </w:r>
      <w:r>
        <w:rPr>
          <w:rStyle w:val="s0"/>
        </w:rPr>
        <w:t xml:space="preserve">ние информационно-коммуникационных технологий в процессы расследования уголовных дел, производства по делам об административных правонарушениях, регистрации и (или) учета форм государственного контроля, а также надзора, предусмотренных </w:t>
      </w:r>
      <w:hyperlink r:id="rId59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225FD6">
      <w:pPr>
        <w:pStyle w:val="pj"/>
      </w:pPr>
      <w:r>
        <w:t xml:space="preserve">4) иные функции и полномочия, предусмотренные </w:t>
      </w:r>
      <w:hyperlink r:id="rId60" w:history="1">
        <w:r>
          <w:rPr>
            <w:rStyle w:val="a4"/>
          </w:rPr>
          <w:t>законами</w:t>
        </w:r>
      </w:hyperlink>
      <w:r>
        <w:t xml:space="preserve"> Республики Казахстан и </w:t>
      </w:r>
      <w:hyperlink r:id="rId61" w:history="1">
        <w:r>
          <w:rPr>
            <w:rStyle w:val="a4"/>
          </w:rPr>
          <w:t>актами</w:t>
        </w:r>
      </w:hyperlink>
      <w:r>
        <w:t xml:space="preserve"> Президента Республики Казахстан.</w:t>
      </w:r>
    </w:p>
    <w:p w:rsidR="00000000" w:rsidRDefault="00225FD6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2" w:anchor="sub_id=1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12.07.23 г. № 22-VІІІ (введены в действие с 24 июля 2023 г.) (</w:t>
      </w:r>
      <w:hyperlink r:id="rId63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2. Структуру ведомства органов прокуратуры в области государственной правовой статистики</w:t>
      </w:r>
      <w:r>
        <w:t xml:space="preserve"> и специальных учетов, его территориальных и приравненных к ним органов утверждает Генеральный Прокурор.</w:t>
      </w:r>
    </w:p>
    <w:p w:rsidR="00000000" w:rsidRDefault="00225FD6">
      <w:pPr>
        <w:pStyle w:val="pj"/>
      </w:pPr>
      <w:r>
        <w:t>3. Правовая основа и принципы осуществления государственной правовой статистики, ведения специальных учетов и надзора в данной сфере определяются насто</w:t>
      </w:r>
      <w:r>
        <w:t xml:space="preserve">ящим Конституционным законом и иным </w:t>
      </w:r>
      <w:hyperlink r:id="rId6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i"/>
      </w:pPr>
      <w:bookmarkStart w:id="16" w:name="SUB11010000"/>
      <w:bookmarkEnd w:id="16"/>
      <w:r>
        <w:rPr>
          <w:rStyle w:val="s3"/>
        </w:rPr>
        <w:t xml:space="preserve">Конституционный закон дополнен статьей 11-1 в соответствии с </w:t>
      </w:r>
      <w:hyperlink r:id="rId65" w:anchor="sub_id=1101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11-1. Ведомство органов прокуратуры по возврату активов</w:t>
      </w:r>
    </w:p>
    <w:p w:rsidR="00000000" w:rsidRDefault="00225FD6">
      <w:pPr>
        <w:pStyle w:val="pj"/>
      </w:pPr>
      <w:r>
        <w:t>1. Ведомство органов прокуратуры по возврату активов от имени и в интерес</w:t>
      </w:r>
      <w:r>
        <w:t xml:space="preserve">ах государства осуществляет деятельность по возврату активов, включая международно-правовое сотрудничество, в соответствии с настоящим Конституционным законом и </w:t>
      </w:r>
      <w:hyperlink r:id="rId66" w:anchor="sub_id=60000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225FD6">
      <w:pPr>
        <w:pStyle w:val="pj"/>
      </w:pPr>
      <w:r>
        <w:rPr>
          <w:rStyle w:val="s0"/>
        </w:rPr>
        <w:t xml:space="preserve">2. </w:t>
      </w:r>
      <w:hyperlink r:id="rId67" w:anchor="sub_id=20000" w:history="1">
        <w:r>
          <w:rPr>
            <w:rStyle w:val="a4"/>
          </w:rPr>
          <w:t>Вводится в действие</w:t>
        </w:r>
      </w:hyperlink>
      <w:r>
        <w:rPr>
          <w:rStyle w:val="s0"/>
        </w:rPr>
        <w:t xml:space="preserve"> с 12 сентября 2023 г.</w:t>
      </w:r>
    </w:p>
    <w:p w:rsidR="00000000" w:rsidRDefault="00225FD6">
      <w:pPr>
        <w:pStyle w:val="pj"/>
      </w:pPr>
      <w:r>
        <w:t>3. Структуру ведомства по возврату активов ут</w:t>
      </w:r>
      <w:r>
        <w:t>верждает Генеральный Прокурор.</w:t>
      </w:r>
    </w:p>
    <w:p w:rsidR="00000000" w:rsidRDefault="00225FD6">
      <w:pPr>
        <w:pStyle w:val="pj"/>
      </w:pPr>
      <w:r>
        <w:t xml:space="preserve">4. Правовая основа и принципы осуществления деятельности по возврату активов определяются настоящим Конституционным законом и иным </w:t>
      </w:r>
      <w:hyperlink r:id="rId68" w:history="1">
        <w:r>
          <w:rPr>
            <w:rStyle w:val="a4"/>
          </w:rPr>
          <w:t>законодательством</w:t>
        </w:r>
      </w:hyperlink>
      <w:r>
        <w:t xml:space="preserve"> Республики </w:t>
      </w:r>
      <w:r>
        <w:t>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17" w:name="SUB120000"/>
      <w:bookmarkEnd w:id="17"/>
      <w:r>
        <w:rPr>
          <w:rStyle w:val="s1"/>
        </w:rPr>
        <w:t>Статья 12. Академия правоохранительных органов при Генеральной прокуратуре</w:t>
      </w:r>
    </w:p>
    <w:p w:rsidR="00000000" w:rsidRDefault="00225FD6">
      <w:pPr>
        <w:pStyle w:val="pj"/>
      </w:pPr>
      <w:r>
        <w:t>Академия правоохранительных органов при Генеральной прокуратуре является организацией образования органов прокуратуры и осуществляет:</w:t>
      </w:r>
    </w:p>
    <w:p w:rsidR="00000000" w:rsidRDefault="00225FD6">
      <w:pPr>
        <w:pStyle w:val="pj"/>
      </w:pPr>
      <w:r>
        <w:t>1) организацию и проведение первон</w:t>
      </w:r>
      <w:r>
        <w:t>ачальной профессиональной подготовки для лиц, впервые поступающих на службу в правоохранительные органы Республики Казахстан, за исключением сотрудников органов внутренних дел и гражданской защиты;</w:t>
      </w:r>
    </w:p>
    <w:p w:rsidR="00000000" w:rsidRDefault="00225FD6">
      <w:pPr>
        <w:pStyle w:val="pj"/>
      </w:pPr>
      <w:r>
        <w:t xml:space="preserve">2) профессиональную подготовку, переподготовку, повышение </w:t>
      </w:r>
      <w:r>
        <w:t>квалификации и профессионального уровня сотрудников правоохранительных органов, в том числе состоящих в Президентском резерве руководства правоохранительных органов Республики Казахстан;</w:t>
      </w:r>
    </w:p>
    <w:p w:rsidR="00000000" w:rsidRDefault="00225FD6">
      <w:pPr>
        <w:pStyle w:val="pj"/>
      </w:pPr>
      <w:r>
        <w:t>3) координацию и проведение межведомственных научных исследований в с</w:t>
      </w:r>
      <w:r>
        <w:t>фере правоохранительной деятельности;</w:t>
      </w:r>
    </w:p>
    <w:p w:rsidR="00000000" w:rsidRDefault="00225FD6">
      <w:pPr>
        <w:pStyle w:val="pj"/>
      </w:pPr>
      <w:r>
        <w:t>4) реализацию программ послевузовского образования;</w:t>
      </w:r>
    </w:p>
    <w:p w:rsidR="00000000" w:rsidRDefault="00225FD6">
      <w:pPr>
        <w:pStyle w:val="pj"/>
      </w:pPr>
      <w:r>
        <w:t>5) взаимодействие с иностранными и международными организациями по вопросам переподготовки и повышения квалификации сотрудников правоохранительных органов, проведения</w:t>
      </w:r>
      <w:r>
        <w:t xml:space="preserve"> научных исследований и обмена опытом в сфере правоохранительной деятельности;</w:t>
      </w:r>
    </w:p>
    <w:p w:rsidR="00000000" w:rsidRDefault="00225FD6">
      <w:pPr>
        <w:pStyle w:val="pj"/>
      </w:pPr>
      <w:r>
        <w:t xml:space="preserve">6) иные виды деятельности, предусмотренные законами Республики Казахстан и </w:t>
      </w:r>
      <w:hyperlink r:id="rId69" w:history="1">
        <w:r>
          <w:rPr>
            <w:rStyle w:val="a4"/>
          </w:rPr>
          <w:t>актами</w:t>
        </w:r>
      </w:hyperlink>
      <w:r>
        <w:t xml:space="preserve"> </w:t>
      </w:r>
      <w:r>
        <w:t>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18" w:name="SUB130000"/>
      <w:bookmarkEnd w:id="18"/>
      <w:r>
        <w:rPr>
          <w:rStyle w:val="s1"/>
        </w:rPr>
        <w:t>Статья 13. Органы военной прокуратуры</w:t>
      </w:r>
    </w:p>
    <w:p w:rsidR="00000000" w:rsidRDefault="00225FD6">
      <w:pPr>
        <w:pStyle w:val="pj"/>
      </w:pPr>
      <w:r>
        <w:t>1. Органы военной прокуратуры с соблюдением пределов и форм надзора, предусмотренных настоящим Конституционным законом, осуществляют надзор за законностью в деятельности:</w:t>
      </w:r>
    </w:p>
    <w:p w:rsidR="00000000" w:rsidRDefault="00225FD6">
      <w:pPr>
        <w:pStyle w:val="pj"/>
      </w:pPr>
      <w:r>
        <w:t>1) Вооруженн</w:t>
      </w:r>
      <w:r>
        <w:t>ых Сил Республики Казахстан, других войск и воинских формирований;</w:t>
      </w:r>
    </w:p>
    <w:p w:rsidR="00000000" w:rsidRDefault="00225FD6">
      <w:pPr>
        <w:pStyle w:val="pj"/>
      </w:pPr>
      <w:r>
        <w:t>2) иных государственных органов, учреждений и организаций в сфере обороны и военной безопасности государства.</w:t>
      </w:r>
    </w:p>
    <w:p w:rsidR="00000000" w:rsidRDefault="00225FD6">
      <w:pPr>
        <w:pStyle w:val="pj"/>
      </w:pPr>
      <w:r>
        <w:t>2. Иная компетенция органов военной прокуратуры определяется настоящим Конститу</w:t>
      </w:r>
      <w:r>
        <w:t xml:space="preserve">ционным законом, </w:t>
      </w:r>
      <w:hyperlink r:id="rId70" w:anchor="sub_id=270000" w:history="1">
        <w:r>
          <w:rPr>
            <w:rStyle w:val="a4"/>
          </w:rPr>
          <w:t>законами</w:t>
        </w:r>
      </w:hyperlink>
      <w:r>
        <w:t xml:space="preserve">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19" w:name="SUB140000"/>
      <w:bookmarkEnd w:id="19"/>
      <w:r>
        <w:rPr>
          <w:rStyle w:val="s1"/>
        </w:rPr>
        <w:t>Статья 14. Органы транспортной прокуратуры</w:t>
      </w:r>
    </w:p>
    <w:p w:rsidR="00000000" w:rsidRDefault="00225FD6">
      <w:pPr>
        <w:pStyle w:val="pj"/>
      </w:pPr>
      <w:r>
        <w:t>1. Органы транспортной прокуратуры с со</w:t>
      </w:r>
      <w:r>
        <w:t>блюдением пределов и форм надзора, предусмотренных настоящим Конституционным законом, осуществляют надзор за законностью в деятельности государственных, местных представительных и исполнительных органов, органов местного самоуправления, учреждений, их долж</w:t>
      </w:r>
      <w:r>
        <w:t>ностных лиц, иных организаций в сфере транспорта, а также в отношении объектов транспорта и транспортной инфраструктуры.</w:t>
      </w:r>
    </w:p>
    <w:p w:rsidR="00000000" w:rsidRDefault="00225FD6">
      <w:pPr>
        <w:pStyle w:val="pj"/>
      </w:pPr>
      <w:r>
        <w:t>2. Иная компетенция органов транспортной прокуратуры определяется настоящим Конституционным законом,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0" w:name="SUB150000"/>
      <w:bookmarkEnd w:id="20"/>
      <w:r>
        <w:rPr>
          <w:rStyle w:val="s1"/>
        </w:rPr>
        <w:t>Статья 15. Областные и приравненные к ним прокуроры и прокуратуры (городов респуб</w:t>
      </w:r>
      <w:r>
        <w:rPr>
          <w:rStyle w:val="s1"/>
        </w:rPr>
        <w:t>ликанского значения и столицы)</w:t>
      </w:r>
    </w:p>
    <w:p w:rsidR="00000000" w:rsidRDefault="00225FD6">
      <w:pPr>
        <w:pStyle w:val="pj"/>
      </w:pPr>
      <w:r>
        <w:t>1. Прокуратуры областей и приравненные к ним прокуратуры (городов республиканского значения и столицы) возглавляются соответствующими прокурорами.</w:t>
      </w:r>
    </w:p>
    <w:p w:rsidR="00000000" w:rsidRDefault="00225FD6">
      <w:pPr>
        <w:pStyle w:val="pj"/>
      </w:pPr>
      <w:r>
        <w:t>2. Прокуроры областей и приравненные к ним прокуроры (городов республиканского</w:t>
      </w:r>
      <w:r>
        <w:t xml:space="preserve"> значения и столицы):</w:t>
      </w:r>
    </w:p>
    <w:p w:rsidR="00000000" w:rsidRDefault="00225FD6">
      <w:pPr>
        <w:pStyle w:val="pj"/>
      </w:pPr>
      <w:r>
        <w:t>1) руководят деятельностью областных и приравненных к ним прокуратур (городов республиканского значения и столицы);</w:t>
      </w:r>
    </w:p>
    <w:p w:rsidR="00000000" w:rsidRDefault="00225FD6">
      <w:pPr>
        <w:pStyle w:val="pj"/>
      </w:pPr>
      <w:r>
        <w:t>2) издают приказы, распоряжения, обязательные для всех подчиненных прокуроров и иных работников;</w:t>
      </w:r>
    </w:p>
    <w:p w:rsidR="00000000" w:rsidRDefault="00225FD6">
      <w:pPr>
        <w:pStyle w:val="pj"/>
      </w:pPr>
      <w:r>
        <w:t xml:space="preserve">3) образуют коллегию </w:t>
      </w:r>
      <w:r>
        <w:t>прокуратуры, определяют регламент ее работы и статус членов коллегии;</w:t>
      </w:r>
    </w:p>
    <w:p w:rsidR="00000000" w:rsidRDefault="00225FD6">
      <w:pPr>
        <w:pStyle w:val="pj"/>
      </w:pPr>
      <w:r>
        <w:t>4) возглавляют соответствующие координационные советы по обеспечению законности, правопорядка и борьбы с преступностью;</w:t>
      </w:r>
    </w:p>
    <w:p w:rsidR="00000000" w:rsidRDefault="00225FD6">
      <w:pPr>
        <w:pStyle w:val="pj"/>
      </w:pPr>
      <w:r>
        <w:t>5) осуществляют иные полномочия, предусмотренные настоящим Констит</w:t>
      </w:r>
      <w:r>
        <w:t>уционным законом, иными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1" w:name="SUB160000"/>
      <w:bookmarkEnd w:id="21"/>
      <w:r>
        <w:rPr>
          <w:rStyle w:val="s1"/>
        </w:rPr>
        <w:t>Статья 16. Районные и иные приравненные к ним (городские, межрайонные, а также специализированные) прокуроры и прокуратуры</w:t>
      </w:r>
    </w:p>
    <w:p w:rsidR="00000000" w:rsidRDefault="00225FD6">
      <w:pPr>
        <w:pStyle w:val="pj"/>
      </w:pPr>
      <w:r>
        <w:t>1. Районные и приравненные к ним (г</w:t>
      </w:r>
      <w:r>
        <w:t>ородские, межрайонные, а также специализированные) прокуратуры возглавляются соответствующими прокурорами, назначаемыми Генеральным Прокурором.</w:t>
      </w:r>
    </w:p>
    <w:p w:rsidR="00000000" w:rsidRDefault="00225FD6">
      <w:pPr>
        <w:pStyle w:val="pj"/>
      </w:pPr>
      <w:r>
        <w:t>2. Районные и приравненные к ним (городские, межрайонные, а также специализированные) прокуроры:</w:t>
      </w:r>
    </w:p>
    <w:p w:rsidR="00000000" w:rsidRDefault="00225FD6">
      <w:pPr>
        <w:pStyle w:val="pj"/>
      </w:pPr>
      <w:r>
        <w:t>1) руководят де</w:t>
      </w:r>
      <w:r>
        <w:t>ятельностью районных и приравненных к ним (городских, межрайонных, а также специализированных) прокуратур;</w:t>
      </w:r>
    </w:p>
    <w:p w:rsidR="00000000" w:rsidRDefault="00225FD6">
      <w:pPr>
        <w:pStyle w:val="pj"/>
      </w:pPr>
      <w:r>
        <w:t>2) издают распоряжения, обязательные для всех подчиненных прокуроров и иных работников;</w:t>
      </w:r>
    </w:p>
    <w:p w:rsidR="00000000" w:rsidRDefault="00225FD6">
      <w:pPr>
        <w:pStyle w:val="pj"/>
      </w:pPr>
      <w:r>
        <w:t>3) осуществляют иные полномочия, предусмотренные настоящим Ко</w:t>
      </w:r>
      <w:r>
        <w:t>нституционным законом, иными законами Республики Казахстан и актами Президента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bookmarkStart w:id="22" w:name="SUB170000"/>
      <w:bookmarkEnd w:id="22"/>
      <w:r>
        <w:rPr>
          <w:rStyle w:val="s1"/>
        </w:rPr>
        <w:t>Глава 3. ПРЕДЕЛЫ И ФОРМЫ ВЫСШЕГО НАДЗОРА.</w:t>
      </w:r>
      <w:r>
        <w:rPr>
          <w:rStyle w:val="s1"/>
        </w:rPr>
        <w:br/>
        <w:t>ПРЕДСТАВИТЕЛЬСТВО ИНТЕРЕСОВ ГОСУДАРСТВА В СУДЕ.</w:t>
      </w:r>
      <w:r>
        <w:rPr>
          <w:rStyle w:val="s1"/>
        </w:rPr>
        <w:br/>
        <w:t>УГОЛОВНОЕ ПРЕСЛЕДОВАНИЕ. РАССМОТРЕНИЕ ОБРАЩЕНИЙ.</w:t>
      </w:r>
      <w:r>
        <w:rPr>
          <w:rStyle w:val="s1"/>
        </w:rPr>
        <w:br/>
        <w:t>ПРАВОВЫЕ ГАР</w:t>
      </w:r>
      <w:r>
        <w:rPr>
          <w:rStyle w:val="s1"/>
        </w:rPr>
        <w:t>АНТИИ ДЕЯТЕЛЬНОСТИ ПРОКУРОРА</w:t>
      </w:r>
    </w:p>
    <w:p w:rsidR="00000000" w:rsidRDefault="00225FD6">
      <w:pPr>
        <w:pStyle w:val="pc"/>
      </w:pPr>
      <w:r>
        <w:t> 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17. Пределы и формы высшего надзора</w:t>
      </w:r>
    </w:p>
    <w:p w:rsidR="00000000" w:rsidRDefault="00225FD6">
      <w:pPr>
        <w:pStyle w:val="pj"/>
      </w:pPr>
      <w:r>
        <w:t>1. Высший надзор от имени Республики Казахстан осуществляется посредством проведения проверки соблюдения законности, анализа состояния законности, оценки актов, вступивших в силу.</w:t>
      </w:r>
    </w:p>
    <w:p w:rsidR="00000000" w:rsidRDefault="00225FD6">
      <w:pPr>
        <w:pStyle w:val="pj"/>
      </w:pPr>
      <w:r>
        <w:t>2.</w:t>
      </w:r>
      <w:r>
        <w:t xml:space="preserve"> Порядок назначения и проведения проверки соблюдения законности, анализа состояния законности, оценки актов, вступивших в силу, определяется настоящим Конституционным законом, законами Республики Казахстан и </w:t>
      </w:r>
      <w:hyperlink r:id="rId71" w:history="1">
        <w:r>
          <w:rPr>
            <w:rStyle w:val="a4"/>
          </w:rPr>
          <w:t>актами Генерального Прокурора.</w:t>
        </w:r>
      </w:hyperlink>
    </w:p>
    <w:p w:rsidR="00000000" w:rsidRDefault="00225FD6">
      <w:pPr>
        <w:pStyle w:val="pj"/>
      </w:pPr>
      <w:r>
        <w:t xml:space="preserve">3. Высший надзор в сферах контрразведывательной деятельности, обеспечения безопасности охраняемых лиц и объектов осуществляется с учетом особенностей </w:t>
      </w:r>
      <w:hyperlink r:id="rId7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контрразведывательной деятельности и законодательства Республики Казахстан по вопросам обеспечения безопасности охраняемых лиц и объектов.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i"/>
      </w:pPr>
      <w:bookmarkStart w:id="23" w:name="SUB180000"/>
      <w:bookmarkEnd w:id="23"/>
      <w:r>
        <w:rPr>
          <w:rStyle w:val="s3"/>
        </w:rPr>
        <w:t xml:space="preserve">См. изменения в статью 18 - </w:t>
      </w:r>
      <w:hyperlink r:id="rId73" w:anchor="sub_id=18" w:history="1">
        <w:r>
          <w:rPr>
            <w:rStyle w:val="a4"/>
            <w:i/>
            <w:iCs/>
          </w:rPr>
          <w:t>Конституционный закон</w:t>
        </w:r>
      </w:hyperlink>
      <w:r>
        <w:rPr>
          <w:rStyle w:val="s3"/>
        </w:rPr>
        <w:t xml:space="preserve"> РК от 12.07.23 г. № 22-VІІІ (вводятся в действие с 12 сентября 2023 г.)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18. Проверка соблюдения законности</w:t>
      </w:r>
    </w:p>
    <w:p w:rsidR="00000000" w:rsidRDefault="00225FD6">
      <w:pPr>
        <w:pStyle w:val="pj"/>
      </w:pPr>
      <w:r>
        <w:t>1. Проверка соблюдения законности назначается по:</w:t>
      </w:r>
    </w:p>
    <w:p w:rsidR="00000000" w:rsidRDefault="00225FD6">
      <w:pPr>
        <w:pStyle w:val="pj"/>
      </w:pPr>
      <w:r>
        <w:t>1) поручению Президента Республики Казахстан;</w:t>
      </w:r>
    </w:p>
    <w:p w:rsidR="00000000" w:rsidRDefault="00225FD6">
      <w:pPr>
        <w:pStyle w:val="pj"/>
      </w:pPr>
      <w:r>
        <w:t>2) поручению Генерального Прокурора;</w:t>
      </w:r>
    </w:p>
    <w:p w:rsidR="00000000" w:rsidRDefault="00225FD6">
      <w:pPr>
        <w:pStyle w:val="pj"/>
      </w:pPr>
      <w:r>
        <w:t>3) основаниям, предусмотренным пунктом 2 настоящей статьи.</w:t>
      </w:r>
    </w:p>
    <w:p w:rsidR="00000000" w:rsidRDefault="00225FD6">
      <w:pPr>
        <w:pStyle w:val="pji"/>
      </w:pPr>
      <w:r>
        <w:rPr>
          <w:rStyle w:val="s3"/>
        </w:rPr>
        <w:t xml:space="preserve">См.также: </w:t>
      </w:r>
      <w:hyperlink r:id="rId74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надзора за за</w:t>
      </w:r>
      <w:r>
        <w:rPr>
          <w:rStyle w:val="s3"/>
        </w:rPr>
        <w:t xml:space="preserve">конностью деятельности государственных, местных представительных и исполнительных органов, органов местного самоуправления, учреждений, их должностных лиц, иных организаций независимо от формы собственности, а также принимаемых ими актов и решений, </w:t>
      </w:r>
      <w:hyperlink r:id="rId7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назначения и проведения органами прокуратуры проверок соблюдения законности, анализа состояния законности, а также осуществления оценки актов, вступивших в силу</w:t>
      </w:r>
    </w:p>
    <w:p w:rsidR="00000000" w:rsidRDefault="00225FD6">
      <w:pPr>
        <w:pStyle w:val="pj"/>
      </w:pPr>
      <w:r>
        <w:t>2. Решения за</w:t>
      </w:r>
      <w:r>
        <w:t>местителей Генерального Прокурора, руководителей органов военной и транспортной прокуратур прокуроров областей и приравненных к ним прокуроров (городов республиканского значения и столицы), районных и приравненных к ним (городских, межрайонных, а также спе</w:t>
      </w:r>
      <w:r>
        <w:t>циализированных) прокуроров о назначении и проведении проверки соблюдения законности принимаются для защиты прав, свобод и законных интересов:</w:t>
      </w:r>
    </w:p>
    <w:p w:rsidR="00000000" w:rsidRDefault="00225FD6">
      <w:pPr>
        <w:pStyle w:val="pj"/>
      </w:pPr>
      <w:r>
        <w:t>1) лиц, которые в силу физиологических особенностей, психических отклонений и иных обстоятельств не могут самосто</w:t>
      </w:r>
      <w:r>
        <w:t>ятельно осуществлять их защиту;</w:t>
      </w:r>
    </w:p>
    <w:p w:rsidR="00000000" w:rsidRDefault="00225FD6">
      <w:pPr>
        <w:pStyle w:val="pj"/>
      </w:pPr>
      <w:r>
        <w:t>2) несовершеннолетних лиц;</w:t>
      </w:r>
    </w:p>
    <w:p w:rsidR="00000000" w:rsidRDefault="00225FD6">
      <w:pPr>
        <w:pStyle w:val="pj"/>
      </w:pPr>
      <w:r>
        <w:t>3) неограниченного круга лиц;</w:t>
      </w:r>
    </w:p>
    <w:p w:rsidR="00000000" w:rsidRDefault="00225FD6">
      <w:pPr>
        <w:pStyle w:val="pj"/>
      </w:pPr>
      <w:r>
        <w:t>4) лиц, общества и государства, если это необходимо для предотвращения необратимых последствий для жизни, здоровья людей либо безопасности Республики Казахстан;</w:t>
      </w:r>
    </w:p>
    <w:p w:rsidR="00000000" w:rsidRDefault="00225FD6">
      <w:pPr>
        <w:pStyle w:val="pj"/>
      </w:pPr>
      <w:r>
        <w:t>5) суб</w:t>
      </w:r>
      <w:r>
        <w:t>ъектов частного предпринимательства по фактам вмешательства в их деятельность со стороны государственных, местных представительных и исполнительных органов, органов местного самоуправления, их должностных лиц.</w:t>
      </w:r>
    </w:p>
    <w:p w:rsidR="00000000" w:rsidRDefault="00225FD6">
      <w:pPr>
        <w:pStyle w:val="pj"/>
      </w:pPr>
      <w:r>
        <w:t>Проверка соблюдения законности в отношении суб</w:t>
      </w:r>
      <w:r>
        <w:t>ъектов частного предпринимательства проводится по поручению Президента Республики Казахстан, Генерального Прокурора либо по согласованию с ними.</w:t>
      </w:r>
    </w:p>
    <w:p w:rsidR="00000000" w:rsidRDefault="00225FD6">
      <w:pPr>
        <w:pStyle w:val="pji"/>
      </w:pPr>
      <w:r>
        <w:rPr>
          <w:rStyle w:val="s3"/>
        </w:rPr>
        <w:t xml:space="preserve">Пункт 3 изложен в редакции </w:t>
      </w:r>
      <w:hyperlink r:id="rId76" w:anchor="sub_id=18" w:history="1">
        <w:r>
          <w:rPr>
            <w:rStyle w:val="a4"/>
            <w:i/>
            <w:iCs/>
          </w:rPr>
          <w:t>Конс</w:t>
        </w:r>
        <w:r>
          <w:rPr>
            <w:rStyle w:val="a4"/>
            <w:i/>
            <w:iCs/>
          </w:rPr>
          <w:t>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77" w:anchor="sub_id=1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3. Проверка соблюдения законности, проводимая ведомством органов про</w:t>
      </w:r>
      <w:r>
        <w:t>куратуры в области государственной правовой статистики и специальных учетов, осуществляется по решению руководителей ведомства и его территориальных и приравненных к ним органов в пределах, установленных настоящим Конституционным законом и иными законами Р</w:t>
      </w:r>
      <w:r>
        <w:t>еспублики Казахстан.</w:t>
      </w:r>
    </w:p>
    <w:p w:rsidR="00000000" w:rsidRDefault="00225FD6">
      <w:pPr>
        <w:pStyle w:val="pj"/>
      </w:pPr>
      <w:bookmarkStart w:id="24" w:name="SUB180400"/>
      <w:bookmarkEnd w:id="24"/>
      <w:r>
        <w:t>4. О проведении проверки соблюдения законности выносится постановление, которое регистрируется в государственном органе по правовой статистике и специальным учетам.</w:t>
      </w:r>
    </w:p>
    <w:p w:rsidR="00000000" w:rsidRDefault="00225FD6">
      <w:pPr>
        <w:pStyle w:val="pj"/>
      </w:pPr>
      <w:r>
        <w:t xml:space="preserve">Проверка соблюдения законности проводится в течение не более тридцати </w:t>
      </w:r>
      <w:r>
        <w:t>рабочих дней.</w:t>
      </w:r>
    </w:p>
    <w:p w:rsidR="00000000" w:rsidRDefault="00225FD6">
      <w:pPr>
        <w:pStyle w:val="pj"/>
      </w:pPr>
      <w:r>
        <w:t>При необходимости истребования дополнительных материалов, а также в связи со значительным объемом проверки соблюдения законности срок ее проведения в исключительных случаях может быть продлен не более чем на тридцать рабочих дней.</w:t>
      </w:r>
    </w:p>
    <w:p w:rsidR="00000000" w:rsidRDefault="00225FD6">
      <w:pPr>
        <w:pStyle w:val="pj"/>
      </w:pPr>
      <w:r>
        <w:t>Проверка со</w:t>
      </w:r>
      <w:r>
        <w:t>блюдения законности может быть приостановлена в случаях назначения экспертизы, а также при необходимости получения сведений и документов от иностранных государств - до их получения, а также в иных случаях, препятствующих проведению проверки.</w:t>
      </w:r>
    </w:p>
    <w:p w:rsidR="00000000" w:rsidRDefault="00225FD6">
      <w:pPr>
        <w:pStyle w:val="pj"/>
      </w:pPr>
      <w:r>
        <w:t>Исчисление сро</w:t>
      </w:r>
      <w:r>
        <w:t>ка проведения приостановленной проверки соблюдения законности продолжается со дня ее возобновления.</w:t>
      </w:r>
    </w:p>
    <w:p w:rsidR="00000000" w:rsidRDefault="00225FD6">
      <w:pPr>
        <w:pStyle w:val="pj"/>
      </w:pPr>
      <w:r>
        <w:t xml:space="preserve">Порядок регистрации постановлений о назначении проверки соблюдения законности и сроки ее проведения не распространяются на проверки, проводимые в рамках </w:t>
      </w:r>
      <w:hyperlink r:id="rId78" w:history="1">
        <w:r>
          <w:rPr>
            <w:rStyle w:val="a4"/>
          </w:rPr>
          <w:t>уголовно-процессуального законодательства</w:t>
        </w:r>
      </w:hyperlink>
      <w:r>
        <w:t xml:space="preserve"> Республики Казахстан, </w:t>
      </w:r>
      <w:hyperlink r:id="rId79" w:history="1">
        <w:r>
          <w:rPr>
            <w:rStyle w:val="a4"/>
          </w:rPr>
          <w:t>уголовно-исполнительного законодательства</w:t>
        </w:r>
      </w:hyperlink>
      <w:r>
        <w:t xml:space="preserve"> Республики Казахстан, </w:t>
      </w:r>
      <w:hyperlink r:id="rId8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об исполнительном производстве и статусе судебных исполнителей, </w:t>
      </w:r>
      <w:hyperlink r:id="rId81" w:history="1">
        <w:r>
          <w:rPr>
            <w:rStyle w:val="a4"/>
          </w:rPr>
          <w:t>законодательства</w:t>
        </w:r>
      </w:hyperlink>
      <w:r>
        <w:t xml:space="preserve"> </w:t>
      </w:r>
      <w:r>
        <w:t xml:space="preserve">Республики Казахстан об административных правонарушениях, </w:t>
      </w:r>
      <w:hyperlink r:id="rId82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в сферах оперативно-розыскной и контрразведывательной деятельности.</w:t>
      </w:r>
    </w:p>
    <w:p w:rsidR="00000000" w:rsidRDefault="00225FD6">
      <w:pPr>
        <w:pStyle w:val="pj"/>
      </w:pPr>
      <w:r>
        <w:t>5. При осуществлении проверк</w:t>
      </w:r>
      <w:r>
        <w:t>и соблюдения законности прокурор не вправе:</w:t>
      </w:r>
    </w:p>
    <w:p w:rsidR="00000000" w:rsidRDefault="00225FD6">
      <w:pPr>
        <w:pStyle w:val="pj"/>
      </w:pPr>
      <w:r>
        <w:t>1) требовать предоставления документов, информации, если они не относятся к предмету проверки соблюдения законности;</w:t>
      </w:r>
    </w:p>
    <w:p w:rsidR="00000000" w:rsidRDefault="00225FD6">
      <w:pPr>
        <w:pStyle w:val="pj"/>
      </w:pPr>
      <w:r>
        <w:t>2) превышать установленные сроки проведения проверки соблюдения законности;</w:t>
      </w:r>
    </w:p>
    <w:p w:rsidR="00000000" w:rsidRDefault="00225FD6">
      <w:pPr>
        <w:pStyle w:val="pj"/>
      </w:pPr>
      <w:r>
        <w:t>3) препятствовать н</w:t>
      </w:r>
      <w:r>
        <w:t>ормальному функционированию проверяемого субъекта, за исключением случаев, создающих угрозу законности и общественному порядку, социально-экономической стабильности в регионе, конституционному строю и национальной безопасности Республики Казахстан, а также</w:t>
      </w:r>
      <w:r>
        <w:t xml:space="preserve"> угрожающих возникновением необратимых последствий для жизни и здоровья людей.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>Статья 19. Права и обязанности проверяемых субъектов</w:t>
      </w:r>
    </w:p>
    <w:p w:rsidR="00000000" w:rsidRDefault="00225FD6">
      <w:pPr>
        <w:pStyle w:val="pj"/>
      </w:pPr>
      <w:r>
        <w:t xml:space="preserve">1. Проверяемые субъекты либо их уполномоченные представители при осуществлении прокурорами проверки соблюдения законности </w:t>
      </w:r>
      <w:r>
        <w:t>вправе:</w:t>
      </w:r>
    </w:p>
    <w:p w:rsidR="00000000" w:rsidRDefault="00225FD6">
      <w:pPr>
        <w:pStyle w:val="pj"/>
      </w:pPr>
      <w:r>
        <w:t>1) не допускать лиц, прибывших для проведения проверки соблюдения законности, на объект в случаях:</w:t>
      </w:r>
    </w:p>
    <w:p w:rsidR="00000000" w:rsidRDefault="00225FD6">
      <w:pPr>
        <w:pStyle w:val="pj"/>
      </w:pPr>
      <w:r>
        <w:t>непредставления проверяемому субъекту постановления о назначении проверки соблюдения законности;</w:t>
      </w:r>
    </w:p>
    <w:p w:rsidR="00000000" w:rsidRDefault="00225FD6">
      <w:pPr>
        <w:pStyle w:val="pj"/>
      </w:pPr>
      <w:r>
        <w:t>проведения проверки соблюдения законности без регистрации в государственном органе по правовой статистике и специальным учетам, когда такая регистрация обязательна;</w:t>
      </w:r>
    </w:p>
    <w:p w:rsidR="00000000" w:rsidRDefault="00225FD6">
      <w:pPr>
        <w:pStyle w:val="pj"/>
      </w:pPr>
      <w:r>
        <w:t xml:space="preserve">истечения сроков, указанных в </w:t>
      </w:r>
      <w:hyperlink w:anchor="sub180400" w:history="1">
        <w:r>
          <w:rPr>
            <w:rStyle w:val="a4"/>
          </w:rPr>
          <w:t>пункте 4 статьи 18</w:t>
        </w:r>
      </w:hyperlink>
      <w:r>
        <w:t xml:space="preserve"> настоящего</w:t>
      </w:r>
      <w:r>
        <w:t xml:space="preserve"> Конституционного закона;</w:t>
      </w:r>
    </w:p>
    <w:p w:rsidR="00000000" w:rsidRDefault="00225FD6">
      <w:pPr>
        <w:pStyle w:val="pj"/>
      </w:pPr>
      <w:r>
        <w:t>проведения проверки соблюдения законности лицами, не указанными в постановлении о назначении проверки соблюдения законности;</w:t>
      </w:r>
    </w:p>
    <w:p w:rsidR="00000000" w:rsidRDefault="00225FD6">
      <w:pPr>
        <w:pStyle w:val="pj"/>
      </w:pPr>
      <w:r>
        <w:t>отсутствия документа, подтверждающего разрешение о допуске к государственным секретам, когда это предусмо</w:t>
      </w:r>
      <w:r>
        <w:t xml:space="preserve">трено </w:t>
      </w:r>
      <w:hyperlink r:id="rId8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225FD6">
      <w:pPr>
        <w:pStyle w:val="pj"/>
      </w:pPr>
      <w:r>
        <w:t>2) не представлять сведения и документы:</w:t>
      </w:r>
    </w:p>
    <w:p w:rsidR="00000000" w:rsidRDefault="00225FD6">
      <w:pPr>
        <w:pStyle w:val="pj"/>
      </w:pPr>
      <w:r>
        <w:t>не относящиеся к предмету проводимой проверки соблюдения законности или периоду, указанному в постановлен</w:t>
      </w:r>
      <w:r>
        <w:t>ии о назначении проверки соблюдения законности;</w:t>
      </w:r>
    </w:p>
    <w:p w:rsidR="00000000" w:rsidRDefault="00225FD6">
      <w:pPr>
        <w:pStyle w:val="pj"/>
      </w:pPr>
      <w:r>
        <w:t>содержащие государственные секреты или иную охраняемую законом тайну при отсутствии соответствующего допуска или документа, дающего право на ознакомление с такими сведениями и документами;</w:t>
      </w:r>
    </w:p>
    <w:p w:rsidR="00000000" w:rsidRDefault="00225FD6">
      <w:pPr>
        <w:pStyle w:val="pj"/>
      </w:pPr>
      <w:r>
        <w:t>3) обжаловать поста</w:t>
      </w:r>
      <w:r>
        <w:t>новление о назначении проверки соблюдения законности, а также действия (бездействие) должностных лиц органов прокуратуры в порядке, установленном законами Республики Казахстан.</w:t>
      </w:r>
    </w:p>
    <w:p w:rsidR="00000000" w:rsidRDefault="00225FD6">
      <w:pPr>
        <w:pStyle w:val="pj"/>
      </w:pPr>
      <w:r>
        <w:t>2. Проверяемые субъекты либо их уполномоченные представители при проведении про</w:t>
      </w:r>
      <w:r>
        <w:t>курорами проверки соблюдения законности обязаны:</w:t>
      </w:r>
    </w:p>
    <w:p w:rsidR="00000000" w:rsidRDefault="00225FD6">
      <w:pPr>
        <w:pStyle w:val="pj"/>
      </w:pPr>
      <w:r>
        <w:t>1) обеспечить беспрепятственный доступ должностных лиц органов прокуратуры на территорию и в помещения проверяемого субъекта.</w:t>
      </w:r>
    </w:p>
    <w:p w:rsidR="00000000" w:rsidRDefault="00225FD6">
      <w:pPr>
        <w:pStyle w:val="pj"/>
      </w:pPr>
      <w:r>
        <w:t>Доступ должностных лиц органов прокуратуры на территорию и в помещения режимных о</w:t>
      </w:r>
      <w:r>
        <w:t>бъектов обеспечивается с учетом требований о пропускном и внутриобъектном режимах, установленных в проверяемой организации;</w:t>
      </w:r>
    </w:p>
    <w:p w:rsidR="00000000" w:rsidRDefault="00225FD6">
      <w:pPr>
        <w:pStyle w:val="pj"/>
      </w:pPr>
      <w:r>
        <w:t>2) с соблюдением требований по охране государственных секретов или иной охраняемой законом тайны представлять должностным лицам орга</w:t>
      </w:r>
      <w:r>
        <w:t>нов прокуратуры документы (сведения) на бумажных и электронных носителях либо их копии для приобщения к справке о результатах проверки соблюдения законности;</w:t>
      </w:r>
    </w:p>
    <w:p w:rsidR="00000000" w:rsidRDefault="00225FD6">
      <w:pPr>
        <w:pStyle w:val="pj"/>
      </w:pPr>
      <w:r>
        <w:t>3) ознакомиться и получить под роспись постановление о назначении проверки соблюдения законности и</w:t>
      </w:r>
      <w:r>
        <w:t xml:space="preserve"> справку о ее результатах;</w:t>
      </w:r>
    </w:p>
    <w:p w:rsidR="00000000" w:rsidRDefault="00225FD6">
      <w:pPr>
        <w:pStyle w:val="pj"/>
      </w:pPr>
      <w:r>
        <w:t>4) в соответствии с требованиями о безопасности и охране труда обеспечить необходимые условия для лиц, осуществляющих проверку соблюдения законности.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Статья 20. Анализ состояния законности</w:t>
      </w:r>
    </w:p>
    <w:p w:rsidR="00000000" w:rsidRDefault="00225FD6">
      <w:pPr>
        <w:pStyle w:val="pj"/>
      </w:pPr>
      <w:r>
        <w:t>Анализ состояния законности проводится</w:t>
      </w:r>
      <w:r>
        <w:t xml:space="preserve"> без посещения прокурорами субъектов (объектов) путем изучения статистических данных, сведений государственных и международных организаций, средств массовой информации, материалов гражданских и уголовных дел, дел об административных правонарушениях, а такж</w:t>
      </w:r>
      <w:r>
        <w:t>е иных источников информации.</w:t>
      </w:r>
    </w:p>
    <w:p w:rsidR="00000000" w:rsidRDefault="00225FD6">
      <w:pPr>
        <w:pStyle w:val="pj"/>
      </w:pPr>
      <w:r>
        <w:t>Результаты анализа состояния законности оформляются в виде справки. По результатам анализа состояния законности принимаются меры прокурорского надзора либо реагирования в соответствии с настоящим Конституционным законом.</w:t>
      </w:r>
    </w:p>
    <w:p w:rsidR="00000000" w:rsidRDefault="00225FD6">
      <w:pPr>
        <w:pStyle w:val="pj"/>
      </w:pPr>
      <w:r>
        <w:t>Проку</w:t>
      </w:r>
      <w:r>
        <w:t>рор вправе истребовать от государственных, местных представительных и исполнительных органов, органов местного самоуправления и иных организаций независимо от форм собственности информацию, документы и иные материалы, связанные с проведением анализа состоя</w:t>
      </w:r>
      <w:r>
        <w:t>ния законности.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8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назначения и проведения органами прокуратуры проверок соблюдения законности, анализа состояния законности, а также осуществления оценки актов, вст</w:t>
      </w:r>
      <w:r>
        <w:rPr>
          <w:rStyle w:val="s3"/>
        </w:rPr>
        <w:t>упивших в силу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Статья 21. Оценка актов, вступивших в силу</w:t>
      </w:r>
    </w:p>
    <w:p w:rsidR="00000000" w:rsidRDefault="00225FD6">
      <w:pPr>
        <w:pStyle w:val="pj"/>
      </w:pPr>
      <w:r>
        <w:t>1. Прокуратура проводит оценку актов, вступивших в силу, путем изучения:</w:t>
      </w:r>
    </w:p>
    <w:p w:rsidR="00000000" w:rsidRDefault="00225FD6">
      <w:pPr>
        <w:pStyle w:val="pj"/>
      </w:pPr>
      <w:r>
        <w:t>1) актов и решений Правительства Республики Казахстан, иных государственных, местных представительных и исполнительных орга</w:t>
      </w:r>
      <w:r>
        <w:t>нов, органов местного самоуправления, учреждений, субъектов квазигосударственного сектора, их должностных лиц;</w:t>
      </w:r>
    </w:p>
    <w:p w:rsidR="00000000" w:rsidRDefault="00225FD6">
      <w:pPr>
        <w:pStyle w:val="pj"/>
      </w:pPr>
      <w:r>
        <w:t>2) актов и решений иных организаций независимо от форм собственности, если данные акты и решения касаются лиц, которые в силу физиологических осо</w:t>
      </w:r>
      <w:r>
        <w:t>бенностей, психических отклонений и иных обстоятельств не могут самостоятельно осуществлять защиту своих прав, несовершеннолетних лиц, а также неограниченного круга лиц либо носят публичный характер;</w:t>
      </w:r>
    </w:p>
    <w:p w:rsidR="00000000" w:rsidRDefault="00225FD6">
      <w:pPr>
        <w:pStyle w:val="pj"/>
      </w:pPr>
      <w:r>
        <w:t xml:space="preserve">3) приговоров, решений, постановлений и иных актов суда </w:t>
      </w:r>
      <w:r>
        <w:t>(судьи), а также уголовных, гражданских, административных дел и дел об административных правонарушениях.</w:t>
      </w:r>
    </w:p>
    <w:p w:rsidR="00000000" w:rsidRDefault="00225FD6">
      <w:pPr>
        <w:pStyle w:val="pj"/>
      </w:pPr>
      <w:r>
        <w:t xml:space="preserve">2. Оценка судебных актов, вступивших в законную силу, осуществляется в порядке, предусмотренном </w:t>
      </w:r>
      <w:hyperlink r:id="rId85" w:history="1">
        <w:r>
          <w:rPr>
            <w:rStyle w:val="a4"/>
          </w:rPr>
          <w:t>уголовно-процессуальным</w:t>
        </w:r>
      </w:hyperlink>
      <w:r>
        <w:t xml:space="preserve"> законодательством Республики Казахстан, </w:t>
      </w:r>
      <w:hyperlink r:id="rId86" w:history="1">
        <w:r>
          <w:rPr>
            <w:rStyle w:val="a4"/>
          </w:rPr>
          <w:t>гражданским процессуальным</w:t>
        </w:r>
      </w:hyperlink>
      <w:r>
        <w:t xml:space="preserve"> законодательством Республики Казахс</w:t>
      </w:r>
      <w:r>
        <w:t xml:space="preserve">тан, законодательством Республики Казахстан об </w:t>
      </w:r>
      <w:hyperlink r:id="rId87" w:history="1">
        <w:r>
          <w:rPr>
            <w:rStyle w:val="a4"/>
          </w:rPr>
          <w:t>административных правонарушениях</w:t>
        </w:r>
      </w:hyperlink>
      <w:r>
        <w:t xml:space="preserve">, законодательством Республики Казахстан об </w:t>
      </w:r>
      <w:hyperlink r:id="rId88" w:history="1">
        <w:r>
          <w:rPr>
            <w:rStyle w:val="a4"/>
          </w:rPr>
          <w:t>адм</w:t>
        </w:r>
        <w:r>
          <w:rPr>
            <w:rStyle w:val="a4"/>
          </w:rPr>
          <w:t>инистративном судопроизводстве</w:t>
        </w:r>
      </w:hyperlink>
      <w:r>
        <w:t>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8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назначения и проведения органами прокуратуры проверок соблюдения законности, анализа состояния законности, а также осуществления о</w:t>
      </w:r>
      <w:r>
        <w:rPr>
          <w:rStyle w:val="s3"/>
        </w:rPr>
        <w:t>ценки актов, вступивших в силу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8" w:name="SUB220000"/>
      <w:bookmarkEnd w:id="28"/>
      <w:r>
        <w:rPr>
          <w:rStyle w:val="s1"/>
        </w:rPr>
        <w:t>Статья 22. Представительство интересов государства в суде</w:t>
      </w:r>
    </w:p>
    <w:p w:rsidR="00000000" w:rsidRDefault="00225FD6">
      <w:pPr>
        <w:pStyle w:val="pj"/>
      </w:pPr>
      <w:r>
        <w:t xml:space="preserve">1. Органы прокуратуры представляют интересы государства в суде на основании и в порядке, которые предусмотрены </w:t>
      </w:r>
      <w:hyperlink r:id="rId90" w:history="1">
        <w:r>
          <w:rPr>
            <w:rStyle w:val="a4"/>
          </w:rPr>
          <w:t>уголовно-процессуальным законодательством</w:t>
        </w:r>
      </w:hyperlink>
      <w:r>
        <w:t xml:space="preserve"> Республики Казахстан, </w:t>
      </w:r>
      <w:hyperlink r:id="rId91" w:history="1">
        <w:r>
          <w:rPr>
            <w:rStyle w:val="a4"/>
          </w:rPr>
          <w:t>гражданским процессуальным законодательством</w:t>
        </w:r>
      </w:hyperlink>
      <w:r>
        <w:t xml:space="preserve"> Республики Казахстан,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правонарушениях, </w:t>
      </w:r>
      <w:hyperlink r:id="rId9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административном судопроизводстве.</w:t>
      </w:r>
    </w:p>
    <w:p w:rsidR="00000000" w:rsidRDefault="00225FD6">
      <w:pPr>
        <w:pStyle w:val="pj"/>
      </w:pPr>
      <w:r>
        <w:t>2. Органы прокуратуры вправе обратиться в суд с иском (заявлением), если этого требует защита прав человека и гражданина, которые самостоятельно не могут осуществлять их защиту, а также для защиты охраняемых законами Республики Казахстан интересов общества</w:t>
      </w:r>
      <w:r>
        <w:t xml:space="preserve"> или государства.</w:t>
      </w:r>
    </w:p>
    <w:p w:rsidR="00000000" w:rsidRDefault="00225FD6">
      <w:pPr>
        <w:pStyle w:val="pj"/>
      </w:pPr>
      <w:r>
        <w:t xml:space="preserve">3. Основания и порядок принесения ходатайства о пересмотре судебных актов, не вступивших в законную силу, определяются </w:t>
      </w:r>
      <w:hyperlink r:id="rId94" w:history="1">
        <w:r>
          <w:rPr>
            <w:rStyle w:val="a4"/>
          </w:rPr>
          <w:t>уголовно-процессуальным</w:t>
        </w:r>
      </w:hyperlink>
      <w:r>
        <w:t xml:space="preserve"> законодательством Республики К</w:t>
      </w:r>
      <w:r>
        <w:t xml:space="preserve">азахстан, </w:t>
      </w:r>
      <w:hyperlink r:id="rId95" w:history="1">
        <w:r>
          <w:rPr>
            <w:rStyle w:val="a4"/>
          </w:rPr>
          <w:t>гражданским процессуальным</w:t>
        </w:r>
      </w:hyperlink>
      <w:r>
        <w:t xml:space="preserve"> законодательством Республики Казахстан, законодательством Республики Казахстан об </w:t>
      </w:r>
      <w:hyperlink r:id="rId96" w:history="1">
        <w:r>
          <w:rPr>
            <w:rStyle w:val="a4"/>
          </w:rPr>
          <w:t>админис</w:t>
        </w:r>
        <w:r>
          <w:rPr>
            <w:rStyle w:val="a4"/>
          </w:rPr>
          <w:t>тративных правонарушениях</w:t>
        </w:r>
      </w:hyperlink>
      <w:r>
        <w:t xml:space="preserve">, законодательством Республики Казахстан об </w:t>
      </w:r>
      <w:hyperlink r:id="rId97" w:history="1">
        <w:r>
          <w:rPr>
            <w:rStyle w:val="a4"/>
          </w:rPr>
          <w:t>административном судопроизводстве</w:t>
        </w:r>
      </w:hyperlink>
      <w:r>
        <w:t>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29" w:name="SUB230000"/>
      <w:bookmarkEnd w:id="29"/>
      <w:r>
        <w:rPr>
          <w:rStyle w:val="s1"/>
        </w:rPr>
        <w:t>Статья 23. Уголовное преследование</w:t>
      </w:r>
    </w:p>
    <w:p w:rsidR="00000000" w:rsidRDefault="00225FD6">
      <w:pPr>
        <w:pStyle w:val="pj"/>
      </w:pPr>
      <w:r>
        <w:t>Прокуратура от имени государства осуществляет угол</w:t>
      </w:r>
      <w:r>
        <w:t xml:space="preserve">овное преследование в соответствии с </w:t>
      </w:r>
      <w:hyperlink r:id="rId98" w:history="1">
        <w:r>
          <w:rPr>
            <w:rStyle w:val="a4"/>
          </w:rPr>
          <w:t>уголовным</w:t>
        </w:r>
      </w:hyperlink>
      <w:r>
        <w:t xml:space="preserve">, </w:t>
      </w:r>
      <w:hyperlink r:id="rId99" w:history="1">
        <w:r>
          <w:rPr>
            <w:rStyle w:val="a4"/>
          </w:rPr>
          <w:t>уголовно-процессуальным</w:t>
        </w:r>
      </w:hyperlink>
      <w:r>
        <w:t xml:space="preserve"> законодательством Республики Казахстан.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организации надзора за законностью уголовного преследования (утверждена приказом Генерального Прокурора Республики Казахстан от 21 февраля 2023 года № 65)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0" w:name="SUB240000"/>
      <w:bookmarkEnd w:id="30"/>
      <w:r>
        <w:rPr>
          <w:rStyle w:val="s1"/>
        </w:rPr>
        <w:t>Статья 24. Рассмотрение обращ</w:t>
      </w:r>
      <w:r>
        <w:rPr>
          <w:rStyle w:val="s1"/>
        </w:rPr>
        <w:t>ений</w:t>
      </w:r>
    </w:p>
    <w:p w:rsidR="00000000" w:rsidRDefault="00225FD6">
      <w:pPr>
        <w:pStyle w:val="pj"/>
      </w:pPr>
      <w:r>
        <w:t>1. Органы прокуратуры рассматривают обращения:</w:t>
      </w:r>
    </w:p>
    <w:p w:rsidR="00000000" w:rsidRDefault="00225FD6">
      <w:pPr>
        <w:pStyle w:val="pj"/>
      </w:pPr>
      <w:r>
        <w:t>1) для защиты и восстановления прав и законных интересов человека и гражданина, если они в силу физиологических особенностей, психических отклонений и иных обстоятельств не могут самостоятельно осуществля</w:t>
      </w:r>
      <w:r>
        <w:t>ть защиту своих прав, несовершеннолетних лиц, а также неограниченного круга лиц;</w:t>
      </w:r>
    </w:p>
    <w:p w:rsidR="00000000" w:rsidRDefault="00225FD6">
      <w:pPr>
        <w:pStyle w:val="pj"/>
      </w:pPr>
      <w:r>
        <w:t>2) для защиты и восстановления прав и законных интересов человека и гражданина, общества или государства, если защита этих интересов должным образом не обеспечивается уполномо</w:t>
      </w:r>
      <w:r>
        <w:t>ченным органом, к компетенции которого отнесены соответствующие полномочия, либо в случаях отсутствия такого органа;</w:t>
      </w:r>
    </w:p>
    <w:p w:rsidR="00000000" w:rsidRDefault="00225FD6">
      <w:pPr>
        <w:pStyle w:val="pj"/>
      </w:pPr>
      <w:r>
        <w:t>3) для защиты и восстановления прав и законных интересов субъектов частного предпринимательства по фактам вмешательства в их деятельность с</w:t>
      </w:r>
      <w:r>
        <w:t>о стороны государственных, местных представительных и исполнительных органов, органов местного самоуправления, учреждений, их должностных лиц, иных организаций независимо от форм собственности;</w:t>
      </w:r>
    </w:p>
    <w:p w:rsidR="00000000" w:rsidRDefault="00225FD6">
      <w:pPr>
        <w:pStyle w:val="pj"/>
      </w:pPr>
      <w:r>
        <w:t>4) в целях предотвращения угрозы конституционному строю и наци</w:t>
      </w:r>
      <w:r>
        <w:t>ональной безопасности Республики Казахстан;</w:t>
      </w:r>
    </w:p>
    <w:p w:rsidR="00000000" w:rsidRDefault="00225FD6">
      <w:pPr>
        <w:pStyle w:val="pj"/>
      </w:pPr>
      <w:r>
        <w:t>5) по фактам нарушений законности, неустранение которых влечет причинение вреда жизни и здоровью человека;</w:t>
      </w:r>
    </w:p>
    <w:p w:rsidR="00000000" w:rsidRDefault="00225FD6">
      <w:pPr>
        <w:pStyle w:val="pj"/>
      </w:pPr>
      <w:r>
        <w:t>6) по поручениям Президента Республики Казахстан;</w:t>
      </w:r>
    </w:p>
    <w:p w:rsidR="00000000" w:rsidRDefault="00225FD6">
      <w:pPr>
        <w:pStyle w:val="pj"/>
      </w:pPr>
      <w:r>
        <w:t>7) по поручениям Генерального Прокурора.</w:t>
      </w:r>
    </w:p>
    <w:p w:rsidR="00000000" w:rsidRDefault="00225FD6">
      <w:pPr>
        <w:pStyle w:val="pji"/>
      </w:pPr>
      <w:r>
        <w:rPr>
          <w:rStyle w:val="s3"/>
        </w:rPr>
        <w:t>Пункт 2 изложе</w:t>
      </w:r>
      <w:r>
        <w:rPr>
          <w:rStyle w:val="s3"/>
        </w:rPr>
        <w:t xml:space="preserve">н в редакции </w:t>
      </w:r>
      <w:hyperlink r:id="rId101" w:anchor="sub_id=24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102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 xml:space="preserve">2. Ведомством органов прокуратуры в области государственной правовой статистики и специальных учетов и его территориальными и приравненными к ним органами рассматриваются обращения в рамках компетенции, установленной </w:t>
      </w:r>
      <w:hyperlink w:anchor="sub110000" w:history="1">
        <w:r>
          <w:rPr>
            <w:rStyle w:val="a4"/>
          </w:rPr>
          <w:t>статьей 11</w:t>
        </w:r>
      </w:hyperlink>
      <w:r>
        <w:t xml:space="preserve"> настоящего Конституционного закона и иными законами Республики Казахстан.</w:t>
      </w:r>
    </w:p>
    <w:p w:rsidR="00000000" w:rsidRDefault="00225FD6">
      <w:pPr>
        <w:pStyle w:val="pj"/>
      </w:pPr>
      <w:r>
        <w:t>3. Срок рассмотрения обращения составляет пятнадцать рабочих дней со дня его поступления в органы прокуратуры, если иное не предусмотрено законами Ре</w:t>
      </w:r>
      <w:r>
        <w:t>спублики Казахстан.</w:t>
      </w:r>
    </w:p>
    <w:p w:rsidR="00000000" w:rsidRDefault="00225FD6">
      <w:pPr>
        <w:pStyle w:val="pj"/>
      </w:pPr>
      <w:r>
        <w:t>4. В тех случаях, когда необходимо установление фактических обстоятельств, имеющих значение для правильного разрешения обращения, а также получение информации из других государственных органов, учреждений, организаций независимо от форм</w:t>
      </w:r>
      <w:r>
        <w:t xml:space="preserve"> собственности, срок рассмотрения обращения продлевается мотивированным решением руководителя органа прокуратуры либо его заместителя на разумный срок, но не более чем до двух месяцев.</w:t>
      </w:r>
    </w:p>
    <w:p w:rsidR="00000000" w:rsidRDefault="00225FD6">
      <w:pPr>
        <w:pStyle w:val="pj"/>
      </w:pPr>
      <w:r>
        <w:t>В случае назначения проверки соблюдения законности по обращению сроки р</w:t>
      </w:r>
      <w:r>
        <w:t>ассмотрения определяются с учетом срока ее проведения. Заявителю направляется промежуточный ответ. Окончательный ответ сообщается заявителю по результатам проверки в течение десяти рабочих дней после ее окончания.</w:t>
      </w:r>
    </w:p>
    <w:p w:rsidR="00000000" w:rsidRDefault="00225FD6">
      <w:pPr>
        <w:pStyle w:val="pj"/>
      </w:pPr>
      <w:r>
        <w:t>5. О продлении срока рассмотрения обращени</w:t>
      </w:r>
      <w:r>
        <w:t>я сообщается заявителю в течение трех рабочих дней со дня продления срока.</w:t>
      </w:r>
    </w:p>
    <w:p w:rsidR="00000000" w:rsidRDefault="00225FD6">
      <w:pPr>
        <w:pStyle w:val="pj"/>
      </w:pPr>
      <w:r>
        <w:t>6. Анонимные обращения в органах прокуратуры рассмотрению не подлежат, за исключением случаев, когда в таком обращении содержатся сведения о готовящихся или совершенных уголовных пр</w:t>
      </w:r>
      <w:r>
        <w:t>авонарушениях либо об угрозе национальной, в том числе общественной, безопасности.</w:t>
      </w:r>
    </w:p>
    <w:p w:rsidR="00000000" w:rsidRDefault="00225FD6">
      <w:pPr>
        <w:pStyle w:val="pj"/>
      </w:pPr>
      <w:r>
        <w:t>7. Ответ на обращение должен быть по содержанию обоснованным и мотивированным со ссылкой на законодательство Республики Казахстан на государственном языке или языке обращения с разъяснением заявителю его права на подачу жалобы на принятое решение.</w:t>
      </w:r>
    </w:p>
    <w:p w:rsidR="00000000" w:rsidRDefault="00225FD6">
      <w:pPr>
        <w:pStyle w:val="pj"/>
      </w:pPr>
      <w:r>
        <w:t>8. Рассм</w:t>
      </w:r>
      <w:r>
        <w:t>отрение обращений прекращается, если в повторных обращениях не приводятся новые доводы или вновь открывшиеся обстоятельства, а по материалам предыдущего обращения заявителю в установленном порядке давались ответы.</w:t>
      </w:r>
    </w:p>
    <w:p w:rsidR="00000000" w:rsidRDefault="00225FD6">
      <w:pPr>
        <w:pStyle w:val="pji"/>
      </w:pPr>
      <w:r>
        <w:rPr>
          <w:rStyle w:val="s3"/>
        </w:rPr>
        <w:t>В пункт 9 внесены изменения в соответствии</w:t>
      </w:r>
      <w:r>
        <w:rPr>
          <w:rStyle w:val="s3"/>
        </w:rPr>
        <w:t xml:space="preserve"> с </w:t>
      </w:r>
      <w:hyperlink r:id="rId103" w:anchor="sub_id=24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104" w:anchor="sub_id=24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 xml:space="preserve">9. Требования настоящей статьи не распространяются на обращения, порядок рассмотрения которых установлен </w:t>
      </w:r>
      <w:hyperlink r:id="rId105" w:history="1">
        <w:r>
          <w:rPr>
            <w:rStyle w:val="a4"/>
          </w:rPr>
          <w:t>уголовно-процессуальным</w:t>
        </w:r>
      </w:hyperlink>
      <w:r>
        <w:t xml:space="preserve"> законодательством Республики Казахстан, </w:t>
      </w:r>
      <w:hyperlink r:id="rId106" w:history="1">
        <w:r>
          <w:rPr>
            <w:rStyle w:val="a4"/>
          </w:rPr>
          <w:t>гражданским процессуальным</w:t>
        </w:r>
      </w:hyperlink>
      <w:r>
        <w:t xml:space="preserve"> законодательством Республики Казахстан, </w:t>
      </w:r>
      <w:hyperlink r:id="rId107" w:history="1">
        <w:r>
          <w:rPr>
            <w:rStyle w:val="a4"/>
          </w:rPr>
          <w:t>уголовно-исполнительным</w:t>
        </w:r>
      </w:hyperlink>
      <w:r>
        <w:t xml:space="preserve"> законодательством Республики Казахстан</w:t>
      </w:r>
      <w:r>
        <w:t xml:space="preserve">, законодательством Республики Казахстан </w:t>
      </w:r>
      <w:hyperlink r:id="rId108" w:history="1">
        <w:r>
          <w:rPr>
            <w:rStyle w:val="a4"/>
          </w:rPr>
          <w:t>об административных правонарушениях</w:t>
        </w:r>
      </w:hyperlink>
      <w:r>
        <w:t xml:space="preserve">, законодательством Республики Казахстан в сферах </w:t>
      </w:r>
      <w:hyperlink r:id="rId109" w:history="1">
        <w:r>
          <w:rPr>
            <w:rStyle w:val="a4"/>
          </w:rPr>
          <w:t>контрразведывательной</w:t>
        </w:r>
      </w:hyperlink>
      <w:r>
        <w:t xml:space="preserve"> и </w:t>
      </w:r>
      <w:hyperlink r:id="rId110" w:history="1">
        <w:r>
          <w:rPr>
            <w:rStyle w:val="a4"/>
          </w:rPr>
          <w:t>оперативно-розыскной деятельности</w:t>
        </w:r>
      </w:hyperlink>
      <w:r>
        <w:t xml:space="preserve">, законодательством Республики Казахстан </w:t>
      </w:r>
      <w:hyperlink r:id="rId111" w:history="1">
        <w:r>
          <w:rPr>
            <w:rStyle w:val="a4"/>
          </w:rPr>
          <w:t>о возврате государству незако</w:t>
        </w:r>
        <w:r>
          <w:rPr>
            <w:rStyle w:val="a4"/>
          </w:rPr>
          <w:t>нно приобретенных активов</w:t>
        </w:r>
      </w:hyperlink>
      <w:r>
        <w:t>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11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рассмотрению обращений в органах прокуратуры Республики Казахстан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1" w:name="SUB250000"/>
      <w:bookmarkEnd w:id="31"/>
      <w:r>
        <w:rPr>
          <w:rStyle w:val="s1"/>
        </w:rPr>
        <w:t>Статья 25. Досудебное урегулирование жалоб на решения, акты п</w:t>
      </w:r>
      <w:r>
        <w:rPr>
          <w:rStyle w:val="s1"/>
        </w:rPr>
        <w:t>рокуратуры и действия (бездействие) должностных лиц органов прокуратуры</w:t>
      </w:r>
    </w:p>
    <w:p w:rsidR="00000000" w:rsidRDefault="00225FD6">
      <w:pPr>
        <w:pStyle w:val="pj"/>
      </w:pPr>
      <w:r>
        <w:t>1. Жалоба на решения, акты прокуратуры либо действия (бездействие) прокурора подается в органы прокуратуры не позднее трех месяцев со дня, когда лицу стало известно о принятии решения,</w:t>
      </w:r>
      <w:r>
        <w:t xml:space="preserve"> акта или совершении действия (бездействии), и рассматривается вышестоящим прокурором.</w:t>
      </w:r>
    </w:p>
    <w:p w:rsidR="00000000" w:rsidRDefault="00225FD6">
      <w:pPr>
        <w:pStyle w:val="pj"/>
      </w:pPr>
      <w:r>
        <w:t>Срок рассмотрения жалобы составляет двадцать рабочих дней.</w:t>
      </w:r>
    </w:p>
    <w:p w:rsidR="00000000" w:rsidRDefault="00225FD6">
      <w:pPr>
        <w:pStyle w:val="pj"/>
      </w:pPr>
      <w:r>
        <w:t>В случае пропуска по уважительной причине срока для обжалования срок по ходатайству лица, подавшего жалобу, мо</w:t>
      </w:r>
      <w:r>
        <w:t>жет быть восстановлен органом прокуратуры, рассматривающим жалобу, если иное не предусмотрено законами Республики Казахстан.</w:t>
      </w:r>
    </w:p>
    <w:p w:rsidR="00000000" w:rsidRDefault="00225FD6">
      <w:pPr>
        <w:pStyle w:val="pj"/>
      </w:pPr>
      <w:r>
        <w:t>2. Результаты рассмотрения жалобы в досудебном порядке являются основанием для обжалования решения, акта и действия (бездействия) п</w:t>
      </w:r>
      <w:r>
        <w:t xml:space="preserve">рокурора в суд в порядке, предусмотренном </w:t>
      </w:r>
      <w:hyperlink r:id="rId113" w:history="1">
        <w:r>
          <w:rPr>
            <w:rStyle w:val="a4"/>
          </w:rPr>
          <w:t>Административным процедурно-процессуальным кодексом</w:t>
        </w:r>
      </w:hyperlink>
      <w:r>
        <w:t xml:space="preserve"> Республики Казахстан.</w:t>
      </w:r>
    </w:p>
    <w:p w:rsidR="00000000" w:rsidRDefault="00225FD6">
      <w:pPr>
        <w:pStyle w:val="pj"/>
      </w:pPr>
      <w:r>
        <w:t>3. Требования пункта 1 настоящей статьи не распространяются на жалобы, поря</w:t>
      </w:r>
      <w:r>
        <w:t xml:space="preserve">док рассмотрения которых установлен </w:t>
      </w:r>
      <w:hyperlink r:id="rId114" w:history="1">
        <w:r>
          <w:rPr>
            <w:rStyle w:val="a4"/>
          </w:rPr>
          <w:t>уголовно-процессуальным</w:t>
        </w:r>
      </w:hyperlink>
      <w:r>
        <w:t xml:space="preserve"> законодательством Республики Казахстан, </w:t>
      </w:r>
      <w:hyperlink r:id="rId115" w:history="1">
        <w:r>
          <w:rPr>
            <w:rStyle w:val="a4"/>
          </w:rPr>
          <w:t>гражданским процессуальным</w:t>
        </w:r>
      </w:hyperlink>
      <w:r>
        <w:t xml:space="preserve"> законодательством Республики Казахстан, </w:t>
      </w:r>
      <w:hyperlink r:id="rId116" w:history="1">
        <w:r>
          <w:rPr>
            <w:rStyle w:val="a4"/>
          </w:rPr>
          <w:t>уголовно-исполнительным</w:t>
        </w:r>
      </w:hyperlink>
      <w:r>
        <w:t xml:space="preserve"> законодательством Республики Казахстан, законодательством Республики Казахстан </w:t>
      </w:r>
      <w:hyperlink r:id="rId117" w:history="1">
        <w:r>
          <w:rPr>
            <w:rStyle w:val="a4"/>
          </w:rPr>
          <w:t>об административных правонарушениях</w:t>
        </w:r>
      </w:hyperlink>
      <w:r>
        <w:t xml:space="preserve">, законодательством Республики Казахстан в сферах </w:t>
      </w:r>
      <w:hyperlink r:id="rId118" w:history="1">
        <w:r>
          <w:rPr>
            <w:rStyle w:val="a4"/>
          </w:rPr>
          <w:t>контрразведывательной</w:t>
        </w:r>
      </w:hyperlink>
      <w:r>
        <w:t xml:space="preserve"> и </w:t>
      </w:r>
      <w:hyperlink r:id="rId119" w:history="1">
        <w:r>
          <w:rPr>
            <w:rStyle w:val="a4"/>
          </w:rPr>
          <w:t>оперативно-розыскной деятельности</w:t>
        </w:r>
      </w:hyperlink>
      <w:r>
        <w:t>.</w:t>
      </w:r>
    </w:p>
    <w:p w:rsidR="00000000" w:rsidRDefault="00225FD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0" w:anchor="sub_id=2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</w:t>
      </w:r>
    </w:p>
    <w:p w:rsidR="00000000" w:rsidRDefault="00225FD6">
      <w:pPr>
        <w:pStyle w:val="pj"/>
      </w:pPr>
      <w:r>
        <w:t>4. Тре</w:t>
      </w:r>
      <w:r>
        <w:t xml:space="preserve">бования настоящей статьи не распространяются на жалобы, поданные в соответствии с </w:t>
      </w:r>
      <w:hyperlink r:id="rId121" w:history="1">
        <w:r>
          <w:rPr>
            <w:rStyle w:val="a4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2" w:name="SUB260000"/>
      <w:bookmarkEnd w:id="32"/>
      <w:r>
        <w:rPr>
          <w:rStyle w:val="s1"/>
        </w:rPr>
        <w:t xml:space="preserve">Статья 26. Правовые </w:t>
      </w:r>
      <w:r>
        <w:rPr>
          <w:rStyle w:val="s1"/>
        </w:rPr>
        <w:t>гарантии деятельности прокурора</w:t>
      </w:r>
    </w:p>
    <w:p w:rsidR="00000000" w:rsidRDefault="00225FD6">
      <w:pPr>
        <w:pStyle w:val="pj"/>
      </w:pPr>
      <w:r>
        <w:t xml:space="preserve">1. Воздействие в какой бы то ни было форме на прокурора с целью воспрепятствования осуществлению им своих полномочий или принятия им незаконного решения влечет ответственность, установленную </w:t>
      </w:r>
      <w:hyperlink r:id="rId122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25FD6">
      <w:pPr>
        <w:pStyle w:val="pj"/>
      </w:pPr>
      <w:r>
        <w:t>2. Требования и запросы прокурора в рамках проводимой проверки соблюдения законности, анализа состояния законности, оценки актов, вступивших в силу, рассматриваемых обращений и осуществления</w:t>
      </w:r>
      <w:r>
        <w:t xml:space="preserve"> иных своих полномочий обязательны для исполнения физическими и юридическими лицами, в том числе государственными органами, учреждениями, организациями независимо от форм собственности, их должностными лицами.</w:t>
      </w:r>
    </w:p>
    <w:p w:rsidR="00000000" w:rsidRDefault="00225FD6">
      <w:pPr>
        <w:pStyle w:val="pj"/>
      </w:pPr>
      <w:r>
        <w:t xml:space="preserve">3. По вопросам проводимой проверки соблюдения </w:t>
      </w:r>
      <w:r>
        <w:t>законности, анализа состояния законности, оценки актов, вступивших в силу, и рассматриваемых обращений государственные, местные представительные и исполнительные органы, органы местного самоуправления, учреждения, их должностные лица, иные организации неза</w:t>
      </w:r>
      <w:r>
        <w:t>висимо от форм собственности обязаны по требованию прокурора с соблюдением установленных законами Республики Казахстан требований к разглашению государственных секретов, сведений, составляющих коммерческую, банковскую и иную охраняемую законом тайну, предо</w:t>
      </w:r>
      <w:r>
        <w:t>ставить в установленный прокурором срок, но не менее трех рабочих дней необходимую информацию, документы и иные материалы.</w:t>
      </w:r>
    </w:p>
    <w:p w:rsidR="00000000" w:rsidRDefault="00225FD6">
      <w:pPr>
        <w:pStyle w:val="pj"/>
      </w:pPr>
      <w:r>
        <w:t>Прокурор несет установленную законами Республики Казахстан ответственность за разглашение государственных секретов, сведений, составл</w:t>
      </w:r>
      <w:r>
        <w:t>яющих коммерческую, банковскую и иную охраняемую законом тайну.</w:t>
      </w:r>
    </w:p>
    <w:p w:rsidR="00000000" w:rsidRDefault="00225FD6">
      <w:pPr>
        <w:pStyle w:val="pj"/>
      </w:pPr>
      <w:r>
        <w:t>4. В целях предотвращения необратимых последствий для жизни, здоровья человека, законных интересов субъектов частного предпринимательства, интересов общества и государства, массового нарушения</w:t>
      </w:r>
      <w:r>
        <w:t xml:space="preserve"> законности и правопорядка, угрозы социально-экономической стабильности региона либо безопасности Республики Казахстан запрашиваемая информация, документы и иные материалы предоставляются незамедлительно.</w:t>
      </w:r>
    </w:p>
    <w:p w:rsidR="00000000" w:rsidRDefault="00225FD6">
      <w:pPr>
        <w:pStyle w:val="pj"/>
      </w:pPr>
      <w:r>
        <w:t>5. По требованию прокурора органы, организации и до</w:t>
      </w:r>
      <w:r>
        <w:t>лжностные лица обязаны выделять специалистов для участия в проверке и даче заключения.</w:t>
      </w:r>
    </w:p>
    <w:p w:rsidR="00000000" w:rsidRDefault="00225FD6">
      <w:pPr>
        <w:pStyle w:val="pj"/>
      </w:pPr>
      <w:r>
        <w:t xml:space="preserve">6. Прокурор не дает каких-либо объяснений по существу находящихся в его производстве материалов, актов, судебных дел и обращений. Представление материалов кому-либо для </w:t>
      </w:r>
      <w:r>
        <w:t>ознакомления осуществляется только в случаях, предусмотренных законодательством Республики Казахстан.</w:t>
      </w:r>
    </w:p>
    <w:p w:rsidR="00000000" w:rsidRDefault="00225FD6">
      <w:pPr>
        <w:pStyle w:val="pj"/>
      </w:pPr>
      <w:r>
        <w:t>Никто не вправе разглашать материалы проверки соблюдения законности и дел без разрешения прокурора, в производстве которого они находятся.</w:t>
      </w:r>
    </w:p>
    <w:p w:rsidR="00000000" w:rsidRDefault="00225FD6">
      <w:pPr>
        <w:pStyle w:val="pj"/>
      </w:pPr>
      <w:r>
        <w:t>7. В рамках про</w:t>
      </w:r>
      <w:r>
        <w:t>водимой проверки соблюдения законности, оценки актов, вступивших в силу, рассматриваемых обращений по требованию прокурора в установленное им время физические и должностные лица, а также иные представители государственных, местных представительных и исполн</w:t>
      </w:r>
      <w:r>
        <w:t>ительных органов, органов местного самоуправления, учреждений, их должностных лиц, иных организаций независимо от форм собственности обязаны явиться для дачи объяснений.</w:t>
      </w:r>
    </w:p>
    <w:p w:rsidR="00000000" w:rsidRDefault="00225FD6">
      <w:pPr>
        <w:pStyle w:val="pj"/>
      </w:pPr>
      <w:r>
        <w:t>8. Вызов в органы прокуратуры производится в сроки, достаточные для своевременной явки</w:t>
      </w:r>
      <w:r>
        <w:t>, за исключением случаев возникновения чрезвычайных ситуаций социального характера, кризисных ситуаций или непредотвратимых при данных условиях обстоятельств, путем направления уведомления (извещения).</w:t>
      </w:r>
    </w:p>
    <w:p w:rsidR="00000000" w:rsidRDefault="00225FD6">
      <w:pPr>
        <w:pStyle w:val="pj"/>
      </w:pPr>
      <w:r>
        <w:t>9. Уведомление (извещение) направляется телефонограммо</w:t>
      </w:r>
      <w:r>
        <w:t>й, текстовым сообщением по абонентскому номеру сотовой связи или адресу электронной почты, телеграммой или заказным письмом с уведомлением о его вручении либо с использованием иных средств связи, обеспечивающих фиксацию извещения или вызова.</w:t>
      </w:r>
    </w:p>
    <w:p w:rsidR="00000000" w:rsidRDefault="00225FD6">
      <w:pPr>
        <w:pStyle w:val="pj"/>
      </w:pPr>
      <w:r>
        <w:t>10. О причинах</w:t>
      </w:r>
      <w:r>
        <w:t>, препятствующих явке по вызову в назначенный срок, вызываемое лицо обязано уведомить вызывающего прокурора заблаговременно.</w:t>
      </w:r>
    </w:p>
    <w:p w:rsidR="00000000" w:rsidRDefault="00225FD6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23" w:anchor="sub_id=26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124" w:anchor="sub_id=2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11. В случае неявки без уважительных причин физические и должнос</w:t>
      </w:r>
      <w:r>
        <w:t>тные лица, а также иные представители государственных органов, учреждений и организаций независимо от форм собственности могут быть по мотивированному постановлению Генерального Прокурора, его заместителей, руководителей ведомства органов прокуратуры по во</w:t>
      </w:r>
      <w:r>
        <w:t>зврату активов, ведомства органов прокуратуры в области государственной правовой статистики и специальных учетов и его территориальных и приравненных к ним органов, органов военной и транспортной прокуратур, прокуроров областей и приравненных к ним прокуро</w:t>
      </w:r>
      <w:r>
        <w:t>ров (городов республиканского значения и столицы), их заместителей, районных и приравненных к ним (городских, межрайонных, а также специализированных) прокуроров, их заместителей подвергнуты приводу (принудительному доставлению).</w:t>
      </w:r>
    </w:p>
    <w:p w:rsidR="00000000" w:rsidRDefault="00225FD6">
      <w:pPr>
        <w:pStyle w:val="pj"/>
      </w:pPr>
      <w:r>
        <w:t>12. Постановление прокурор</w:t>
      </w:r>
      <w:r>
        <w:t>а о приводе (принудительном доставлении) исполняется органом внутренних дел.</w:t>
      </w:r>
    </w:p>
    <w:p w:rsidR="00000000" w:rsidRDefault="00225FD6">
      <w:pPr>
        <w:pStyle w:val="pj"/>
      </w:pPr>
      <w:r>
        <w:t>13. Привод (принудительное доставление) не может производиться в ночное время.</w:t>
      </w:r>
    </w:p>
    <w:p w:rsidR="00000000" w:rsidRDefault="00225FD6">
      <w:pPr>
        <w:pStyle w:val="pj"/>
      </w:pPr>
      <w:r>
        <w:t>14. Не подлежат приводу несовершеннолетние в возрасте до четырнадцати лет и лица, не достигшие восем</w:t>
      </w:r>
      <w:r>
        <w:t>надцати лет, без уведомления их законного представителя, беременные женщины, а также лица, которые по состоянию здоровья не могут или не должны оставлять место своего пребывания, что подлежит удостоверению врачом.</w:t>
      </w:r>
    </w:p>
    <w:p w:rsidR="00000000" w:rsidRDefault="00225FD6">
      <w:pPr>
        <w:pStyle w:val="pj"/>
      </w:pPr>
      <w:r>
        <w:t>15. Неисполнение законных требований проку</w:t>
      </w:r>
      <w:r>
        <w:t xml:space="preserve">рора либо неявка по требованию прокурора без уважительных причин влечет ответственность, предусмотренную </w:t>
      </w:r>
      <w:hyperlink r:id="rId125" w:anchor="sub_id=66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3" w:name="SUB270000"/>
      <w:bookmarkEnd w:id="33"/>
      <w:r>
        <w:rPr>
          <w:rStyle w:val="s1"/>
        </w:rPr>
        <w:t>Статья 27. Ответственность органо</w:t>
      </w:r>
      <w:r>
        <w:rPr>
          <w:rStyle w:val="s1"/>
        </w:rPr>
        <w:t>в прокуратуры</w:t>
      </w:r>
    </w:p>
    <w:p w:rsidR="00000000" w:rsidRDefault="00225FD6">
      <w:pPr>
        <w:pStyle w:val="pj"/>
      </w:pPr>
      <w:r>
        <w:t>1. Прокуроры при осуществлении своей деятельности несут ответственность, установленную законами Республики Казахстан.</w:t>
      </w:r>
    </w:p>
    <w:p w:rsidR="00000000" w:rsidRDefault="00225FD6">
      <w:pPr>
        <w:pStyle w:val="pj"/>
      </w:pPr>
      <w:r>
        <w:t>2. Ущерб, причиненный действиями прокуроров и иных работников, возмещается в порядке, предусмотренном законодательством Респ</w:t>
      </w:r>
      <w:r>
        <w:t>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bookmarkStart w:id="34" w:name="SUB280000"/>
      <w:bookmarkEnd w:id="34"/>
      <w:r>
        <w:rPr>
          <w:rStyle w:val="s1"/>
        </w:rPr>
        <w:t>Глава 4. ДЕЯТЕЛЬНОСТЬ ПРОКУРАТУРЫ ПО КООРДИНАЦИИ</w:t>
      </w:r>
      <w:r>
        <w:rPr>
          <w:rStyle w:val="s1"/>
        </w:rPr>
        <w:br/>
        <w:t>И ВЗАИМОДЕЙСТВИЮ. КОЛЛЕГИИ В ОРГАНАХ ПРОКУРАТУРЫ.</w:t>
      </w:r>
      <w:r>
        <w:rPr>
          <w:rStyle w:val="s1"/>
        </w:rPr>
        <w:br/>
        <w:t>УЧАСТИЕ В НОРМОТВОРЧЕСКОЙ ДЕЯТЕЛЬНОСТИ</w:t>
      </w:r>
    </w:p>
    <w:p w:rsidR="00000000" w:rsidRDefault="00225FD6">
      <w:pPr>
        <w:pStyle w:val="pc"/>
      </w:pPr>
      <w:r>
        <w:t> 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28. Координация деятельности по обеспечению законности, правопорядка и борьбы с преступ</w:t>
      </w:r>
      <w:r>
        <w:rPr>
          <w:rStyle w:val="s1"/>
        </w:rPr>
        <w:t>ностью</w:t>
      </w:r>
    </w:p>
    <w:p w:rsidR="00000000" w:rsidRDefault="00225FD6">
      <w:pPr>
        <w:pStyle w:val="pj"/>
      </w:pPr>
      <w:r>
        <w:t>1. Координация деятельности правоохранительных и иных государственных органов по обеспечению законности, правопорядка и борьбы с преступностью осуществляется органами прокуратуры в целях обеспечения взаимодействия этих органов, взаимного обмена инфо</w:t>
      </w:r>
      <w:r>
        <w:t>рмацией и согласованности их действий при реализации общих задач. Указанная деятельность осуществляется органами прокуратуры в рамках постоянно действующих координационных советов, образуемых при Генеральной прокуратуре, главных военной и транспортной прок</w:t>
      </w:r>
      <w:r>
        <w:t>уратурах, прокуратурах областей и приравненных к ним прокуратурах (городов республиканского значения и столицы).</w:t>
      </w:r>
    </w:p>
    <w:p w:rsidR="00000000" w:rsidRDefault="00225FD6">
      <w:pPr>
        <w:pStyle w:val="pj"/>
      </w:pPr>
      <w:r>
        <w:t>2. Решения координационных советов реализуются государственными органами - участниками путем издания совместных, ведомственных правовых актов и</w:t>
      </w:r>
      <w:r>
        <w:t xml:space="preserve"> (или) осуществления соответствующих мероприятий.</w:t>
      </w:r>
    </w:p>
    <w:p w:rsidR="00000000" w:rsidRDefault="00225FD6">
      <w:pPr>
        <w:pStyle w:val="pj"/>
      </w:pPr>
      <w:r>
        <w:t xml:space="preserve">3. </w:t>
      </w:r>
      <w:hyperlink r:id="rId126" w:history="1">
        <w:r>
          <w:rPr>
            <w:rStyle w:val="a4"/>
          </w:rPr>
          <w:t>Положение</w:t>
        </w:r>
      </w:hyperlink>
      <w:r>
        <w:t xml:space="preserve"> о Координационном совете Республики Казахстан по обеспечению законности, правопорядка и борьбы с преступностью утверждается През</w:t>
      </w:r>
      <w:r>
        <w:t>идентом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5" w:name="SUB290000"/>
      <w:bookmarkEnd w:id="35"/>
      <w:r>
        <w:rPr>
          <w:rStyle w:val="s1"/>
        </w:rPr>
        <w:t>Статья 29. Взаимодействие прокуратуры по защите и восстановлению нарушенных прав и свобод человека и гражданина</w:t>
      </w:r>
    </w:p>
    <w:p w:rsidR="00000000" w:rsidRDefault="00225FD6">
      <w:pPr>
        <w:pStyle w:val="pj"/>
      </w:pPr>
      <w:r>
        <w:t>1. В целях защиты и восстановления нарушенных прав и свобод человека и гражданина, охраняемых законами Республик</w:t>
      </w:r>
      <w:r>
        <w:t>и Казахстан интересов юридических лиц, общества и государства прокуратура взаимодействует:</w:t>
      </w:r>
    </w:p>
    <w:p w:rsidR="00000000" w:rsidRDefault="00225FD6">
      <w:pPr>
        <w:pStyle w:val="pj"/>
      </w:pPr>
      <w:r>
        <w:t>1) с государственными, местными представительными и исполнительными органами, органами местного самоуправления, учреждениями, их должностными лицами, субъектами кваз</w:t>
      </w:r>
      <w:r>
        <w:t>игосударственного сектора и иными организациями независимо от форм собственности;</w:t>
      </w:r>
    </w:p>
    <w:p w:rsidR="00000000" w:rsidRDefault="00225FD6">
      <w:pPr>
        <w:pStyle w:val="pj"/>
      </w:pPr>
      <w:r>
        <w:t>2) с Уполномоченным по правам человека в Республике Казахстан и оказывает содействие его деятельности.</w:t>
      </w:r>
    </w:p>
    <w:p w:rsidR="00000000" w:rsidRDefault="00225FD6">
      <w:pPr>
        <w:pStyle w:val="pji"/>
      </w:pPr>
      <w:r>
        <w:rPr>
          <w:rStyle w:val="s3"/>
        </w:rPr>
        <w:t xml:space="preserve">Пункт 2 изложен в редакции </w:t>
      </w:r>
      <w:hyperlink r:id="rId127" w:anchor="sub_id=29" w:history="1">
        <w:r>
          <w:rPr>
            <w:rStyle w:val="a4"/>
            <w:i/>
            <w:iCs/>
          </w:rPr>
          <w:t>Конституционного закона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128" w:anchor="sub_id=2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2. Взаимодействие органов пр</w:t>
      </w:r>
      <w:r>
        <w:t xml:space="preserve">окуратуры с компетентными органами иностранных государств и международными организациями осуществляется в рамках уголовно-правового сотрудничества, а также в рамках представления интересов государства по вопросам </w:t>
      </w:r>
      <w:hyperlink r:id="rId129" w:history="1">
        <w:r>
          <w:rPr>
            <w:rStyle w:val="a4"/>
          </w:rPr>
          <w:t>возврата активов</w:t>
        </w:r>
      </w:hyperlink>
      <w:r>
        <w:t>, в том числе вне уголовного процесса.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6" w:name="SUB300000"/>
      <w:bookmarkEnd w:id="36"/>
      <w:r>
        <w:rPr>
          <w:rStyle w:val="s1"/>
        </w:rPr>
        <w:t>Статья 30. Коллегии в органах прокуратуры</w:t>
      </w:r>
    </w:p>
    <w:p w:rsidR="00000000" w:rsidRDefault="00225FD6">
      <w:pPr>
        <w:pStyle w:val="pj"/>
      </w:pPr>
      <w:r>
        <w:t>1. В органах прокуратуры образуются коллегии.</w:t>
      </w:r>
    </w:p>
    <w:p w:rsidR="00000000" w:rsidRDefault="00225FD6">
      <w:pPr>
        <w:pStyle w:val="pj"/>
      </w:pPr>
      <w:r>
        <w:t>2. Регламент работы коллегии, ее состав определяются первыми руководителями органов прокуратуры.</w:t>
      </w:r>
    </w:p>
    <w:p w:rsidR="00000000" w:rsidRDefault="00225FD6">
      <w:pPr>
        <w:pStyle w:val="pj"/>
      </w:pPr>
      <w:r>
        <w:t>3. На заседаниях коллегии рассматриваются вопросы деятельности органов прокуратуры, а также иные вопросы, связанные с выявленными нарушениями законности, требу</w:t>
      </w:r>
      <w:r>
        <w:t>ющие по усмотрению Генерального Прокурора, первых руководителей органов прокуратуры коллегиального рассмотрения с участием заинтересованных лиц.</w:t>
      </w:r>
    </w:p>
    <w:p w:rsidR="00000000" w:rsidRDefault="00225FD6">
      <w:pPr>
        <w:pStyle w:val="pj"/>
      </w:pPr>
      <w:r>
        <w:t>4. Решения коллегии принимаются большинством голосов от общего числа ее членов и являются обязательными для под</w:t>
      </w:r>
      <w:r>
        <w:t>чиненных прокуроров и иных работников.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7" w:name="SUB310000"/>
      <w:bookmarkEnd w:id="37"/>
      <w:r>
        <w:rPr>
          <w:rStyle w:val="s1"/>
        </w:rPr>
        <w:t>Статья 31. Участие в нормотворческой деятельности</w:t>
      </w:r>
    </w:p>
    <w:p w:rsidR="00000000" w:rsidRDefault="00225FD6">
      <w:pPr>
        <w:pStyle w:val="pj"/>
      </w:pPr>
      <w:r>
        <w:t>Органы прокуратуры в целях обеспечения законности:</w:t>
      </w:r>
    </w:p>
    <w:p w:rsidR="00000000" w:rsidRDefault="00225FD6">
      <w:pPr>
        <w:pStyle w:val="pj"/>
      </w:pPr>
      <w:r>
        <w:t>1) в пределах своей компетенции вносят уполномоченным и иным государственным органам предложения о совершенствован</w:t>
      </w:r>
      <w:r>
        <w:t>ии законодательства Республики Казахстан;</w:t>
      </w:r>
    </w:p>
    <w:p w:rsidR="00000000" w:rsidRDefault="00225FD6">
      <w:pPr>
        <w:pStyle w:val="pj"/>
      </w:pPr>
      <w:r>
        <w:t>2) согласовывают проекты нормативных правовых актов, затрагивающих компетенцию и функции прокуратуры;</w:t>
      </w:r>
    </w:p>
    <w:p w:rsidR="00000000" w:rsidRDefault="00225FD6">
      <w:pPr>
        <w:pStyle w:val="pj"/>
      </w:pPr>
      <w:r>
        <w:t>3) выполняют иные функции в нормотворческой деятельности, предусмотренные законами Республики Казахстан и актами</w:t>
      </w:r>
      <w:r>
        <w:t xml:space="preserve"> Президента Республики Казахстан.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13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Генерального Прокурора Республики Казахстан от 17 января 2023 года № 34 «О некоторых вопросах нормотворческой деятельности органов прокуратуры Ре</w:t>
      </w:r>
      <w:r>
        <w:rPr>
          <w:rStyle w:val="s3"/>
        </w:rPr>
        <w:t>спублики Казахстан»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bookmarkStart w:id="38" w:name="SUB320000"/>
      <w:bookmarkEnd w:id="38"/>
      <w:r>
        <w:rPr>
          <w:rStyle w:val="s1"/>
        </w:rPr>
        <w:t>Глава 5. АКТЫ ПРОКУРАТУРЫ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32. Система актов прокуратуры</w:t>
      </w:r>
    </w:p>
    <w:p w:rsidR="00000000" w:rsidRDefault="00225FD6">
      <w:pPr>
        <w:pStyle w:val="pj"/>
      </w:pPr>
      <w:r>
        <w:t>1. Систему актов прокуратуры составляют:</w:t>
      </w:r>
    </w:p>
    <w:p w:rsidR="00000000" w:rsidRDefault="00225FD6">
      <w:pPr>
        <w:pStyle w:val="pj"/>
      </w:pPr>
      <w:r>
        <w:t>1) акты прокурорского надзора: протест, санкция, указание, представление, постановление;</w:t>
      </w:r>
    </w:p>
    <w:p w:rsidR="00000000" w:rsidRDefault="00225FD6">
      <w:pPr>
        <w:pStyle w:val="pj"/>
      </w:pPr>
      <w:r>
        <w:t>2) акты прокурорского реагирования: х</w:t>
      </w:r>
      <w:r>
        <w:t>одатайство, заявление (иск), обращение, разъяснение о недопустимости нарушений законов Республики Казахстан;</w:t>
      </w:r>
    </w:p>
    <w:p w:rsidR="00000000" w:rsidRDefault="00225FD6">
      <w:pPr>
        <w:pStyle w:val="pj"/>
      </w:pPr>
      <w:r>
        <w:t>3) акты, регулирующие вопросы организации и деятельности органов прокуратуры: приказы, распоряжения, положения, инструкции, регламенты и другие.</w:t>
      </w:r>
    </w:p>
    <w:p w:rsidR="00000000" w:rsidRDefault="00225FD6">
      <w:pPr>
        <w:pStyle w:val="pj"/>
      </w:pPr>
      <w:r>
        <w:t>2.</w:t>
      </w:r>
      <w:r>
        <w:t xml:space="preserve"> Акты прокурорского надзора и реагирования вносятся по результатам проведения проверки соблюдения законности, анализа состояния законности, оценки актов, вступивших в силу, рассмотрения обращения и выполнения иных функций, предусмотренных настоящим Констит</w:t>
      </w:r>
      <w:r>
        <w:t>уционным законом, законами Республики Казахстан, и обязательны для рассмотрения, исполнения органами, организациями и должностными лицами, которым они адресованы.</w:t>
      </w:r>
    </w:p>
    <w:p w:rsidR="00000000" w:rsidRDefault="00225FD6">
      <w:pPr>
        <w:pStyle w:val="pj"/>
      </w:pPr>
      <w:r>
        <w:t>3. Нерассмотрение, а равно ненадлежащее рассмотрение, неисполнение актов прокуратуры либо нев</w:t>
      </w:r>
      <w:r>
        <w:t>ыполнение законных требований прокурора влекут ответственность, установленную законами Республики Казахстан.</w:t>
      </w:r>
    </w:p>
    <w:p w:rsidR="00000000" w:rsidRDefault="00225FD6">
      <w:pPr>
        <w:pStyle w:val="pj"/>
      </w:pPr>
      <w:r>
        <w:t>4. После внесения актов прокурорского надзора и реагирования сроки для привлечения к ответственности лиц, совершивших нарушения, приостанавливаются</w:t>
      </w:r>
      <w:r>
        <w:t xml:space="preserve"> до принятия решения по данному акту в порядке, определяемом законами Республики Казахстан.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39" w:name="SUB330000"/>
      <w:bookmarkEnd w:id="39"/>
      <w:r>
        <w:rPr>
          <w:rStyle w:val="s1"/>
        </w:rPr>
        <w:t>Статья 33.Протест</w:t>
      </w:r>
    </w:p>
    <w:p w:rsidR="00000000" w:rsidRDefault="00225FD6">
      <w:pPr>
        <w:pStyle w:val="pj"/>
      </w:pPr>
      <w:r>
        <w:t>1. Прокурор приносит протест на противоречащие Конституции Республики Казахстан, законам Республики Казахстан, международным договорам, ратифици</w:t>
      </w:r>
      <w:r>
        <w:t>рованным Республикой Казахстан, и актам Президента Республики Казахстан акты, вступившие в законную силу, решения и действия (бездействие) государственных органов, учреждений, организаций, должностных и иных уполномоченных лиц.</w:t>
      </w:r>
    </w:p>
    <w:p w:rsidR="00000000" w:rsidRDefault="00225FD6">
      <w:pPr>
        <w:pStyle w:val="pj"/>
      </w:pPr>
      <w:r>
        <w:t>2. Протест приносится в госу</w:t>
      </w:r>
      <w:r>
        <w:t xml:space="preserve">дарственный орган, учреждение, организацию, должностному или иному уполномоченному лицу, принявшим незаконные акт, решение, или в вышестоящий орган либо вышестоящему должностному лицу. В таком же порядке опротестовываются незаконные действия (бездействие) </w:t>
      </w:r>
      <w:r>
        <w:t>государственного органа, учреждения, организации, должностного или иного уполномоченного лица.</w:t>
      </w:r>
    </w:p>
    <w:p w:rsidR="00000000" w:rsidRDefault="00225FD6">
      <w:pPr>
        <w:pStyle w:val="pj"/>
      </w:pPr>
      <w:r>
        <w:t>3. Протест прокурора подлежит рассмотрению соответствующим органом или должностным лицом в течение десяти календарных дней.</w:t>
      </w:r>
    </w:p>
    <w:p w:rsidR="00000000" w:rsidRDefault="00225FD6">
      <w:pPr>
        <w:pStyle w:val="pj"/>
      </w:pPr>
      <w:r>
        <w:t>Прокурор вправе установить иной срок рассмотрения протеста, обусловленный необходимостью подготовки и принятия по нему решения, но не менее трех рабочих дней.</w:t>
      </w:r>
    </w:p>
    <w:p w:rsidR="00000000" w:rsidRDefault="00225FD6">
      <w:pPr>
        <w:pStyle w:val="pj"/>
      </w:pPr>
      <w:r>
        <w:t>О результатах рассмотрения протеста незамедлительно сообщается прокурору в письменной форме. Прот</w:t>
      </w:r>
      <w:r>
        <w:t>ест до его рассмотрения может быть отозван принесшим его либо вышестоящим прокурором.</w:t>
      </w:r>
    </w:p>
    <w:p w:rsidR="00000000" w:rsidRDefault="00225FD6">
      <w:pPr>
        <w:pStyle w:val="pj"/>
      </w:pPr>
      <w:r>
        <w:t>Орган или должностное лицо обязаны известить прокурора о времени и месте рассмотрения протеста.</w:t>
      </w:r>
    </w:p>
    <w:p w:rsidR="00000000" w:rsidRDefault="00225FD6">
      <w:pPr>
        <w:pStyle w:val="pj"/>
      </w:pPr>
      <w:r>
        <w:t>4. В протесте прокурор требует отмены незаконного акта либо приведения его</w:t>
      </w:r>
      <w:r>
        <w:t xml:space="preserve"> в соответствие с </w:t>
      </w:r>
      <w:hyperlink r:id="rId131" w:history="1">
        <w:r>
          <w:rPr>
            <w:rStyle w:val="a4"/>
          </w:rPr>
          <w:t>Конституцией</w:t>
        </w:r>
      </w:hyperlink>
      <w:r>
        <w:t xml:space="preserve"> Республики Казахстан, законами Республики Казахстан, актами Президента Республики Казахстан и международными договорами, ратифицированными Республикой Казахстан,</w:t>
      </w:r>
      <w:r>
        <w:t xml:space="preserve"> нормативными правовыми актами, а также прекращения незаконного действия (бездействия) должностного лица и восстановления нарушенного права.</w:t>
      </w:r>
    </w:p>
    <w:p w:rsidR="00000000" w:rsidRDefault="00225FD6">
      <w:pPr>
        <w:pStyle w:val="pj"/>
      </w:pPr>
      <w:r>
        <w:t>5. До принятия решения по протесту Генеральный Прокурор, заместители Генерального Прокурора, руководители органов в</w:t>
      </w:r>
      <w:r>
        <w:t>оенной и транспортной прокуратур, областные и приравненные к ним прокуроры (городов республиканского значения и столицы), районные и приравненные к ним (городские, межрайонные, а также специализированные) прокуроры вправе приостановить исполнение опротесто</w:t>
      </w:r>
      <w:r>
        <w:t>ванного акта либо действия.</w:t>
      </w:r>
    </w:p>
    <w:p w:rsidR="00000000" w:rsidRDefault="00225FD6">
      <w:pPr>
        <w:pStyle w:val="pj"/>
      </w:pPr>
      <w:r>
        <w:t>6. Опротестованию прокурорами не подлежат законодательные акты Республики Казахстан, акты Президента Республики Казахстан, Администрации Президента Республики Казахстан, Конституционного Суда Республики Казахстан, Высшей аудитор</w:t>
      </w:r>
      <w:r>
        <w:t>ской палаты (по итогам проведенных проверок).</w:t>
      </w:r>
    </w:p>
    <w:p w:rsidR="00000000" w:rsidRDefault="00225FD6">
      <w:pPr>
        <w:pStyle w:val="pj"/>
      </w:pPr>
      <w:r>
        <w:t xml:space="preserve">7. Основания, порядок, сроки принесения протестов на вступившие в законную силу судебные акты, а также приостановления их исполнения определяются уголовно-процессуальным законодательством Республики Казахстан, </w:t>
      </w:r>
      <w:r>
        <w:t>гражданским процессуальным законодательством Республики Казахстан, законодательством Республики Казахстан об административных правонарушениях и законодательством Республики Казахстан об административном судопроизводстве.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0" w:name="SUB340000"/>
      <w:bookmarkEnd w:id="40"/>
      <w:r>
        <w:rPr>
          <w:rStyle w:val="s1"/>
        </w:rPr>
        <w:t>Статья 34. Санкция (согласие)</w:t>
      </w:r>
    </w:p>
    <w:p w:rsidR="00000000" w:rsidRDefault="00225FD6">
      <w:pPr>
        <w:pStyle w:val="pj"/>
      </w:pPr>
      <w:r>
        <w:t xml:space="preserve">1. </w:t>
      </w:r>
      <w:r>
        <w:t>Прокурор в установленных законом случаях дает санкцию (согласие) на совершение отдельных действий правоограничительного характера, получение сведений, содержащих охраняемую законом тайну.</w:t>
      </w:r>
    </w:p>
    <w:p w:rsidR="00000000" w:rsidRDefault="00225FD6">
      <w:pPr>
        <w:pStyle w:val="pj"/>
      </w:pPr>
      <w:r>
        <w:t>2. Санкция (согласие) либо отказ в ее (его) даче оформляется прокуро</w:t>
      </w:r>
      <w:r>
        <w:t>ром резолюцией и подписью на постановлении должностного лица после изучения материалов, на основании которых испрашивается санкция (согласие).</w:t>
      </w:r>
    </w:p>
    <w:p w:rsidR="00000000" w:rsidRDefault="00225FD6">
      <w:pPr>
        <w:pStyle w:val="pj"/>
      </w:pPr>
      <w:r>
        <w:t>В случае отказа в даче санкции (согласия) указываются его причины и основания.</w:t>
      </w:r>
    </w:p>
    <w:p w:rsidR="00000000" w:rsidRDefault="00225FD6">
      <w:pPr>
        <w:pStyle w:val="pj"/>
      </w:pPr>
      <w:r>
        <w:t>3. Санкция (согласие) на действия,</w:t>
      </w:r>
      <w:r>
        <w:t xml:space="preserve"> указанные в настоящей статье, за исключением оперативно-розыскных, контрразведывательных мероприятий и негласных следственных действий, связанных с получением сведений, содержащих охраняемую законом тайну, также может быть удостоверена (удостоверено) поср</w:t>
      </w:r>
      <w:r>
        <w:t xml:space="preserve">едством электронной цифровой подписи в соответствии с </w:t>
      </w:r>
      <w:hyperlink r:id="rId13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электронном документе и электронной цифровой подписи.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1" w:name="SUB350000"/>
      <w:bookmarkEnd w:id="41"/>
      <w:r>
        <w:rPr>
          <w:rStyle w:val="s1"/>
        </w:rPr>
        <w:t>Статья 35. Указание</w:t>
      </w:r>
    </w:p>
    <w:p w:rsidR="00000000" w:rsidRDefault="00225FD6">
      <w:pPr>
        <w:pStyle w:val="pj"/>
      </w:pPr>
      <w:r>
        <w:t>1. Прокурор дает пис</w:t>
      </w:r>
      <w:r>
        <w:t>ьменные указания по вопросам:</w:t>
      </w:r>
    </w:p>
    <w:p w:rsidR="00000000" w:rsidRDefault="00225FD6">
      <w:pPr>
        <w:pStyle w:val="pj"/>
      </w:pPr>
      <w:r>
        <w:t>1) досудебного расследования;</w:t>
      </w:r>
    </w:p>
    <w:p w:rsidR="00000000" w:rsidRDefault="00225FD6">
      <w:pPr>
        <w:pStyle w:val="pj"/>
      </w:pPr>
      <w:r>
        <w:t>2) оперативно-розыскной деятельности и негласных следственных действий;</w:t>
      </w:r>
    </w:p>
    <w:p w:rsidR="00000000" w:rsidRDefault="00225FD6">
      <w:pPr>
        <w:pStyle w:val="pj"/>
      </w:pPr>
      <w:r>
        <w:t>3) проведения дополнительной проверки по делу об административном правонарушении;</w:t>
      </w:r>
    </w:p>
    <w:p w:rsidR="00000000" w:rsidRDefault="00225FD6">
      <w:pPr>
        <w:pStyle w:val="pj"/>
      </w:pPr>
      <w:r>
        <w:t>4) исполнительного производства;</w:t>
      </w:r>
    </w:p>
    <w:p w:rsidR="00000000" w:rsidRDefault="00225FD6">
      <w:pPr>
        <w:pStyle w:val="pj"/>
      </w:pPr>
      <w:r>
        <w:t>5) исполн</w:t>
      </w:r>
      <w:r>
        <w:t>ения наказаний;</w:t>
      </w:r>
    </w:p>
    <w:p w:rsidR="00000000" w:rsidRDefault="00225FD6">
      <w:pPr>
        <w:pStyle w:val="pj"/>
      </w:pPr>
      <w:r>
        <w:t>6) проводимых по требованию прокуратуры проверок;</w:t>
      </w:r>
    </w:p>
    <w:p w:rsidR="00000000" w:rsidRDefault="00225FD6">
      <w:pPr>
        <w:pStyle w:val="pj"/>
      </w:pPr>
      <w:r>
        <w:t>7) государственной правовой статистики и специальных учетов;</w:t>
      </w:r>
    </w:p>
    <w:p w:rsidR="00000000" w:rsidRDefault="00225FD6">
      <w:pPr>
        <w:pStyle w:val="pj"/>
      </w:pPr>
      <w:r>
        <w:t>8) по иным вопросам, установленным законами Республики Казахстан.</w:t>
      </w:r>
    </w:p>
    <w:p w:rsidR="00000000" w:rsidRDefault="00225FD6">
      <w:pPr>
        <w:pStyle w:val="pj"/>
      </w:pPr>
      <w:r>
        <w:t>2. Указания прокурора, данные в пределах его компетенции, обяза</w:t>
      </w:r>
      <w:r>
        <w:t>тельны для исполнения.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2" w:name="SUB360000"/>
      <w:bookmarkEnd w:id="42"/>
      <w:r>
        <w:rPr>
          <w:rStyle w:val="s1"/>
        </w:rPr>
        <w:t>Статья 36.Представление</w:t>
      </w:r>
    </w:p>
    <w:p w:rsidR="00000000" w:rsidRDefault="00225FD6">
      <w:pPr>
        <w:pStyle w:val="pj"/>
      </w:pPr>
      <w:r>
        <w:t>1. Прокурор в пределах своей компетенции вносит представление:</w:t>
      </w:r>
    </w:p>
    <w:p w:rsidR="00000000" w:rsidRDefault="00225FD6">
      <w:pPr>
        <w:pStyle w:val="pj"/>
      </w:pPr>
      <w:r>
        <w:t>1) об устранении нарушений законности;</w:t>
      </w:r>
    </w:p>
    <w:p w:rsidR="00000000" w:rsidRDefault="00225FD6">
      <w:pPr>
        <w:pStyle w:val="pj"/>
      </w:pPr>
      <w:r>
        <w:t>2) об устранении причин и условий, способствующих совершению уголовных и иных правонарушений;</w:t>
      </w:r>
    </w:p>
    <w:p w:rsidR="00000000" w:rsidRDefault="00225FD6">
      <w:pPr>
        <w:pStyle w:val="pj"/>
      </w:pPr>
      <w:r>
        <w:t>3) в иных случаях, установленных законами Республики Казахстан.</w:t>
      </w:r>
    </w:p>
    <w:p w:rsidR="00000000" w:rsidRDefault="00225FD6">
      <w:pPr>
        <w:pStyle w:val="pj"/>
      </w:pPr>
      <w:r>
        <w:t>2. Представление подлежит рассмотрению с принятием мер по устранению указанных в нем нарушений законности должностным лицом или органом в течение тридцати календарных дней, а в случаях, если м</w:t>
      </w:r>
      <w:r>
        <w:t>огут наступить необратимые последствия для жизни и здоровья человека и гражданина, безопасности государства, - в срок, установленный прокурором.</w:t>
      </w:r>
    </w:p>
    <w:p w:rsidR="00000000" w:rsidRDefault="00225FD6">
      <w:pPr>
        <w:pStyle w:val="pj"/>
      </w:pPr>
      <w:r>
        <w:t>Прокурор вправе участвовать при рассмотрении представления. О времени и месте рассмотрения представления прокур</w:t>
      </w:r>
      <w:r>
        <w:t>ор должен быть уведомлен государственным органом или должностным лицом не позднее трех рабочих дней до дня рассмотрения представления.</w:t>
      </w:r>
    </w:p>
    <w:p w:rsidR="00000000" w:rsidRDefault="00225FD6">
      <w:pPr>
        <w:pStyle w:val="pj"/>
      </w:pPr>
      <w:r>
        <w:t>О результатах рассмотрения представления и принятых мерах сообщается в прокуратуру в течение трех рабочих дней со дня рас</w:t>
      </w:r>
      <w:r>
        <w:t>смотрения представления.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3" w:name="SUB370000"/>
      <w:bookmarkEnd w:id="43"/>
      <w:r>
        <w:rPr>
          <w:rStyle w:val="s1"/>
        </w:rPr>
        <w:t>Статья 37. Постановление</w:t>
      </w:r>
    </w:p>
    <w:p w:rsidR="00000000" w:rsidRDefault="00225FD6">
      <w:pPr>
        <w:pStyle w:val="pj"/>
      </w:pPr>
      <w:r>
        <w:t>1. Прокурор выносит постановление:</w:t>
      </w:r>
    </w:p>
    <w:p w:rsidR="00000000" w:rsidRDefault="00225FD6">
      <w:pPr>
        <w:pStyle w:val="pj"/>
      </w:pPr>
      <w:r>
        <w:t xml:space="preserve">1) в случаях, предусмотренных </w:t>
      </w:r>
      <w:hyperlink r:id="rId133" w:history="1">
        <w:r>
          <w:rPr>
            <w:rStyle w:val="a4"/>
          </w:rPr>
          <w:t>уголовно-процессуальным законодательством</w:t>
        </w:r>
      </w:hyperlink>
      <w:r>
        <w:t xml:space="preserve"> Республики Казахстан, </w:t>
      </w:r>
      <w:hyperlink r:id="rId13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административных правонарушениях;</w:t>
      </w:r>
    </w:p>
    <w:p w:rsidR="00000000" w:rsidRDefault="00225FD6">
      <w:pPr>
        <w:pStyle w:val="pj"/>
      </w:pPr>
      <w:r>
        <w:t>2) о возбуждении дисциплинарного производства;</w:t>
      </w:r>
    </w:p>
    <w:p w:rsidR="00000000" w:rsidRDefault="00225FD6">
      <w:pPr>
        <w:pStyle w:val="pj"/>
      </w:pPr>
      <w:r>
        <w:t>3) о проведении оперативно-розыскных мероприятий;</w:t>
      </w:r>
    </w:p>
    <w:p w:rsidR="00000000" w:rsidRDefault="00225FD6">
      <w:pPr>
        <w:pStyle w:val="pj"/>
      </w:pPr>
      <w:r>
        <w:t>4) о прекращении оперативно-</w:t>
      </w:r>
      <w:r>
        <w:t>розыскных мероприятий и негласных следственных действий;</w:t>
      </w:r>
    </w:p>
    <w:p w:rsidR="00000000" w:rsidRDefault="00225FD6">
      <w:pPr>
        <w:pStyle w:val="pj"/>
      </w:pPr>
      <w:r>
        <w:t>5) о приостановлении действия акта;</w:t>
      </w:r>
    </w:p>
    <w:p w:rsidR="00000000" w:rsidRDefault="00225FD6">
      <w:pPr>
        <w:pStyle w:val="pj"/>
      </w:pPr>
      <w:r>
        <w:t>6) о проведении проверки соблюдения законности;</w:t>
      </w:r>
    </w:p>
    <w:p w:rsidR="00000000" w:rsidRDefault="00225FD6">
      <w:pPr>
        <w:pStyle w:val="pj"/>
      </w:pPr>
      <w:r>
        <w:t>7) об отмене действий и мер запретительного либо ограничительного характера, необоснованно осуществляемых государст</w:t>
      </w:r>
      <w:r>
        <w:t>венными, местными представительными и исполнительными органами, органами местного самоуправления, организациями, субъектами квазигосударственного сектора, а также их должностными и иными лицами;</w:t>
      </w:r>
    </w:p>
    <w:p w:rsidR="00000000" w:rsidRDefault="00225FD6">
      <w:pPr>
        <w:pStyle w:val="pj"/>
      </w:pPr>
      <w:r>
        <w:t>8) об отмене дисциплинарных взысканий и поощрений, налагаемых</w:t>
      </w:r>
      <w:r>
        <w:t xml:space="preserve"> органами уголовно-исполнительной системы в отношении лиц, содержащихся под стражей, отбывающих наказание в местах лишения свободы, а также подучетных службам пробации;</w:t>
      </w:r>
    </w:p>
    <w:p w:rsidR="00000000" w:rsidRDefault="00225FD6">
      <w:pPr>
        <w:pStyle w:val="pj"/>
      </w:pPr>
      <w:r>
        <w:t xml:space="preserve">9) о приостановлении акта или действия должностного и иного лица на срок не более трех </w:t>
      </w:r>
      <w:r>
        <w:t>рабочих дней;</w:t>
      </w:r>
    </w:p>
    <w:p w:rsidR="00000000" w:rsidRDefault="00225FD6">
      <w:pPr>
        <w:pStyle w:val="pj"/>
      </w:pPr>
      <w:r>
        <w:t>10) об отмене незаконных актов судебных исполнителей;</w:t>
      </w:r>
    </w:p>
    <w:p w:rsidR="00000000" w:rsidRDefault="00225FD6">
      <w:pPr>
        <w:pStyle w:val="pj"/>
      </w:pPr>
      <w:r>
        <w:t>11) о принудительном исполнении акта прокурорского надзора;</w:t>
      </w:r>
    </w:p>
    <w:p w:rsidR="00000000" w:rsidRDefault="00225FD6">
      <w:pPr>
        <w:pStyle w:val="pj"/>
      </w:pPr>
      <w:r>
        <w:t>12) в иных случаях, предусмотренных законами Республики Казахстан.</w:t>
      </w:r>
    </w:p>
    <w:p w:rsidR="00000000" w:rsidRDefault="00225FD6">
      <w:pPr>
        <w:pStyle w:val="pj"/>
      </w:pPr>
      <w:r>
        <w:t xml:space="preserve">2. Постановление прокурора подлежит обязательному исполнению </w:t>
      </w:r>
      <w:r>
        <w:t>в установленные им сроки. Обжалование постановления не приостанавливает его действие.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4" w:name="SUB380000"/>
      <w:bookmarkEnd w:id="44"/>
      <w:r>
        <w:rPr>
          <w:rStyle w:val="s1"/>
        </w:rPr>
        <w:t>Статья 38. Ходатайство</w:t>
      </w:r>
    </w:p>
    <w:p w:rsidR="00000000" w:rsidRDefault="00225FD6">
      <w:pPr>
        <w:pStyle w:val="pj"/>
      </w:pPr>
      <w:r>
        <w:t xml:space="preserve">Ходатайство о пересмотре судебных актов, не вступивших в законную силу, вносится прокурором в порядке, установленном </w:t>
      </w:r>
      <w:hyperlink r:id="rId135" w:history="1">
        <w:r>
          <w:rPr>
            <w:rStyle w:val="a4"/>
          </w:rPr>
          <w:t>уголовно-процессуальным</w:t>
        </w:r>
      </w:hyperlink>
      <w:r>
        <w:t xml:space="preserve"> законодательством Республики Казахстан, </w:t>
      </w:r>
      <w:hyperlink r:id="rId136" w:history="1">
        <w:r>
          <w:rPr>
            <w:rStyle w:val="a4"/>
          </w:rPr>
          <w:t>гражданским процессуальным</w:t>
        </w:r>
      </w:hyperlink>
      <w:r>
        <w:t xml:space="preserve"> законодательством Республики Казахстан, законодательством Респу</w:t>
      </w:r>
      <w:r>
        <w:t xml:space="preserve">блики Казахстан </w:t>
      </w:r>
      <w:hyperlink r:id="rId137" w:history="1">
        <w:r>
          <w:rPr>
            <w:rStyle w:val="a4"/>
          </w:rPr>
          <w:t>об административных правонарушениях</w:t>
        </w:r>
      </w:hyperlink>
      <w:r>
        <w:t xml:space="preserve"> и законодательством Республики Казахстан </w:t>
      </w:r>
      <w:hyperlink r:id="rId138" w:history="1">
        <w:r>
          <w:rPr>
            <w:rStyle w:val="a4"/>
          </w:rPr>
          <w:t>об административном судопроизводс</w:t>
        </w:r>
        <w:r>
          <w:rPr>
            <w:rStyle w:val="a4"/>
          </w:rPr>
          <w:t>тве</w:t>
        </w:r>
      </w:hyperlink>
      <w:r>
        <w:t>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5" w:name="SUB390000"/>
      <w:bookmarkEnd w:id="45"/>
      <w:r>
        <w:rPr>
          <w:rStyle w:val="s1"/>
        </w:rPr>
        <w:t>Статья 39. Заявление (иск)</w:t>
      </w:r>
    </w:p>
    <w:p w:rsidR="00000000" w:rsidRDefault="00225FD6">
      <w:pPr>
        <w:pStyle w:val="pj"/>
      </w:pPr>
      <w:r>
        <w:t>1. Прокурор вправе обратиться с заявлением (иском) в суд в порядке и на основаниях, которые установлены законами Республики Казахстан.</w:t>
      </w:r>
    </w:p>
    <w:p w:rsidR="00000000" w:rsidRDefault="00225FD6">
      <w:pPr>
        <w:pStyle w:val="pj"/>
      </w:pPr>
      <w:r>
        <w:t>2. При отклонении актов прокурорского надзора либо оставлении их без рассмотрения прокурор обращается с заявлением в суд о признании актов, решений и действий (бездействия) органов и должностных лиц незаконными.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6" w:name="SUB400000"/>
      <w:bookmarkEnd w:id="46"/>
      <w:r>
        <w:rPr>
          <w:rStyle w:val="s1"/>
        </w:rPr>
        <w:t>Статья 40. Обращение</w:t>
      </w:r>
    </w:p>
    <w:p w:rsidR="00000000" w:rsidRDefault="00225FD6">
      <w:pPr>
        <w:pStyle w:val="pj"/>
      </w:pPr>
      <w:r>
        <w:t xml:space="preserve">Генеральный Прокурор </w:t>
      </w:r>
      <w:r>
        <w:t>и его заместители, руководители органов военной и транспортной прокуратур, прокуроры областей и приравненные к ним прокуроры (городов республиканского значения и столицы), районные и приравненные к ним (городские, межрайонные, а также специализированные) п</w:t>
      </w:r>
      <w:r>
        <w:t>рокуроры вправе выступить с обращением к должностным лицам, государственным органам, физическим и юридическим лицам в целях обеспечения законности и общественной безопасности, предупреждения правонарушений, а также защиты прав и свобод человека и гражданин</w:t>
      </w:r>
      <w:r>
        <w:t>а.</w:t>
      </w:r>
    </w:p>
    <w:p w:rsidR="00000000" w:rsidRDefault="00225FD6">
      <w:pPr>
        <w:pStyle w:val="pj"/>
      </w:pPr>
      <w:r>
        <w:t>Обращение распространяется с использованием средств массовой информации или иным публичным способом.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7" w:name="SUB410000"/>
      <w:bookmarkEnd w:id="47"/>
      <w:r>
        <w:rPr>
          <w:rStyle w:val="s1"/>
        </w:rPr>
        <w:t>Статья 41. Разъяснение о недопустимости нарушений закона</w:t>
      </w:r>
    </w:p>
    <w:p w:rsidR="00000000" w:rsidRDefault="00225FD6">
      <w:pPr>
        <w:pStyle w:val="pj"/>
      </w:pPr>
      <w:r>
        <w:t>В целях предупреждения правонарушений, обеспечения общественной безопасности, защиты прав и с</w:t>
      </w:r>
      <w:r>
        <w:t>вобод человека и гражданина или при наличии сведений о готовящихся противоправных деяниях прокурор разъясняет в письменной или устной форме физическим лицам и представителям юридических лиц о недопустимости нарушений законов Республики Казахстан и предупре</w:t>
      </w:r>
      <w:r>
        <w:t>ждает их об установленной законами Республики Казахстан ответственности.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13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Генерального Прокурора Республики Казахстан от 19 июля 2023 года № 2-010324-23-57581 «Касательно полномочий органов прокуратуры по толкованию законодательства и порядке дачи разъяснения налоговыми органами»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8" w:name="SUB420000"/>
      <w:bookmarkEnd w:id="48"/>
      <w:r>
        <w:rPr>
          <w:rStyle w:val="s1"/>
        </w:rPr>
        <w:t>Статья 42. Опубликование актов прокуратуры</w:t>
      </w:r>
    </w:p>
    <w:p w:rsidR="00000000" w:rsidRDefault="00225FD6">
      <w:pPr>
        <w:pStyle w:val="pj"/>
      </w:pPr>
      <w:r>
        <w:t>1. Н</w:t>
      </w:r>
      <w:r>
        <w:t xml:space="preserve">ормативные правовые акты Генерального Прокурора, касающиеся прав, свобод и обязанностей граждан, подлежат официальному опубликованию с соблюдением требований </w:t>
      </w:r>
      <w:hyperlink r:id="rId140" w:history="1">
        <w:r>
          <w:rPr>
            <w:rStyle w:val="a4"/>
          </w:rPr>
          <w:t>законодательства</w:t>
        </w:r>
      </w:hyperlink>
      <w:r>
        <w:t xml:space="preserve"> Республики Казахс</w:t>
      </w:r>
      <w:r>
        <w:t>тан о защите государственных секретов и иной охраняемой законом тайны.</w:t>
      </w:r>
    </w:p>
    <w:p w:rsidR="00000000" w:rsidRDefault="00225FD6">
      <w:pPr>
        <w:pStyle w:val="pj"/>
      </w:pPr>
      <w:r>
        <w:t>2. Для обеспечения гласности своей деятельности органы прокуратуры могут публиковать в средствах массовой информации акты прокуратуры на незаконные действия (бездействие) и решения орга</w:t>
      </w:r>
      <w:r>
        <w:t>нов и должностных лиц, нарушающие конституционные и иные охраняемые законом права человека и гражданина, интересы юридических лиц и государства, с соблюдением требований законодательства Республики Казахстан о защите государственных секретов и иной охраняе</w:t>
      </w:r>
      <w:r>
        <w:t>мой законом тайны.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49" w:name="SUB430000"/>
      <w:bookmarkEnd w:id="49"/>
      <w:r>
        <w:rPr>
          <w:rStyle w:val="s1"/>
        </w:rPr>
        <w:t>Статья 43. Обжалование действий (бездействия) и актов прокурора</w:t>
      </w:r>
    </w:p>
    <w:p w:rsidR="00000000" w:rsidRDefault="00225FD6">
      <w:pPr>
        <w:pStyle w:val="pj"/>
      </w:pPr>
      <w:r>
        <w:t>1. Действия (бездействие) и акты прокурора могут быть обжалованы вышестоящему прокурору либо в суд в случаях и порядке, которые установлены настоящим Конституционным закон</w:t>
      </w:r>
      <w:r>
        <w:t>ом и иными законами Республики Казахстан.</w:t>
      </w:r>
    </w:p>
    <w:p w:rsidR="00000000" w:rsidRDefault="00225FD6">
      <w:pPr>
        <w:pStyle w:val="pj"/>
      </w:pPr>
      <w:r>
        <w:t>2. Обжалование актов и действий прокурора не приостанавливает их исполнения.</w:t>
      </w:r>
    </w:p>
    <w:p w:rsidR="00000000" w:rsidRDefault="00225FD6">
      <w:pPr>
        <w:pStyle w:val="pj"/>
      </w:pPr>
      <w:r>
        <w:t>Суд либо вышестоящий прокурор до вынесения решения по жалобе на акты прокурора или его действия вправе приостановить их исполнение.</w:t>
      </w:r>
    </w:p>
    <w:p w:rsidR="00000000" w:rsidRDefault="00225FD6">
      <w:pPr>
        <w:pStyle w:val="pj"/>
      </w:pPr>
      <w:r>
        <w:t>3. Вы</w:t>
      </w:r>
      <w:r>
        <w:t>шестоящий прокурор по жалобе физических и (или) юридических лиц либо по своей инициативе может отменить, отозвать, приостановить или изменить акты нижестоящего прокурора.</w:t>
      </w:r>
    </w:p>
    <w:p w:rsidR="00000000" w:rsidRDefault="00225FD6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41" w:anchor="sub_id=43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</w:t>
      </w:r>
    </w:p>
    <w:p w:rsidR="00000000" w:rsidRDefault="00225FD6">
      <w:pPr>
        <w:pStyle w:val="pj"/>
      </w:pPr>
      <w:r>
        <w:t>4. Обжалование решений, действий (бездействия) и актов ведомства органов прокуратуры по возврату активов и его должностных лиц</w:t>
      </w:r>
      <w:r>
        <w:t xml:space="preserve"> осуществляется в соответствии с </w:t>
      </w:r>
      <w:hyperlink r:id="rId142" w:anchor="sub_id=220000" w:history="1">
        <w:r>
          <w:rPr>
            <w:rStyle w:val="a4"/>
          </w:rPr>
          <w:t>Законом</w:t>
        </w:r>
      </w:hyperlink>
      <w:r>
        <w:t xml:space="preserve"> Республики Казахстан «О возврате государству незаконно приобретенных активов».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bookmarkStart w:id="50" w:name="SUB440000"/>
      <w:bookmarkEnd w:id="50"/>
      <w:r>
        <w:rPr>
          <w:rStyle w:val="s1"/>
        </w:rPr>
        <w:t>Глава 6. КАДРЫ ОРГАНОВ ПРОКУРАТУРЫ И ИХ</w:t>
      </w:r>
      <w:r>
        <w:rPr>
          <w:rStyle w:val="s1"/>
        </w:rPr>
        <w:br/>
        <w:t>ПРАВОВОЕ</w:t>
      </w:r>
      <w:r>
        <w:rPr>
          <w:rStyle w:val="s1"/>
        </w:rPr>
        <w:t xml:space="preserve"> ПОЛОЖЕНИЕ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44. Состав кадров органов прокуратуры</w:t>
      </w:r>
    </w:p>
    <w:p w:rsidR="00000000" w:rsidRDefault="00225FD6">
      <w:pPr>
        <w:pStyle w:val="pj"/>
      </w:pPr>
      <w:r>
        <w:t>1. Кадры органов прокуратуры составляют прокуроры и иные работники.</w:t>
      </w:r>
    </w:p>
    <w:p w:rsidR="00000000" w:rsidRDefault="00225FD6">
      <w:pPr>
        <w:pStyle w:val="pj"/>
      </w:pPr>
      <w:r>
        <w:t>2. Прокурором является гражданин Республики Казахстан, состоящий на службе в системе органов прокуратуры, которому присвоен классный чин или воинское звание офицерского состава.</w:t>
      </w:r>
    </w:p>
    <w:p w:rsidR="00000000" w:rsidRDefault="00225FD6">
      <w:pPr>
        <w:pStyle w:val="pj"/>
      </w:pPr>
      <w:r>
        <w:t>3. К иным работникам относятся административные государственные служащие, воен</w:t>
      </w:r>
      <w:r>
        <w:t>нослужащие рядового и сержантского составов, гражданские служащие.</w:t>
      </w:r>
    </w:p>
    <w:p w:rsidR="00000000" w:rsidRDefault="00225FD6">
      <w:pPr>
        <w:pStyle w:val="pj"/>
      </w:pPr>
      <w:r>
        <w:t xml:space="preserve">4. </w:t>
      </w:r>
      <w:hyperlink r:id="rId143" w:history="1">
        <w:r>
          <w:rPr>
            <w:rStyle w:val="a4"/>
          </w:rPr>
          <w:t>Перечень</w:t>
        </w:r>
      </w:hyperlink>
      <w:r>
        <w:t xml:space="preserve"> должностей системы органов прокуратуры, которым присваиваются классные чины или воинские звания, а также соответс</w:t>
      </w:r>
      <w:r>
        <w:t>твующие им предельные классные чины или воинские звания, утверждается Президентом Республики Казахстан.</w:t>
      </w:r>
    </w:p>
    <w:p w:rsidR="00000000" w:rsidRDefault="00225FD6">
      <w:pPr>
        <w:pStyle w:val="pj"/>
      </w:pPr>
      <w:r>
        <w:t xml:space="preserve">5. Прокуроры проходят службу в соответствии с </w:t>
      </w:r>
      <w:hyperlink r:id="rId144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</w:t>
      </w:r>
      <w:r>
        <w:t>правоохранительной службе с особенностями, предусмотренными настоящим Конституционным законом.</w:t>
      </w:r>
    </w:p>
    <w:p w:rsidR="00000000" w:rsidRDefault="00225FD6">
      <w:pPr>
        <w:pStyle w:val="pj"/>
      </w:pPr>
      <w:r>
        <w:t xml:space="preserve">6. Прокуроры органов военной прокуратуры, военнослужащие рядового и сержантского составов проходят службу в соответствии с </w:t>
      </w:r>
      <w:hyperlink r:id="rId145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воинской службе и статусе военнослужащих с особенностями, предусмотренными настоящим Конституционным законом, обладают статусом и пользуются правами и льготами, установленными для военносл</w:t>
      </w:r>
      <w:r>
        <w:t>ужащих Вооруженных Сил Республики Казахстан.</w:t>
      </w:r>
    </w:p>
    <w:p w:rsidR="00000000" w:rsidRDefault="00225FD6">
      <w:pPr>
        <w:pStyle w:val="pj"/>
      </w:pPr>
      <w:r>
        <w:t xml:space="preserve">7. Административные государственные служащие органов прокуратуры осуществляют деятельность в соответствии с </w:t>
      </w:r>
      <w:hyperlink r:id="rId14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</w:t>
      </w:r>
      <w:r>
        <w:t xml:space="preserve"> о государственной службе.</w:t>
      </w:r>
    </w:p>
    <w:p w:rsidR="00000000" w:rsidRDefault="00225FD6">
      <w:pPr>
        <w:pStyle w:val="pj"/>
      </w:pPr>
      <w:r>
        <w:t>8. Военнообязанные прокуроры состоят на специальном учете в органах прокуратуры.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51" w:name="SUB450000"/>
      <w:bookmarkEnd w:id="51"/>
      <w:r>
        <w:rPr>
          <w:rStyle w:val="s1"/>
        </w:rPr>
        <w:t>Статья 45. Финансовое обеспечение органов прокуратуры</w:t>
      </w:r>
    </w:p>
    <w:p w:rsidR="00000000" w:rsidRDefault="00225FD6">
      <w:pPr>
        <w:pStyle w:val="pj"/>
      </w:pPr>
      <w:r>
        <w:t>1. Финансовое обеспечение системы органов прокуратуры осуществляется за счет бюджетных средс</w:t>
      </w:r>
      <w:r>
        <w:t>тв.</w:t>
      </w:r>
    </w:p>
    <w:p w:rsidR="00000000" w:rsidRDefault="00225FD6">
      <w:pPr>
        <w:pStyle w:val="pj"/>
      </w:pPr>
      <w:r>
        <w:t>2. Органы прокуратуры могут иметь соответствующие счета в органах казначейства.</w:t>
      </w:r>
    </w:p>
    <w:p w:rsidR="00000000" w:rsidRDefault="00225FD6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47" w:anchor="sub_id=45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</w:t>
      </w:r>
      <w:r>
        <w:rPr>
          <w:rStyle w:val="s3"/>
        </w:rPr>
        <w:t>ІІІ (введены в действие с 24 июля 2023 г.)</w:t>
      </w:r>
    </w:p>
    <w:p w:rsidR="00000000" w:rsidRDefault="00225FD6">
      <w:pPr>
        <w:pStyle w:val="pj"/>
      </w:pPr>
      <w:r>
        <w:t xml:space="preserve">3. Финансовое обеспечение ведомства органов прокуратуры по возврату активов осуществляется за счет бюджетных средств, а также средств Специального государственного фонда, определенного </w:t>
      </w:r>
      <w:hyperlink r:id="rId148" w:anchor="sub_id=32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возврате государству незаконно приобретенных активов.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52" w:name="SUB460000"/>
      <w:bookmarkEnd w:id="52"/>
      <w:r>
        <w:rPr>
          <w:rStyle w:val="s1"/>
        </w:rPr>
        <w:t>Статья 46. Материальное и социальное обеспечение прокуроров и иных работников</w:t>
      </w:r>
    </w:p>
    <w:p w:rsidR="00000000" w:rsidRDefault="00225FD6">
      <w:pPr>
        <w:pStyle w:val="pj"/>
      </w:pPr>
      <w:r>
        <w:t>1. Оплата труда прокуроро</w:t>
      </w:r>
      <w:r>
        <w:t xml:space="preserve">в и иных работников устанавливается на основании единой системы оплаты труда работников органов, содержащихся за счет бюджета, утверждаемой в порядке, установленном </w:t>
      </w:r>
      <w:hyperlink r:id="rId149" w:anchor="sub_id=66090100" w:history="1">
        <w:r>
          <w:rPr>
            <w:rStyle w:val="a4"/>
          </w:rPr>
          <w:t>подпун</w:t>
        </w:r>
        <w:r>
          <w:rPr>
            <w:rStyle w:val="a4"/>
          </w:rPr>
          <w:t>ктом 9-1) статьи 66</w:t>
        </w:r>
      </w:hyperlink>
      <w:r>
        <w:t xml:space="preserve"> Конституции Республики Казахстан.</w:t>
      </w:r>
    </w:p>
    <w:p w:rsidR="00000000" w:rsidRDefault="00225FD6">
      <w:pPr>
        <w:pStyle w:val="pji"/>
      </w:pPr>
      <w:r>
        <w:rPr>
          <w:rStyle w:val="s3"/>
        </w:rPr>
        <w:t xml:space="preserve">См.: </w:t>
      </w:r>
      <w:hyperlink r:id="rId15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выплаты денежного довольствия, пособий и прочих выплат сотрудникам системы органов прокуратуры Республики Казахстан</w:t>
      </w:r>
    </w:p>
    <w:p w:rsidR="00000000" w:rsidRDefault="00225FD6">
      <w:pPr>
        <w:pStyle w:val="pj"/>
      </w:pPr>
      <w:r>
        <w:t>2. Пенсионное обеспечение прокуроров, выплата государственных социальных пособий по инвалидности и по случаю потери кормильца осуществляются</w:t>
      </w:r>
      <w:r>
        <w:t xml:space="preserve"> в соответствии с законодательством Республики Казахстан.</w:t>
      </w:r>
    </w:p>
    <w:p w:rsidR="00000000" w:rsidRDefault="00225FD6">
      <w:pPr>
        <w:pStyle w:val="pj"/>
      </w:pPr>
      <w:r>
        <w:t>3. Пенсионеры органов прокуратуры, уволенные из органов прокуратуры с правом на получение пенсионных выплат за выслугу лет, а также прокуроры, получившие увечье (ранение, травму, контузию) при испол</w:t>
      </w:r>
      <w:r>
        <w:t>нении служебных обязанностей и признанные не годными к службе, имеют право ношения форменной одежды на торжественных мероприятиях и официальных приемах.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bookmarkStart w:id="53" w:name="SUB470000"/>
      <w:bookmarkEnd w:id="53"/>
      <w:r>
        <w:rPr>
          <w:rStyle w:val="s1"/>
        </w:rPr>
        <w:t>Статья 47. Служебные удостоверения и печать</w:t>
      </w:r>
    </w:p>
    <w:p w:rsidR="00000000" w:rsidRDefault="00225FD6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1" w:anchor="sub_id=47" w:history="1">
        <w:r>
          <w:rPr>
            <w:rStyle w:val="a4"/>
            <w:i/>
            <w:iCs/>
          </w:rPr>
          <w:t>Конституционным законом</w:t>
        </w:r>
      </w:hyperlink>
      <w:r>
        <w:rPr>
          <w:rStyle w:val="s3"/>
        </w:rPr>
        <w:t xml:space="preserve"> РК от 12.07.23 г. № 22-VІІІ (введены в действие с 24 июля 2023 г.) (</w:t>
      </w:r>
      <w:hyperlink r:id="rId152" w:anchor="sub_id=4701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25FD6">
      <w:pPr>
        <w:pStyle w:val="pj"/>
      </w:pPr>
      <w:r>
        <w:t>1. Генеральному Прокурору, заместителям Генерального Прокурора, первым руководителям ведомств органов прокуратуры служебные удостоверения установленного образца выдаются Администрацией Президента Республики Казахстан.</w:t>
      </w:r>
    </w:p>
    <w:p w:rsidR="00000000" w:rsidRDefault="00225FD6">
      <w:pPr>
        <w:pStyle w:val="pj"/>
      </w:pPr>
      <w:r>
        <w:t>2. Генеральный Прокурор, руководит</w:t>
      </w:r>
      <w:r>
        <w:t>ели органов прокуратуры выдают служебные удостоверения установленного образца подчиненным прокурорам.</w:t>
      </w:r>
    </w:p>
    <w:p w:rsidR="00000000" w:rsidRDefault="00225FD6">
      <w:pPr>
        <w:pStyle w:val="pj"/>
      </w:pPr>
      <w:r>
        <w:t>3. Служебное удостоверение является документом, подтверждающим личность прокурора, его классный чин или воинское звание, должность, право на ношение и хра</w:t>
      </w:r>
      <w:r>
        <w:t>нение огнестрельного и иного оружия.</w:t>
      </w:r>
    </w:p>
    <w:p w:rsidR="00000000" w:rsidRDefault="00225FD6">
      <w:pPr>
        <w:pStyle w:val="pj"/>
      </w:pPr>
      <w:r>
        <w:t>4. Органы прокуратуры имеют печати с изображением Государственного Герба Республики Казахстан и своим наименованием на государственном и других языках.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bookmarkStart w:id="54" w:name="SUB480000"/>
      <w:bookmarkEnd w:id="54"/>
      <w:r>
        <w:rPr>
          <w:rStyle w:val="s1"/>
        </w:rPr>
        <w:t>Глава 7. ЗАКЛЮЧИТЕЛЬНЫЕ ПОЛОЖЕНИЯ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  <w:ind w:left="1200" w:hanging="800"/>
      </w:pPr>
      <w:r>
        <w:rPr>
          <w:rStyle w:val="s1"/>
        </w:rPr>
        <w:t>Статья 48. Порядок введения в действие настоящего Конституционного закона</w:t>
      </w:r>
    </w:p>
    <w:p w:rsidR="00000000" w:rsidRDefault="00225FD6">
      <w:pPr>
        <w:pStyle w:val="pj"/>
      </w:pPr>
      <w:r>
        <w:t xml:space="preserve">1. Настоящий Конституционный закон вводится в действие по истечении десяти календарных дней после дня его первого официального </w:t>
      </w:r>
      <w:hyperlink r:id="rId153" w:history="1">
        <w:r>
          <w:rPr>
            <w:rStyle w:val="a4"/>
          </w:rPr>
          <w:t>опубликования</w:t>
        </w:r>
      </w:hyperlink>
      <w:r>
        <w:t xml:space="preserve">, за исключением </w:t>
      </w:r>
      <w:hyperlink w:anchor="sub90016" w:history="1">
        <w:r>
          <w:rPr>
            <w:rStyle w:val="a4"/>
          </w:rPr>
          <w:t>подпункта 16) статьи 9</w:t>
        </w:r>
      </w:hyperlink>
      <w:r>
        <w:t>, который вводится в действие с 1 января 2023 года.</w:t>
      </w:r>
    </w:p>
    <w:p w:rsidR="00000000" w:rsidRDefault="00225FD6">
      <w:pPr>
        <w:pStyle w:val="pj"/>
      </w:pPr>
      <w:bookmarkStart w:id="55" w:name="SUB480200"/>
      <w:bookmarkEnd w:id="55"/>
      <w:r>
        <w:t xml:space="preserve">2. Приостановить до 1 января 2023 года действие подпункта 3) </w:t>
      </w:r>
      <w:hyperlink w:anchor="sub110103" w:history="1">
        <w:r>
          <w:rPr>
            <w:rStyle w:val="a4"/>
          </w:rPr>
          <w:t>пункта 1 статьи 11</w:t>
        </w:r>
      </w:hyperlink>
      <w:r>
        <w:t xml:space="preserve"> настоящего Конституционного закона, установив, что в период приостановления данный подпункт действует в следующей редакции:</w:t>
      </w:r>
    </w:p>
    <w:p w:rsidR="00000000" w:rsidRDefault="00225FD6">
      <w:pPr>
        <w:pStyle w:val="pj"/>
      </w:pPr>
      <w:r>
        <w:t>«3) внедрение информационно-коммуникационных технологий в процессы расследования уголовных дел, производства по делам об администра</w:t>
      </w:r>
      <w:r>
        <w:t>тивных правонарушениях, регистрации и учета форм государственного контроля и надзора, предусмотренных законами Республики Казахстан;».</w:t>
      </w:r>
    </w:p>
    <w:p w:rsidR="00000000" w:rsidRDefault="00225FD6">
      <w:pPr>
        <w:pStyle w:val="pj"/>
      </w:pPr>
      <w:r>
        <w:t xml:space="preserve">3. Признать утратившим силу </w:t>
      </w:r>
      <w:hyperlink r:id="rId154" w:history="1">
        <w:r>
          <w:rPr>
            <w:rStyle w:val="a4"/>
          </w:rPr>
          <w:t>Закон</w:t>
        </w:r>
      </w:hyperlink>
      <w:r>
        <w:t xml:space="preserve"> Республики Казахстан о</w:t>
      </w:r>
      <w:r>
        <w:t>т 30 июня 2017 года «О прокуратуре».</w:t>
      </w:r>
    </w:p>
    <w:p w:rsidR="00000000" w:rsidRDefault="00225FD6">
      <w:pPr>
        <w:pStyle w:val="pj"/>
      </w:pPr>
      <w:r>
        <w:rPr>
          <w:b/>
          <w:bCs/>
        </w:rP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rPr>
          <w:b/>
          <w:bCs/>
        </w:rPr>
        <w:t>Президент</w:t>
      </w:r>
    </w:p>
    <w:p w:rsidR="00000000" w:rsidRDefault="00225FD6">
      <w:pPr>
        <w:pStyle w:val="pji"/>
      </w:pPr>
      <w:r>
        <w:rPr>
          <w:b/>
          <w:bCs/>
        </w:rPr>
        <w:t>Республики Казахстан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rPr>
          <w:b/>
          <w:bCs/>
        </w:rPr>
        <w:t>К. ТОКАЕВ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i"/>
      </w:pPr>
      <w:r>
        <w:t>Астана, Акорда, 5 ноября 2022 года</w:t>
      </w:r>
    </w:p>
    <w:p w:rsidR="00000000" w:rsidRDefault="00225FD6">
      <w:pPr>
        <w:pStyle w:val="pj"/>
        <w:ind w:firstLine="851"/>
      </w:pPr>
      <w:r>
        <w:t>№ 155-VII ЗРК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j"/>
      </w:pPr>
      <w:r>
        <w:t> </w:t>
      </w:r>
    </w:p>
    <w:p w:rsidR="00000000" w:rsidRDefault="00225FD6">
      <w:pPr>
        <w:pStyle w:val="pc"/>
      </w:pPr>
      <w:r>
        <w:t> </w:t>
      </w:r>
    </w:p>
    <w:p w:rsidR="00000000" w:rsidRDefault="00225FD6">
      <w:pPr>
        <w:pStyle w:val="pc"/>
      </w:pPr>
      <w:r>
        <w:t> </w:t>
      </w:r>
    </w:p>
    <w:sectPr w:rsidR="00000000">
      <w:headerReference w:type="even" r:id="rId155"/>
      <w:headerReference w:type="default" r:id="rId156"/>
      <w:footerReference w:type="even" r:id="rId157"/>
      <w:footerReference w:type="default" r:id="rId158"/>
      <w:headerReference w:type="first" r:id="rId159"/>
      <w:footerReference w:type="first" r:id="rId1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FD6" w:rsidRDefault="00225FD6" w:rsidP="00225FD6">
      <w:r>
        <w:separator/>
      </w:r>
    </w:p>
  </w:endnote>
  <w:endnote w:type="continuationSeparator" w:id="0">
    <w:p w:rsidR="00225FD6" w:rsidRDefault="00225FD6" w:rsidP="00225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D6" w:rsidRDefault="00225F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D6" w:rsidRDefault="00225F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D6" w:rsidRDefault="00225F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FD6" w:rsidRDefault="00225FD6" w:rsidP="00225FD6">
      <w:r>
        <w:separator/>
      </w:r>
    </w:p>
  </w:footnote>
  <w:footnote w:type="continuationSeparator" w:id="0">
    <w:p w:rsidR="00225FD6" w:rsidRDefault="00225FD6" w:rsidP="00225F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D6" w:rsidRDefault="00225F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D6" w:rsidRDefault="00225FD6" w:rsidP="00225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FD6" w:rsidRPr="00225FD6" w:rsidRDefault="00225FD6" w:rsidP="00225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КОНСТИТУЦИОННЫЙ ЗАКОН РЕСПУБЛИКИ КАЗАХСТАН ОТ 5 НОЯБР...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FD6" w:rsidRDefault="00225F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FD6"/>
    <w:rsid w:val="00225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F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F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5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5F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5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5F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3393409" TargetMode="External"/><Relationship Id="rId42" Type="http://schemas.openxmlformats.org/officeDocument/2006/relationships/hyperlink" Target="http://online.zakon.kz/Document/?doc_id=31575852" TargetMode="External"/><Relationship Id="rId63" Type="http://schemas.openxmlformats.org/officeDocument/2006/relationships/hyperlink" Target="http://online.zakon.kz/Document/?doc_id=33393409" TargetMode="External"/><Relationship Id="rId84" Type="http://schemas.openxmlformats.org/officeDocument/2006/relationships/hyperlink" Target="http://online.zakon.kz/Document/?doc_id=34417400" TargetMode="External"/><Relationship Id="rId138" Type="http://schemas.openxmlformats.org/officeDocument/2006/relationships/hyperlink" Target="http://online.zakon.kz/Document/?doc_id=35132264" TargetMode="External"/><Relationship Id="rId159" Type="http://schemas.openxmlformats.org/officeDocument/2006/relationships/header" Target="header3.xml"/><Relationship Id="rId107" Type="http://schemas.openxmlformats.org/officeDocument/2006/relationships/hyperlink" Target="http://online.zakon.kz/Document/?doc_id=31577723" TargetMode="External"/><Relationship Id="rId11" Type="http://schemas.openxmlformats.org/officeDocument/2006/relationships/hyperlink" Target="http://online.zakon.kz/Document/?doc_id=33393409" TargetMode="External"/><Relationship Id="rId32" Type="http://schemas.openxmlformats.org/officeDocument/2006/relationships/hyperlink" Target="http://online.zakon.kz/Document/?doc_id=39398226" TargetMode="External"/><Relationship Id="rId53" Type="http://schemas.openxmlformats.org/officeDocument/2006/relationships/hyperlink" Target="http://online.zakon.kz/Document/?doc_id=31575852" TargetMode="External"/><Relationship Id="rId74" Type="http://schemas.openxmlformats.org/officeDocument/2006/relationships/hyperlink" Target="http://online.zakon.kz/Document/?doc_id=32709884" TargetMode="External"/><Relationship Id="rId128" Type="http://schemas.openxmlformats.org/officeDocument/2006/relationships/hyperlink" Target="http://online.zakon.kz/Document/?doc_id=33393409" TargetMode="External"/><Relationship Id="rId149" Type="http://schemas.openxmlformats.org/officeDocument/2006/relationships/hyperlink" Target="http://online.zakon.kz/Document/?doc_id=10050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4329053" TargetMode="External"/><Relationship Id="rId160" Type="http://schemas.openxmlformats.org/officeDocument/2006/relationships/footer" Target="footer3.xml"/><Relationship Id="rId22" Type="http://schemas.openxmlformats.org/officeDocument/2006/relationships/hyperlink" Target="http://online.zakon.kz/Document/?doc_id=32352808" TargetMode="External"/><Relationship Id="rId43" Type="http://schemas.openxmlformats.org/officeDocument/2006/relationships/hyperlink" Target="http://online.zakon.kz/Document/?doc_id=1003158" TargetMode="External"/><Relationship Id="rId64" Type="http://schemas.openxmlformats.org/officeDocument/2006/relationships/hyperlink" Target="http://online.zakon.kz/Document/?doc_id=1045609" TargetMode="External"/><Relationship Id="rId118" Type="http://schemas.openxmlformats.org/officeDocument/2006/relationships/hyperlink" Target="http://online.zakon.kz/Document/?doc_id=33140604" TargetMode="External"/><Relationship Id="rId139" Type="http://schemas.openxmlformats.org/officeDocument/2006/relationships/hyperlink" Target="http://online.zakon.kz/Document/?doc_id=37638275" TargetMode="External"/><Relationship Id="rId85" Type="http://schemas.openxmlformats.org/officeDocument/2006/relationships/hyperlink" Target="http://online.zakon.kz/Document/?doc_id=31575852" TargetMode="External"/><Relationship Id="rId150" Type="http://schemas.openxmlformats.org/officeDocument/2006/relationships/hyperlink" Target="http://online.zakon.kz/Document/?doc_id=39694589" TargetMode="External"/><Relationship Id="rId12" Type="http://schemas.openxmlformats.org/officeDocument/2006/relationships/hyperlink" Target="http://online.zakon.kz/Document/?doc_id=32352808" TargetMode="External"/><Relationship Id="rId17" Type="http://schemas.openxmlformats.org/officeDocument/2006/relationships/hyperlink" Target="http://online.zakon.kz/Document/?doc_id=38564056" TargetMode="External"/><Relationship Id="rId33" Type="http://schemas.openxmlformats.org/officeDocument/2006/relationships/hyperlink" Target="http://online.zakon.kz/Document/?link_id=1009224924" TargetMode="External"/><Relationship Id="rId38" Type="http://schemas.openxmlformats.org/officeDocument/2006/relationships/hyperlink" Target="http://online.zakon.kz/Document/?doc_id=33670073" TargetMode="External"/><Relationship Id="rId59" Type="http://schemas.openxmlformats.org/officeDocument/2006/relationships/hyperlink" Target="http://online.zakon.kz/Document/?doc_id=38259854" TargetMode="External"/><Relationship Id="rId103" Type="http://schemas.openxmlformats.org/officeDocument/2006/relationships/hyperlink" Target="http://online.zakon.kz/Document/?doc_id=32352808" TargetMode="External"/><Relationship Id="rId108" Type="http://schemas.openxmlformats.org/officeDocument/2006/relationships/hyperlink" Target="http://online.zakon.kz/Document/?doc_id=31577399" TargetMode="External"/><Relationship Id="rId124" Type="http://schemas.openxmlformats.org/officeDocument/2006/relationships/hyperlink" Target="http://online.zakon.kz/Document/?doc_id=33393409" TargetMode="External"/><Relationship Id="rId129" Type="http://schemas.openxmlformats.org/officeDocument/2006/relationships/hyperlink" Target="http://online.zakon.kz/Document/?doc_id=38564056" TargetMode="External"/><Relationship Id="rId54" Type="http://schemas.openxmlformats.org/officeDocument/2006/relationships/hyperlink" Target="http://online.zakon.kz/Document/?doc_id=32352808" TargetMode="External"/><Relationship Id="rId70" Type="http://schemas.openxmlformats.org/officeDocument/2006/relationships/hyperlink" Target="http://online.zakon.kz/Document/?doc_id=1052592" TargetMode="External"/><Relationship Id="rId75" Type="http://schemas.openxmlformats.org/officeDocument/2006/relationships/hyperlink" Target="http://online.zakon.kz/Document/?doc_id=34417400" TargetMode="External"/><Relationship Id="rId91" Type="http://schemas.openxmlformats.org/officeDocument/2006/relationships/hyperlink" Target="http://online.zakon.kz/Document/?doc_id=34329053" TargetMode="External"/><Relationship Id="rId96" Type="http://schemas.openxmlformats.org/officeDocument/2006/relationships/hyperlink" Target="http://online.zakon.kz/Document/?doc_id=31577399" TargetMode="External"/><Relationship Id="rId140" Type="http://schemas.openxmlformats.org/officeDocument/2006/relationships/hyperlink" Target="http://online.zakon.kz/Document/?doc_id=1012633" TargetMode="External"/><Relationship Id="rId145" Type="http://schemas.openxmlformats.org/officeDocument/2006/relationships/hyperlink" Target="http://online.zakon.kz/Document/?doc_id=31130640" TargetMode="External"/><Relationship Id="rId16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3393409" TargetMode="External"/><Relationship Id="rId28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2352808" TargetMode="External"/><Relationship Id="rId114" Type="http://schemas.openxmlformats.org/officeDocument/2006/relationships/hyperlink" Target="http://online.zakon.kz/Document/?doc_id=31575852" TargetMode="External"/><Relationship Id="rId119" Type="http://schemas.openxmlformats.org/officeDocument/2006/relationships/hyperlink" Target="http://online.zakon.kz/Document/?doc_id=1003158" TargetMode="External"/><Relationship Id="rId44" Type="http://schemas.openxmlformats.org/officeDocument/2006/relationships/hyperlink" Target="http://online.zakon.kz/Document/?doc_id=1003158" TargetMode="External"/><Relationship Id="rId60" Type="http://schemas.openxmlformats.org/officeDocument/2006/relationships/hyperlink" Target="http://online.zakon.kz/Document/?doc_id=1045609" TargetMode="External"/><Relationship Id="rId65" Type="http://schemas.openxmlformats.org/officeDocument/2006/relationships/hyperlink" Target="http://online.zakon.kz/Document/?doc_id=32352808" TargetMode="External"/><Relationship Id="rId81" Type="http://schemas.openxmlformats.org/officeDocument/2006/relationships/hyperlink" Target="http://online.zakon.kz/Document/?doc_id=31577399" TargetMode="External"/><Relationship Id="rId86" Type="http://schemas.openxmlformats.org/officeDocument/2006/relationships/hyperlink" Target="http://online.zakon.kz/Document/?doc_id=34329053" TargetMode="External"/><Relationship Id="rId130" Type="http://schemas.openxmlformats.org/officeDocument/2006/relationships/hyperlink" Target="http://online.zakon.kz/Document/?doc_id=34125358" TargetMode="External"/><Relationship Id="rId135" Type="http://schemas.openxmlformats.org/officeDocument/2006/relationships/hyperlink" Target="http://online.zakon.kz/Document/?doc_id=31575852" TargetMode="External"/><Relationship Id="rId151" Type="http://schemas.openxmlformats.org/officeDocument/2006/relationships/hyperlink" Target="http://online.zakon.kz/Document/?doc_id=32352808" TargetMode="External"/><Relationship Id="rId156" Type="http://schemas.openxmlformats.org/officeDocument/2006/relationships/header" Target="header2.xml"/><Relationship Id="rId13" Type="http://schemas.openxmlformats.org/officeDocument/2006/relationships/hyperlink" Target="http://online.zakon.kz/Document/?doc_id=33393409" TargetMode="External"/><Relationship Id="rId18" Type="http://schemas.openxmlformats.org/officeDocument/2006/relationships/hyperlink" Target="http://online.zakon.kz/Document/?doc_id=32352808" TargetMode="External"/><Relationship Id="rId39" Type="http://schemas.openxmlformats.org/officeDocument/2006/relationships/hyperlink" Target="http://online.zakon.kz/Document/?doc_id=36262185" TargetMode="External"/><Relationship Id="rId109" Type="http://schemas.openxmlformats.org/officeDocument/2006/relationships/hyperlink" Target="http://online.zakon.kz/Document/?doc_id=33140604" TargetMode="External"/><Relationship Id="rId34" Type="http://schemas.openxmlformats.org/officeDocument/2006/relationships/hyperlink" Target="http://online.zakon.kz/Document/?doc_id=37091811" TargetMode="External"/><Relationship Id="rId50" Type="http://schemas.openxmlformats.org/officeDocument/2006/relationships/hyperlink" Target="http://online.zakon.kz/Document/?doc_id=33393409" TargetMode="External"/><Relationship Id="rId55" Type="http://schemas.openxmlformats.org/officeDocument/2006/relationships/hyperlink" Target="http://online.zakon.kz/Document/?doc_id=33393409" TargetMode="External"/><Relationship Id="rId76" Type="http://schemas.openxmlformats.org/officeDocument/2006/relationships/hyperlink" Target="http://online.zakon.kz/Document/?doc_id=32352808" TargetMode="External"/><Relationship Id="rId97" Type="http://schemas.openxmlformats.org/officeDocument/2006/relationships/hyperlink" Target="http://online.zakon.kz/Document/?doc_id=35132264" TargetMode="External"/><Relationship Id="rId104" Type="http://schemas.openxmlformats.org/officeDocument/2006/relationships/hyperlink" Target="http://online.zakon.kz/Document/?doc_id=33393409" TargetMode="External"/><Relationship Id="rId120" Type="http://schemas.openxmlformats.org/officeDocument/2006/relationships/hyperlink" Target="http://online.zakon.kz/Document/?doc_id=32352808" TargetMode="External"/><Relationship Id="rId125" Type="http://schemas.openxmlformats.org/officeDocument/2006/relationships/hyperlink" Target="http://online.zakon.kz/Document/?doc_id=31577399" TargetMode="External"/><Relationship Id="rId141" Type="http://schemas.openxmlformats.org/officeDocument/2006/relationships/hyperlink" Target="http://online.zakon.kz/Document/?doc_id=32352808" TargetMode="External"/><Relationship Id="rId146" Type="http://schemas.openxmlformats.org/officeDocument/2006/relationships/hyperlink" Target="http://online.zakon.kz/Document/?doc_id=36786682" TargetMode="External"/><Relationship Id="rId7" Type="http://schemas.openxmlformats.org/officeDocument/2006/relationships/hyperlink" Target="http://online.zakon.kz/Document/?doc_id=36834403" TargetMode="External"/><Relationship Id="rId71" Type="http://schemas.openxmlformats.org/officeDocument/2006/relationships/hyperlink" Target="http://online.zakon.kz/Document/?doc_id=34417400" TargetMode="External"/><Relationship Id="rId92" Type="http://schemas.openxmlformats.org/officeDocument/2006/relationships/hyperlink" Target="http://online.zakon.kz/Document/?doc_id=31577399" TargetMode="External"/><Relationship Id="rId162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9246065" TargetMode="External"/><Relationship Id="rId24" Type="http://schemas.openxmlformats.org/officeDocument/2006/relationships/hyperlink" Target="http://online.zakon.kz/Document/?doc_id=32352808" TargetMode="External"/><Relationship Id="rId40" Type="http://schemas.openxmlformats.org/officeDocument/2006/relationships/hyperlink" Target="http://online.zakon.kz/Document/?doc_id=32352808" TargetMode="External"/><Relationship Id="rId45" Type="http://schemas.openxmlformats.org/officeDocument/2006/relationships/hyperlink" Target="http://online.zakon.kz/Document/?doc_id=32352808" TargetMode="External"/><Relationship Id="rId66" Type="http://schemas.openxmlformats.org/officeDocument/2006/relationships/hyperlink" Target="http://online.zakon.kz/Document/?doc_id=38564056" TargetMode="External"/><Relationship Id="rId87" Type="http://schemas.openxmlformats.org/officeDocument/2006/relationships/hyperlink" Target="http://online.zakon.kz/Document/?doc_id=31577399" TargetMode="External"/><Relationship Id="rId110" Type="http://schemas.openxmlformats.org/officeDocument/2006/relationships/hyperlink" Target="http://online.zakon.kz/Document/?doc_id=1003158" TargetMode="External"/><Relationship Id="rId115" Type="http://schemas.openxmlformats.org/officeDocument/2006/relationships/hyperlink" Target="http://online.zakon.kz/Document/?doc_id=34329053" TargetMode="External"/><Relationship Id="rId131" Type="http://schemas.openxmlformats.org/officeDocument/2006/relationships/hyperlink" Target="http://online.zakon.kz/Document/?doc_id=1005029" TargetMode="External"/><Relationship Id="rId136" Type="http://schemas.openxmlformats.org/officeDocument/2006/relationships/hyperlink" Target="http://online.zakon.kz/Document/?doc_id=34329053" TargetMode="External"/><Relationship Id="rId157" Type="http://schemas.openxmlformats.org/officeDocument/2006/relationships/footer" Target="footer1.xml"/><Relationship Id="rId61" Type="http://schemas.openxmlformats.org/officeDocument/2006/relationships/hyperlink" Target="http://online.zakon.kz/Document/?doc_id=1038548" TargetMode="External"/><Relationship Id="rId82" Type="http://schemas.openxmlformats.org/officeDocument/2006/relationships/hyperlink" Target="http://online.zakon.kz/Document/?doc_id=1003158" TargetMode="External"/><Relationship Id="rId152" Type="http://schemas.openxmlformats.org/officeDocument/2006/relationships/hyperlink" Target="http://online.zakon.kz/Document/?doc_id=33393409" TargetMode="External"/><Relationship Id="rId19" Type="http://schemas.openxmlformats.org/officeDocument/2006/relationships/hyperlink" Target="http://online.zakon.kz/Document/?doc_id=33393409" TargetMode="External"/><Relationship Id="rId14" Type="http://schemas.openxmlformats.org/officeDocument/2006/relationships/hyperlink" Target="http://online.zakon.kz/Document/?doc_id=38516011" TargetMode="External"/><Relationship Id="rId30" Type="http://schemas.openxmlformats.org/officeDocument/2006/relationships/hyperlink" Target="http://online.zakon.kz/Document/?doc_id=35132264" TargetMode="External"/><Relationship Id="rId35" Type="http://schemas.openxmlformats.org/officeDocument/2006/relationships/hyperlink" Target="http://online.zakon.kz/Document/?doc_id=34899335" TargetMode="External"/><Relationship Id="rId56" Type="http://schemas.openxmlformats.org/officeDocument/2006/relationships/hyperlink" Target="http://online.zakon.kz/Document/?doc_id=32352808" TargetMode="External"/><Relationship Id="rId77" Type="http://schemas.openxmlformats.org/officeDocument/2006/relationships/hyperlink" Target="http://online.zakon.kz/Document/?doc_id=33393409" TargetMode="External"/><Relationship Id="rId100" Type="http://schemas.openxmlformats.org/officeDocument/2006/relationships/hyperlink" Target="http://online.zakon.kz/Document/?doc_id=33556520" TargetMode="External"/><Relationship Id="rId105" Type="http://schemas.openxmlformats.org/officeDocument/2006/relationships/hyperlink" Target="http://online.zakon.kz/Document/?doc_id=31575852" TargetMode="External"/><Relationship Id="rId126" Type="http://schemas.openxmlformats.org/officeDocument/2006/relationships/hyperlink" Target="http://online.zakon.kz/Document/?doc_id=36091980" TargetMode="External"/><Relationship Id="rId147" Type="http://schemas.openxmlformats.org/officeDocument/2006/relationships/hyperlink" Target="http://online.zakon.kz/Document/?doc_id=32352808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05029" TargetMode="External"/><Relationship Id="rId72" Type="http://schemas.openxmlformats.org/officeDocument/2006/relationships/hyperlink" Target="http://online.zakon.kz/Document/?doc_id=33140604" TargetMode="External"/><Relationship Id="rId93" Type="http://schemas.openxmlformats.org/officeDocument/2006/relationships/hyperlink" Target="http://online.zakon.kz/Document/?doc_id=35132264" TargetMode="External"/><Relationship Id="rId98" Type="http://schemas.openxmlformats.org/officeDocument/2006/relationships/hyperlink" Target="http://online.zakon.kz/Document/?doc_id=31575252" TargetMode="External"/><Relationship Id="rId121" Type="http://schemas.openxmlformats.org/officeDocument/2006/relationships/hyperlink" Target="http://online.zakon.kz/Document/?doc_id=38564056" TargetMode="External"/><Relationship Id="rId142" Type="http://schemas.openxmlformats.org/officeDocument/2006/relationships/hyperlink" Target="http://online.zakon.kz/Document/?doc_id=3856405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393409" TargetMode="External"/><Relationship Id="rId46" Type="http://schemas.openxmlformats.org/officeDocument/2006/relationships/hyperlink" Target="http://online.zakon.kz/Document/?doc_id=33393409" TargetMode="External"/><Relationship Id="rId67" Type="http://schemas.openxmlformats.org/officeDocument/2006/relationships/hyperlink" Target="http://online.zakon.kz/Document/?doc_id=32352808" TargetMode="External"/><Relationship Id="rId116" Type="http://schemas.openxmlformats.org/officeDocument/2006/relationships/hyperlink" Target="http://online.zakon.kz/Document/?doc_id=31577723" TargetMode="External"/><Relationship Id="rId137" Type="http://schemas.openxmlformats.org/officeDocument/2006/relationships/hyperlink" Target="http://online.zakon.kz/Document/?doc_id=31577399" TargetMode="External"/><Relationship Id="rId158" Type="http://schemas.openxmlformats.org/officeDocument/2006/relationships/footer" Target="footer2.xml"/><Relationship Id="rId20" Type="http://schemas.openxmlformats.org/officeDocument/2006/relationships/hyperlink" Target="http://online.zakon.kz/Document/?doc_id=32352808" TargetMode="External"/><Relationship Id="rId41" Type="http://schemas.openxmlformats.org/officeDocument/2006/relationships/hyperlink" Target="http://online.zakon.kz/Document/?doc_id=31577723" TargetMode="External"/><Relationship Id="rId62" Type="http://schemas.openxmlformats.org/officeDocument/2006/relationships/hyperlink" Target="http://online.zakon.kz/Document/?doc_id=32352808" TargetMode="External"/><Relationship Id="rId83" Type="http://schemas.openxmlformats.org/officeDocument/2006/relationships/hyperlink" Target="http://online.zakon.kz/Document/?doc_id=1012633" TargetMode="External"/><Relationship Id="rId88" Type="http://schemas.openxmlformats.org/officeDocument/2006/relationships/hyperlink" Target="http://online.zakon.kz/Document/?doc_id=35132264" TargetMode="External"/><Relationship Id="rId111" Type="http://schemas.openxmlformats.org/officeDocument/2006/relationships/hyperlink" Target="http://online.zakon.kz/Document/?doc_id=38564056" TargetMode="External"/><Relationship Id="rId132" Type="http://schemas.openxmlformats.org/officeDocument/2006/relationships/hyperlink" Target="http://online.zakon.kz/Document/?doc_id=1035484" TargetMode="External"/><Relationship Id="rId153" Type="http://schemas.openxmlformats.org/officeDocument/2006/relationships/hyperlink" Target="http://online.zakon.kz/Document/?doc_id=36834403" TargetMode="External"/><Relationship Id="rId15" Type="http://schemas.openxmlformats.org/officeDocument/2006/relationships/hyperlink" Target="http://online.zakon.kz/Document/?doc_id=1005029" TargetMode="External"/><Relationship Id="rId36" Type="http://schemas.openxmlformats.org/officeDocument/2006/relationships/hyperlink" Target="http://online.zakon.kz/Document/?doc_id=39694589" TargetMode="External"/><Relationship Id="rId57" Type="http://schemas.openxmlformats.org/officeDocument/2006/relationships/hyperlink" Target="http://online.zakon.kz/Document/?doc_id=33393409" TargetMode="External"/><Relationship Id="rId106" Type="http://schemas.openxmlformats.org/officeDocument/2006/relationships/hyperlink" Target="http://online.zakon.kz/Document/?doc_id=34329053" TargetMode="External"/><Relationship Id="rId127" Type="http://schemas.openxmlformats.org/officeDocument/2006/relationships/hyperlink" Target="http://online.zakon.kz/Document/?doc_id=32352808" TargetMode="External"/><Relationship Id="rId10" Type="http://schemas.openxmlformats.org/officeDocument/2006/relationships/hyperlink" Target="http://online.zakon.kz/Document/?doc_id=32352808" TargetMode="External"/><Relationship Id="rId31" Type="http://schemas.openxmlformats.org/officeDocument/2006/relationships/hyperlink" Target="http://online.zakon.kz/Document/?doc_id=34417400" TargetMode="External"/><Relationship Id="rId52" Type="http://schemas.openxmlformats.org/officeDocument/2006/relationships/hyperlink" Target="http://online.zakon.kz/Document/?doc_id=1012633" TargetMode="External"/><Relationship Id="rId73" Type="http://schemas.openxmlformats.org/officeDocument/2006/relationships/hyperlink" Target="http://online.zakon.kz/Document/?doc_id=32352808" TargetMode="External"/><Relationship Id="rId78" Type="http://schemas.openxmlformats.org/officeDocument/2006/relationships/hyperlink" Target="http://online.zakon.kz/Document/?doc_id=31575852" TargetMode="External"/><Relationship Id="rId94" Type="http://schemas.openxmlformats.org/officeDocument/2006/relationships/hyperlink" Target="http://online.zakon.kz/Document/?doc_id=31575852" TargetMode="External"/><Relationship Id="rId99" Type="http://schemas.openxmlformats.org/officeDocument/2006/relationships/hyperlink" Target="http://online.zakon.kz/Document/?doc_id=31575852" TargetMode="External"/><Relationship Id="rId101" Type="http://schemas.openxmlformats.org/officeDocument/2006/relationships/hyperlink" Target="http://online.zakon.kz/Document/?doc_id=32352808" TargetMode="External"/><Relationship Id="rId122" Type="http://schemas.openxmlformats.org/officeDocument/2006/relationships/hyperlink" Target="http://online.zakon.kz/Document/?link_id=1009421833" TargetMode="External"/><Relationship Id="rId143" Type="http://schemas.openxmlformats.org/officeDocument/2006/relationships/hyperlink" Target="http://online.zakon.kz/Document/?doc_id=1046167" TargetMode="External"/><Relationship Id="rId148" Type="http://schemas.openxmlformats.org/officeDocument/2006/relationships/hyperlink" Target="http://online.zakon.kz/Document/?doc_id=3856405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2633" TargetMode="External"/><Relationship Id="rId26" Type="http://schemas.openxmlformats.org/officeDocument/2006/relationships/hyperlink" Target="http://online.zakon.kz/Document/?doc_id=35985483" TargetMode="External"/><Relationship Id="rId47" Type="http://schemas.openxmlformats.org/officeDocument/2006/relationships/hyperlink" Target="http://online.zakon.kz/Document/?doc_id=32352808" TargetMode="External"/><Relationship Id="rId68" Type="http://schemas.openxmlformats.org/officeDocument/2006/relationships/hyperlink" Target="http://online.zakon.kz/Document/?doc_id=38564056" TargetMode="External"/><Relationship Id="rId89" Type="http://schemas.openxmlformats.org/officeDocument/2006/relationships/hyperlink" Target="http://online.zakon.kz/Document/?doc_id=34417400" TargetMode="External"/><Relationship Id="rId112" Type="http://schemas.openxmlformats.org/officeDocument/2006/relationships/hyperlink" Target="http://online.zakon.kz/Document/?doc_id=36898015" TargetMode="External"/><Relationship Id="rId133" Type="http://schemas.openxmlformats.org/officeDocument/2006/relationships/hyperlink" Target="http://online.zakon.kz/Document/?doc_id=31575852" TargetMode="External"/><Relationship Id="rId154" Type="http://schemas.openxmlformats.org/officeDocument/2006/relationships/hyperlink" Target="http://online.zakon.kz/Document/?doc_id=31690116" TargetMode="External"/><Relationship Id="rId16" Type="http://schemas.openxmlformats.org/officeDocument/2006/relationships/hyperlink" Target="http://online.zakon.kz/Document/?doc_id=32352808" TargetMode="External"/><Relationship Id="rId37" Type="http://schemas.openxmlformats.org/officeDocument/2006/relationships/hyperlink" Target="http://online.zakon.kz/Document/?doc_id=32167399" TargetMode="External"/><Relationship Id="rId58" Type="http://schemas.openxmlformats.org/officeDocument/2006/relationships/hyperlink" Target="http://online.zakon.kz/Document/?doc_id=1038548" TargetMode="External"/><Relationship Id="rId79" Type="http://schemas.openxmlformats.org/officeDocument/2006/relationships/hyperlink" Target="http://online.zakon.kz/Document/?doc_id=31577723" TargetMode="External"/><Relationship Id="rId102" Type="http://schemas.openxmlformats.org/officeDocument/2006/relationships/hyperlink" Target="http://online.zakon.kz/Document/?doc_id=33393409" TargetMode="External"/><Relationship Id="rId123" Type="http://schemas.openxmlformats.org/officeDocument/2006/relationships/hyperlink" Target="http://online.zakon.kz/Document/?doc_id=32352808" TargetMode="External"/><Relationship Id="rId144" Type="http://schemas.openxmlformats.org/officeDocument/2006/relationships/hyperlink" Target="http://online.zakon.kz/Document/?doc_id=30916594" TargetMode="External"/><Relationship Id="rId90" Type="http://schemas.openxmlformats.org/officeDocument/2006/relationships/hyperlink" Target="http://online.zakon.kz/Document/?doc_id=31575852" TargetMode="External"/><Relationship Id="rId27" Type="http://schemas.openxmlformats.org/officeDocument/2006/relationships/hyperlink" Target="http://online.zakon.kz/Document/?doc_id=1005029" TargetMode="External"/><Relationship Id="rId48" Type="http://schemas.openxmlformats.org/officeDocument/2006/relationships/hyperlink" Target="http://online.zakon.kz/Document/?doc_id=33393409" TargetMode="External"/><Relationship Id="rId69" Type="http://schemas.openxmlformats.org/officeDocument/2006/relationships/hyperlink" Target="http://online.zakon.kz/Document/?doc_id=38389079" TargetMode="External"/><Relationship Id="rId113" Type="http://schemas.openxmlformats.org/officeDocument/2006/relationships/hyperlink" Target="http://online.zakon.kz/Document/?doc_id=35132264" TargetMode="External"/><Relationship Id="rId134" Type="http://schemas.openxmlformats.org/officeDocument/2006/relationships/hyperlink" Target="http://online.zakon.kz/Document/?doc_id=31577399" TargetMode="External"/><Relationship Id="rId80" Type="http://schemas.openxmlformats.org/officeDocument/2006/relationships/hyperlink" Target="http://online.zakon.kz/Document/?doc_id=30617206" TargetMode="External"/><Relationship Id="rId15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9388</Words>
  <Characters>82955</Characters>
  <Application>Microsoft Office Word</Application>
  <DocSecurity>0</DocSecurity>
  <Lines>691</Lines>
  <Paragraphs>184</Paragraphs>
  <ScaleCrop>false</ScaleCrop>
  <Company/>
  <LinksUpToDate>false</LinksUpToDate>
  <CharactersWithSpaces>92159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КОНСТИТУЦИОННЫЙ ЗАКОН РЕСПУБЛИКИ КАЗАХСТАН ОТ 5 НОЯБР... (©Paragraph 2023)</dc:title>
  <dc:subject/>
  <dc:creator>Сергей М</dc:creator>
  <cp:keywords/>
  <dc:description/>
  <cp:lastModifiedBy>Сергей М</cp:lastModifiedBy>
  <cp:revision>2</cp:revision>
  <dcterms:created xsi:type="dcterms:W3CDTF">2023-09-07T03:01:00Z</dcterms:created>
  <dcterms:modified xsi:type="dcterms:W3CDTF">2023-09-07T03:01:00Z</dcterms:modified>
</cp:coreProperties>
</file>