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269E7">
      <w:pPr>
        <w:pStyle w:val="pr"/>
      </w:pPr>
      <w:bookmarkStart w:id="0" w:name="_GoBack"/>
      <w:bookmarkEnd w:id="0"/>
      <w:r>
        <w:t>26.03.2019</w:t>
      </w:r>
    </w:p>
    <w:p w:rsidR="00000000" w:rsidRDefault="005269E7">
      <w:pPr>
        <w:pStyle w:val="pc"/>
      </w:pPr>
      <w:r>
        <w:rPr>
          <w:rStyle w:val="s1"/>
        </w:rPr>
        <w:t xml:space="preserve">Исекешев </w:t>
      </w:r>
      <w:proofErr w:type="gramStart"/>
      <w:r>
        <w:rPr>
          <w:rStyle w:val="s1"/>
        </w:rPr>
        <w:t>назначен</w:t>
      </w:r>
      <w:proofErr w:type="gramEnd"/>
      <w:r>
        <w:rPr>
          <w:rStyle w:val="s1"/>
        </w:rPr>
        <w:t xml:space="preserve"> Исполнительным директором Фонда Первого Президента</w:t>
      </w:r>
    </w:p>
    <w:p w:rsidR="00000000" w:rsidRDefault="005269E7">
      <w:pPr>
        <w:pStyle w:val="pj"/>
      </w:pPr>
      <w:r>
        <w:rPr>
          <w:rStyle w:val="s0"/>
        </w:rPr>
        <w:t> </w:t>
      </w:r>
    </w:p>
    <w:p w:rsidR="00000000" w:rsidRDefault="005269E7">
      <w:pPr>
        <w:pStyle w:val="pj"/>
      </w:pPr>
      <w:r>
        <w:rPr>
          <w:rStyle w:val="s0"/>
        </w:rPr>
        <w:t xml:space="preserve">Решением Первого Президента Республики Казахстан - Елбасы Исекешев Асет Орентаевич назначен Исполнительным директором Фонда Первого Президента Республики Казахстан - Елбасы, сообщает </w:t>
      </w:r>
      <w:hyperlink r:id="rId7" w:history="1">
        <w:r>
          <w:rPr>
            <w:rStyle w:val="a4"/>
          </w:rPr>
          <w:t>Zakon.kz</w:t>
        </w:r>
      </w:hyperlink>
      <w:r>
        <w:rPr>
          <w:rStyle w:val="s0"/>
        </w:rPr>
        <w:t xml:space="preserve"> со ссылкой на </w:t>
      </w:r>
      <w:hyperlink r:id="rId8" w:tgtFrame="_blank" w:history="1">
        <w:r>
          <w:rPr>
            <w:rStyle w:val="a4"/>
          </w:rPr>
          <w:t>Акорду</w:t>
        </w:r>
      </w:hyperlink>
      <w:r>
        <w:rPr>
          <w:rStyle w:val="s0"/>
        </w:rPr>
        <w:t>.</w:t>
      </w:r>
    </w:p>
    <w:p w:rsidR="00000000" w:rsidRDefault="005269E7">
      <w:pPr>
        <w:pStyle w:val="pj"/>
      </w:pPr>
      <w:r>
        <w:rPr>
          <w:rStyle w:val="s0"/>
        </w:rPr>
        <w:t xml:space="preserve">Ранее Асет Исекешев </w:t>
      </w:r>
      <w:hyperlink r:id="rId9" w:history="1">
        <w:r>
          <w:rPr>
            <w:rStyle w:val="a4"/>
          </w:rPr>
          <w:t>покинул</w:t>
        </w:r>
      </w:hyperlink>
      <w:r>
        <w:rPr>
          <w:rStyle w:val="s0"/>
        </w:rPr>
        <w:t xml:space="preserve"> пост руководителя Администрации Президента.</w:t>
      </w:r>
    </w:p>
    <w:p w:rsidR="00000000" w:rsidRDefault="005269E7">
      <w:pPr>
        <w:pStyle w:val="pj"/>
      </w:pPr>
      <w:r>
        <w:rPr>
          <w:rStyle w:val="s0"/>
        </w:rPr>
        <w:t>Исекешев Асет Орентаевич родился 17 августа 1971 года в Караганде.</w:t>
      </w:r>
    </w:p>
    <w:p w:rsidR="00000000" w:rsidRDefault="005269E7">
      <w:pPr>
        <w:pStyle w:val="pj"/>
      </w:pPr>
      <w:r>
        <w:rPr>
          <w:rStyle w:val="s0"/>
        </w:rPr>
        <w:t>Образование, специальность (квалификация), лицензии:</w:t>
      </w:r>
    </w:p>
    <w:p w:rsidR="00000000" w:rsidRDefault="005269E7">
      <w:pPr>
        <w:pStyle w:val="pj"/>
      </w:pPr>
      <w:r>
        <w:rPr>
          <w:rStyle w:val="s0"/>
        </w:rPr>
        <w:t>· Казахский го</w:t>
      </w:r>
      <w:r>
        <w:rPr>
          <w:rStyle w:val="s0"/>
        </w:rPr>
        <w:t>сударственный национальный университет имени аль-Фараби (1994); Квалификация «Юрист», специальность «Правоведение»</w:t>
      </w:r>
    </w:p>
    <w:p w:rsidR="00000000" w:rsidRDefault="005269E7">
      <w:pPr>
        <w:pStyle w:val="pj"/>
      </w:pPr>
      <w:r>
        <w:rPr>
          <w:rStyle w:val="s0"/>
        </w:rPr>
        <w:t xml:space="preserve">· НВГШУ, Школа государственного управления при Президенте Республики Казахстан (сейчас Академия Государственной службы Республики Казахстан) </w:t>
      </w:r>
      <w:r>
        <w:rPr>
          <w:rStyle w:val="s0"/>
        </w:rPr>
        <w:t>(1998)</w:t>
      </w:r>
    </w:p>
    <w:p w:rsidR="00000000" w:rsidRDefault="005269E7">
      <w:pPr>
        <w:pStyle w:val="pj"/>
      </w:pPr>
      <w:r>
        <w:rPr>
          <w:rStyle w:val="s0"/>
        </w:rPr>
        <w:t>Трудовой стаж:</w:t>
      </w:r>
    </w:p>
    <w:p w:rsidR="00000000" w:rsidRDefault="005269E7">
      <w:pPr>
        <w:pStyle w:val="pj"/>
      </w:pPr>
      <w:r>
        <w:rPr>
          <w:rStyle w:val="s0"/>
        </w:rPr>
        <w:t>· Слесарь-сборщик радиоаппаратуры Уральского завода «Омега» (1989);</w:t>
      </w:r>
    </w:p>
    <w:p w:rsidR="00000000" w:rsidRDefault="005269E7">
      <w:pPr>
        <w:pStyle w:val="pj"/>
      </w:pPr>
      <w:r>
        <w:rPr>
          <w:rStyle w:val="s0"/>
        </w:rPr>
        <w:t>· Стажер, помощник, старший помощник прокурора Медеуского района г. Алматы (1995-1997);</w:t>
      </w:r>
    </w:p>
    <w:p w:rsidR="00000000" w:rsidRDefault="005269E7">
      <w:pPr>
        <w:pStyle w:val="pj"/>
      </w:pPr>
      <w:r>
        <w:rPr>
          <w:rStyle w:val="s0"/>
        </w:rPr>
        <w:t>· Главный специалист Агентства Республики Казахстан по стратегическому планиро</w:t>
      </w:r>
      <w:r>
        <w:rPr>
          <w:rStyle w:val="s0"/>
        </w:rPr>
        <w:t>ванию и реформам (1998-1999);</w:t>
      </w:r>
    </w:p>
    <w:p w:rsidR="00000000" w:rsidRDefault="005269E7">
      <w:pPr>
        <w:pStyle w:val="pj"/>
      </w:pPr>
      <w:r>
        <w:rPr>
          <w:rStyle w:val="s0"/>
        </w:rPr>
        <w:t xml:space="preserve">· Директор департамента регистрации и </w:t>
      </w:r>
      <w:proofErr w:type="gramStart"/>
      <w:r>
        <w:rPr>
          <w:rStyle w:val="s0"/>
        </w:rPr>
        <w:t>контроля за</w:t>
      </w:r>
      <w:proofErr w:type="gramEnd"/>
      <w:r>
        <w:rPr>
          <w:rStyle w:val="s0"/>
        </w:rPr>
        <w:t xml:space="preserve"> нормативными правовыми актами центральных и местных органов Министерства юстиции Республики Казахстан (1999-2000);</w:t>
      </w:r>
    </w:p>
    <w:p w:rsidR="00000000" w:rsidRDefault="005269E7">
      <w:pPr>
        <w:pStyle w:val="pj"/>
      </w:pPr>
      <w:r>
        <w:rPr>
          <w:rStyle w:val="s0"/>
        </w:rPr>
        <w:t>· Президент ЗАО «Национальная юридическая служба» (2000);</w:t>
      </w:r>
    </w:p>
    <w:p w:rsidR="00000000" w:rsidRDefault="005269E7">
      <w:pPr>
        <w:pStyle w:val="pj"/>
      </w:pPr>
      <w:r>
        <w:rPr>
          <w:rStyle w:val="s0"/>
        </w:rPr>
        <w:t>· П</w:t>
      </w:r>
      <w:r>
        <w:rPr>
          <w:rStyle w:val="s0"/>
        </w:rPr>
        <w:t>ервый заместитель председателя правления ТОО «АПК «Сункар», президент ТОО «Национальная консалтинговая группа», вице-президент по корпоративному развитию и правовым вопросам, первый вице-президент ОАО «Корпорация «Ордабасы» (2001-2002);</w:t>
      </w:r>
    </w:p>
    <w:p w:rsidR="00000000" w:rsidRDefault="005269E7">
      <w:pPr>
        <w:pStyle w:val="pj"/>
      </w:pPr>
      <w:r>
        <w:rPr>
          <w:rStyle w:val="s0"/>
        </w:rPr>
        <w:t>· Советник Министра</w:t>
      </w:r>
      <w:r>
        <w:rPr>
          <w:rStyle w:val="s0"/>
        </w:rPr>
        <w:t xml:space="preserve"> экономики и бюджетного планирования Республики Казахстан (11.2002-06.2003);</w:t>
      </w:r>
    </w:p>
    <w:p w:rsidR="00000000" w:rsidRDefault="005269E7">
      <w:pPr>
        <w:pStyle w:val="pj"/>
      </w:pPr>
      <w:r>
        <w:rPr>
          <w:rStyle w:val="s0"/>
        </w:rPr>
        <w:t xml:space="preserve">· </w:t>
      </w:r>
      <w:proofErr w:type="gramStart"/>
      <w:r>
        <w:rPr>
          <w:rStyle w:val="s0"/>
        </w:rPr>
        <w:t>Вице-министр</w:t>
      </w:r>
      <w:proofErr w:type="gramEnd"/>
      <w:r>
        <w:rPr>
          <w:rStyle w:val="s0"/>
        </w:rPr>
        <w:t xml:space="preserve"> индустрии и торговли Республики Казахстан (06.2003-05.2006);</w:t>
      </w:r>
    </w:p>
    <w:p w:rsidR="00000000" w:rsidRDefault="005269E7">
      <w:pPr>
        <w:pStyle w:val="pj"/>
      </w:pPr>
      <w:r>
        <w:rPr>
          <w:rStyle w:val="s0"/>
        </w:rPr>
        <w:t>· Заместитель Председателя Правления АО «Фонд устойчивого развития «Казына» (12.05.2006-14.02.2008);</w:t>
      </w:r>
    </w:p>
    <w:p w:rsidR="00000000" w:rsidRDefault="005269E7">
      <w:pPr>
        <w:pStyle w:val="pj"/>
      </w:pPr>
      <w:r>
        <w:rPr>
          <w:rStyle w:val="s0"/>
        </w:rPr>
        <w:t xml:space="preserve">· </w:t>
      </w:r>
      <w:r>
        <w:rPr>
          <w:rStyle w:val="s0"/>
        </w:rPr>
        <w:t>Помощник Президента Республики Казахстан (14.02.2008-21.05.2009);</w:t>
      </w:r>
    </w:p>
    <w:p w:rsidR="00000000" w:rsidRDefault="005269E7">
      <w:pPr>
        <w:pStyle w:val="pj"/>
      </w:pPr>
      <w:r>
        <w:rPr>
          <w:rStyle w:val="s0"/>
        </w:rPr>
        <w:t>· Министр индустрии и торговли Республики Казахстан (21.05.2009-03.2010);</w:t>
      </w:r>
    </w:p>
    <w:p w:rsidR="00000000" w:rsidRDefault="005269E7">
      <w:pPr>
        <w:pStyle w:val="pj"/>
      </w:pPr>
      <w:r>
        <w:rPr>
          <w:rStyle w:val="s0"/>
        </w:rPr>
        <w:t>· Вице-премьер - министр индустрии и новых технологий Республики Казахстан (03.2010-12.03.2010);</w:t>
      </w:r>
    </w:p>
    <w:p w:rsidR="00000000" w:rsidRDefault="005269E7">
      <w:pPr>
        <w:pStyle w:val="pj"/>
      </w:pPr>
      <w:r>
        <w:rPr>
          <w:rStyle w:val="s0"/>
        </w:rPr>
        <w:t>· Заместитель Премь</w:t>
      </w:r>
      <w:r>
        <w:rPr>
          <w:rStyle w:val="s0"/>
        </w:rPr>
        <w:t>ер-Министра Республики Казахстан - Министр индустрии и новых технологий Республики Казахстан (12.03.2010-06.08.2014), (переназначен с 04.2011; переназначен - с 04.04.2014);</w:t>
      </w:r>
    </w:p>
    <w:p w:rsidR="00000000" w:rsidRDefault="005269E7">
      <w:pPr>
        <w:pStyle w:val="pj"/>
      </w:pPr>
      <w:r>
        <w:rPr>
          <w:rStyle w:val="s0"/>
        </w:rPr>
        <w:t xml:space="preserve">· Министр по инвестициям и развитию Республики Казахстан (06.08.2014; переназначен </w:t>
      </w:r>
      <w:r>
        <w:rPr>
          <w:rStyle w:val="s0"/>
        </w:rPr>
        <w:t>с 30.04.2015-06.2016);</w:t>
      </w:r>
    </w:p>
    <w:p w:rsidR="00000000" w:rsidRDefault="005269E7">
      <w:pPr>
        <w:pStyle w:val="pj"/>
      </w:pPr>
      <w:r>
        <w:rPr>
          <w:rStyle w:val="s0"/>
        </w:rPr>
        <w:t>· Аким города Астаны (21.06.2016-09.2018);</w:t>
      </w:r>
    </w:p>
    <w:p w:rsidR="00000000" w:rsidRDefault="005269E7">
      <w:pPr>
        <w:pStyle w:val="pj"/>
      </w:pPr>
      <w:r>
        <w:rPr>
          <w:rStyle w:val="s0"/>
        </w:rPr>
        <w:t>· Руководитель Администрации Президента Республики Казахстан (10.09.2018-24.03.2019)</w:t>
      </w:r>
    </w:p>
    <w:p w:rsidR="00000000" w:rsidRDefault="005269E7">
      <w:pPr>
        <w:pStyle w:val="pj"/>
      </w:pPr>
      <w:r>
        <w:rPr>
          <w:rStyle w:val="s0"/>
        </w:rPr>
        <w:t>Прочие должности:</w:t>
      </w:r>
    </w:p>
    <w:p w:rsidR="00000000" w:rsidRDefault="005269E7">
      <w:pPr>
        <w:pStyle w:val="pj"/>
      </w:pPr>
      <w:r>
        <w:rPr>
          <w:rStyle w:val="s0"/>
        </w:rPr>
        <w:t>· Член, председатель совета директоров АО «Национальный инновационный фонд» (2003-2004)</w:t>
      </w:r>
      <w:r>
        <w:rPr>
          <w:rStyle w:val="s0"/>
        </w:rPr>
        <w:t>;</w:t>
      </w:r>
    </w:p>
    <w:p w:rsidR="00000000" w:rsidRDefault="005269E7">
      <w:pPr>
        <w:pStyle w:val="pj"/>
      </w:pPr>
      <w:r>
        <w:rPr>
          <w:rStyle w:val="s0"/>
        </w:rPr>
        <w:t xml:space="preserve">· Член совета директоров ЗАО «НК «Казахстан темир жолы», член совета директоров АО «Центр маркетингово-аналитических исследований», председатель совета директоров АО «Инвестиционный фонд Казахстана», член совета директоров АО «Банк развития Казахстана», </w:t>
      </w:r>
      <w:r>
        <w:rPr>
          <w:rStyle w:val="s0"/>
        </w:rPr>
        <w:t>председатель совета директоров АО «Центр инжиниринга и трансферта технологий» (в разные годы);</w:t>
      </w:r>
    </w:p>
    <w:p w:rsidR="00000000" w:rsidRDefault="005269E7">
      <w:pPr>
        <w:pStyle w:val="pj"/>
      </w:pPr>
      <w:r>
        <w:rPr>
          <w:rStyle w:val="s0"/>
        </w:rPr>
        <w:t>· Член совета директоров АО «Фонд национального благосостояния «Самрук-Казына» (с 17.10.2008);</w:t>
      </w:r>
    </w:p>
    <w:p w:rsidR="00000000" w:rsidRDefault="005269E7">
      <w:pPr>
        <w:pStyle w:val="pj"/>
      </w:pPr>
      <w:r>
        <w:rPr>
          <w:rStyle w:val="s0"/>
        </w:rPr>
        <w:t>· Председатель совета директоров АО «Банк развития Казахстана»;</w:t>
      </w:r>
    </w:p>
    <w:p w:rsidR="00000000" w:rsidRDefault="005269E7">
      <w:pPr>
        <w:pStyle w:val="pj"/>
      </w:pPr>
      <w:r>
        <w:rPr>
          <w:rStyle w:val="s0"/>
        </w:rPr>
        <w:t>· Член совета директоров АО «НИХ «Арна Медиа» (07.2009-05.2010);</w:t>
      </w:r>
    </w:p>
    <w:p w:rsidR="00000000" w:rsidRDefault="005269E7">
      <w:pPr>
        <w:pStyle w:val="pj"/>
      </w:pPr>
      <w:r>
        <w:rPr>
          <w:rStyle w:val="s0"/>
        </w:rPr>
        <w:t>· Президент Федерации шахмат Республики Казахстан (с 10.2010);</w:t>
      </w:r>
    </w:p>
    <w:p w:rsidR="00000000" w:rsidRDefault="005269E7">
      <w:pPr>
        <w:pStyle w:val="pj"/>
      </w:pPr>
      <w:r>
        <w:rPr>
          <w:rStyle w:val="s0"/>
        </w:rPr>
        <w:t>· Инвестиционный омбудсмен (с 05.02.2015, 01.01.2016);</w:t>
      </w:r>
    </w:p>
    <w:p w:rsidR="00000000" w:rsidRDefault="005269E7">
      <w:pPr>
        <w:pStyle w:val="pj"/>
      </w:pPr>
      <w:r>
        <w:rPr>
          <w:rStyle w:val="s0"/>
        </w:rPr>
        <w:t xml:space="preserve">· Член Совета иностранных инвесторов при Президенте Республики Казахстан </w:t>
      </w:r>
      <w:r>
        <w:rPr>
          <w:rStyle w:val="s0"/>
        </w:rPr>
        <w:t>(08.06.2016);</w:t>
      </w:r>
    </w:p>
    <w:p w:rsidR="00000000" w:rsidRDefault="005269E7">
      <w:pPr>
        <w:pStyle w:val="pj"/>
      </w:pPr>
      <w:r>
        <w:rPr>
          <w:rStyle w:val="s0"/>
        </w:rPr>
        <w:t>· Член Национальной комиссии по реализации программы модернизации общественного сознания при Президенте Республики Казахстан (с 17.04.2017)</w:t>
      </w:r>
    </w:p>
    <w:p w:rsidR="00000000" w:rsidRDefault="005269E7">
      <w:pPr>
        <w:pStyle w:val="pj"/>
      </w:pPr>
      <w:r>
        <w:rPr>
          <w:rStyle w:val="s0"/>
        </w:rPr>
        <w:t> </w:t>
      </w:r>
    </w:p>
    <w:p w:rsidR="00000000" w:rsidRDefault="005269E7">
      <w:pPr>
        <w:pStyle w:val="p"/>
      </w:pPr>
      <w:r>
        <w:t> </w:t>
      </w:r>
    </w:p>
    <w:p w:rsidR="00000000" w:rsidRDefault="005269E7">
      <w:pPr>
        <w:pStyle w:val="p"/>
      </w:pPr>
      <w:r>
        <w:rPr>
          <w:sz w:val="20"/>
          <w:szCs w:val="20"/>
        </w:rPr>
        <w:t> </w:t>
      </w:r>
    </w:p>
    <w:p w:rsidR="00000000" w:rsidRDefault="005269E7">
      <w:pPr>
        <w:pStyle w:val="p"/>
      </w:pPr>
      <w:r>
        <w:rPr>
          <w:sz w:val="20"/>
          <w:szCs w:val="20"/>
        </w:rPr>
        <w:t>Источник: *Президента Республики Казахстан (</w:t>
      </w:r>
      <w:hyperlink r:id="rId10" w:tgtFrame="_blank" w:history="1">
        <w:r>
          <w:rPr>
            <w:rStyle w:val="a4"/>
            <w:sz w:val="20"/>
            <w:szCs w:val="20"/>
          </w:rPr>
          <w:t>https://www.akorda.kz</w:t>
        </w:r>
      </w:hyperlink>
      <w:r>
        <w:rPr>
          <w:sz w:val="20"/>
          <w:szCs w:val="20"/>
        </w:rPr>
        <w:t>)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269E7" w:rsidRDefault="005269E7" w:rsidP="005269E7">
      <w:r>
        <w:separator/>
      </w:r>
    </w:p>
  </w:endnote>
  <w:endnote w:type="continuationSeparator" w:id="0">
    <w:p w:rsidR="005269E7" w:rsidRDefault="005269E7" w:rsidP="005269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69E7" w:rsidRDefault="005269E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69E7" w:rsidRDefault="005269E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69E7" w:rsidRDefault="005269E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269E7" w:rsidRDefault="005269E7" w:rsidP="005269E7">
      <w:r>
        <w:separator/>
      </w:r>
    </w:p>
  </w:footnote>
  <w:footnote w:type="continuationSeparator" w:id="0">
    <w:p w:rsidR="005269E7" w:rsidRDefault="005269E7" w:rsidP="005269E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69E7" w:rsidRDefault="005269E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69E7" w:rsidRDefault="005269E7" w:rsidP="005269E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269E7" w:rsidRPr="005269E7" w:rsidRDefault="005269E7" w:rsidP="005269E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 xml:space="preserve">Документ: Исекешев </w:t>
    </w:r>
    <w:proofErr w:type="gramStart"/>
    <w:r>
      <w:rPr>
        <w:rFonts w:ascii="Arial" w:hAnsi="Arial" w:cs="Arial"/>
        <w:color w:val="808080"/>
        <w:sz w:val="20"/>
      </w:rPr>
      <w:t>назначен</w:t>
    </w:r>
    <w:proofErr w:type="gramEnd"/>
    <w:r>
      <w:rPr>
        <w:rFonts w:ascii="Arial" w:hAnsi="Arial" w:cs="Arial"/>
        <w:color w:val="808080"/>
        <w:sz w:val="20"/>
      </w:rPr>
      <w:t xml:space="preserve"> Исполнительным директором Фонда Первого Президента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69E7" w:rsidRDefault="005269E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269E7"/>
    <w:rsid w:val="005269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5269E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269E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269E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269E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5269E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269E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269E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269E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akorda.kz/ru/events/akorda_news/akorda_other_events/resheniem-pervogo-prezidenta-respubliki-kazahstan-elbasy-isekeshev-aset-orentaevich-naznachen-ispolnitelnym-direktorom-fonda-pervogo-prezide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www.zakon.kz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s://www.akorda.kz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zakon.kz/4962913-aset-isekeshev-pokinul-post.html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393</Words>
  <Characters>3548</Characters>
  <Application>Microsoft Office Word</Application>
  <DocSecurity>0</DocSecurity>
  <Lines>29</Lines>
  <Paragraphs>7</Paragraphs>
  <ScaleCrop>false</ScaleCrop>
  <Company/>
  <LinksUpToDate>false</LinksUpToDate>
  <CharactersWithSpaces>3934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2025-07-18T19:43:00Z</dcterms:created>
  <dcterms:modified xsi:type="dcterms:W3CDTF">2025-07-18T19:43:00Z</dcterms:modified>
</cp:coreProperties>
</file>