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453F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Высшего Евразийского экономического совета от 16 октября 2015 года № 33 «Об утверждении Положения о внешнем аудите (контроле) в органах Евразийского экономического союза» (г. Бурабай) (с дополнениями по состоянию на 12.12.2022 г.)</w:t>
      </w:r>
    </w:p>
    <w:p w:rsidR="00000000" w:rsidRDefault="007F453F">
      <w:pPr>
        <w:pStyle w:val="pj"/>
      </w:pPr>
      <w:r>
        <w:rPr>
          <w:rStyle w:val="s0"/>
          <w:b/>
          <w:bCs/>
        </w:rPr>
        <w:t> </w:t>
      </w:r>
    </w:p>
    <w:p w:rsidR="00000000" w:rsidRDefault="007F453F">
      <w:pPr>
        <w:pStyle w:val="pj"/>
      </w:pPr>
      <w:r>
        <w:rPr>
          <w:rStyle w:val="s0"/>
        </w:rPr>
        <w:t>Опубликовано на</w:t>
      </w:r>
      <w:r>
        <w:rPr>
          <w:rStyle w:val="s0"/>
        </w:rPr>
        <w:t xml:space="preserve">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19 октября 2015 г.</w:t>
      </w:r>
    </w:p>
    <w:p w:rsidR="00000000" w:rsidRDefault="007F453F">
      <w:pPr>
        <w:pStyle w:val="pj"/>
      </w:pPr>
      <w:r>
        <w:rPr>
          <w:rStyle w:val="s0"/>
        </w:rPr>
        <w:t> </w:t>
      </w:r>
    </w:p>
    <w:p w:rsidR="00000000" w:rsidRDefault="007F453F">
      <w:pPr>
        <w:pStyle w:val="pj"/>
      </w:pPr>
      <w:r>
        <w:rPr>
          <w:rStyle w:val="s0"/>
        </w:rPr>
        <w:t>Внесены изменения:</w:t>
      </w:r>
    </w:p>
    <w:p w:rsidR="00000000" w:rsidRDefault="007F453F">
      <w:pPr>
        <w:pStyle w:val="pj"/>
      </w:pPr>
      <w:r>
        <w:rPr>
          <w:rStyle w:val="s0"/>
        </w:rPr>
        <w:t> </w:t>
      </w:r>
    </w:p>
    <w:p w:rsidR="00000000" w:rsidRDefault="007F453F">
      <w:pPr>
        <w:pStyle w:val="pj"/>
      </w:pP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Высшего Евразийского эконо</w:t>
      </w:r>
      <w:r>
        <w:rPr>
          <w:rStyle w:val="s0"/>
        </w:rPr>
        <w:t>мического совета от 09.12.22 г. № 22 (</w:t>
      </w:r>
      <w:hyperlink r:id="rId9" w:anchor="sub_id=2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12 декабря 2022 г.)</w:t>
      </w:r>
    </w:p>
    <w:p w:rsidR="00000000" w:rsidRDefault="007F453F">
      <w:pPr>
        <w:pStyle w:val="pj"/>
      </w:pPr>
      <w:r>
        <w:rPr>
          <w:rStyle w:val="s0"/>
        </w:rPr>
        <w:t> </w:t>
      </w:r>
    </w:p>
    <w:p w:rsidR="00000000" w:rsidRDefault="007F453F">
      <w:pPr>
        <w:pStyle w:val="pj"/>
      </w:pPr>
      <w:r>
        <w:rPr>
          <w:rStyle w:val="s0"/>
        </w:rPr>
        <w:t>Предыдущие редакции:</w:t>
      </w:r>
    </w:p>
    <w:p w:rsidR="00000000" w:rsidRDefault="007F453F">
      <w:pPr>
        <w:pStyle w:val="pj"/>
      </w:pPr>
      <w:r>
        <w:rPr>
          <w:rStyle w:val="s0"/>
        </w:rPr>
        <w:t> </w:t>
      </w:r>
    </w:p>
    <w:p w:rsidR="00000000" w:rsidRDefault="007F453F">
      <w:pPr>
        <w:pStyle w:val="pj"/>
      </w:pPr>
      <w:r>
        <w:rPr>
          <w:rStyle w:val="s0"/>
        </w:rPr>
        <w:t>редакция, действовавшая до внесения изменений от 09.12.22 г.</w:t>
      </w:r>
    </w:p>
    <w:p w:rsidR="00000000" w:rsidRDefault="007F453F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453F" w:rsidRDefault="007F453F" w:rsidP="007F453F">
      <w:r>
        <w:separator/>
      </w:r>
    </w:p>
  </w:endnote>
  <w:endnote w:type="continuationSeparator" w:id="0">
    <w:p w:rsidR="007F453F" w:rsidRDefault="007F453F" w:rsidP="007F45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53F" w:rsidRDefault="007F453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53F" w:rsidRDefault="007F453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53F" w:rsidRDefault="007F453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453F" w:rsidRDefault="007F453F" w:rsidP="007F453F">
      <w:r>
        <w:separator/>
      </w:r>
    </w:p>
  </w:footnote>
  <w:footnote w:type="continuationSeparator" w:id="0">
    <w:p w:rsidR="007F453F" w:rsidRDefault="007F453F" w:rsidP="007F45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53F" w:rsidRDefault="007F453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53F" w:rsidRDefault="007F453F" w:rsidP="007F45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453F" w:rsidRPr="007F453F" w:rsidRDefault="007F453F" w:rsidP="007F45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Высшего Евразийского экономического совета от 16 октября 2015 года № 33 «Об утверждении Положения о внешнем аудите (контроле) в органах Евразийского экономического союза» (г. Бурабай) (с дополнениями по состоянию на 12.12.2022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53F" w:rsidRDefault="007F453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453F"/>
    <w:rsid w:val="007F45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F45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453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45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453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F45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453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45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453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1822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1822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683</Characters>
  <Application>Microsoft Office Word</Application>
  <DocSecurity>0</DocSecurity>
  <Lines>5</Lines>
  <Paragraphs>1</Paragraphs>
  <ScaleCrop>false</ScaleCrop>
  <Company/>
  <LinksUpToDate>false</LinksUpToDate>
  <CharactersWithSpaces>755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Высшего Евразийского экономического совета от 16 октября 2015 года № 33 «Об утверждении Положения о внешнем аудите (контроле) в органах Евразийского экономического союза» (г. Бурабай) (с дополнениями по состоянию на 12.12.2022 г.) (©Paragraph 2023)</dc:title>
  <dc:subject/>
  <dc:creator>Сергей М</dc:creator>
  <cp:keywords/>
  <dc:description/>
  <cp:lastModifiedBy>Сергей М</cp:lastModifiedBy>
  <cp:revision>2</cp:revision>
  <dcterms:created xsi:type="dcterms:W3CDTF">2023-10-16T04:38:00Z</dcterms:created>
  <dcterms:modified xsi:type="dcterms:W3CDTF">2023-10-16T04:38:00Z</dcterms:modified>
</cp:coreProperties>
</file>