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2C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сентября 2018 года № 866 «О внесении изменений в приказ Министра финансов Республики Казахстан от 29 декабря 2015 года № 725 «О некоторых вопросах реализации кадровой политики в оперативно-следственных по</w:t>
      </w:r>
      <w:r>
        <w:rPr>
          <w:rStyle w:val="s0"/>
          <w:b/>
          <w:bCs/>
        </w:rPr>
        <w:t>дразделениях органов государственных доходов (служба экономических расследований)» (утратил силу)</w:t>
      </w:r>
    </w:p>
    <w:p w:rsidR="00000000" w:rsidRDefault="007E62C1">
      <w:pPr>
        <w:pStyle w:val="pj"/>
      </w:pPr>
      <w:r>
        <w:rPr>
          <w:rStyle w:val="s0"/>
          <w:b/>
          <w:bCs/>
        </w:rPr>
        <w:t> </w:t>
      </w:r>
    </w:p>
    <w:p w:rsidR="00000000" w:rsidRDefault="007E62C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октября 2018 года под № 17581</w:t>
      </w:r>
    </w:p>
    <w:p w:rsidR="00000000" w:rsidRDefault="007E62C1">
      <w:pPr>
        <w:pStyle w:val="pj"/>
      </w:pPr>
      <w:r>
        <w:rPr>
          <w:rStyle w:val="s0"/>
        </w:rPr>
        <w:t> </w:t>
      </w:r>
    </w:p>
    <w:p w:rsidR="00000000" w:rsidRDefault="007E62C1">
      <w:pPr>
        <w:pStyle w:val="pj"/>
      </w:pPr>
      <w:r>
        <w:rPr>
          <w:rStyle w:val="s0"/>
        </w:rPr>
        <w:t xml:space="preserve">Опубликован: </w:t>
      </w:r>
      <w:hyperlink r:id="rId7" w:anchor="!/doc/125429/rus" w:history="1">
        <w:r>
          <w:rPr>
            <w:rStyle w:val="a4"/>
          </w:rPr>
          <w:t>ИС «Эталонный контрольный банк НПА РК в электронном виде» 31 октября 2018 г.</w:t>
        </w:r>
      </w:hyperlink>
    </w:p>
    <w:p w:rsidR="00000000" w:rsidRDefault="007E62C1">
      <w:pPr>
        <w:pStyle w:val="pj"/>
      </w:pPr>
      <w:r>
        <w:rPr>
          <w:rStyle w:val="s0"/>
        </w:rPr>
        <w:t> </w:t>
      </w:r>
    </w:p>
    <w:p w:rsidR="00000000" w:rsidRDefault="007E62C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</w:t>
      </w:r>
      <w:r>
        <w:rPr>
          <w:rStyle w:val="s0"/>
        </w:rPr>
        <w:t>ель Агентства РК по финансовому мониторингу от 31 октября 2022 года № 37</w:t>
      </w:r>
    </w:p>
    <w:p w:rsidR="00000000" w:rsidRDefault="007E62C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2C1" w:rsidRDefault="007E62C1" w:rsidP="007E62C1">
      <w:r>
        <w:separator/>
      </w:r>
    </w:p>
  </w:endnote>
  <w:endnote w:type="continuationSeparator" w:id="0">
    <w:p w:rsidR="007E62C1" w:rsidRDefault="007E62C1" w:rsidP="007E6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C1" w:rsidRDefault="007E62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C1" w:rsidRDefault="007E62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C1" w:rsidRDefault="007E62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2C1" w:rsidRDefault="007E62C1" w:rsidP="007E62C1">
      <w:r>
        <w:separator/>
      </w:r>
    </w:p>
  </w:footnote>
  <w:footnote w:type="continuationSeparator" w:id="0">
    <w:p w:rsidR="007E62C1" w:rsidRDefault="007E62C1" w:rsidP="007E6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C1" w:rsidRDefault="007E62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C1" w:rsidRDefault="007E62C1" w:rsidP="007E62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2C1" w:rsidRPr="007E62C1" w:rsidRDefault="007E62C1" w:rsidP="007E62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сентября 2018 года № 866 «О внесении изменений в приказ Министра финансов Республики Казахстан от 29 декабря 2015 года № 725 «О некоторых вопросах реализации кадровой политики в оперативно-следственных подразделениях органов государственных доходов (служба экономических расследований)»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C1" w:rsidRDefault="007E62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2C1"/>
    <w:rsid w:val="007E6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2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2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2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2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2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2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2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2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16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28 сентября 2018 года № 866 «О внесении изменений в приказ Министра финансов Республики Казахстан от 29 декабря 2015 года № 725 «О некоторых вопросах реализации кадровой политики в оперативно-следственных подразделениях органов государственных доходов (служба экономических расследований)»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2024-08-22T23:34:00Z</dcterms:created>
  <dcterms:modified xsi:type="dcterms:W3CDTF">2024-08-22T23:34:00Z</dcterms:modified>
</cp:coreProperties>
</file>