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4485F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 xml:space="preserve">«Қазақстан Республикасы Инвестициялар жңне даму министрлігі Көлік комитетінің кейбір республикалық мемлекеттік қазыналық кңсіпорындарын қайта ұйымдастыру туралы» Қазақстан Республикасы Үкіметінің 2017 жылғы 6 қарашадағы № 712 Қаулысы (2018.29.12. берілген </w:t>
      </w:r>
      <w:r>
        <w:rPr>
          <w:rStyle w:val="s0"/>
          <w:b/>
          <w:bCs/>
        </w:rPr>
        <w:t>өзгерістермен</w:t>
      </w:r>
      <w:r>
        <w:rPr>
          <w:rStyle w:val="s0"/>
          <w:b/>
          <w:bCs/>
        </w:rPr>
        <w:t>)</w:t>
      </w:r>
    </w:p>
    <w:p w:rsidR="00000000" w:rsidRDefault="00C4485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C4485F">
      <w:pPr>
        <w:ind w:firstLine="397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15753/kaz" w:history="1">
        <w:r>
          <w:rPr>
            <w:rStyle w:val="a4"/>
            <w:lang w:val="kk-KZ"/>
          </w:rPr>
          <w:t>«ҚР НҚА электрондық түрдегі эталондық бақылау банкі» АЖ 2017 ж. 8 қарашада</w:t>
        </w:r>
      </w:hyperlink>
      <w:r>
        <w:rPr>
          <w:rStyle w:val="s0"/>
        </w:rPr>
        <w:t>; ҚР Президенті мен ҚР Үкіметінің Актілер жинағы, 2017 ж., № 54, 355-құжат</w:t>
      </w:r>
    </w:p>
    <w:p w:rsidR="00000000" w:rsidRDefault="00C4485F">
      <w:pPr>
        <w:ind w:firstLine="400"/>
        <w:jc w:val="both"/>
      </w:pPr>
      <w:r>
        <w:t> </w:t>
      </w:r>
    </w:p>
    <w:p w:rsidR="00000000" w:rsidRDefault="00C4485F">
      <w:pPr>
        <w:ind w:firstLine="400"/>
        <w:jc w:val="both"/>
      </w:pPr>
      <w:r>
        <w:rPr>
          <w:lang w:val="kk-KZ"/>
        </w:rPr>
        <w:t>Енгізілген өзгерістер:</w:t>
      </w:r>
    </w:p>
    <w:p w:rsidR="00000000" w:rsidRDefault="00C4485F">
      <w:pPr>
        <w:ind w:firstLine="400"/>
        <w:jc w:val="both"/>
      </w:pPr>
      <w:r>
        <w:rPr>
          <w:lang w:val="kk-KZ"/>
        </w:rPr>
        <w:t> </w:t>
      </w:r>
    </w:p>
    <w:p w:rsidR="00000000" w:rsidRDefault="00C4485F">
      <w:pPr>
        <w:ind w:firstLine="397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Үкіметінің 2018.29.12. № 936 </w:t>
      </w:r>
      <w:hyperlink r:id="rId8" w:anchor="sub_id=4" w:history="1">
        <w:r>
          <w:rPr>
            <w:rStyle w:val="a4"/>
            <w:lang w:val="kk-KZ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C4485F">
      <w:pPr>
        <w:ind w:firstLine="400"/>
        <w:jc w:val="both"/>
      </w:pPr>
      <w:r>
        <w:t> </w:t>
      </w:r>
    </w:p>
    <w:p w:rsidR="00000000" w:rsidRDefault="00C4485F">
      <w:pPr>
        <w:ind w:firstLine="397"/>
        <w:jc w:val="both"/>
      </w:pPr>
      <w:r>
        <w:rPr>
          <w:rStyle w:val="s0"/>
          <w:lang w:val="kk-KZ"/>
        </w:rPr>
        <w:t>Бұрынғы редакциялар:</w:t>
      </w:r>
    </w:p>
    <w:p w:rsidR="00000000" w:rsidRDefault="00C4485F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C4485F">
      <w:pPr>
        <w:ind w:firstLine="400"/>
        <w:jc w:val="both"/>
      </w:pPr>
      <w:r>
        <w:rPr>
          <w:rStyle w:val="s0"/>
          <w:lang w:val="kk-KZ"/>
        </w:rPr>
        <w:t xml:space="preserve">2018 ж. 29 желтоқсанға дейін қолданылған </w:t>
      </w:r>
      <w:hyperlink r:id="rId9" w:history="1">
        <w:r>
          <w:rPr>
            <w:rStyle w:val="a4"/>
            <w:lang w:val="kk-KZ"/>
          </w:rPr>
          <w:t>редакция</w:t>
        </w:r>
      </w:hyperlink>
    </w:p>
    <w:p w:rsidR="00000000" w:rsidRDefault="00C4485F">
      <w:pPr>
        <w:ind w:firstLine="400"/>
        <w:jc w:val="both"/>
      </w:pPr>
      <w:r>
        <w:rPr>
          <w:lang w:val="kk-KZ"/>
        </w:rPr>
        <w:t> </w:t>
      </w:r>
    </w:p>
    <w:p w:rsidR="00000000" w:rsidRDefault="00C4485F">
      <w:pPr>
        <w:ind w:firstLine="400"/>
        <w:jc w:val="both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4485F" w:rsidRDefault="00C4485F" w:rsidP="00C4485F">
      <w:r>
        <w:separator/>
      </w:r>
    </w:p>
  </w:endnote>
  <w:endnote w:type="continuationSeparator" w:id="0">
    <w:p w:rsidR="00C4485F" w:rsidRDefault="00C4485F" w:rsidP="00C448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485F" w:rsidRDefault="00C4485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485F" w:rsidRDefault="00C4485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485F" w:rsidRDefault="00C4485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4485F" w:rsidRDefault="00C4485F" w:rsidP="00C4485F">
      <w:r>
        <w:separator/>
      </w:r>
    </w:p>
  </w:footnote>
  <w:footnote w:type="continuationSeparator" w:id="0">
    <w:p w:rsidR="00C4485F" w:rsidRDefault="00C4485F" w:rsidP="00C4485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485F" w:rsidRDefault="00C4485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485F" w:rsidRDefault="00C4485F" w:rsidP="00C4485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4485F" w:rsidRPr="00C4485F" w:rsidRDefault="00C4485F" w:rsidP="00C4485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Инвестициялар және даму министрлігі Көлік комитетінің кейбір республикалық мемлекеттік қазыналық кәсіпорындарын қайта ұйымдастыру туралы» Қазақстан Республикасы Үкіметінің 2017 жылғы 6 қарашадағы № 712 Қаулысы (2018.29.12.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485F" w:rsidRDefault="00C4485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4485F"/>
    <w:rsid w:val="00C448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4485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4485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4485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4485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4485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4485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4485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4485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13154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088625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71</Words>
  <Characters>714</Characters>
  <Application>Microsoft Office Word</Application>
  <DocSecurity>0</DocSecurity>
  <Lines>5</Lines>
  <Paragraphs>1</Paragraphs>
  <ScaleCrop>false</ScaleCrop>
  <Company>SPecialiST RePack</Company>
  <LinksUpToDate>false</LinksUpToDate>
  <CharactersWithSpaces>784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Инвестициялар және даму министрлігі Көлік комитетінің кейбір республикалық мемлекеттік қазыналық кәсіпорындарын қайта ұйымдастыру туралы» Қазақстан Республикасы Үкіметінің 2017 жылғы 6 қарашадағы № 712 Қаулысы (2018.29.12. берілген өзгерістермен)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2023-12-16T14:09:00Z</dcterms:created>
  <dcterms:modified xsi:type="dcterms:W3CDTF">2023-12-16T14:09:00Z</dcterms:modified>
</cp:coreProperties>
</file>