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D50">
      <w:pPr>
        <w:pStyle w:val="pr"/>
      </w:pPr>
      <w:bookmarkStart w:id="0" w:name="_GoBack"/>
      <w:bookmarkEnd w:id="0"/>
      <w:r>
        <w:t>12.12.2018</w:t>
      </w:r>
    </w:p>
    <w:p w:rsidR="00000000" w:rsidRDefault="00CD0D50">
      <w:pPr>
        <w:pStyle w:val="pc"/>
      </w:pPr>
      <w:r>
        <w:rPr>
          <w:rStyle w:val="s1"/>
        </w:rPr>
        <w:t>Назначен заведующий Центром анализа и прогнозирования Администрации президента</w:t>
      </w:r>
    </w:p>
    <w:p w:rsidR="00000000" w:rsidRDefault="00CD0D50">
      <w:pPr>
        <w:pStyle w:val="pj"/>
      </w:pPr>
      <w:r>
        <w:rPr>
          <w:rStyle w:val="s0"/>
          <w:b/>
          <w:bCs/>
        </w:rPr>
        <w:t> </w:t>
      </w:r>
    </w:p>
    <w:p w:rsidR="00000000" w:rsidRDefault="00CD0D50">
      <w:pPr>
        <w:pStyle w:val="pj"/>
      </w:pPr>
      <w:r>
        <w:rPr>
          <w:rStyle w:val="s0"/>
          <w:b/>
          <w:bCs/>
        </w:rPr>
        <w:t xml:space="preserve">Назначен заведующий Центром анализа и прогнозирования Администрации президента Казахстана,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4"/>
          </w:rPr>
          <w:t>Акорду</w:t>
        </w:r>
      </w:hyperlink>
      <w:r>
        <w:rPr>
          <w:rStyle w:val="s0"/>
          <w:b/>
          <w:bCs/>
        </w:rPr>
        <w:t>.</w:t>
      </w:r>
    </w:p>
    <w:p w:rsidR="00000000" w:rsidRDefault="00CD0D50">
      <w:pPr>
        <w:pStyle w:val="pj"/>
      </w:pPr>
      <w:r>
        <w:rPr>
          <w:rStyle w:val="s0"/>
        </w:rPr>
        <w:t>«Распоряжением главы государства Бабакумаров Ержан Жалбакович назначен заведующим Центром анализа и прогнозирования Администрации президента Республики Казахстан», - сказано в сообщении.</w:t>
      </w:r>
    </w:p>
    <w:p w:rsidR="00000000" w:rsidRDefault="00CD0D50">
      <w:pPr>
        <w:pStyle w:val="pj"/>
      </w:pPr>
      <w:r>
        <w:rPr>
          <w:rStyle w:val="s0"/>
          <w:b/>
          <w:bCs/>
        </w:rPr>
        <w:t>Ержан Бабак</w:t>
      </w:r>
      <w:r>
        <w:rPr>
          <w:rStyle w:val="s0"/>
          <w:b/>
          <w:bCs/>
        </w:rPr>
        <w:t>умаров родился в 1969 году в КазССР, Талды-Курганской области, пос. Карабулак. Кандидат политических наук.</w:t>
      </w:r>
    </w:p>
    <w:p w:rsidR="00000000" w:rsidRDefault="00CD0D50">
      <w:pPr>
        <w:pStyle w:val="pj"/>
      </w:pPr>
      <w:r>
        <w:rPr>
          <w:rStyle w:val="s0"/>
        </w:rPr>
        <w:t>Трудовой стаж:</w:t>
      </w:r>
    </w:p>
    <w:p w:rsidR="00000000" w:rsidRDefault="00CD0D50">
      <w:pPr>
        <w:pStyle w:val="pj"/>
      </w:pPr>
      <w:r>
        <w:rPr>
          <w:rStyle w:val="s0"/>
        </w:rPr>
        <w:t>· Заведующий отделом внутренней политики, директор Центра политических исследований Института развития Казахстана (1995-1996);</w:t>
      </w:r>
    </w:p>
    <w:p w:rsidR="00000000" w:rsidRDefault="00CD0D50">
      <w:pPr>
        <w:pStyle w:val="pj"/>
      </w:pPr>
      <w:r>
        <w:rPr>
          <w:rStyle w:val="s0"/>
        </w:rPr>
        <w:t>· Главн</w:t>
      </w:r>
      <w:r>
        <w:rPr>
          <w:rStyle w:val="s0"/>
        </w:rPr>
        <w:t>ый специалист аппарата акима города Алматы (1996);</w:t>
      </w:r>
    </w:p>
    <w:p w:rsidR="00000000" w:rsidRDefault="00CD0D50">
      <w:pPr>
        <w:pStyle w:val="pj"/>
      </w:pPr>
      <w:r>
        <w:rPr>
          <w:rStyle w:val="s0"/>
        </w:rPr>
        <w:t>· Старший референт, консультант, заведующий сектором, заместитель заведующего отделом внутренней политики Администрации Президента Республики Казахстан (1996-2004);</w:t>
      </w:r>
    </w:p>
    <w:p w:rsidR="00000000" w:rsidRDefault="00CD0D50">
      <w:pPr>
        <w:pStyle w:val="pj"/>
      </w:pPr>
      <w:r>
        <w:rPr>
          <w:rStyle w:val="s0"/>
        </w:rPr>
        <w:t>· Главный инспектор социально-политическ</w:t>
      </w:r>
      <w:r>
        <w:rPr>
          <w:rStyle w:val="s0"/>
        </w:rPr>
        <w:t>ого отдела Администрации Президента Республики Казахстан (04.2004-09.2004);</w:t>
      </w:r>
    </w:p>
    <w:p w:rsidR="00000000" w:rsidRDefault="00CD0D50">
      <w:pPr>
        <w:pStyle w:val="pj"/>
      </w:pPr>
      <w:r>
        <w:rPr>
          <w:rStyle w:val="s0"/>
        </w:rPr>
        <w:t>· Заведующий Информационно-аналитическим центром Управления внутренней политики Администрации Президента Республики Казахстан (09.2004-03.2005);</w:t>
      </w:r>
    </w:p>
    <w:p w:rsidR="00000000" w:rsidRDefault="00CD0D50">
      <w:pPr>
        <w:pStyle w:val="pj"/>
      </w:pPr>
      <w:r>
        <w:rPr>
          <w:rStyle w:val="s0"/>
        </w:rPr>
        <w:t>· Заведующий Информационно-аналитич</w:t>
      </w:r>
      <w:r>
        <w:rPr>
          <w:rStyle w:val="s0"/>
        </w:rPr>
        <w:t>еским центром Администрации Президента Республики Казахстан (03.2005-08.02.2006);</w:t>
      </w:r>
    </w:p>
    <w:p w:rsidR="00000000" w:rsidRDefault="00CD0D50">
      <w:pPr>
        <w:pStyle w:val="pj"/>
      </w:pPr>
      <w:r>
        <w:rPr>
          <w:rStyle w:val="s0"/>
        </w:rPr>
        <w:t>· Вице-министр культуры и информации; культуры, информации и спорта Республики Казахстан (08.02.2006-28.10.2007);</w:t>
      </w:r>
    </w:p>
    <w:p w:rsidR="00000000" w:rsidRDefault="00CD0D50">
      <w:pPr>
        <w:pStyle w:val="pj"/>
      </w:pPr>
      <w:r>
        <w:rPr>
          <w:rStyle w:val="s0"/>
        </w:rPr>
        <w:t>· Ответственный секретарь Министерства культуры и информации</w:t>
      </w:r>
      <w:r>
        <w:rPr>
          <w:rStyle w:val="s0"/>
        </w:rPr>
        <w:t xml:space="preserve"> Республики Казахстан (28.10.2007-27.05.2008)</w:t>
      </w:r>
    </w:p>
    <w:p w:rsidR="00000000" w:rsidRDefault="00CD0D50">
      <w:pPr>
        <w:pStyle w:val="pj"/>
      </w:pPr>
      <w:r>
        <w:rPr>
          <w:rStyle w:val="s0"/>
        </w:rPr>
        <w:t>· Заместитель руководителя Канцелярии Премьер-Министра Республики Казахстан (05.2008-10.2012);</w:t>
      </w:r>
    </w:p>
    <w:p w:rsidR="00000000" w:rsidRDefault="00CD0D50">
      <w:pPr>
        <w:pStyle w:val="pj"/>
      </w:pPr>
      <w:r>
        <w:rPr>
          <w:rStyle w:val="s0"/>
        </w:rPr>
        <w:t>· Директор Службы центральных коммуникаций при Президенте Республики Казахстан (05.10.2012-08.06.2016);</w:t>
      </w:r>
    </w:p>
    <w:p w:rsidR="00000000" w:rsidRDefault="00CD0D50">
      <w:pPr>
        <w:pStyle w:val="pj"/>
      </w:pPr>
      <w:r>
        <w:rPr>
          <w:rStyle w:val="s0"/>
        </w:rPr>
        <w:t>· Заместите</w:t>
      </w:r>
      <w:r>
        <w:rPr>
          <w:rStyle w:val="s0"/>
        </w:rPr>
        <w:t>ль Руководителя Канцелярии Премьер-министра РК (с 06.2016).</w:t>
      </w:r>
    </w:p>
    <w:p w:rsidR="00000000" w:rsidRDefault="00CD0D50">
      <w:pPr>
        <w:pStyle w:val="pj"/>
      </w:pPr>
      <w:r>
        <w:rPr>
          <w:rStyle w:val="s0"/>
        </w:rPr>
        <w:t> </w:t>
      </w:r>
    </w:p>
    <w:p w:rsidR="00000000" w:rsidRDefault="00CD0D50">
      <w:pPr>
        <w:pStyle w:val="p"/>
      </w:pPr>
      <w:r>
        <w:t> </w:t>
      </w:r>
    </w:p>
    <w:p w:rsidR="00000000" w:rsidRDefault="00CD0D50">
      <w:pPr>
        <w:pStyle w:val="p"/>
      </w:pPr>
      <w:r>
        <w:rPr>
          <w:sz w:val="20"/>
          <w:szCs w:val="20"/>
        </w:rPr>
        <w:t> </w:t>
      </w:r>
    </w:p>
    <w:p w:rsidR="00000000" w:rsidRDefault="00CD0D5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D50" w:rsidRDefault="00CD0D50" w:rsidP="00CD0D50">
      <w:r>
        <w:separator/>
      </w:r>
    </w:p>
  </w:endnote>
  <w:endnote w:type="continuationSeparator" w:id="0">
    <w:p w:rsidR="00CD0D50" w:rsidRDefault="00CD0D50" w:rsidP="00CD0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50" w:rsidRDefault="00CD0D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50" w:rsidRDefault="00CD0D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50" w:rsidRDefault="00CD0D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D50" w:rsidRDefault="00CD0D50" w:rsidP="00CD0D50">
      <w:r>
        <w:separator/>
      </w:r>
    </w:p>
  </w:footnote>
  <w:footnote w:type="continuationSeparator" w:id="0">
    <w:p w:rsidR="00CD0D50" w:rsidRDefault="00CD0D50" w:rsidP="00CD0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50" w:rsidRDefault="00CD0D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50" w:rsidRDefault="00CD0D50" w:rsidP="00CD0D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D50" w:rsidRPr="00CD0D50" w:rsidRDefault="00CD0D50" w:rsidP="00CD0D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заведующий Центром анализа и прогнозирования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50" w:rsidRDefault="00CD0D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D50"/>
    <w:rsid w:val="00CD0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0D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D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D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D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0D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D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D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D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1789</Characters>
  <Application>Microsoft Office Word</Application>
  <DocSecurity>0</DocSecurity>
  <Lines>14</Lines>
  <Paragraphs>3</Paragraphs>
  <ScaleCrop>false</ScaleCrop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2025-06-25T13:38:00Z</dcterms:created>
  <dcterms:modified xsi:type="dcterms:W3CDTF">2025-06-25T13:38:00Z</dcterms:modified>
</cp:coreProperties>
</file>