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03D2">
      <w:pPr>
        <w:pStyle w:val="pj"/>
      </w:pPr>
      <w:bookmarkStart w:id="0" w:name="_GoBack"/>
      <w:bookmarkEnd w:id="0"/>
      <w:r>
        <w:rPr>
          <w:rStyle w:val="s0"/>
          <w:b/>
          <w:bCs/>
        </w:rPr>
        <w:t>«Адам құқықтары жөнiндегі ұлттық орталық құру туралы» Қазақстан Республикасы Президентінің 2002 жылғы 10 желтоқсандағы № 992 Жарлығы (2023.23.01. берілген өзгерістер мен толықтыруларымен)</w:t>
      </w:r>
    </w:p>
    <w:p w:rsidR="00000000" w:rsidRDefault="008C03D2">
      <w:pPr>
        <w:pStyle w:val="pj"/>
      </w:pPr>
      <w:r>
        <w:rPr>
          <w:rStyle w:val="s0"/>
          <w:b/>
          <w:bCs/>
        </w:rPr>
        <w:t> </w:t>
      </w:r>
    </w:p>
    <w:p w:rsidR="00000000" w:rsidRDefault="008C03D2">
      <w:pPr>
        <w:pStyle w:val="pj"/>
      </w:pPr>
      <w:r>
        <w:rPr>
          <w:rStyle w:val="s0"/>
        </w:rPr>
        <w:t>Енгізілген өзгерістер:</w:t>
      </w:r>
    </w:p>
    <w:p w:rsidR="00000000" w:rsidRDefault="008C03D2">
      <w:pPr>
        <w:pStyle w:val="pj"/>
      </w:pPr>
      <w:r>
        <w:rPr>
          <w:rStyle w:val="s0"/>
        </w:rPr>
        <w:t> </w:t>
      </w:r>
    </w:p>
    <w:p w:rsidR="00000000" w:rsidRDefault="008C03D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2019.10.09. № 151 </w:t>
      </w:r>
      <w:hyperlink r:id="rId7" w:anchor="sub_id=800" w:history="1">
        <w:r>
          <w:rPr>
            <w:rStyle w:val="a4"/>
          </w:rPr>
          <w:t>Жарлығымен</w:t>
        </w:r>
      </w:hyperlink>
    </w:p>
    <w:p w:rsidR="00000000" w:rsidRDefault="008C03D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2022.30.06. № 948 </w:t>
      </w:r>
      <w:hyperlink r:id="rId8" w:anchor="sub_id=3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шілдеден бастап қолданысқа</w:t>
      </w:r>
      <w:r>
        <w:rPr>
          <w:rStyle w:val="s0"/>
        </w:rPr>
        <w:t xml:space="preserve"> енгізілді)</w:t>
      </w:r>
    </w:p>
    <w:p w:rsidR="00000000" w:rsidRDefault="008C03D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2023.23.01. № 108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8C03D2">
      <w:pPr>
        <w:pStyle w:val="pj"/>
      </w:pPr>
      <w:r>
        <w:t> </w:t>
      </w:r>
    </w:p>
    <w:p w:rsidR="00000000" w:rsidRDefault="008C03D2">
      <w:pPr>
        <w:pStyle w:val="pj"/>
      </w:pPr>
      <w:r>
        <w:rPr>
          <w:rStyle w:val="s0"/>
        </w:rPr>
        <w:t>Бұрынғы редакциялар:</w:t>
      </w:r>
    </w:p>
    <w:p w:rsidR="00000000" w:rsidRDefault="008C03D2">
      <w:pPr>
        <w:pStyle w:val="pj"/>
      </w:pPr>
      <w:r>
        <w:rPr>
          <w:rStyle w:val="s0"/>
        </w:rPr>
        <w:t> </w:t>
      </w:r>
    </w:p>
    <w:p w:rsidR="00000000" w:rsidRDefault="008C03D2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10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8C03D2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8C03D2">
      <w:pPr>
        <w:pStyle w:val="pj"/>
      </w:pPr>
      <w:r>
        <w:rPr>
          <w:rStyle w:val="s0"/>
        </w:rPr>
        <w:t xml:space="preserve">2023 ж. 23 қаңтарға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8C03D2">
      <w:pPr>
        <w:pStyle w:val="pj"/>
      </w:pPr>
      <w:r>
        <w:t> </w:t>
      </w:r>
    </w:p>
    <w:p w:rsidR="00000000" w:rsidRDefault="008C03D2">
      <w:pPr>
        <w:pStyle w:val="pj"/>
      </w:pPr>
      <w:r>
        <w:rPr>
          <w:rStyle w:val="s0"/>
        </w:rPr>
        <w:t> </w:t>
      </w:r>
    </w:p>
    <w:p w:rsidR="00000000" w:rsidRDefault="008C03D2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03D2" w:rsidRDefault="008C03D2" w:rsidP="008C03D2">
      <w:r>
        <w:separator/>
      </w:r>
    </w:p>
  </w:endnote>
  <w:endnote w:type="continuationSeparator" w:id="0">
    <w:p w:rsidR="008C03D2" w:rsidRDefault="008C03D2" w:rsidP="008C0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03D2" w:rsidRDefault="008C03D2" w:rsidP="008C03D2">
      <w:r>
        <w:separator/>
      </w:r>
    </w:p>
  </w:footnote>
  <w:footnote w:type="continuationSeparator" w:id="0">
    <w:p w:rsidR="008C03D2" w:rsidRDefault="008C03D2" w:rsidP="008C03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 w:rsidP="008C03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03D2" w:rsidRPr="008C03D2" w:rsidRDefault="008C03D2" w:rsidP="008C03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«Адам құқықтары жөнiндегі ұлттық орталық құру туралы» Қазақстан Республикасы Президентінің 2002 жылғы 10 желтоқсандағы № 992 Жарлығы (2023.23.01.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03D2" w:rsidRDefault="008C03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03D2"/>
    <w:rsid w:val="008C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3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3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3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3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03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03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03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03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5802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10806" TargetMode="External"/><Relationship Id="rId12" Type="http://schemas.openxmlformats.org/officeDocument/2006/relationships/hyperlink" Target="http://online.zakon.kz/Document/?doc_id=335685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4751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1487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6649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926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«Адам құқықтары жөнiндегі ұлттық орталық құру туралы» Қазақстан Республикасы Президентінің 2002 жылғы 10 желтоқсандағы № 992 Жарлығы (2023.23.01.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2023-09-25T02:00:00Z</dcterms:created>
  <dcterms:modified xsi:type="dcterms:W3CDTF">2023-09-25T02:00:00Z</dcterms:modified>
</cp:coreProperties>
</file>