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0C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22 августа 2017 года № 11-1-2/368 «Об утверждении Перечня редких иностранных языков» (с изменениями от 16.05.2022 г.) (утратил силу)</w:t>
      </w:r>
    </w:p>
    <w:p w:rsidR="00000000" w:rsidRDefault="000250C1">
      <w:pPr>
        <w:pStyle w:val="pj"/>
      </w:pPr>
      <w:r>
        <w:rPr>
          <w:rStyle w:val="s0"/>
          <w:b/>
          <w:bCs/>
        </w:rPr>
        <w:t> </w:t>
      </w:r>
    </w:p>
    <w:p w:rsidR="00000000" w:rsidRDefault="000250C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2017 года под № 15601</w:t>
      </w:r>
    </w:p>
    <w:p w:rsidR="00000000" w:rsidRDefault="000250C1">
      <w:pPr>
        <w:pStyle w:val="pj"/>
      </w:pPr>
      <w:r>
        <w:rPr>
          <w:rStyle w:val="s0"/>
        </w:rPr>
        <w:t> </w:t>
      </w:r>
    </w:p>
    <w:p w:rsidR="00000000" w:rsidRDefault="000250C1">
      <w:pPr>
        <w:pStyle w:val="pj"/>
      </w:pPr>
      <w:r>
        <w:rPr>
          <w:rStyle w:val="s0"/>
        </w:rPr>
        <w:t xml:space="preserve">Опубликован: </w:t>
      </w:r>
      <w:hyperlink r:id="rId7" w:anchor="!/doc/114481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9 сентября 2017 г.</w:t>
        </w:r>
      </w:hyperlink>
      <w:r>
        <w:rPr>
          <w:rStyle w:val="s0"/>
        </w:rPr>
        <w:t>; «Казахстанская правда» от 12 сентября 2017 г. № 174 (28553)</w:t>
      </w:r>
    </w:p>
    <w:p w:rsidR="00000000" w:rsidRDefault="000250C1">
      <w:pPr>
        <w:pStyle w:val="pj"/>
      </w:pPr>
      <w:r>
        <w:t> </w:t>
      </w:r>
    </w:p>
    <w:p w:rsidR="00000000" w:rsidRDefault="000250C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иностранных дел РК от</w:t>
      </w:r>
      <w:r>
        <w:rPr>
          <w:rStyle w:val="s0"/>
        </w:rPr>
        <w:t xml:space="preserve"> 13 декабря 2024 года № 11-1-4/698</w:t>
      </w:r>
    </w:p>
    <w:p w:rsidR="00000000" w:rsidRDefault="000250C1">
      <w:pPr>
        <w:pStyle w:val="pj"/>
      </w:pPr>
      <w:r>
        <w:t> </w:t>
      </w:r>
    </w:p>
    <w:p w:rsidR="00000000" w:rsidRDefault="000250C1">
      <w:pPr>
        <w:pStyle w:val="pj"/>
      </w:pPr>
      <w:r>
        <w:rPr>
          <w:rStyle w:val="s0"/>
        </w:rPr>
        <w:t>Внесены изменения:</w:t>
      </w:r>
    </w:p>
    <w:p w:rsidR="00000000" w:rsidRDefault="000250C1">
      <w:pPr>
        <w:pStyle w:val="pj"/>
      </w:pPr>
      <w:r>
        <w:rPr>
          <w:rStyle w:val="s2"/>
          <w:u w:val="none"/>
        </w:rPr>
        <w:t> </w:t>
      </w:r>
    </w:p>
    <w:p w:rsidR="00000000" w:rsidRDefault="000250C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иностранных дел РК от 16.05.22 г. № 11-1-4/210 (введен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250C1">
      <w:pPr>
        <w:pStyle w:val="pj"/>
      </w:pPr>
      <w:r>
        <w:rPr>
          <w:rStyle w:val="s0"/>
        </w:rPr>
        <w:t> </w:t>
      </w:r>
    </w:p>
    <w:p w:rsidR="00000000" w:rsidRDefault="000250C1">
      <w:pPr>
        <w:pStyle w:val="pj"/>
      </w:pPr>
      <w:r>
        <w:rPr>
          <w:rStyle w:val="s0"/>
        </w:rPr>
        <w:t>Предыдущие редакции:</w:t>
      </w:r>
    </w:p>
    <w:p w:rsidR="00000000" w:rsidRDefault="000250C1">
      <w:pPr>
        <w:pStyle w:val="pj"/>
      </w:pPr>
      <w:r>
        <w:rPr>
          <w:rStyle w:val="s0"/>
        </w:rPr>
        <w:t> </w:t>
      </w:r>
    </w:p>
    <w:p w:rsidR="00000000" w:rsidRDefault="000250C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16.05.22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0C1" w:rsidRDefault="000250C1" w:rsidP="000250C1">
      <w:r>
        <w:separator/>
      </w:r>
    </w:p>
  </w:endnote>
  <w:endnote w:type="continuationSeparator" w:id="0">
    <w:p w:rsidR="000250C1" w:rsidRDefault="000250C1" w:rsidP="00025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0C1" w:rsidRDefault="000250C1" w:rsidP="000250C1">
      <w:r>
        <w:separator/>
      </w:r>
    </w:p>
  </w:footnote>
  <w:footnote w:type="continuationSeparator" w:id="0">
    <w:p w:rsidR="000250C1" w:rsidRDefault="000250C1" w:rsidP="00025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 w:rsidP="00025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0C1" w:rsidRPr="000250C1" w:rsidRDefault="000250C1" w:rsidP="000250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22 августа 2017 года № 11-1-2/368 «Об утверждении Перечня редких иностранных языков» (с изменениями от 16.05.2022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0C1" w:rsidRDefault="000250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0C1"/>
    <w:rsid w:val="00025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0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0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0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0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0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041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825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340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10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2025-03-24T01:11:00Z</dcterms:created>
  <dcterms:modified xsi:type="dcterms:W3CDTF">2025-03-24T01:11:00Z</dcterms:modified>
</cp:coreProperties>
</file>