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4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11 мая 2021 года № 445 «О внесении изменений в приказ Министра финансов Республики Казахстан от 12 января 2018 года № 20 «Об утверждении Правил и сроков вручения налогоплательщику предварительного акта налог</w:t>
      </w:r>
      <w:r>
        <w:rPr>
          <w:rStyle w:val="s0"/>
          <w:b/>
          <w:bCs/>
        </w:rPr>
        <w:t>овой проверки, предоставления письменного возражения к предварительному акту налоговой проверки, рассмотрения такого возражения, а также категории налогоплательщиков, в отношении которых применяются нормы по предварительному акту налоговой проверки»</w:t>
      </w:r>
    </w:p>
    <w:p w:rsidR="00000000" w:rsidRDefault="00FC149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149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2021 года под № 22741</w:t>
      </w:r>
    </w:p>
    <w:p w:rsidR="00000000" w:rsidRDefault="00FC1495">
      <w:pPr>
        <w:ind w:firstLine="397"/>
        <w:jc w:val="both"/>
      </w:pPr>
      <w:r>
        <w:rPr>
          <w:rStyle w:val="s0"/>
        </w:rPr>
        <w:t> </w:t>
      </w:r>
    </w:p>
    <w:p w:rsidR="00000000" w:rsidRDefault="00FC149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81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13 мая 2021 г.</w:t>
        </w:r>
      </w:hyperlink>
    </w:p>
    <w:p w:rsidR="00000000" w:rsidRDefault="00FC149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495" w:rsidRDefault="00FC1495" w:rsidP="00FC1495">
      <w:r>
        <w:separator/>
      </w:r>
    </w:p>
  </w:endnote>
  <w:endnote w:type="continuationSeparator" w:id="0">
    <w:p w:rsidR="00FC1495" w:rsidRDefault="00FC1495" w:rsidP="00FC1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495" w:rsidRDefault="00FC1495" w:rsidP="00FC1495">
      <w:r>
        <w:separator/>
      </w:r>
    </w:p>
  </w:footnote>
  <w:footnote w:type="continuationSeparator" w:id="0">
    <w:p w:rsidR="00FC1495" w:rsidRDefault="00FC1495" w:rsidP="00FC14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 w:rsidP="00FC14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495" w:rsidRPr="00FC1495" w:rsidRDefault="00FC1495" w:rsidP="00FC14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11 мая 2021 года № 445 «О внесении изменений в приказ Министра финансов Республики Казахстан от 12 января 2018 года № 20 «Об утверждении Правил и сроков вручения налогоплательщику предварительного акта налоговой проверки, предоставления письменного возражения к предварительному акту налоговой проверки, рассмотрения такого возражения, а также категории налогоплательщиков, в отношении которых применяются нормы по предварительному акту налоговой проверки»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495" w:rsidRDefault="00FC14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495"/>
    <w:rsid w:val="00FC1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4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4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4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4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4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4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4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4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698</Characters>
  <Application>Microsoft Office Word</Application>
  <DocSecurity>0</DocSecurity>
  <Lines>5</Lines>
  <Paragraphs>1</Paragraphs>
  <ScaleCrop>false</ScaleCrop>
  <Company>SPecialiST RePack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11 мая 2021 года № 445 «О внесении изменений в приказ Министра финансов Республики Казахстан от 12 января 2018 года № 20 «Об утверждении Правил и сроков вручения налогоплательщику предварительного акта налоговой проверки, предоставления письменного возражения к предварительному акту налоговой проверки, рассмотрения такого возражения, а также категории налогоплательщиков, в отношении которых применяются нормы по предварительному акту налоговой проверки»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2024-05-22T02:07:00Z</dcterms:created>
  <dcterms:modified xsi:type="dcterms:W3CDTF">2024-05-22T02:07:00Z</dcterms:modified>
</cp:coreProperties>
</file>